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63D16" w:rsidRPr="008474FE" w:rsidTr="003856F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63D16" w:rsidRPr="00583829" w:rsidRDefault="00C63D16" w:rsidP="00B71D5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6BF12E" wp14:editId="05106CAC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E4" w:rsidRDefault="009423FC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ОХРАНЫ</w:t>
            </w:r>
          </w:p>
          <w:p w:rsidR="00EC56E4" w:rsidRDefault="009423FC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EC5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</w:t>
            </w:r>
          </w:p>
          <w:p w:rsidR="00C63D16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474F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C63D16" w:rsidRPr="00F3233D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16" w:rsidRPr="00D373FE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 w:rsidRPr="008474FE"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BB1819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BB1819" w:rsidRPr="00550E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63D16" w:rsidRPr="008474FE" w:rsidRDefault="00C63D16" w:rsidP="00B71D5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D16" w:rsidRDefault="00C63D16" w:rsidP="00B71D5C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C63D16" w:rsidRPr="00DA38B9" w:rsidRDefault="00C63D16" w:rsidP="00C63D1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A38B9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6127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65834">
        <w:rPr>
          <w:rFonts w:ascii="Times New Roman" w:hAnsi="Times New Roman" w:cs="Times New Roman"/>
          <w:sz w:val="28"/>
          <w:szCs w:val="28"/>
        </w:rPr>
        <w:t xml:space="preserve"> </w:t>
      </w:r>
      <w:r w:rsidRPr="00DA3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B1819">
        <w:rPr>
          <w:rFonts w:ascii="Times New Roman" w:hAnsi="Times New Roman" w:cs="Times New Roman"/>
          <w:sz w:val="28"/>
          <w:szCs w:val="28"/>
        </w:rPr>
        <w:t>«</w:t>
      </w:r>
      <w:r w:rsidR="00D373FE" w:rsidRPr="00D373FE">
        <w:rPr>
          <w:rFonts w:ascii="Times New Roman" w:hAnsi="Times New Roman" w:cs="Times New Roman"/>
          <w:sz w:val="28"/>
          <w:szCs w:val="28"/>
        </w:rPr>
        <w:t>__</w:t>
      </w:r>
      <w:r w:rsidR="00BB1819">
        <w:rPr>
          <w:rFonts w:ascii="Times New Roman" w:hAnsi="Times New Roman" w:cs="Times New Roman"/>
          <w:sz w:val="28"/>
          <w:szCs w:val="28"/>
        </w:rPr>
        <w:t>»</w:t>
      </w:r>
      <w:r w:rsidR="00B95F9E">
        <w:rPr>
          <w:rFonts w:ascii="Times New Roman" w:hAnsi="Times New Roman" w:cs="Times New Roman"/>
          <w:sz w:val="28"/>
          <w:szCs w:val="28"/>
        </w:rPr>
        <w:t xml:space="preserve"> </w:t>
      </w:r>
      <w:r w:rsidR="00D373FE" w:rsidRPr="00D373FE">
        <w:rPr>
          <w:rFonts w:ascii="Times New Roman" w:hAnsi="Times New Roman" w:cs="Times New Roman"/>
          <w:sz w:val="28"/>
          <w:szCs w:val="28"/>
        </w:rPr>
        <w:t>________</w:t>
      </w:r>
      <w:r w:rsidR="0078201D">
        <w:rPr>
          <w:rFonts w:ascii="Times New Roman" w:hAnsi="Times New Roman" w:cs="Times New Roman"/>
          <w:sz w:val="28"/>
          <w:szCs w:val="28"/>
        </w:rPr>
        <w:t xml:space="preserve"> </w:t>
      </w:r>
      <w:r w:rsidR="00D373FE">
        <w:rPr>
          <w:rFonts w:ascii="Times New Roman" w:hAnsi="Times New Roman" w:cs="Times New Roman"/>
          <w:sz w:val="28"/>
          <w:szCs w:val="28"/>
        </w:rPr>
        <w:t>20</w:t>
      </w:r>
      <w:r w:rsidR="00D373FE">
        <w:rPr>
          <w:rFonts w:ascii="Times New Roman" w:hAnsi="Times New Roman" w:cs="Times New Roman"/>
          <w:sz w:val="28"/>
          <w:szCs w:val="28"/>
          <w:lang w:val="en-US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8B9">
        <w:rPr>
          <w:rFonts w:ascii="Times New Roman" w:hAnsi="Times New Roman" w:cs="Times New Roman"/>
          <w:sz w:val="28"/>
          <w:szCs w:val="28"/>
        </w:rPr>
        <w:t>года</w:t>
      </w:r>
    </w:p>
    <w:p w:rsidR="00C63D16" w:rsidRDefault="00C63D16" w:rsidP="00C63D16">
      <w:pPr>
        <w:pStyle w:val="p10"/>
        <w:spacing w:before="0" w:beforeAutospacing="0" w:after="0" w:afterAutospacing="0"/>
        <w:rPr>
          <w:rStyle w:val="s2"/>
          <w:sz w:val="28"/>
          <w:szCs w:val="28"/>
        </w:rPr>
      </w:pPr>
    </w:p>
    <w:tbl>
      <w:tblPr>
        <w:tblStyle w:val="a9"/>
        <w:tblW w:w="9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47"/>
      </w:tblGrid>
      <w:tr w:rsidR="00C63D16" w:rsidRPr="00054FDB" w:rsidTr="003F206E">
        <w:tc>
          <w:tcPr>
            <w:tcW w:w="4678" w:type="dxa"/>
          </w:tcPr>
          <w:p w:rsidR="00341486" w:rsidRPr="00935C02" w:rsidRDefault="00935C02" w:rsidP="00935C02">
            <w:pPr>
              <w:pStyle w:val="p10"/>
              <w:spacing w:before="0" w:beforeAutospacing="0" w:after="0" w:afterAutospacing="0"/>
              <w:jc w:val="both"/>
              <w:rPr>
                <w:rStyle w:val="s2"/>
                <w:sz w:val="28"/>
                <w:szCs w:val="28"/>
              </w:rPr>
            </w:pPr>
            <w:r w:rsidRPr="00935C02">
              <w:rPr>
                <w:kern w:val="28"/>
                <w:sz w:val="28"/>
                <w:szCs w:val="28"/>
              </w:rPr>
              <w:t xml:space="preserve">Об утверждении порядка выплаты премии по результатам работы работникам </w:t>
            </w:r>
            <w:r>
              <w:rPr>
                <w:kern w:val="28"/>
                <w:sz w:val="28"/>
                <w:szCs w:val="28"/>
              </w:rPr>
              <w:t xml:space="preserve">Службы охраны объектов культурного наследия </w:t>
            </w:r>
            <w:r w:rsidRPr="00935C02">
              <w:rPr>
                <w:kern w:val="28"/>
                <w:sz w:val="28"/>
                <w:szCs w:val="28"/>
              </w:rPr>
              <w:t>Камчатского края, замещающих должности, не являющиеся должностями государственной гражданской службы Камчатского края</w:t>
            </w:r>
          </w:p>
        </w:tc>
        <w:tc>
          <w:tcPr>
            <w:tcW w:w="4647" w:type="dxa"/>
          </w:tcPr>
          <w:p w:rsidR="00C63D16" w:rsidRPr="00054FDB" w:rsidRDefault="00C63D16" w:rsidP="003F206E">
            <w:pPr>
              <w:pStyle w:val="p10"/>
              <w:spacing w:before="0" w:beforeAutospacing="0" w:after="0" w:afterAutospacing="0"/>
              <w:ind w:hanging="108"/>
              <w:rPr>
                <w:rStyle w:val="s2"/>
                <w:sz w:val="28"/>
                <w:szCs w:val="28"/>
              </w:rPr>
            </w:pPr>
          </w:p>
        </w:tc>
      </w:tr>
    </w:tbl>
    <w:p w:rsidR="0062609F" w:rsidRPr="00A94F24" w:rsidRDefault="0062609F" w:rsidP="00A94F24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:rsidR="00935C02" w:rsidRPr="00935C02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02"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Камчатского края от 23.03.2015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C0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35C02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государственных органов Камчатского края, замещающих должности, не являющиеся должностями государственной граж</w:t>
      </w:r>
      <w:r>
        <w:rPr>
          <w:rFonts w:ascii="Times New Roman" w:hAnsi="Times New Roman" w:cs="Times New Roman"/>
          <w:sz w:val="28"/>
          <w:szCs w:val="28"/>
        </w:rPr>
        <w:t>данской службы Камчатского края»</w:t>
      </w:r>
      <w:r w:rsidRPr="00935C02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t>от 21.07.2017</w:t>
      </w:r>
      <w:r w:rsidRPr="00935C0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285</w:t>
      </w:r>
      <w:r w:rsidRPr="00935C02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35C02">
        <w:rPr>
          <w:rFonts w:ascii="Times New Roman" w:hAnsi="Times New Roman" w:cs="Times New Roman"/>
          <w:sz w:val="28"/>
          <w:szCs w:val="28"/>
        </w:rPr>
        <w:t>Об утверждении Положения о Службе охраны объектов культурного наследия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35C02" w:rsidRPr="00935C02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02" w:rsidRPr="00935C02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C02">
        <w:rPr>
          <w:rFonts w:ascii="Times New Roman" w:hAnsi="Times New Roman" w:cs="Times New Roman"/>
          <w:sz w:val="28"/>
          <w:szCs w:val="28"/>
        </w:rPr>
        <w:t>ПРИКАЗЫВАЮ:</w:t>
      </w:r>
    </w:p>
    <w:p w:rsidR="00935C02" w:rsidRPr="00935C02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02" w:rsidRPr="00935C02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"/>
      <w:r w:rsidRPr="00935C02">
        <w:rPr>
          <w:rFonts w:ascii="Times New Roman" w:hAnsi="Times New Roman" w:cs="Times New Roman"/>
          <w:sz w:val="28"/>
          <w:szCs w:val="28"/>
        </w:rPr>
        <w:t>1. Утвердить Порядок выплаты премии по результатам работы работникам</w:t>
      </w:r>
      <w:r>
        <w:rPr>
          <w:rFonts w:ascii="Times New Roman" w:hAnsi="Times New Roman" w:cs="Times New Roman"/>
          <w:sz w:val="28"/>
          <w:szCs w:val="28"/>
        </w:rPr>
        <w:t xml:space="preserve"> Службы охраны объектов культурного наследия Камчатского края</w:t>
      </w:r>
      <w:r w:rsidRPr="00935C02">
        <w:rPr>
          <w:rFonts w:ascii="Times New Roman" w:hAnsi="Times New Roman" w:cs="Times New Roman"/>
          <w:sz w:val="28"/>
          <w:szCs w:val="28"/>
        </w:rPr>
        <w:t>, замещающих должности, не являющиеся должностями государственной гражданской службы Камчатского края согласно приложению.</w:t>
      </w:r>
    </w:p>
    <w:bookmarkEnd w:id="0"/>
    <w:p w:rsidR="00935C02" w:rsidRDefault="00935C02" w:rsidP="00935C02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</w:rPr>
      </w:pPr>
      <w:r w:rsidRPr="003D3187">
        <w:rPr>
          <w:rStyle w:val="s2"/>
          <w:sz w:val="28"/>
        </w:rPr>
        <w:t xml:space="preserve">5. Настоящий приказ </w:t>
      </w:r>
      <w:proofErr w:type="gramStart"/>
      <w:r w:rsidRPr="003D3187">
        <w:rPr>
          <w:rStyle w:val="s2"/>
          <w:sz w:val="28"/>
        </w:rPr>
        <w:t>вступает в силу через 10 дней после дня его официального опубликования и распространяется</w:t>
      </w:r>
      <w:proofErr w:type="gramEnd"/>
      <w:r w:rsidRPr="003D3187">
        <w:rPr>
          <w:rStyle w:val="s2"/>
          <w:sz w:val="28"/>
        </w:rPr>
        <w:t xml:space="preserve"> на правоотношения, возникшие с </w:t>
      </w:r>
      <w:r>
        <w:rPr>
          <w:rStyle w:val="s2"/>
          <w:sz w:val="28"/>
        </w:rPr>
        <w:t>23.08.2017</w:t>
      </w:r>
      <w:r w:rsidRPr="003D3187">
        <w:rPr>
          <w:rStyle w:val="s2"/>
          <w:sz w:val="28"/>
        </w:rPr>
        <w:t xml:space="preserve"> года.</w:t>
      </w:r>
    </w:p>
    <w:p w:rsidR="00935C02" w:rsidRPr="00935C02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02" w:rsidRPr="00935C02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02" w:rsidRPr="00935C02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02" w:rsidRPr="00935C02" w:rsidRDefault="00935C02" w:rsidP="00935C02">
      <w:pPr>
        <w:tabs>
          <w:tab w:val="left" w:pos="61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Службы</w:t>
      </w:r>
      <w:r w:rsidRPr="00935C0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Л.Д. Крапивина</w:t>
      </w:r>
    </w:p>
    <w:p w:rsidR="00935C02" w:rsidRPr="00935C02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02" w:rsidRPr="00935C02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373FE" w:rsidTr="00D373FE">
        <w:tc>
          <w:tcPr>
            <w:tcW w:w="4927" w:type="dxa"/>
          </w:tcPr>
          <w:p w:rsidR="00D373FE" w:rsidRDefault="00D373FE" w:rsidP="00935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373FE" w:rsidRPr="00935C02" w:rsidRDefault="00D373FE" w:rsidP="00D373FE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5C0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</w:t>
            </w:r>
          </w:p>
          <w:p w:rsidR="00D373FE" w:rsidRDefault="00D373FE" w:rsidP="00D373FE"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935C0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</w:t>
            </w:r>
            <w:r w:rsidRPr="00D373FE">
              <w:rPr>
                <w:rFonts w:ascii="Times New Roman" w:hAnsi="Times New Roman" w:cs="Times New Roman"/>
                <w:sz w:val="28"/>
                <w:szCs w:val="28"/>
              </w:rPr>
              <w:t>приказу</w:t>
            </w:r>
            <w:r w:rsidRPr="00935C0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Службы охраны</w:t>
            </w:r>
          </w:p>
          <w:p w:rsidR="00D373FE" w:rsidRPr="00D373FE" w:rsidRDefault="00D373FE" w:rsidP="00D373FE"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объектов культурного наследия</w:t>
            </w:r>
          </w:p>
          <w:p w:rsidR="00D373FE" w:rsidRPr="00935C02" w:rsidRDefault="00D373FE" w:rsidP="00D373FE"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935C0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Камчатского края</w:t>
            </w:r>
          </w:p>
          <w:p w:rsidR="00D373FE" w:rsidRPr="00935C02" w:rsidRDefault="00D373FE" w:rsidP="00D373F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от «__» _______20__</w:t>
            </w:r>
            <w:r w:rsidRPr="00935C0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__</w:t>
            </w:r>
          </w:p>
          <w:p w:rsidR="00D373FE" w:rsidRDefault="00D373FE" w:rsidP="00D37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C02" w:rsidRPr="00935C02" w:rsidRDefault="00935C02" w:rsidP="00D3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C02" w:rsidRPr="00935C02" w:rsidRDefault="00935C02" w:rsidP="00D373F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35C02">
        <w:rPr>
          <w:rFonts w:ascii="Times New Roman" w:hAnsi="Times New Roman" w:cs="Times New Roman"/>
          <w:bCs/>
          <w:kern w:val="32"/>
          <w:sz w:val="28"/>
          <w:szCs w:val="28"/>
        </w:rPr>
        <w:t>Порядок</w:t>
      </w:r>
    </w:p>
    <w:p w:rsidR="00935C02" w:rsidRPr="00935C02" w:rsidRDefault="00935C02" w:rsidP="00D373F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35C02">
        <w:rPr>
          <w:rFonts w:ascii="Times New Roman" w:hAnsi="Times New Roman" w:cs="Times New Roman"/>
          <w:bCs/>
          <w:kern w:val="32"/>
          <w:sz w:val="28"/>
          <w:szCs w:val="28"/>
        </w:rPr>
        <w:t xml:space="preserve">выплаты премии по результатам работы работникам Региональной службы по тарифам и ценам Камчатского края, </w:t>
      </w:r>
      <w:proofErr w:type="gramStart"/>
      <w:r w:rsidRPr="00935C02">
        <w:rPr>
          <w:rFonts w:ascii="Times New Roman" w:hAnsi="Times New Roman" w:cs="Times New Roman"/>
          <w:bCs/>
          <w:kern w:val="32"/>
          <w:sz w:val="28"/>
          <w:szCs w:val="28"/>
        </w:rPr>
        <w:t>замещающих</w:t>
      </w:r>
      <w:proofErr w:type="gramEnd"/>
      <w:r w:rsidRPr="00935C02">
        <w:rPr>
          <w:rFonts w:ascii="Times New Roman" w:hAnsi="Times New Roman" w:cs="Times New Roman"/>
          <w:bCs/>
          <w:kern w:val="32"/>
          <w:sz w:val="28"/>
          <w:szCs w:val="28"/>
        </w:rPr>
        <w:t xml:space="preserve"> должности, не являющиеся должностями государственной гражданской службы Камчатского края</w:t>
      </w:r>
    </w:p>
    <w:p w:rsidR="00935C02" w:rsidRPr="00935C02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02" w:rsidRPr="00935C02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935C0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35C0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</w:t>
      </w:r>
      <w:r w:rsidRPr="00A82CB1">
        <w:rPr>
          <w:rFonts w:ascii="Times New Roman" w:hAnsi="Times New Roman" w:cs="Times New Roman"/>
          <w:sz w:val="28"/>
          <w:szCs w:val="28"/>
        </w:rPr>
        <w:t>соответствии с постановлением Губернатора Камчатского края от 23.03.2015 №</w:t>
      </w:r>
      <w:r w:rsidR="00A82CB1">
        <w:rPr>
          <w:rFonts w:ascii="Times New Roman" w:hAnsi="Times New Roman" w:cs="Times New Roman"/>
          <w:sz w:val="28"/>
          <w:szCs w:val="28"/>
        </w:rPr>
        <w:t xml:space="preserve"> </w:t>
      </w:r>
      <w:r w:rsidRPr="00A82CB1">
        <w:rPr>
          <w:rFonts w:ascii="Times New Roman" w:hAnsi="Times New Roman" w:cs="Times New Roman"/>
          <w:sz w:val="28"/>
          <w:szCs w:val="28"/>
        </w:rPr>
        <w:t>27</w:t>
      </w:r>
      <w:r w:rsidR="00A82CB1">
        <w:rPr>
          <w:rFonts w:ascii="Times New Roman" w:hAnsi="Times New Roman" w:cs="Times New Roman"/>
          <w:sz w:val="28"/>
          <w:szCs w:val="28"/>
        </w:rPr>
        <w:t xml:space="preserve"> «</w:t>
      </w:r>
      <w:r w:rsidRPr="00A82CB1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труда работников государственных органов </w:t>
      </w:r>
      <w:r w:rsidRPr="00935C02">
        <w:rPr>
          <w:rFonts w:ascii="Times New Roman" w:hAnsi="Times New Roman" w:cs="Times New Roman"/>
          <w:sz w:val="28"/>
          <w:szCs w:val="28"/>
        </w:rPr>
        <w:t>Камчатского края, замещающих должности, не являющиеся должностями государственной граж</w:t>
      </w:r>
      <w:r w:rsidR="00A82CB1">
        <w:rPr>
          <w:rFonts w:ascii="Times New Roman" w:hAnsi="Times New Roman" w:cs="Times New Roman"/>
          <w:sz w:val="28"/>
          <w:szCs w:val="28"/>
        </w:rPr>
        <w:t>данской службы Камчатского края»</w:t>
      </w:r>
      <w:r w:rsidRPr="00935C02">
        <w:rPr>
          <w:rFonts w:ascii="Times New Roman" w:hAnsi="Times New Roman" w:cs="Times New Roman"/>
          <w:sz w:val="28"/>
          <w:szCs w:val="28"/>
        </w:rPr>
        <w:t xml:space="preserve"> и устанавливает порядок выплаты премии по результатам работы работникам Региональной службы по тарифам и ценам Камчатского края (далее - Служба), замещающих должности, не являющиеся должностями государственной гражданской</w:t>
      </w:r>
      <w:proofErr w:type="gramEnd"/>
      <w:r w:rsidRPr="00935C02">
        <w:rPr>
          <w:rFonts w:ascii="Times New Roman" w:hAnsi="Times New Roman" w:cs="Times New Roman"/>
          <w:sz w:val="28"/>
          <w:szCs w:val="28"/>
        </w:rPr>
        <w:t xml:space="preserve"> службы Камчатского края (далее - работники).</w:t>
      </w:r>
    </w:p>
    <w:p w:rsidR="00935C02" w:rsidRPr="00935C02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935C02">
        <w:rPr>
          <w:rFonts w:ascii="Times New Roman" w:hAnsi="Times New Roman" w:cs="Times New Roman"/>
          <w:sz w:val="28"/>
          <w:szCs w:val="28"/>
        </w:rPr>
        <w:t>2. Выплата премии по результатам работы работникам осуществляется за определенный период (месяц, квартал, полугодие, 9 месяцев, год).</w:t>
      </w:r>
    </w:p>
    <w:p w:rsidR="00935C02" w:rsidRPr="00935C02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935C02">
        <w:rPr>
          <w:rFonts w:ascii="Times New Roman" w:hAnsi="Times New Roman" w:cs="Times New Roman"/>
          <w:sz w:val="28"/>
          <w:szCs w:val="28"/>
        </w:rPr>
        <w:t>3. Размер премии по результатам работы устанавливается в процентном отношении к окладу месячного денежного содержания работника либо в абсолютном выражении и максимальным размером не ограничивается.</w:t>
      </w:r>
    </w:p>
    <w:p w:rsidR="00935C02" w:rsidRPr="00935C02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935C02">
        <w:rPr>
          <w:rFonts w:ascii="Times New Roman" w:hAnsi="Times New Roman" w:cs="Times New Roman"/>
          <w:sz w:val="28"/>
          <w:szCs w:val="28"/>
        </w:rPr>
        <w:t>4. При определении размера премии по результатам работы учитываются:</w:t>
      </w:r>
    </w:p>
    <w:p w:rsidR="00935C02" w:rsidRPr="00935C02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1"/>
      <w:bookmarkEnd w:id="4"/>
      <w:r w:rsidRPr="00935C02">
        <w:rPr>
          <w:rFonts w:ascii="Times New Roman" w:hAnsi="Times New Roman" w:cs="Times New Roman"/>
          <w:sz w:val="28"/>
          <w:szCs w:val="28"/>
        </w:rPr>
        <w:t>1) профессионализм и результативность в решении вопросов, входящих в компетенцию работников в соответствии с их должностными инструкциями;</w:t>
      </w:r>
    </w:p>
    <w:p w:rsidR="00935C02" w:rsidRPr="00935C02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2"/>
      <w:bookmarkEnd w:id="5"/>
      <w:r w:rsidRPr="00935C02">
        <w:rPr>
          <w:rFonts w:ascii="Times New Roman" w:hAnsi="Times New Roman" w:cs="Times New Roman"/>
          <w:sz w:val="28"/>
          <w:szCs w:val="28"/>
        </w:rPr>
        <w:t>2) высокая исполнительская дисциплина по выполнению задач и реализации полномочий, возложенных на Службу;</w:t>
      </w:r>
    </w:p>
    <w:p w:rsidR="00935C02" w:rsidRPr="00935C02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3"/>
      <w:bookmarkEnd w:id="6"/>
      <w:r w:rsidRPr="00935C02">
        <w:rPr>
          <w:rFonts w:ascii="Times New Roman" w:hAnsi="Times New Roman" w:cs="Times New Roman"/>
          <w:sz w:val="28"/>
          <w:szCs w:val="28"/>
        </w:rPr>
        <w:t>3) выполнение в оперативном режиме большого объема внеплановой работы.</w:t>
      </w:r>
    </w:p>
    <w:p w:rsidR="00935C02" w:rsidRPr="00935C02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"/>
      <w:bookmarkEnd w:id="7"/>
      <w:r w:rsidRPr="00935C0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35C02">
        <w:rPr>
          <w:rFonts w:ascii="Times New Roman" w:hAnsi="Times New Roman" w:cs="Times New Roman"/>
          <w:sz w:val="28"/>
          <w:szCs w:val="28"/>
        </w:rPr>
        <w:t>Работникам, проработавшим неполный период, принятый в качестве расчетного для начисления премии по результатам работы, в связи с временной нетрудоспособностью, нахождением в отпуске или увольнением, премия по результатам работы начисляется за фактически отработанное время, за исключением премии, устанавливаемой в абсолютном выражении.</w:t>
      </w:r>
      <w:proofErr w:type="gramEnd"/>
    </w:p>
    <w:p w:rsidR="00935C02" w:rsidRPr="00935C02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"/>
      <w:bookmarkEnd w:id="8"/>
      <w:r w:rsidRPr="00935C02">
        <w:rPr>
          <w:rFonts w:ascii="Times New Roman" w:hAnsi="Times New Roman" w:cs="Times New Roman"/>
          <w:sz w:val="28"/>
          <w:szCs w:val="28"/>
        </w:rPr>
        <w:t xml:space="preserve">6. На премию по результатам работы начисляются </w:t>
      </w:r>
      <w:r w:rsidRPr="00A82CB1">
        <w:rPr>
          <w:rFonts w:ascii="Times New Roman" w:hAnsi="Times New Roman" w:cs="Times New Roman"/>
          <w:sz w:val="28"/>
          <w:szCs w:val="28"/>
        </w:rPr>
        <w:t xml:space="preserve">районный коэффициент и процентная надбавка к заработной плате за работу в районах </w:t>
      </w:r>
      <w:r w:rsidRPr="00935C02">
        <w:rPr>
          <w:rFonts w:ascii="Times New Roman" w:hAnsi="Times New Roman" w:cs="Times New Roman"/>
          <w:sz w:val="28"/>
          <w:szCs w:val="28"/>
        </w:rPr>
        <w:t>Крайнего Севера и приравненных к ним местностях, установленные законом Камчатского края.</w:t>
      </w:r>
    </w:p>
    <w:p w:rsidR="00935C02" w:rsidRPr="00935C02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7"/>
      <w:bookmarkEnd w:id="9"/>
      <w:r w:rsidRPr="00935C02">
        <w:rPr>
          <w:rFonts w:ascii="Times New Roman" w:hAnsi="Times New Roman" w:cs="Times New Roman"/>
          <w:sz w:val="28"/>
          <w:szCs w:val="28"/>
        </w:rPr>
        <w:lastRenderedPageBreak/>
        <w:t>7. Размер премии по результатам р</w:t>
      </w:r>
      <w:r w:rsidR="00A82CB1">
        <w:rPr>
          <w:rFonts w:ascii="Times New Roman" w:hAnsi="Times New Roman" w:cs="Times New Roman"/>
          <w:sz w:val="28"/>
          <w:szCs w:val="28"/>
        </w:rPr>
        <w:t>аботы устанавливается приказом р</w:t>
      </w:r>
      <w:r w:rsidRPr="00935C02">
        <w:rPr>
          <w:rFonts w:ascii="Times New Roman" w:hAnsi="Times New Roman" w:cs="Times New Roman"/>
          <w:sz w:val="28"/>
          <w:szCs w:val="28"/>
        </w:rPr>
        <w:t xml:space="preserve">уководителя Службы на основании представлений непосредственных руководителей данных работников, оформленных по форме согласно </w:t>
      </w:r>
      <w:r w:rsidRPr="00A82CB1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935C02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935C02" w:rsidRPr="00935C02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8"/>
      <w:bookmarkEnd w:id="10"/>
      <w:r w:rsidRPr="00935C02">
        <w:rPr>
          <w:rFonts w:ascii="Times New Roman" w:hAnsi="Times New Roman" w:cs="Times New Roman"/>
          <w:sz w:val="28"/>
          <w:szCs w:val="28"/>
        </w:rPr>
        <w:t>8. Премирование работников осуществляется в пределах средств фонда оплаты труда, утвержденного законом Камчатского края о краевом бюджете на текущий финансовый год.</w:t>
      </w:r>
    </w:p>
    <w:bookmarkEnd w:id="11"/>
    <w:p w:rsidR="00935C02" w:rsidRPr="00935C02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02" w:rsidRPr="00935C02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02" w:rsidRPr="00935C02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02" w:rsidRPr="00935C02" w:rsidRDefault="00935C02" w:rsidP="00935C02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12" w:name="sub_1001"/>
      <w:r w:rsidRPr="00935C02"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</w:t>
      </w:r>
    </w:p>
    <w:p w:rsidR="00935C02" w:rsidRPr="00935C02" w:rsidRDefault="00935C02" w:rsidP="00935C02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5C0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к </w:t>
      </w:r>
      <w:r w:rsidRPr="00A82CB1">
        <w:rPr>
          <w:rFonts w:ascii="Times New Roman" w:hAnsi="Times New Roman" w:cs="Times New Roman"/>
          <w:sz w:val="28"/>
          <w:szCs w:val="28"/>
        </w:rPr>
        <w:t>Порядку</w:t>
      </w:r>
      <w:r w:rsidRPr="00A82C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5C02">
        <w:rPr>
          <w:rFonts w:ascii="Times New Roman" w:hAnsi="Times New Roman" w:cs="Times New Roman"/>
          <w:bCs/>
          <w:color w:val="26282F"/>
          <w:sz w:val="28"/>
          <w:szCs w:val="28"/>
        </w:rPr>
        <w:t>выплаты премии по результатам</w:t>
      </w:r>
    </w:p>
    <w:p w:rsidR="00935C02" w:rsidRPr="00935C02" w:rsidRDefault="00935C02" w:rsidP="00935C02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5C0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работы работникам Региональной службы по тарифам</w:t>
      </w:r>
    </w:p>
    <w:p w:rsidR="00935C02" w:rsidRPr="00935C02" w:rsidRDefault="00935C02" w:rsidP="00935C02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5C0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ценам Камчатского края, </w:t>
      </w:r>
      <w:proofErr w:type="gramStart"/>
      <w:r w:rsidRPr="00935C02">
        <w:rPr>
          <w:rFonts w:ascii="Times New Roman" w:hAnsi="Times New Roman" w:cs="Times New Roman"/>
          <w:bCs/>
          <w:color w:val="26282F"/>
          <w:sz w:val="28"/>
          <w:szCs w:val="28"/>
        </w:rPr>
        <w:t>замещающих</w:t>
      </w:r>
      <w:proofErr w:type="gramEnd"/>
      <w:r w:rsidRPr="00935C0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должности,</w:t>
      </w:r>
    </w:p>
    <w:p w:rsidR="00935C02" w:rsidRPr="00935C02" w:rsidRDefault="00935C02" w:rsidP="00935C02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35C0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не </w:t>
      </w:r>
      <w:proofErr w:type="gramStart"/>
      <w:r w:rsidRPr="00935C02">
        <w:rPr>
          <w:rFonts w:ascii="Times New Roman" w:hAnsi="Times New Roman" w:cs="Times New Roman"/>
          <w:bCs/>
          <w:color w:val="26282F"/>
          <w:sz w:val="28"/>
          <w:szCs w:val="28"/>
        </w:rPr>
        <w:t>являющиеся</w:t>
      </w:r>
      <w:proofErr w:type="gramEnd"/>
      <w:r w:rsidRPr="00935C0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должностями государственной</w:t>
      </w:r>
    </w:p>
    <w:p w:rsidR="00935C02" w:rsidRPr="00935C02" w:rsidRDefault="00935C02" w:rsidP="00935C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5C0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гражданской службы Камчатского края</w:t>
      </w:r>
    </w:p>
    <w:bookmarkEnd w:id="12"/>
    <w:p w:rsidR="00935C02" w:rsidRPr="00935C02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02" w:rsidRPr="00935C02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02" w:rsidRPr="00935C02" w:rsidRDefault="00935C02" w:rsidP="00935C0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35C02">
        <w:rPr>
          <w:rFonts w:ascii="Times New Roman" w:hAnsi="Times New Roman" w:cs="Times New Roman"/>
          <w:bCs/>
          <w:kern w:val="32"/>
          <w:sz w:val="28"/>
          <w:szCs w:val="28"/>
        </w:rPr>
        <w:t>Представление</w:t>
      </w:r>
    </w:p>
    <w:p w:rsidR="00935C02" w:rsidRPr="00935C02" w:rsidRDefault="00935C02" w:rsidP="00935C0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35C02">
        <w:rPr>
          <w:rFonts w:ascii="Times New Roman" w:hAnsi="Times New Roman" w:cs="Times New Roman"/>
          <w:bCs/>
          <w:kern w:val="32"/>
          <w:sz w:val="28"/>
          <w:szCs w:val="28"/>
        </w:rPr>
        <w:t xml:space="preserve">об оценке </w:t>
      </w:r>
      <w:proofErr w:type="gramStart"/>
      <w:r w:rsidRPr="00935C02">
        <w:rPr>
          <w:rFonts w:ascii="Times New Roman" w:hAnsi="Times New Roman" w:cs="Times New Roman"/>
          <w:bCs/>
          <w:kern w:val="32"/>
          <w:sz w:val="28"/>
          <w:szCs w:val="28"/>
        </w:rPr>
        <w:t>результатов работы работников</w:t>
      </w:r>
      <w:r w:rsidR="006D7160">
        <w:rPr>
          <w:rFonts w:ascii="Times New Roman" w:hAnsi="Times New Roman" w:cs="Times New Roman"/>
          <w:bCs/>
          <w:kern w:val="32"/>
          <w:sz w:val="28"/>
          <w:szCs w:val="28"/>
        </w:rPr>
        <w:t xml:space="preserve"> Службы охраны объектов культурного наследия</w:t>
      </w:r>
      <w:proofErr w:type="gramEnd"/>
      <w:r w:rsidR="006D7160">
        <w:rPr>
          <w:rFonts w:ascii="Times New Roman" w:hAnsi="Times New Roman" w:cs="Times New Roman"/>
          <w:bCs/>
          <w:kern w:val="32"/>
          <w:sz w:val="28"/>
          <w:szCs w:val="28"/>
        </w:rPr>
        <w:t xml:space="preserve"> Камчатского края</w:t>
      </w:r>
      <w:r w:rsidRPr="00935C02">
        <w:rPr>
          <w:rFonts w:ascii="Times New Roman" w:hAnsi="Times New Roman" w:cs="Times New Roman"/>
          <w:bCs/>
          <w:kern w:val="32"/>
          <w:sz w:val="28"/>
          <w:szCs w:val="28"/>
        </w:rPr>
        <w:t>, замещающих должности, не являющиеся должностями государственной гражданской службы Камчатского края</w:t>
      </w:r>
    </w:p>
    <w:p w:rsidR="00935C02" w:rsidRPr="00935C02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86"/>
        <w:gridCol w:w="1751"/>
        <w:gridCol w:w="1677"/>
        <w:gridCol w:w="2021"/>
        <w:gridCol w:w="1968"/>
        <w:gridCol w:w="1751"/>
      </w:tblGrid>
      <w:tr w:rsidR="00935C02" w:rsidRPr="00935C02" w:rsidTr="00011D4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02" w:rsidRPr="00935C02" w:rsidRDefault="00935C02" w:rsidP="006D716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C0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6D71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02" w:rsidRPr="00935C02" w:rsidRDefault="00935C02" w:rsidP="00935C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C0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02" w:rsidRPr="00935C02" w:rsidRDefault="00935C02" w:rsidP="00AB2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C02"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02" w:rsidRPr="00935C02" w:rsidRDefault="00935C02" w:rsidP="00AB2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C02">
              <w:rPr>
                <w:rFonts w:ascii="Times New Roman" w:hAnsi="Times New Roman" w:cs="Times New Roman"/>
                <w:sz w:val="28"/>
                <w:szCs w:val="28"/>
              </w:rPr>
              <w:t>Краткое содержание результатов работ</w:t>
            </w:r>
            <w:bookmarkStart w:id="13" w:name="_GoBack"/>
            <w:bookmarkEnd w:id="13"/>
            <w:r w:rsidRPr="00935C0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02" w:rsidRPr="00935C02" w:rsidRDefault="00935C02" w:rsidP="00AB2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C02">
              <w:rPr>
                <w:rFonts w:ascii="Times New Roman" w:hAnsi="Times New Roman" w:cs="Times New Roman"/>
                <w:sz w:val="28"/>
                <w:szCs w:val="28"/>
              </w:rPr>
              <w:t>Предлагаемый размер премии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02" w:rsidRPr="00935C02" w:rsidRDefault="00935C02" w:rsidP="00AB2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C02">
              <w:rPr>
                <w:rFonts w:ascii="Times New Roman" w:hAnsi="Times New Roman" w:cs="Times New Roman"/>
                <w:sz w:val="28"/>
                <w:szCs w:val="28"/>
              </w:rPr>
              <w:t>За период</w:t>
            </w:r>
          </w:p>
          <w:p w:rsidR="00935C02" w:rsidRPr="00935C02" w:rsidRDefault="00935C02" w:rsidP="00AB2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C02">
              <w:rPr>
                <w:rFonts w:ascii="Times New Roman" w:hAnsi="Times New Roman" w:cs="Times New Roman"/>
                <w:sz w:val="28"/>
                <w:szCs w:val="28"/>
              </w:rPr>
              <w:t>(месяц, квартал, полугодие, 10 месяцев, год)</w:t>
            </w:r>
          </w:p>
        </w:tc>
      </w:tr>
      <w:tr w:rsidR="00935C02" w:rsidRPr="00935C02" w:rsidTr="00011D4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02" w:rsidRPr="00935C02" w:rsidRDefault="006D7160" w:rsidP="006D7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02" w:rsidRPr="00935C02" w:rsidRDefault="00935C02" w:rsidP="006D7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C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02" w:rsidRPr="00935C02" w:rsidRDefault="00935C02" w:rsidP="006D7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C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02" w:rsidRPr="00935C02" w:rsidRDefault="00935C02" w:rsidP="006D7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C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02" w:rsidRPr="00935C02" w:rsidRDefault="00935C02" w:rsidP="006D7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C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02" w:rsidRPr="00935C02" w:rsidRDefault="00935C02" w:rsidP="006D7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C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5C02" w:rsidRPr="00935C02" w:rsidTr="00011D4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02" w:rsidRPr="00935C02" w:rsidRDefault="00935C02" w:rsidP="00935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02" w:rsidRPr="00935C02" w:rsidRDefault="00935C02" w:rsidP="00935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02" w:rsidRPr="00935C02" w:rsidRDefault="00935C02" w:rsidP="00935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02" w:rsidRPr="00935C02" w:rsidRDefault="00935C02" w:rsidP="00935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02" w:rsidRPr="00935C02" w:rsidRDefault="00935C02" w:rsidP="00935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02" w:rsidRPr="00935C02" w:rsidRDefault="00935C02" w:rsidP="00935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5C02" w:rsidRPr="00935C02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270"/>
        <w:gridCol w:w="2700"/>
        <w:gridCol w:w="270"/>
        <w:gridCol w:w="2834"/>
      </w:tblGrid>
      <w:tr w:rsidR="00935C02" w:rsidRPr="00935C02" w:rsidTr="00011D4C"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</w:tcPr>
          <w:p w:rsidR="00AB25CE" w:rsidRDefault="00AB25CE" w:rsidP="00A82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160" w:rsidRDefault="006D7160" w:rsidP="00A82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C02" w:rsidRPr="00935C02" w:rsidRDefault="006D7160" w:rsidP="00A82C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35C02" w:rsidRPr="00935C02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935C02" w:rsidRPr="00935C02" w:rsidRDefault="00935C02" w:rsidP="00935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C02" w:rsidRPr="00935C02" w:rsidRDefault="00935C02" w:rsidP="00935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935C02" w:rsidRPr="00935C02" w:rsidRDefault="00935C02" w:rsidP="00935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C02" w:rsidRPr="00935C02" w:rsidRDefault="00935C02" w:rsidP="00935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C02" w:rsidRPr="00935C02" w:rsidTr="00011D4C">
        <w:tc>
          <w:tcPr>
            <w:tcW w:w="1918" w:type="pct"/>
            <w:tcBorders>
              <w:top w:val="nil"/>
              <w:left w:val="nil"/>
              <w:bottom w:val="nil"/>
              <w:right w:val="nil"/>
            </w:tcBorders>
          </w:tcPr>
          <w:p w:rsidR="00935C02" w:rsidRPr="00935C02" w:rsidRDefault="00935C02" w:rsidP="00935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935C02" w:rsidRPr="00935C02" w:rsidRDefault="00935C02" w:rsidP="00935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C02" w:rsidRPr="00935C02" w:rsidRDefault="006D7160" w:rsidP="006D716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5C02" w:rsidRPr="00935C0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935C02" w:rsidRPr="00935C02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  <w:proofErr w:type="spellEnd"/>
            <w:r w:rsidR="00935C02" w:rsidRPr="00935C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935C02" w:rsidRPr="00935C02" w:rsidRDefault="00935C02" w:rsidP="00935C0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C02" w:rsidRPr="00935C02" w:rsidRDefault="00935C02" w:rsidP="00935C0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C02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:rsidR="00935C02" w:rsidRPr="00935C02" w:rsidRDefault="00935C02" w:rsidP="00935C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02" w:rsidRPr="00935C02" w:rsidRDefault="00935C02" w:rsidP="00935C0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49A5" w:rsidRPr="00935C02" w:rsidRDefault="00FF49A5" w:rsidP="00935C02">
      <w:pPr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sectPr w:rsidR="00FF49A5" w:rsidRPr="00935C02" w:rsidSect="006D71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5E" w:rsidRDefault="004B045E" w:rsidP="00561521">
      <w:pPr>
        <w:spacing w:after="0" w:line="240" w:lineRule="auto"/>
      </w:pPr>
      <w:r>
        <w:separator/>
      </w:r>
    </w:p>
  </w:endnote>
  <w:endnote w:type="continuationSeparator" w:id="0">
    <w:p w:rsidR="004B045E" w:rsidRDefault="004B045E" w:rsidP="0056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5E" w:rsidRDefault="004B045E" w:rsidP="00561521">
      <w:pPr>
        <w:spacing w:after="0" w:line="240" w:lineRule="auto"/>
      </w:pPr>
      <w:r>
        <w:separator/>
      </w:r>
    </w:p>
  </w:footnote>
  <w:footnote w:type="continuationSeparator" w:id="0">
    <w:p w:rsidR="004B045E" w:rsidRDefault="004B045E" w:rsidP="0056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779"/>
    <w:multiLevelType w:val="hybridMultilevel"/>
    <w:tmpl w:val="CC067E30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27F0"/>
    <w:multiLevelType w:val="hybridMultilevel"/>
    <w:tmpl w:val="A9AE1CDA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94773"/>
    <w:multiLevelType w:val="hybridMultilevel"/>
    <w:tmpl w:val="9B8A72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19A1"/>
    <w:multiLevelType w:val="hybridMultilevel"/>
    <w:tmpl w:val="CE38C2E0"/>
    <w:lvl w:ilvl="0" w:tplc="CDCEE3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43185"/>
    <w:multiLevelType w:val="hybridMultilevel"/>
    <w:tmpl w:val="F8A0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7C03"/>
    <w:multiLevelType w:val="hybridMultilevel"/>
    <w:tmpl w:val="C82CD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313D4"/>
    <w:multiLevelType w:val="hybridMultilevel"/>
    <w:tmpl w:val="CF8A8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07888"/>
    <w:multiLevelType w:val="hybridMultilevel"/>
    <w:tmpl w:val="B8C2A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C3199"/>
    <w:multiLevelType w:val="hybridMultilevel"/>
    <w:tmpl w:val="144E7076"/>
    <w:lvl w:ilvl="0" w:tplc="3FD09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290AF4"/>
    <w:multiLevelType w:val="hybridMultilevel"/>
    <w:tmpl w:val="C8EA5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E9A"/>
    <w:multiLevelType w:val="hybridMultilevel"/>
    <w:tmpl w:val="DA2EC542"/>
    <w:lvl w:ilvl="0" w:tplc="AEC66556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415721"/>
    <w:multiLevelType w:val="hybridMultilevel"/>
    <w:tmpl w:val="8F46FFB4"/>
    <w:lvl w:ilvl="0" w:tplc="943065A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33116"/>
    <w:multiLevelType w:val="hybridMultilevel"/>
    <w:tmpl w:val="C616BC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0501C"/>
    <w:multiLevelType w:val="hybridMultilevel"/>
    <w:tmpl w:val="24A6366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57413E"/>
    <w:multiLevelType w:val="hybridMultilevel"/>
    <w:tmpl w:val="9F027B74"/>
    <w:lvl w:ilvl="0" w:tplc="A3822FB4">
      <w:start w:val="1"/>
      <w:numFmt w:val="decimal"/>
      <w:lvlText w:val="%1)"/>
      <w:lvlJc w:val="left"/>
      <w:pPr>
        <w:ind w:left="644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A08BD"/>
    <w:multiLevelType w:val="hybridMultilevel"/>
    <w:tmpl w:val="D8FCF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25BC4"/>
    <w:multiLevelType w:val="hybridMultilevel"/>
    <w:tmpl w:val="1EB8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44D1F"/>
    <w:multiLevelType w:val="hybridMultilevel"/>
    <w:tmpl w:val="C9BA5854"/>
    <w:lvl w:ilvl="0" w:tplc="40880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01545D1"/>
    <w:multiLevelType w:val="hybridMultilevel"/>
    <w:tmpl w:val="A260D392"/>
    <w:lvl w:ilvl="0" w:tplc="1B642D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D1771C"/>
    <w:multiLevelType w:val="hybridMultilevel"/>
    <w:tmpl w:val="A63859CE"/>
    <w:lvl w:ilvl="0" w:tplc="9B881AB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2"/>
  </w:num>
  <w:num w:numId="5">
    <w:abstractNumId w:val="8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0"/>
  </w:num>
  <w:num w:numId="13">
    <w:abstractNumId w:val="1"/>
  </w:num>
  <w:num w:numId="14">
    <w:abstractNumId w:val="13"/>
  </w:num>
  <w:num w:numId="15">
    <w:abstractNumId w:val="4"/>
  </w:num>
  <w:num w:numId="16">
    <w:abstractNumId w:val="9"/>
  </w:num>
  <w:num w:numId="17">
    <w:abstractNumId w:val="6"/>
  </w:num>
  <w:num w:numId="18">
    <w:abstractNumId w:val="7"/>
  </w:num>
  <w:num w:numId="19">
    <w:abstractNumId w:val="2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F8"/>
    <w:rsid w:val="00016F9A"/>
    <w:rsid w:val="000507AE"/>
    <w:rsid w:val="00054FDB"/>
    <w:rsid w:val="00056242"/>
    <w:rsid w:val="00056B4F"/>
    <w:rsid w:val="000604EC"/>
    <w:rsid w:val="0006101A"/>
    <w:rsid w:val="00072887"/>
    <w:rsid w:val="0009676C"/>
    <w:rsid w:val="000B0EED"/>
    <w:rsid w:val="000C1616"/>
    <w:rsid w:val="000C5778"/>
    <w:rsid w:val="000E0B17"/>
    <w:rsid w:val="000E5767"/>
    <w:rsid w:val="000F522E"/>
    <w:rsid w:val="000F6191"/>
    <w:rsid w:val="000F6217"/>
    <w:rsid w:val="0012198D"/>
    <w:rsid w:val="00131455"/>
    <w:rsid w:val="00133CF1"/>
    <w:rsid w:val="00165616"/>
    <w:rsid w:val="00176B65"/>
    <w:rsid w:val="00183851"/>
    <w:rsid w:val="001B1B1D"/>
    <w:rsid w:val="001C1BAF"/>
    <w:rsid w:val="001F0ED3"/>
    <w:rsid w:val="001F6B9D"/>
    <w:rsid w:val="002235E8"/>
    <w:rsid w:val="002376CC"/>
    <w:rsid w:val="00250E4B"/>
    <w:rsid w:val="002931A6"/>
    <w:rsid w:val="002A3ABC"/>
    <w:rsid w:val="002A4877"/>
    <w:rsid w:val="002A5A37"/>
    <w:rsid w:val="002C4120"/>
    <w:rsid w:val="002C6632"/>
    <w:rsid w:val="002D058F"/>
    <w:rsid w:val="002D4A17"/>
    <w:rsid w:val="002E6C22"/>
    <w:rsid w:val="002F5695"/>
    <w:rsid w:val="002F622F"/>
    <w:rsid w:val="00330B38"/>
    <w:rsid w:val="00341486"/>
    <w:rsid w:val="00345D39"/>
    <w:rsid w:val="00354090"/>
    <w:rsid w:val="00357A34"/>
    <w:rsid w:val="0036335A"/>
    <w:rsid w:val="00365834"/>
    <w:rsid w:val="00377A8D"/>
    <w:rsid w:val="00385250"/>
    <w:rsid w:val="003856FB"/>
    <w:rsid w:val="00390A37"/>
    <w:rsid w:val="003911B4"/>
    <w:rsid w:val="00392DD9"/>
    <w:rsid w:val="00395F72"/>
    <w:rsid w:val="003C04F6"/>
    <w:rsid w:val="003C407E"/>
    <w:rsid w:val="003D3187"/>
    <w:rsid w:val="003D41DC"/>
    <w:rsid w:val="003D4865"/>
    <w:rsid w:val="003D78AF"/>
    <w:rsid w:val="003E067F"/>
    <w:rsid w:val="003F206E"/>
    <w:rsid w:val="003F774F"/>
    <w:rsid w:val="00405048"/>
    <w:rsid w:val="00407E1A"/>
    <w:rsid w:val="00462064"/>
    <w:rsid w:val="00471D10"/>
    <w:rsid w:val="00477A37"/>
    <w:rsid w:val="00481C34"/>
    <w:rsid w:val="004869C2"/>
    <w:rsid w:val="004B045E"/>
    <w:rsid w:val="004C1074"/>
    <w:rsid w:val="004C269A"/>
    <w:rsid w:val="004C6102"/>
    <w:rsid w:val="004F42BC"/>
    <w:rsid w:val="004F5459"/>
    <w:rsid w:val="005074F7"/>
    <w:rsid w:val="00513175"/>
    <w:rsid w:val="0053375C"/>
    <w:rsid w:val="00533FE0"/>
    <w:rsid w:val="00541DE0"/>
    <w:rsid w:val="0054373C"/>
    <w:rsid w:val="0054787B"/>
    <w:rsid w:val="00550E83"/>
    <w:rsid w:val="00561521"/>
    <w:rsid w:val="005778A4"/>
    <w:rsid w:val="0058260D"/>
    <w:rsid w:val="0059066D"/>
    <w:rsid w:val="005A0C94"/>
    <w:rsid w:val="005B69AD"/>
    <w:rsid w:val="005B6C9D"/>
    <w:rsid w:val="005F250C"/>
    <w:rsid w:val="005F34B2"/>
    <w:rsid w:val="006115B9"/>
    <w:rsid w:val="006127B1"/>
    <w:rsid w:val="0062609F"/>
    <w:rsid w:val="006402C2"/>
    <w:rsid w:val="006523F2"/>
    <w:rsid w:val="00676C7E"/>
    <w:rsid w:val="006B1C73"/>
    <w:rsid w:val="006D7160"/>
    <w:rsid w:val="006F6713"/>
    <w:rsid w:val="00707AE8"/>
    <w:rsid w:val="00710BEB"/>
    <w:rsid w:val="007139C9"/>
    <w:rsid w:val="00742E61"/>
    <w:rsid w:val="00745FF4"/>
    <w:rsid w:val="00754E60"/>
    <w:rsid w:val="007607E8"/>
    <w:rsid w:val="00763D0F"/>
    <w:rsid w:val="0077248F"/>
    <w:rsid w:val="00773401"/>
    <w:rsid w:val="00775A03"/>
    <w:rsid w:val="00775D7A"/>
    <w:rsid w:val="007774BA"/>
    <w:rsid w:val="00780854"/>
    <w:rsid w:val="0078201D"/>
    <w:rsid w:val="007B7A25"/>
    <w:rsid w:val="007C375F"/>
    <w:rsid w:val="007D1878"/>
    <w:rsid w:val="007F46D1"/>
    <w:rsid w:val="00802854"/>
    <w:rsid w:val="00815869"/>
    <w:rsid w:val="008201EF"/>
    <w:rsid w:val="00863DE2"/>
    <w:rsid w:val="00893510"/>
    <w:rsid w:val="00893E9F"/>
    <w:rsid w:val="008D766A"/>
    <w:rsid w:val="00902AD8"/>
    <w:rsid w:val="009034C1"/>
    <w:rsid w:val="009053FB"/>
    <w:rsid w:val="00912A3E"/>
    <w:rsid w:val="00914393"/>
    <w:rsid w:val="00935C02"/>
    <w:rsid w:val="009423FC"/>
    <w:rsid w:val="00945DA9"/>
    <w:rsid w:val="0094709D"/>
    <w:rsid w:val="00950DD0"/>
    <w:rsid w:val="00953ECB"/>
    <w:rsid w:val="009631C3"/>
    <w:rsid w:val="00965653"/>
    <w:rsid w:val="00995C2F"/>
    <w:rsid w:val="009A6118"/>
    <w:rsid w:val="009B7F2E"/>
    <w:rsid w:val="009C4641"/>
    <w:rsid w:val="009E320E"/>
    <w:rsid w:val="009F23DE"/>
    <w:rsid w:val="00A02E3F"/>
    <w:rsid w:val="00A03172"/>
    <w:rsid w:val="00A31012"/>
    <w:rsid w:val="00A34CCE"/>
    <w:rsid w:val="00A36AAC"/>
    <w:rsid w:val="00A416B7"/>
    <w:rsid w:val="00A47B56"/>
    <w:rsid w:val="00A54D18"/>
    <w:rsid w:val="00A62A01"/>
    <w:rsid w:val="00A751AE"/>
    <w:rsid w:val="00A82CB1"/>
    <w:rsid w:val="00A9233A"/>
    <w:rsid w:val="00A94F24"/>
    <w:rsid w:val="00AB25CE"/>
    <w:rsid w:val="00AB42B8"/>
    <w:rsid w:val="00AC53A6"/>
    <w:rsid w:val="00AD2997"/>
    <w:rsid w:val="00AE689E"/>
    <w:rsid w:val="00AF17EB"/>
    <w:rsid w:val="00B0786C"/>
    <w:rsid w:val="00B23D77"/>
    <w:rsid w:val="00B27AE7"/>
    <w:rsid w:val="00B3134C"/>
    <w:rsid w:val="00B670B8"/>
    <w:rsid w:val="00B7733B"/>
    <w:rsid w:val="00B81FFE"/>
    <w:rsid w:val="00B859D2"/>
    <w:rsid w:val="00B91175"/>
    <w:rsid w:val="00B95F9E"/>
    <w:rsid w:val="00BA1102"/>
    <w:rsid w:val="00BB1819"/>
    <w:rsid w:val="00BB3F76"/>
    <w:rsid w:val="00BB3FBB"/>
    <w:rsid w:val="00BD6764"/>
    <w:rsid w:val="00BD792B"/>
    <w:rsid w:val="00BF3EB9"/>
    <w:rsid w:val="00BF56B2"/>
    <w:rsid w:val="00BF5EB4"/>
    <w:rsid w:val="00C0142C"/>
    <w:rsid w:val="00C10F51"/>
    <w:rsid w:val="00C20611"/>
    <w:rsid w:val="00C33342"/>
    <w:rsid w:val="00C34D78"/>
    <w:rsid w:val="00C404DE"/>
    <w:rsid w:val="00C42CC2"/>
    <w:rsid w:val="00C63D16"/>
    <w:rsid w:val="00C86B74"/>
    <w:rsid w:val="00C95F07"/>
    <w:rsid w:val="00C976F9"/>
    <w:rsid w:val="00CD4701"/>
    <w:rsid w:val="00CF1990"/>
    <w:rsid w:val="00D1238D"/>
    <w:rsid w:val="00D2111E"/>
    <w:rsid w:val="00D373FE"/>
    <w:rsid w:val="00D5223C"/>
    <w:rsid w:val="00D8550F"/>
    <w:rsid w:val="00D9269C"/>
    <w:rsid w:val="00D92B25"/>
    <w:rsid w:val="00DA6305"/>
    <w:rsid w:val="00DC03D2"/>
    <w:rsid w:val="00DE2C77"/>
    <w:rsid w:val="00E2488E"/>
    <w:rsid w:val="00E26A47"/>
    <w:rsid w:val="00E3145A"/>
    <w:rsid w:val="00E4590E"/>
    <w:rsid w:val="00E62412"/>
    <w:rsid w:val="00E63E93"/>
    <w:rsid w:val="00E655F8"/>
    <w:rsid w:val="00E72FDC"/>
    <w:rsid w:val="00E777F7"/>
    <w:rsid w:val="00E8554F"/>
    <w:rsid w:val="00EB012F"/>
    <w:rsid w:val="00EB0FFE"/>
    <w:rsid w:val="00EB3564"/>
    <w:rsid w:val="00EC56E4"/>
    <w:rsid w:val="00ED034E"/>
    <w:rsid w:val="00ED6CA1"/>
    <w:rsid w:val="00ED7F90"/>
    <w:rsid w:val="00EF204D"/>
    <w:rsid w:val="00F04584"/>
    <w:rsid w:val="00F1697F"/>
    <w:rsid w:val="00F3233D"/>
    <w:rsid w:val="00F622B8"/>
    <w:rsid w:val="00F655CD"/>
    <w:rsid w:val="00F665E3"/>
    <w:rsid w:val="00F66F91"/>
    <w:rsid w:val="00F70572"/>
    <w:rsid w:val="00F8429E"/>
    <w:rsid w:val="00F85EA1"/>
    <w:rsid w:val="00F862B3"/>
    <w:rsid w:val="00FA5DEF"/>
    <w:rsid w:val="00FE6088"/>
    <w:rsid w:val="00FF2017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7F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7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7F7"/>
  </w:style>
  <w:style w:type="character" w:styleId="a3">
    <w:name w:val="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E777F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E7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E777F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E777F7"/>
    <w:rPr>
      <w:b/>
      <w:bCs/>
    </w:rPr>
  </w:style>
  <w:style w:type="paragraph" w:styleId="a6">
    <w:name w:val="Normal (Web)"/>
    <w:basedOn w:val="a"/>
    <w:uiPriority w:val="99"/>
    <w:semiHidden/>
    <w:unhideWhenUsed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77F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E777F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E777F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E777F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E777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777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E777F7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E777F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E777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E777F7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E777F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E777F7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E777F7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77F7"/>
  </w:style>
  <w:style w:type="paragraph" w:customStyle="1" w:styleId="save-to-file1">
    <w:name w:val="save-to-file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E777F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E777F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E777F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E777F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E777F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E777F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E7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F72"/>
    <w:rPr>
      <w:rFonts w:ascii="Segoe UI" w:hAnsi="Segoe UI" w:cs="Segoe UI"/>
      <w:sz w:val="18"/>
      <w:szCs w:val="18"/>
    </w:rPr>
  </w:style>
  <w:style w:type="character" w:customStyle="1" w:styleId="s2">
    <w:name w:val="s2"/>
    <w:basedOn w:val="a0"/>
    <w:rsid w:val="00802854"/>
  </w:style>
  <w:style w:type="paragraph" w:customStyle="1" w:styleId="p10">
    <w:name w:val="p10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3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C6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0C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521"/>
  </w:style>
  <w:style w:type="paragraph" w:styleId="ad">
    <w:name w:val="footer"/>
    <w:basedOn w:val="a"/>
    <w:link w:val="ae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521"/>
  </w:style>
  <w:style w:type="paragraph" w:customStyle="1" w:styleId="ConsPlusNonformat">
    <w:name w:val="ConsPlusNonformat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7F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7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77F7"/>
  </w:style>
  <w:style w:type="character" w:styleId="a3">
    <w:name w:val="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E777F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E7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E777F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E777F7"/>
    <w:rPr>
      <w:b/>
      <w:bCs/>
    </w:rPr>
  </w:style>
  <w:style w:type="paragraph" w:styleId="a6">
    <w:name w:val="Normal (Web)"/>
    <w:basedOn w:val="a"/>
    <w:uiPriority w:val="99"/>
    <w:semiHidden/>
    <w:unhideWhenUsed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77F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E777F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E777F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E777F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E777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777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E777F7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E777F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E777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E777F7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E777F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E777F7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E777F7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77F7"/>
  </w:style>
  <w:style w:type="paragraph" w:customStyle="1" w:styleId="save-to-file1">
    <w:name w:val="save-to-file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E777F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E777F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E777F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E777F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E777F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E777F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E7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F72"/>
    <w:rPr>
      <w:rFonts w:ascii="Segoe UI" w:hAnsi="Segoe UI" w:cs="Segoe UI"/>
      <w:sz w:val="18"/>
      <w:szCs w:val="18"/>
    </w:rPr>
  </w:style>
  <w:style w:type="character" w:customStyle="1" w:styleId="s2">
    <w:name w:val="s2"/>
    <w:basedOn w:val="a0"/>
    <w:rsid w:val="00802854"/>
  </w:style>
  <w:style w:type="paragraph" w:customStyle="1" w:styleId="p10">
    <w:name w:val="p10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63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C6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0C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521"/>
  </w:style>
  <w:style w:type="paragraph" w:styleId="ad">
    <w:name w:val="footer"/>
    <w:basedOn w:val="a"/>
    <w:link w:val="ae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521"/>
  </w:style>
  <w:style w:type="paragraph" w:customStyle="1" w:styleId="ConsPlusNonformat">
    <w:name w:val="ConsPlusNonformat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9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5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8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7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3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0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4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DCBC8-0C61-4C38-8F7A-62A203B2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Совкова Марина Викторовна</dc:creator>
  <cp:keywords/>
  <dc:description/>
  <cp:lastModifiedBy>Родина Елена Викторовна</cp:lastModifiedBy>
  <cp:revision>53</cp:revision>
  <cp:lastPrinted>2017-08-16T04:25:00Z</cp:lastPrinted>
  <dcterms:created xsi:type="dcterms:W3CDTF">2017-08-21T23:45:00Z</dcterms:created>
  <dcterms:modified xsi:type="dcterms:W3CDTF">2017-09-27T04:49:00Z</dcterms:modified>
</cp:coreProperties>
</file>