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221C1" w:rsidRPr="00C221C1" w:rsidTr="009555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1C1" w:rsidRPr="00C221C1" w:rsidRDefault="00C221C1" w:rsidP="00C221C1">
            <w:pPr>
              <w:tabs>
                <w:tab w:val="left" w:pos="1440"/>
                <w:tab w:val="center" w:pos="46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221C1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C221C1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C1" w:rsidRPr="00C221C1" w:rsidRDefault="00C221C1" w:rsidP="00C221C1">
            <w:pPr>
              <w:tabs>
                <w:tab w:val="left" w:pos="1440"/>
                <w:tab w:val="center" w:pos="4677"/>
              </w:tabs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</w:tbl>
    <w:p w:rsidR="00C221C1" w:rsidRPr="00C221C1" w:rsidRDefault="00C221C1" w:rsidP="00C221C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C221C1">
        <w:rPr>
          <w:b/>
          <w:bCs/>
          <w:sz w:val="32"/>
          <w:szCs w:val="32"/>
        </w:rPr>
        <w:t>П</w:t>
      </w:r>
      <w:proofErr w:type="gramEnd"/>
      <w:r w:rsidRPr="00C221C1">
        <w:rPr>
          <w:b/>
          <w:bCs/>
          <w:sz w:val="32"/>
          <w:szCs w:val="32"/>
        </w:rPr>
        <w:t xml:space="preserve"> О С Т А Н О В Л Е Н И Е</w:t>
      </w:r>
    </w:p>
    <w:p w:rsidR="00C221C1" w:rsidRPr="00C221C1" w:rsidRDefault="00C221C1" w:rsidP="00C221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1C1" w:rsidRPr="00C221C1" w:rsidRDefault="00C221C1" w:rsidP="00C221C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C221C1">
        <w:rPr>
          <w:b/>
          <w:bCs/>
          <w:sz w:val="28"/>
          <w:szCs w:val="28"/>
        </w:rPr>
        <w:t>ПРАВИТЕЛЬСТВА</w:t>
      </w:r>
      <w:r w:rsidRPr="00C221C1">
        <w:rPr>
          <w:b/>
          <w:bCs/>
          <w:sz w:val="28"/>
          <w:szCs w:val="28"/>
          <w:lang w:val="en-US"/>
        </w:rPr>
        <w:t xml:space="preserve"> </w:t>
      </w:r>
    </w:p>
    <w:p w:rsidR="00C221C1" w:rsidRPr="00C221C1" w:rsidRDefault="00C221C1" w:rsidP="00C221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21C1">
        <w:rPr>
          <w:bCs/>
          <w:sz w:val="28"/>
          <w:szCs w:val="28"/>
        </w:rPr>
        <w:t xml:space="preserve"> </w:t>
      </w:r>
      <w:r w:rsidRPr="00C221C1">
        <w:rPr>
          <w:b/>
          <w:bCs/>
          <w:sz w:val="28"/>
          <w:szCs w:val="28"/>
        </w:rPr>
        <w:t>КАМЧАТСКОГО КРАЯ</w:t>
      </w:r>
    </w:p>
    <w:p w:rsidR="00C221C1" w:rsidRPr="00C221C1" w:rsidRDefault="00C221C1" w:rsidP="00C221C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221C1" w:rsidRPr="00C221C1" w:rsidTr="00955599">
        <w:tc>
          <w:tcPr>
            <w:tcW w:w="2977" w:type="dxa"/>
            <w:tcBorders>
              <w:bottom w:val="single" w:sz="4" w:space="0" w:color="auto"/>
            </w:tcBorders>
          </w:tcPr>
          <w:p w:rsidR="00C221C1" w:rsidRPr="00C221C1" w:rsidRDefault="00C221C1" w:rsidP="00C221C1">
            <w:pPr>
              <w:jc w:val="both"/>
            </w:pPr>
            <w:r w:rsidRPr="00C221C1">
              <w:t xml:space="preserve">                12.02.2014 г.</w:t>
            </w:r>
          </w:p>
        </w:tc>
        <w:tc>
          <w:tcPr>
            <w:tcW w:w="425" w:type="dxa"/>
          </w:tcPr>
          <w:p w:rsidR="00C221C1" w:rsidRPr="00C221C1" w:rsidRDefault="00C221C1" w:rsidP="00C221C1">
            <w:pPr>
              <w:jc w:val="both"/>
            </w:pPr>
            <w:r w:rsidRPr="00C221C1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21C1" w:rsidRPr="00C221C1" w:rsidRDefault="00C221C1" w:rsidP="00C221C1">
            <w:pPr>
              <w:jc w:val="both"/>
            </w:pPr>
            <w:r w:rsidRPr="00C221C1">
              <w:t>74-П</w:t>
            </w:r>
          </w:p>
        </w:tc>
      </w:tr>
    </w:tbl>
    <w:p w:rsidR="00C221C1" w:rsidRPr="00C221C1" w:rsidRDefault="00C221C1" w:rsidP="00C221C1">
      <w:pPr>
        <w:jc w:val="both"/>
        <w:rPr>
          <w:sz w:val="36"/>
          <w:vertAlign w:val="superscript"/>
        </w:rPr>
      </w:pPr>
      <w:r w:rsidRPr="00C221C1">
        <w:rPr>
          <w:sz w:val="36"/>
          <w:vertAlign w:val="superscript"/>
        </w:rPr>
        <w:t xml:space="preserve">             г. Петропавловск-Камчатский</w:t>
      </w:r>
    </w:p>
    <w:p w:rsidR="00C221C1" w:rsidRPr="00C221C1" w:rsidRDefault="00C221C1" w:rsidP="00C221C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221C1" w:rsidRPr="00C221C1" w:rsidTr="00955599">
        <w:tc>
          <w:tcPr>
            <w:tcW w:w="4503" w:type="dxa"/>
          </w:tcPr>
          <w:p w:rsidR="00C221C1" w:rsidRPr="00C221C1" w:rsidRDefault="00C221C1" w:rsidP="00C221C1">
            <w:pPr>
              <w:jc w:val="both"/>
              <w:rPr>
                <w:sz w:val="28"/>
                <w:szCs w:val="28"/>
              </w:rPr>
            </w:pPr>
            <w:r w:rsidRPr="00C221C1">
              <w:rPr>
                <w:sz w:val="28"/>
                <w:szCs w:val="28"/>
              </w:rPr>
              <w:t>Об утверждении региональной программы капитального ремонта общего имущества в многоквартирных домах в Камчатском крае на 2014-2043 годы</w:t>
            </w:r>
          </w:p>
        </w:tc>
      </w:tr>
    </w:tbl>
    <w:p w:rsidR="00C221C1" w:rsidRPr="00C221C1" w:rsidRDefault="00C221C1" w:rsidP="00C221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1C1" w:rsidRPr="00C221C1" w:rsidRDefault="00C221C1" w:rsidP="00C221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1C1" w:rsidRPr="00C221C1" w:rsidRDefault="00C221C1" w:rsidP="00C221C1">
      <w:pPr>
        <w:ind w:firstLine="708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В соответствии с Жилищным кодексом Российской Федерации, Законом Камчатского края от  02.12.2013 № 359 «Об организации проведения капитального ремонта общего имущества в многоквартирных домах в Камчатском крае»</w:t>
      </w:r>
    </w:p>
    <w:p w:rsidR="00C221C1" w:rsidRPr="00C221C1" w:rsidRDefault="00C221C1" w:rsidP="00C221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221C1" w:rsidRPr="00C221C1" w:rsidRDefault="00C221C1" w:rsidP="00C221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ПРАВИТЕЛЬСТВО ПОСТАНОВЛЯЕТ:</w:t>
      </w:r>
    </w:p>
    <w:p w:rsidR="00C221C1" w:rsidRPr="00C221C1" w:rsidRDefault="00C221C1" w:rsidP="00C221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1C1" w:rsidRPr="00C221C1" w:rsidRDefault="00C221C1" w:rsidP="002A3397">
      <w:pPr>
        <w:numPr>
          <w:ilvl w:val="0"/>
          <w:numId w:val="1"/>
        </w:numPr>
        <w:tabs>
          <w:tab w:val="clear" w:pos="1211"/>
          <w:tab w:val="num" w:pos="-198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Утвердить региональную программу капитального ремонта общего имущества в многоквартирных домах в Камчатском крае на 2014-2043 годы согласно приложению.</w:t>
      </w:r>
    </w:p>
    <w:p w:rsidR="00C221C1" w:rsidRPr="00C221C1" w:rsidRDefault="00C221C1" w:rsidP="002A3397">
      <w:pPr>
        <w:numPr>
          <w:ilvl w:val="0"/>
          <w:numId w:val="1"/>
        </w:numPr>
        <w:tabs>
          <w:tab w:val="clear" w:pos="1211"/>
          <w:tab w:val="num" w:pos="-16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C221C1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221C1" w:rsidRPr="00C221C1" w:rsidRDefault="00C221C1" w:rsidP="002A3397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21C1" w:rsidRPr="00C221C1" w:rsidRDefault="00C221C1" w:rsidP="00C221C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221C1" w:rsidRPr="00C221C1" w:rsidRDefault="00C221C1" w:rsidP="00C221C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428"/>
        <w:gridCol w:w="2640"/>
        <w:gridCol w:w="2520"/>
      </w:tblGrid>
      <w:tr w:rsidR="00C221C1" w:rsidRPr="00C221C1" w:rsidTr="00955599">
        <w:tc>
          <w:tcPr>
            <w:tcW w:w="4428" w:type="dxa"/>
            <w:shd w:val="clear" w:color="auto" w:fill="auto"/>
          </w:tcPr>
          <w:p w:rsidR="00C221C1" w:rsidRPr="00C221C1" w:rsidRDefault="00C221C1" w:rsidP="002A3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221C1">
              <w:rPr>
                <w:sz w:val="28"/>
                <w:szCs w:val="28"/>
              </w:rPr>
              <w:t>убернатор</w:t>
            </w:r>
            <w:r w:rsidR="002A3397">
              <w:rPr>
                <w:sz w:val="28"/>
                <w:szCs w:val="28"/>
                <w:lang w:val="en-US"/>
              </w:rPr>
              <w:t xml:space="preserve"> </w:t>
            </w:r>
            <w:r w:rsidRPr="00C221C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640" w:type="dxa"/>
            <w:shd w:val="clear" w:color="auto" w:fill="auto"/>
          </w:tcPr>
          <w:p w:rsidR="00C221C1" w:rsidRPr="00C221C1" w:rsidRDefault="00C221C1" w:rsidP="00C22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21C1" w:rsidRPr="00C221C1" w:rsidRDefault="00C221C1" w:rsidP="00C221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  <w:p w:rsidR="00C221C1" w:rsidRPr="00C221C1" w:rsidRDefault="00C221C1" w:rsidP="00C22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21C1" w:rsidRPr="00C221C1" w:rsidRDefault="00C221C1" w:rsidP="00C221C1">
      <w:pPr>
        <w:autoSpaceDE w:val="0"/>
        <w:autoSpaceDN w:val="0"/>
        <w:adjustRightInd w:val="0"/>
        <w:jc w:val="both"/>
        <w:rPr>
          <w:szCs w:val="28"/>
        </w:rPr>
      </w:pPr>
    </w:p>
    <w:p w:rsidR="00F845EF" w:rsidRDefault="00F845EF"/>
    <w:sectPr w:rsidR="00F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69E"/>
    <w:multiLevelType w:val="hybridMultilevel"/>
    <w:tmpl w:val="5AF4CD2C"/>
    <w:lvl w:ilvl="0" w:tplc="8E327E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1"/>
    <w:rsid w:val="002A3397"/>
    <w:rsid w:val="00406FB4"/>
    <w:rsid w:val="00C221C1"/>
    <w:rsid w:val="00F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2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2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Власова Юлия Сергеевна</cp:lastModifiedBy>
  <cp:revision>2</cp:revision>
  <dcterms:created xsi:type="dcterms:W3CDTF">2014-02-13T06:14:00Z</dcterms:created>
  <dcterms:modified xsi:type="dcterms:W3CDTF">2014-02-20T23:22:00Z</dcterms:modified>
</cp:coreProperties>
</file>