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1B" w:rsidRPr="00581DF0" w:rsidRDefault="00122321" w:rsidP="00E8272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581D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786"/>
      </w:tblGrid>
      <w:tr w:rsidR="0048261B" w:rsidRPr="00581DF0" w:rsidTr="004918C3">
        <w:trPr>
          <w:trHeight w:val="286"/>
        </w:trPr>
        <w:tc>
          <w:tcPr>
            <w:tcW w:w="4677" w:type="dxa"/>
          </w:tcPr>
          <w:p w:rsidR="0048261B" w:rsidRPr="00581DF0" w:rsidRDefault="0048261B" w:rsidP="006202B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8261B" w:rsidRPr="00581DF0" w:rsidRDefault="0048261B" w:rsidP="006202B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8261B" w:rsidRPr="00581DF0" w:rsidRDefault="00CA57AC" w:rsidP="006202B0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8261B" w:rsidRPr="00581DF0" w:rsidRDefault="000C1451" w:rsidP="00CA57A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ГУБЕРНАТОРА</w:t>
      </w:r>
      <w:r w:rsidR="00CA57AC">
        <w:rPr>
          <w:rFonts w:ascii="Times New Roman" w:hAnsi="Times New Roman" w:cs="Times New Roman"/>
          <w:sz w:val="26"/>
          <w:szCs w:val="26"/>
        </w:rPr>
        <w:t xml:space="preserve"> </w:t>
      </w:r>
      <w:r w:rsidR="0048261B" w:rsidRPr="00581DF0">
        <w:rPr>
          <w:rFonts w:ascii="Times New Roman" w:hAnsi="Times New Roman" w:cs="Times New Roman"/>
          <w:sz w:val="26"/>
          <w:szCs w:val="26"/>
        </w:rPr>
        <w:t>КАМЧАТСКОГО КРАЯ</w:t>
      </w:r>
    </w:p>
    <w:p w:rsidR="0048261B" w:rsidRPr="00581DF0" w:rsidRDefault="0048261B" w:rsidP="006202B0">
      <w:pPr>
        <w:suppressAutoHyphens/>
        <w:jc w:val="center"/>
      </w:pPr>
    </w:p>
    <w:p w:rsidR="0048261B" w:rsidRPr="00581DF0" w:rsidRDefault="0048261B" w:rsidP="006202B0">
      <w:pPr>
        <w:suppressAutoHyphens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48261B" w:rsidRPr="00581DF0" w:rsidTr="00CD2231">
        <w:tc>
          <w:tcPr>
            <w:tcW w:w="2977" w:type="dxa"/>
            <w:tcBorders>
              <w:bottom w:val="single" w:sz="4" w:space="0" w:color="auto"/>
            </w:tcBorders>
          </w:tcPr>
          <w:p w:rsidR="0048261B" w:rsidRPr="00581DF0" w:rsidRDefault="0048261B" w:rsidP="006202B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8261B" w:rsidRPr="00581DF0" w:rsidRDefault="0048261B" w:rsidP="006202B0">
            <w:pPr>
              <w:suppressAutoHyphens/>
              <w:jc w:val="both"/>
            </w:pPr>
            <w:r w:rsidRPr="00581DF0"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61B" w:rsidRPr="00581DF0" w:rsidRDefault="0048261B" w:rsidP="006202B0">
            <w:pPr>
              <w:suppressAutoHyphens/>
              <w:jc w:val="center"/>
              <w:rPr>
                <w:b/>
              </w:rPr>
            </w:pPr>
          </w:p>
        </w:tc>
      </w:tr>
    </w:tbl>
    <w:p w:rsidR="00881958" w:rsidRPr="00581DF0" w:rsidRDefault="00620804" w:rsidP="006202B0">
      <w:pPr>
        <w:tabs>
          <w:tab w:val="center" w:pos="4819"/>
        </w:tabs>
        <w:suppressAutoHyphens/>
        <w:ind w:left="851"/>
        <w:jc w:val="both"/>
        <w:rPr>
          <w:sz w:val="28"/>
          <w:szCs w:val="28"/>
          <w:vertAlign w:val="superscript"/>
        </w:rPr>
      </w:pPr>
      <w:r w:rsidRPr="00620804">
        <w:rPr>
          <w:sz w:val="40"/>
          <w:vertAlign w:val="superscript"/>
        </w:rPr>
        <w:t xml:space="preserve">            </w:t>
      </w:r>
      <w:r w:rsidR="00D433EA" w:rsidRPr="00620804">
        <w:rPr>
          <w:sz w:val="40"/>
          <w:vertAlign w:val="superscript"/>
        </w:rPr>
        <w:t xml:space="preserve"> </w:t>
      </w:r>
      <w:r w:rsidR="0048261B" w:rsidRPr="00620804">
        <w:rPr>
          <w:sz w:val="32"/>
          <w:szCs w:val="28"/>
          <w:vertAlign w:val="superscript"/>
        </w:rPr>
        <w:t>г. Петропавловск-Камчатский</w:t>
      </w:r>
      <w:r w:rsidR="004918C3" w:rsidRPr="00581DF0">
        <w:rPr>
          <w:sz w:val="28"/>
          <w:szCs w:val="28"/>
          <w:vertAlign w:val="superscript"/>
        </w:rPr>
        <w:tab/>
      </w:r>
    </w:p>
    <w:p w:rsidR="00F54B98" w:rsidRPr="00581DF0" w:rsidRDefault="00F54B98" w:rsidP="006202B0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662E1" w:rsidRDefault="00CA57AC" w:rsidP="00CA57AC">
      <w:pPr>
        <w:tabs>
          <w:tab w:val="left" w:pos="1276"/>
        </w:tabs>
        <w:suppressAutoHyphens/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Совете </w:t>
      </w:r>
      <w:r w:rsidR="00904DF9">
        <w:rPr>
          <w:sz w:val="28"/>
          <w:szCs w:val="28"/>
        </w:rPr>
        <w:t xml:space="preserve">при Губернаторе Камчатского края </w:t>
      </w:r>
      <w:r>
        <w:rPr>
          <w:sz w:val="28"/>
          <w:szCs w:val="28"/>
        </w:rPr>
        <w:t>по цифровому развитию Камчатского края</w:t>
      </w:r>
    </w:p>
    <w:p w:rsidR="00CA57AC" w:rsidRDefault="00CA57AC" w:rsidP="00CA57AC">
      <w:pPr>
        <w:tabs>
          <w:tab w:val="left" w:pos="1276"/>
        </w:tabs>
        <w:suppressAutoHyphens/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</w:p>
    <w:p w:rsidR="00CA57AC" w:rsidRDefault="00CA57AC" w:rsidP="00CA57AC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</w:t>
      </w:r>
      <w:r w:rsidRPr="00CA57AC">
        <w:rPr>
          <w:sz w:val="28"/>
          <w:szCs w:val="28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 и в целях реализации национальной программы «Цифровая экономика Российской Федерации» на территории Камчатского края</w:t>
      </w:r>
    </w:p>
    <w:p w:rsidR="00CA57AC" w:rsidRDefault="00CA57AC" w:rsidP="00CA57AC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7AC" w:rsidRDefault="00CA57AC" w:rsidP="00CA57AC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A57AC" w:rsidRDefault="00CA57AC" w:rsidP="00CA57AC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56A9" w:rsidRDefault="00CA57AC" w:rsidP="002C262F">
      <w:pPr>
        <w:pStyle w:val="af2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Создать</w:t>
      </w:r>
      <w:r w:rsidR="00C37885" w:rsidRPr="00287F63">
        <w:rPr>
          <w:sz w:val="28"/>
          <w:szCs w:val="28"/>
        </w:rPr>
        <w:t xml:space="preserve"> </w:t>
      </w:r>
      <w:r w:rsidR="000C1451" w:rsidRPr="004904C6">
        <w:rPr>
          <w:sz w:val="28"/>
          <w:szCs w:val="28"/>
        </w:rPr>
        <w:t>Совет</w:t>
      </w:r>
      <w:r w:rsidR="00904DF9" w:rsidRPr="00904DF9">
        <w:rPr>
          <w:sz w:val="28"/>
          <w:szCs w:val="28"/>
        </w:rPr>
        <w:t xml:space="preserve"> </w:t>
      </w:r>
      <w:r w:rsidR="00904DF9">
        <w:rPr>
          <w:sz w:val="28"/>
          <w:szCs w:val="28"/>
        </w:rPr>
        <w:t>при Губернаторе Камчатского края</w:t>
      </w:r>
      <w:r w:rsidR="000C1451" w:rsidRPr="004904C6">
        <w:rPr>
          <w:sz w:val="28"/>
          <w:szCs w:val="28"/>
        </w:rPr>
        <w:t xml:space="preserve"> по </w:t>
      </w:r>
      <w:r w:rsidR="00B710AD" w:rsidRPr="004904C6">
        <w:rPr>
          <w:sz w:val="28"/>
          <w:szCs w:val="28"/>
        </w:rPr>
        <w:t>цифровому развитию</w:t>
      </w:r>
      <w:r w:rsidR="000C1451" w:rsidRPr="000C1451">
        <w:rPr>
          <w:sz w:val="28"/>
          <w:szCs w:val="28"/>
        </w:rPr>
        <w:t xml:space="preserve"> </w:t>
      </w:r>
      <w:r w:rsidR="000C1451">
        <w:rPr>
          <w:sz w:val="28"/>
          <w:szCs w:val="28"/>
        </w:rPr>
        <w:t xml:space="preserve">Камчатского </w:t>
      </w:r>
      <w:r w:rsidR="001B56A9" w:rsidRPr="00287F63">
        <w:rPr>
          <w:sz w:val="28"/>
          <w:szCs w:val="28"/>
        </w:rPr>
        <w:t>кра</w:t>
      </w:r>
      <w:r w:rsidR="000C145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A57AC" w:rsidRDefault="00CA57AC" w:rsidP="002C262F">
      <w:pPr>
        <w:pStyle w:val="af2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Совете</w:t>
      </w:r>
      <w:r w:rsidRPr="00CA57AC">
        <w:t xml:space="preserve"> </w:t>
      </w:r>
      <w:r w:rsidR="00904DF9">
        <w:rPr>
          <w:sz w:val="28"/>
          <w:szCs w:val="28"/>
        </w:rPr>
        <w:t xml:space="preserve">при Губернаторе Камчатского края </w:t>
      </w:r>
      <w:r w:rsidRPr="00CA57AC">
        <w:rPr>
          <w:sz w:val="28"/>
          <w:szCs w:val="28"/>
        </w:rPr>
        <w:t>по цифровому развитию Камчатского края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Pr="00CA57AC">
        <w:rPr>
          <w:sz w:val="28"/>
          <w:szCs w:val="28"/>
        </w:rPr>
        <w:t>.</w:t>
      </w:r>
    </w:p>
    <w:p w:rsidR="00CA57AC" w:rsidRPr="001B56A9" w:rsidRDefault="00CA57AC" w:rsidP="002C262F">
      <w:pPr>
        <w:pStyle w:val="af2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F921CC" w:rsidRDefault="00F921CC" w:rsidP="00F43D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262F" w:rsidRDefault="002C262F" w:rsidP="00F43D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F" w:rsidRPr="00581DF0" w:rsidRDefault="00BE7D9F" w:rsidP="00F43D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262F" w:rsidRDefault="002C262F" w:rsidP="002C262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26A" w:rsidRPr="0002626A" w:rsidRDefault="0002626A" w:rsidP="0002626A">
      <w:pPr>
        <w:shd w:val="clear" w:color="auto" w:fill="FFFFFF" w:themeFill="background1"/>
        <w:rPr>
          <w:kern w:val="28"/>
          <w:sz w:val="28"/>
          <w:szCs w:val="28"/>
        </w:rPr>
      </w:pPr>
      <w:r w:rsidRPr="0002626A">
        <w:rPr>
          <w:kern w:val="28"/>
          <w:sz w:val="28"/>
          <w:szCs w:val="28"/>
        </w:rPr>
        <w:t>Временно исполняющий обязанности</w:t>
      </w:r>
    </w:p>
    <w:p w:rsidR="002C262F" w:rsidRDefault="0002626A" w:rsidP="0002626A">
      <w:pPr>
        <w:shd w:val="clear" w:color="auto" w:fill="FFFFFF" w:themeFill="background1"/>
        <w:rPr>
          <w:kern w:val="28"/>
          <w:sz w:val="28"/>
          <w:szCs w:val="28"/>
        </w:rPr>
      </w:pPr>
      <w:r w:rsidRPr="0002626A">
        <w:rPr>
          <w:kern w:val="28"/>
          <w:sz w:val="28"/>
          <w:szCs w:val="28"/>
        </w:rPr>
        <w:t xml:space="preserve">Губернатора Камчатского края </w:t>
      </w:r>
      <w:r>
        <w:rPr>
          <w:kern w:val="28"/>
          <w:sz w:val="28"/>
          <w:szCs w:val="28"/>
        </w:rPr>
        <w:t xml:space="preserve">                                                             В</w:t>
      </w:r>
      <w:r w:rsidR="002C262F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В</w:t>
      </w:r>
      <w:r w:rsidR="002C262F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Солодов</w:t>
      </w:r>
    </w:p>
    <w:p w:rsidR="007D1089" w:rsidRPr="00581DF0" w:rsidRDefault="007D1089" w:rsidP="00F43D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231" w:rsidRPr="00581DF0" w:rsidRDefault="00CD2231" w:rsidP="00F43D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AB2" w:rsidRPr="00581DF0" w:rsidRDefault="001C5992" w:rsidP="006202B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81DF0">
        <w:rPr>
          <w:sz w:val="28"/>
          <w:szCs w:val="28"/>
        </w:rPr>
        <w:br w:type="page"/>
      </w:r>
      <w:r w:rsidR="00765128" w:rsidRPr="00581DF0">
        <w:rPr>
          <w:sz w:val="28"/>
          <w:szCs w:val="28"/>
        </w:rPr>
        <w:lastRenderedPageBreak/>
        <w:t xml:space="preserve"> </w:t>
      </w:r>
      <w:r w:rsidR="00D35AB2" w:rsidRPr="00581DF0">
        <w:rPr>
          <w:sz w:val="28"/>
          <w:szCs w:val="28"/>
        </w:rPr>
        <w:t>СОГЛАСОВАНО</w:t>
      </w:r>
      <w:r w:rsidR="00C74E94" w:rsidRPr="00581DF0">
        <w:rPr>
          <w:sz w:val="28"/>
          <w:szCs w:val="28"/>
        </w:rPr>
        <w:t>:</w:t>
      </w:r>
    </w:p>
    <w:p w:rsidR="00D35AB2" w:rsidRPr="00581DF0" w:rsidRDefault="00D35AB2" w:rsidP="006202B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98" w:type="dxa"/>
        <w:tblInd w:w="-34" w:type="dxa"/>
        <w:tblLook w:val="01E0" w:firstRow="1" w:lastRow="1" w:firstColumn="1" w:lastColumn="1" w:noHBand="0" w:noVBand="0"/>
      </w:tblPr>
      <w:tblGrid>
        <w:gridCol w:w="5846"/>
        <w:gridCol w:w="1984"/>
        <w:gridCol w:w="2268"/>
      </w:tblGrid>
      <w:tr w:rsidR="00174668" w:rsidRPr="00581DF0" w:rsidTr="00824381">
        <w:tc>
          <w:tcPr>
            <w:tcW w:w="5846" w:type="dxa"/>
          </w:tcPr>
          <w:p w:rsidR="00174668" w:rsidRPr="00581DF0" w:rsidRDefault="00174668" w:rsidP="00824381">
            <w:pPr>
              <w:suppressAutoHyphens/>
              <w:ind w:right="425"/>
              <w:rPr>
                <w:sz w:val="28"/>
                <w:szCs w:val="28"/>
              </w:rPr>
            </w:pPr>
            <w:r w:rsidRPr="00581DF0">
              <w:rPr>
                <w:sz w:val="28"/>
                <w:szCs w:val="28"/>
              </w:rPr>
              <w:t>В</w:t>
            </w:r>
            <w:r w:rsidR="00824381" w:rsidRPr="00581DF0">
              <w:rPr>
                <w:sz w:val="28"/>
                <w:szCs w:val="28"/>
              </w:rPr>
              <w:t>ице-губернатор Камчатского края -</w:t>
            </w:r>
            <w:r w:rsidRPr="00581DF0">
              <w:rPr>
                <w:sz w:val="28"/>
                <w:szCs w:val="28"/>
              </w:rPr>
              <w:t>руководитель Аппарата Губернатора и Правительства Камчатского края</w:t>
            </w:r>
          </w:p>
        </w:tc>
        <w:tc>
          <w:tcPr>
            <w:tcW w:w="1984" w:type="dxa"/>
          </w:tcPr>
          <w:p w:rsidR="00174668" w:rsidRPr="00581DF0" w:rsidRDefault="00174668" w:rsidP="006202B0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:rsidR="00174668" w:rsidRPr="00581DF0" w:rsidRDefault="00174668" w:rsidP="006202B0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  <w:r w:rsidRPr="00581DF0">
              <w:rPr>
                <w:sz w:val="28"/>
                <w:szCs w:val="28"/>
              </w:rPr>
              <w:t>А.Ю. Войтов</w:t>
            </w:r>
          </w:p>
        </w:tc>
      </w:tr>
      <w:tr w:rsidR="00174668" w:rsidRPr="00581DF0" w:rsidTr="00824381">
        <w:tc>
          <w:tcPr>
            <w:tcW w:w="5846" w:type="dxa"/>
          </w:tcPr>
          <w:p w:rsidR="00174668" w:rsidRDefault="00174668" w:rsidP="00174668">
            <w:pPr>
              <w:suppressAutoHyphens/>
              <w:ind w:right="1026"/>
              <w:rPr>
                <w:sz w:val="28"/>
                <w:szCs w:val="28"/>
              </w:rPr>
            </w:pPr>
          </w:p>
          <w:p w:rsidR="007A7E2A" w:rsidRPr="00581DF0" w:rsidRDefault="007A7E2A" w:rsidP="00174668">
            <w:pPr>
              <w:suppressAutoHyphens/>
              <w:ind w:right="1026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74668" w:rsidRPr="00581DF0" w:rsidRDefault="00174668" w:rsidP="006202B0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:rsidR="00174668" w:rsidRPr="00581DF0" w:rsidRDefault="00174668" w:rsidP="006202B0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D35AB2" w:rsidRPr="00287F63" w:rsidTr="00824381">
        <w:tc>
          <w:tcPr>
            <w:tcW w:w="5846" w:type="dxa"/>
            <w:hideMark/>
          </w:tcPr>
          <w:p w:rsidR="00043307" w:rsidRPr="00287F63" w:rsidRDefault="006369BC" w:rsidP="006202B0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 w:rsidRPr="00287F63">
              <w:rPr>
                <w:sz w:val="28"/>
                <w:szCs w:val="28"/>
              </w:rPr>
              <w:t>Р</w:t>
            </w:r>
            <w:r w:rsidR="00D27E9C" w:rsidRPr="00287F63">
              <w:rPr>
                <w:sz w:val="28"/>
                <w:szCs w:val="28"/>
              </w:rPr>
              <w:t>уководител</w:t>
            </w:r>
            <w:r w:rsidRPr="00287F63">
              <w:rPr>
                <w:sz w:val="28"/>
                <w:szCs w:val="28"/>
              </w:rPr>
              <w:t>ь</w:t>
            </w:r>
            <w:r w:rsidR="00D27E9C" w:rsidRPr="00287F63">
              <w:rPr>
                <w:sz w:val="28"/>
                <w:szCs w:val="28"/>
              </w:rPr>
              <w:t xml:space="preserve"> Агентства </w:t>
            </w:r>
          </w:p>
          <w:p w:rsidR="00043307" w:rsidRPr="00287F63" w:rsidRDefault="00D27E9C" w:rsidP="006202B0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 w:rsidRPr="00287F63">
              <w:rPr>
                <w:sz w:val="28"/>
                <w:szCs w:val="28"/>
              </w:rPr>
              <w:t xml:space="preserve">по информатизации </w:t>
            </w:r>
          </w:p>
          <w:p w:rsidR="00D35AB2" w:rsidRPr="00287F63" w:rsidRDefault="00D27E9C" w:rsidP="006202B0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 w:rsidRPr="00287F63">
              <w:rPr>
                <w:sz w:val="28"/>
                <w:szCs w:val="28"/>
              </w:rPr>
              <w:t>и связи Камчатского края</w:t>
            </w:r>
          </w:p>
        </w:tc>
        <w:tc>
          <w:tcPr>
            <w:tcW w:w="1984" w:type="dxa"/>
          </w:tcPr>
          <w:p w:rsidR="00D35AB2" w:rsidRPr="00287F63" w:rsidRDefault="00D35AB2" w:rsidP="006202B0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:rsidR="00D35AB2" w:rsidRPr="00287F63" w:rsidRDefault="00D35AB2" w:rsidP="006202B0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</w:p>
          <w:p w:rsidR="00D35AB2" w:rsidRPr="00287F63" w:rsidRDefault="006369BC" w:rsidP="006202B0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  <w:r w:rsidRPr="00287F63">
              <w:rPr>
                <w:sz w:val="28"/>
                <w:szCs w:val="28"/>
              </w:rPr>
              <w:t>И.М. Леонтьева</w:t>
            </w:r>
          </w:p>
        </w:tc>
      </w:tr>
      <w:tr w:rsidR="00D35AB2" w:rsidRPr="00287F63" w:rsidTr="00824381">
        <w:tc>
          <w:tcPr>
            <w:tcW w:w="5846" w:type="dxa"/>
          </w:tcPr>
          <w:p w:rsidR="00D35AB2" w:rsidRPr="00287F63" w:rsidRDefault="00D35AB2" w:rsidP="006202B0">
            <w:pPr>
              <w:suppressAutoHyphens/>
              <w:jc w:val="both"/>
              <w:rPr>
                <w:sz w:val="28"/>
                <w:szCs w:val="28"/>
              </w:rPr>
            </w:pPr>
          </w:p>
          <w:p w:rsidR="007A7E2A" w:rsidRPr="00287F63" w:rsidRDefault="007A7E2A" w:rsidP="006202B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35AB2" w:rsidRPr="00287F63" w:rsidRDefault="00D35AB2" w:rsidP="006202B0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:rsidR="00D35AB2" w:rsidRPr="00287F63" w:rsidRDefault="00D35AB2" w:rsidP="006202B0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D35AB2" w:rsidRPr="00AC7063" w:rsidTr="00824381">
        <w:tc>
          <w:tcPr>
            <w:tcW w:w="5846" w:type="dxa"/>
            <w:hideMark/>
          </w:tcPr>
          <w:p w:rsidR="00D35AB2" w:rsidRPr="00287F63" w:rsidRDefault="00287F63" w:rsidP="006202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35AB2" w:rsidRPr="00287F63">
              <w:rPr>
                <w:sz w:val="28"/>
                <w:szCs w:val="28"/>
              </w:rPr>
              <w:t>ачальник Главного правового</w:t>
            </w:r>
          </w:p>
          <w:p w:rsidR="00D35AB2" w:rsidRPr="00287F63" w:rsidRDefault="00D35AB2" w:rsidP="006202B0">
            <w:pPr>
              <w:suppressAutoHyphens/>
              <w:rPr>
                <w:sz w:val="28"/>
                <w:szCs w:val="28"/>
              </w:rPr>
            </w:pPr>
            <w:r w:rsidRPr="00287F63">
              <w:rPr>
                <w:sz w:val="28"/>
                <w:szCs w:val="28"/>
              </w:rPr>
              <w:t xml:space="preserve">управления Губернатора и </w:t>
            </w:r>
          </w:p>
          <w:p w:rsidR="00D35AB2" w:rsidRPr="00287F63" w:rsidRDefault="00D35AB2" w:rsidP="006202B0">
            <w:pPr>
              <w:suppressAutoHyphens/>
              <w:jc w:val="both"/>
              <w:rPr>
                <w:sz w:val="28"/>
                <w:szCs w:val="28"/>
              </w:rPr>
            </w:pPr>
            <w:r w:rsidRPr="00287F63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84" w:type="dxa"/>
          </w:tcPr>
          <w:p w:rsidR="00D35AB2" w:rsidRPr="00287F63" w:rsidRDefault="00D35AB2" w:rsidP="006202B0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:rsidR="00D35AB2" w:rsidRPr="00287F63" w:rsidRDefault="00D35AB2" w:rsidP="006202B0">
            <w:pPr>
              <w:suppressAutoHyphens/>
              <w:ind w:right="33"/>
              <w:jc w:val="right"/>
              <w:rPr>
                <w:sz w:val="28"/>
              </w:rPr>
            </w:pPr>
          </w:p>
          <w:p w:rsidR="00D35AB2" w:rsidRPr="00287F63" w:rsidRDefault="00D35AB2" w:rsidP="006202B0">
            <w:pPr>
              <w:suppressAutoHyphens/>
              <w:ind w:right="33"/>
              <w:jc w:val="right"/>
              <w:rPr>
                <w:sz w:val="28"/>
              </w:rPr>
            </w:pPr>
          </w:p>
          <w:p w:rsidR="00D35AB2" w:rsidRPr="00287F63" w:rsidRDefault="00D433EA" w:rsidP="00287F63">
            <w:pPr>
              <w:suppressAutoHyphens/>
              <w:ind w:right="33"/>
              <w:jc w:val="right"/>
              <w:rPr>
                <w:sz w:val="28"/>
              </w:rPr>
            </w:pPr>
            <w:r w:rsidRPr="00287F63">
              <w:rPr>
                <w:sz w:val="28"/>
              </w:rPr>
              <w:t xml:space="preserve"> </w:t>
            </w:r>
            <w:r w:rsidR="00287F63">
              <w:rPr>
                <w:sz w:val="28"/>
              </w:rPr>
              <w:t xml:space="preserve">С.Н. </w:t>
            </w:r>
            <w:proofErr w:type="spellStart"/>
            <w:r w:rsidR="00287F63">
              <w:rPr>
                <w:sz w:val="28"/>
              </w:rPr>
              <w:t>Гудин</w:t>
            </w:r>
            <w:proofErr w:type="spellEnd"/>
          </w:p>
        </w:tc>
      </w:tr>
    </w:tbl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BE3F70" w:rsidRPr="00581DF0" w:rsidRDefault="00BE3F70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AA2C32" w:rsidRPr="00581DF0" w:rsidRDefault="00AA2C32" w:rsidP="001C5992">
      <w:pPr>
        <w:suppressAutoHyphens/>
        <w:ind w:left="5670"/>
        <w:rPr>
          <w:sz w:val="20"/>
          <w:szCs w:val="20"/>
        </w:rPr>
      </w:pPr>
    </w:p>
    <w:p w:rsidR="00CD2231" w:rsidRPr="00581DF0" w:rsidRDefault="00CD2231" w:rsidP="001C5992">
      <w:pPr>
        <w:suppressAutoHyphens/>
        <w:ind w:left="5670"/>
        <w:rPr>
          <w:sz w:val="20"/>
          <w:szCs w:val="20"/>
        </w:rPr>
      </w:pPr>
    </w:p>
    <w:p w:rsidR="007A3F6C" w:rsidRPr="00581DF0" w:rsidRDefault="007A3F6C" w:rsidP="00CD2231">
      <w:pPr>
        <w:suppressAutoHyphens/>
        <w:ind w:right="4536"/>
        <w:jc w:val="both"/>
        <w:rPr>
          <w:sz w:val="20"/>
          <w:szCs w:val="20"/>
        </w:rPr>
      </w:pPr>
    </w:p>
    <w:p w:rsidR="007A3F6C" w:rsidRPr="00581DF0" w:rsidRDefault="007A3F6C" w:rsidP="00CD2231">
      <w:pPr>
        <w:suppressAutoHyphens/>
        <w:ind w:right="4536"/>
        <w:jc w:val="both"/>
        <w:rPr>
          <w:sz w:val="20"/>
          <w:szCs w:val="20"/>
        </w:rPr>
      </w:pPr>
    </w:p>
    <w:p w:rsidR="00CD2231" w:rsidRPr="00D3139D" w:rsidRDefault="00CD2231" w:rsidP="00CD2231">
      <w:pPr>
        <w:suppressAutoHyphens/>
        <w:ind w:right="4536"/>
        <w:jc w:val="both"/>
        <w:rPr>
          <w:sz w:val="20"/>
          <w:szCs w:val="20"/>
        </w:rPr>
      </w:pPr>
      <w:r w:rsidRPr="00581DF0">
        <w:rPr>
          <w:sz w:val="20"/>
          <w:szCs w:val="20"/>
        </w:rPr>
        <w:t>Исп.</w:t>
      </w:r>
      <w:r w:rsidR="00824381" w:rsidRPr="00581DF0">
        <w:rPr>
          <w:sz w:val="20"/>
          <w:szCs w:val="20"/>
        </w:rPr>
        <w:t xml:space="preserve"> </w:t>
      </w:r>
      <w:r w:rsidR="0002626A">
        <w:rPr>
          <w:sz w:val="20"/>
          <w:szCs w:val="20"/>
        </w:rPr>
        <w:t>Григорий Владимирович Бондаренко</w:t>
      </w:r>
    </w:p>
    <w:p w:rsidR="00CD2231" w:rsidRPr="00EC17D5" w:rsidRDefault="00824381" w:rsidP="00CD2231">
      <w:pPr>
        <w:suppressAutoHyphens/>
        <w:ind w:right="4536"/>
        <w:jc w:val="both"/>
        <w:rPr>
          <w:sz w:val="20"/>
          <w:szCs w:val="20"/>
        </w:rPr>
      </w:pPr>
      <w:r w:rsidRPr="00581DF0">
        <w:rPr>
          <w:sz w:val="20"/>
          <w:szCs w:val="20"/>
        </w:rPr>
        <w:t xml:space="preserve">телефон: </w:t>
      </w:r>
      <w:r w:rsidR="00CD2231" w:rsidRPr="00581DF0">
        <w:rPr>
          <w:sz w:val="20"/>
          <w:szCs w:val="20"/>
        </w:rPr>
        <w:t>8 (4152) 42-0</w:t>
      </w:r>
      <w:r w:rsidR="00F70D1E" w:rsidRPr="00581DF0">
        <w:rPr>
          <w:sz w:val="20"/>
          <w:szCs w:val="20"/>
        </w:rPr>
        <w:t>9</w:t>
      </w:r>
      <w:r w:rsidR="00CD2231" w:rsidRPr="00581DF0">
        <w:rPr>
          <w:sz w:val="20"/>
          <w:szCs w:val="20"/>
        </w:rPr>
        <w:t>-</w:t>
      </w:r>
      <w:r w:rsidR="001B56A9">
        <w:rPr>
          <w:sz w:val="20"/>
          <w:szCs w:val="20"/>
        </w:rPr>
        <w:t>58</w:t>
      </w:r>
    </w:p>
    <w:p w:rsidR="00591BFE" w:rsidRPr="00581DF0" w:rsidRDefault="00CD2231" w:rsidP="00B47491">
      <w:pPr>
        <w:suppressAutoHyphens/>
        <w:ind w:right="4395"/>
        <w:jc w:val="both"/>
        <w:rPr>
          <w:sz w:val="28"/>
          <w:szCs w:val="28"/>
        </w:rPr>
      </w:pPr>
      <w:r w:rsidRPr="00581DF0">
        <w:rPr>
          <w:sz w:val="20"/>
          <w:szCs w:val="20"/>
        </w:rPr>
        <w:t>Агентство по информатизации и связи Камчатского края</w:t>
      </w:r>
    </w:p>
    <w:p w:rsidR="002B2673" w:rsidRDefault="009F682B" w:rsidP="00D756A0">
      <w:pPr>
        <w:shd w:val="clear" w:color="auto" w:fill="FFFFFF" w:themeFill="background1"/>
        <w:suppressAutoHyphens/>
        <w:ind w:left="5387" w:right="281"/>
        <w:jc w:val="both"/>
        <w:rPr>
          <w:sz w:val="28"/>
          <w:szCs w:val="28"/>
        </w:rPr>
      </w:pPr>
      <w:r w:rsidRPr="00581DF0">
        <w:rPr>
          <w:sz w:val="28"/>
          <w:szCs w:val="28"/>
        </w:rPr>
        <w:br w:type="page"/>
      </w:r>
    </w:p>
    <w:p w:rsidR="007A7E2A" w:rsidRPr="00581DF0" w:rsidRDefault="002C262F" w:rsidP="00CA57AC">
      <w:pPr>
        <w:shd w:val="clear" w:color="auto" w:fill="FFFFFF" w:themeFill="background1"/>
        <w:tabs>
          <w:tab w:val="left" w:pos="9637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A7E2A" w:rsidRPr="00222A47">
        <w:rPr>
          <w:sz w:val="28"/>
          <w:szCs w:val="28"/>
        </w:rPr>
        <w:t xml:space="preserve"> </w:t>
      </w:r>
      <w:r w:rsidR="007A7E2A" w:rsidRPr="00581DF0">
        <w:rPr>
          <w:sz w:val="28"/>
          <w:szCs w:val="28"/>
        </w:rPr>
        <w:t xml:space="preserve">к </w:t>
      </w:r>
      <w:r w:rsidR="00CA57AC">
        <w:rPr>
          <w:sz w:val="28"/>
          <w:szCs w:val="28"/>
        </w:rPr>
        <w:t>постановлению</w:t>
      </w:r>
      <w:r w:rsidR="007A7E2A" w:rsidRPr="00581DF0">
        <w:rPr>
          <w:sz w:val="28"/>
          <w:szCs w:val="28"/>
        </w:rPr>
        <w:t xml:space="preserve"> </w:t>
      </w:r>
      <w:r w:rsidR="0002626A">
        <w:rPr>
          <w:sz w:val="28"/>
          <w:szCs w:val="28"/>
        </w:rPr>
        <w:t>Губернатора</w:t>
      </w:r>
      <w:r w:rsidR="007A7E2A" w:rsidRPr="00581DF0">
        <w:rPr>
          <w:sz w:val="28"/>
          <w:szCs w:val="28"/>
        </w:rPr>
        <w:t xml:space="preserve"> Камчатского края </w:t>
      </w:r>
    </w:p>
    <w:p w:rsidR="007A7E2A" w:rsidRPr="00581DF0" w:rsidRDefault="007A7E2A" w:rsidP="00CA57AC">
      <w:pPr>
        <w:shd w:val="clear" w:color="auto" w:fill="FFFFFF" w:themeFill="background1"/>
        <w:tabs>
          <w:tab w:val="left" w:pos="9637"/>
        </w:tabs>
        <w:suppressAutoHyphens/>
        <w:ind w:left="5529"/>
        <w:rPr>
          <w:sz w:val="28"/>
          <w:szCs w:val="28"/>
        </w:rPr>
      </w:pPr>
      <w:r w:rsidRPr="00581DF0">
        <w:rPr>
          <w:sz w:val="28"/>
          <w:szCs w:val="28"/>
        </w:rPr>
        <w:t>от ______________ № _______</w:t>
      </w:r>
    </w:p>
    <w:p w:rsidR="007A7E2A" w:rsidRDefault="007A7E2A" w:rsidP="007A7E2A">
      <w:pPr>
        <w:shd w:val="clear" w:color="auto" w:fill="FFFFFF" w:themeFill="background1"/>
        <w:suppressAutoHyphens/>
        <w:ind w:left="5529"/>
        <w:jc w:val="both"/>
        <w:rPr>
          <w:sz w:val="20"/>
          <w:szCs w:val="28"/>
        </w:rPr>
      </w:pPr>
    </w:p>
    <w:p w:rsidR="009674B2" w:rsidRPr="00A178AF" w:rsidRDefault="009674B2" w:rsidP="007A7E2A">
      <w:pPr>
        <w:shd w:val="clear" w:color="auto" w:fill="FFFFFF" w:themeFill="background1"/>
        <w:suppressAutoHyphens/>
        <w:ind w:left="5529"/>
        <w:jc w:val="both"/>
        <w:rPr>
          <w:sz w:val="20"/>
          <w:szCs w:val="28"/>
        </w:rPr>
      </w:pPr>
    </w:p>
    <w:p w:rsidR="00DB20C0" w:rsidRDefault="00DB20C0" w:rsidP="00CA57AC">
      <w:pPr>
        <w:shd w:val="clear" w:color="auto" w:fill="FFFFFF" w:themeFill="background1"/>
        <w:suppressAutoHyphens/>
        <w:jc w:val="center"/>
        <w:rPr>
          <w:sz w:val="18"/>
          <w:szCs w:val="28"/>
        </w:rPr>
      </w:pPr>
    </w:p>
    <w:p w:rsidR="00CA57AC" w:rsidRPr="00CA57AC" w:rsidRDefault="00CA57AC" w:rsidP="00904DF9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A57AC">
        <w:rPr>
          <w:sz w:val="28"/>
          <w:szCs w:val="28"/>
        </w:rPr>
        <w:t>Положение</w:t>
      </w:r>
    </w:p>
    <w:p w:rsidR="00161844" w:rsidRDefault="00CA57AC" w:rsidP="00904DF9">
      <w:pPr>
        <w:pStyle w:val="af2"/>
        <w:tabs>
          <w:tab w:val="left" w:pos="1276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A57AC">
        <w:rPr>
          <w:sz w:val="28"/>
          <w:szCs w:val="28"/>
        </w:rPr>
        <w:t xml:space="preserve">о Совете </w:t>
      </w:r>
      <w:r w:rsidR="00161844">
        <w:rPr>
          <w:rStyle w:val="FontStyle19"/>
          <w:sz w:val="28"/>
          <w:szCs w:val="28"/>
        </w:rPr>
        <w:t>при Губернаторе Камчатского края</w:t>
      </w:r>
      <w:r w:rsidR="00161844" w:rsidRPr="00CA57AC">
        <w:rPr>
          <w:sz w:val="28"/>
          <w:szCs w:val="28"/>
        </w:rPr>
        <w:t xml:space="preserve"> </w:t>
      </w:r>
    </w:p>
    <w:p w:rsidR="00CA57AC" w:rsidRPr="00CA57AC" w:rsidRDefault="00CA57AC" w:rsidP="00904DF9">
      <w:pPr>
        <w:pStyle w:val="af2"/>
        <w:tabs>
          <w:tab w:val="left" w:pos="1276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A57AC">
        <w:rPr>
          <w:sz w:val="28"/>
          <w:szCs w:val="28"/>
        </w:rPr>
        <w:t>по цифровому развитию Камчатского края</w:t>
      </w:r>
    </w:p>
    <w:p w:rsidR="00CA57AC" w:rsidRPr="00CA57AC" w:rsidRDefault="00CA57AC" w:rsidP="00CA57AC">
      <w:pPr>
        <w:pStyle w:val="af2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A57AC" w:rsidRPr="00904DF9" w:rsidRDefault="00CA57AC" w:rsidP="00904DF9">
      <w:pPr>
        <w:pStyle w:val="af2"/>
        <w:tabs>
          <w:tab w:val="left" w:pos="1276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A57AC">
        <w:rPr>
          <w:sz w:val="28"/>
          <w:szCs w:val="28"/>
        </w:rPr>
        <w:t>1. Основные положения</w:t>
      </w:r>
    </w:p>
    <w:p w:rsidR="00CA57AC" w:rsidRPr="00CA57AC" w:rsidRDefault="00CA57AC" w:rsidP="00CA57AC">
      <w:pPr>
        <w:pStyle w:val="Style7"/>
        <w:widowControl/>
        <w:numPr>
          <w:ilvl w:val="0"/>
          <w:numId w:val="41"/>
        </w:numPr>
        <w:tabs>
          <w:tab w:val="left" w:pos="1291"/>
        </w:tabs>
        <w:spacing w:before="240"/>
        <w:ind w:firstLine="730"/>
        <w:rPr>
          <w:rStyle w:val="FontStyle19"/>
          <w:sz w:val="28"/>
          <w:szCs w:val="28"/>
        </w:rPr>
      </w:pPr>
      <w:r w:rsidRPr="00904DF9">
        <w:rPr>
          <w:rStyle w:val="FontStyle19"/>
          <w:sz w:val="28"/>
          <w:szCs w:val="28"/>
        </w:rPr>
        <w:t xml:space="preserve">Совет </w:t>
      </w:r>
      <w:r w:rsidR="00202F6D">
        <w:rPr>
          <w:rStyle w:val="FontStyle19"/>
          <w:sz w:val="28"/>
          <w:szCs w:val="28"/>
        </w:rPr>
        <w:t xml:space="preserve">при Губернаторе Камчатского края </w:t>
      </w:r>
      <w:r w:rsidRPr="00904DF9">
        <w:rPr>
          <w:rStyle w:val="FontStyle19"/>
          <w:sz w:val="28"/>
          <w:szCs w:val="28"/>
        </w:rPr>
        <w:t>по цифровому развитию Камчатского края (</w:t>
      </w:r>
      <w:r w:rsidRPr="00CA57AC">
        <w:rPr>
          <w:rStyle w:val="FontStyle19"/>
          <w:sz w:val="28"/>
          <w:szCs w:val="28"/>
        </w:rPr>
        <w:t>далее - Совет) является координационным органом, образованным для обеспечения взаимодействия 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 по вопросам, связанным с цифровой трансформацией отраслей экономики и социальной сферы Камчатского края, а также иным вопросам реализации программы «Цифровая экономика Российской Федерации» и ведомственных программ цифровой трансформации федеральных органов исполнительной власти Российской Федерации</w:t>
      </w:r>
      <w:r w:rsidR="00904DF9">
        <w:rPr>
          <w:rStyle w:val="FontStyle19"/>
          <w:sz w:val="28"/>
          <w:szCs w:val="28"/>
        </w:rPr>
        <w:t xml:space="preserve"> и органов исполнительной власти Камчатского края.</w:t>
      </w:r>
    </w:p>
    <w:p w:rsidR="00CA57AC" w:rsidRPr="00CA57AC" w:rsidRDefault="00CA57AC" w:rsidP="00CA57AC">
      <w:pPr>
        <w:pStyle w:val="Style7"/>
        <w:widowControl/>
        <w:numPr>
          <w:ilvl w:val="0"/>
          <w:numId w:val="41"/>
        </w:numPr>
        <w:tabs>
          <w:tab w:val="left" w:pos="1291"/>
        </w:tabs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CA57AC" w:rsidRPr="00CA57AC" w:rsidRDefault="00CA57AC" w:rsidP="00CA57AC">
      <w:pPr>
        <w:pStyle w:val="Style7"/>
        <w:widowControl/>
        <w:numPr>
          <w:ilvl w:val="0"/>
          <w:numId w:val="41"/>
        </w:numPr>
        <w:tabs>
          <w:tab w:val="left" w:pos="1291"/>
        </w:tabs>
        <w:spacing w:before="5"/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 xml:space="preserve">Организационно-техническое обеспечение деятельности Совета осуществляется </w:t>
      </w:r>
      <w:r w:rsidR="00F76ECB">
        <w:rPr>
          <w:rStyle w:val="FontStyle19"/>
          <w:sz w:val="28"/>
          <w:szCs w:val="28"/>
        </w:rPr>
        <w:t>Агентство по информатизации и связи</w:t>
      </w:r>
      <w:r w:rsidR="0004297B">
        <w:rPr>
          <w:rStyle w:val="FontStyle19"/>
          <w:sz w:val="28"/>
          <w:szCs w:val="28"/>
        </w:rPr>
        <w:t xml:space="preserve"> Камчатского края.</w:t>
      </w:r>
    </w:p>
    <w:p w:rsidR="00CA57AC" w:rsidRPr="00904DF9" w:rsidRDefault="00CA57AC" w:rsidP="00904DF9">
      <w:pPr>
        <w:pStyle w:val="Style7"/>
        <w:widowControl/>
        <w:numPr>
          <w:ilvl w:val="0"/>
          <w:numId w:val="41"/>
        </w:numPr>
        <w:tabs>
          <w:tab w:val="left" w:pos="1310"/>
        </w:tabs>
        <w:ind w:firstLine="730"/>
        <w:jc w:val="left"/>
        <w:rPr>
          <w:sz w:val="28"/>
          <w:szCs w:val="28"/>
        </w:rPr>
      </w:pPr>
      <w:r w:rsidRPr="00CA57AC">
        <w:rPr>
          <w:rStyle w:val="FontStyle19"/>
          <w:sz w:val="28"/>
          <w:szCs w:val="28"/>
        </w:rPr>
        <w:t>Основными задачами Совета являются:</w:t>
      </w:r>
    </w:p>
    <w:p w:rsidR="00CA57AC" w:rsidRPr="00CA57AC" w:rsidRDefault="00CA57AC" w:rsidP="00CA57AC">
      <w:pPr>
        <w:pStyle w:val="Style7"/>
        <w:widowControl/>
        <w:numPr>
          <w:ilvl w:val="0"/>
          <w:numId w:val="42"/>
        </w:numPr>
        <w:tabs>
          <w:tab w:val="left" w:pos="998"/>
        </w:tabs>
        <w:spacing w:before="5"/>
        <w:ind w:right="19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определение основных (приоритетных) направлений и механизмов цифровой трансформации отраслей экономики и социальной сферы Камчатского края, включая разработку мер поддержки предпринимательских инициатив в данной сфере деятельности;</w:t>
      </w:r>
    </w:p>
    <w:p w:rsidR="00CA57AC" w:rsidRPr="00CA57AC" w:rsidRDefault="00CA57AC" w:rsidP="00CA57AC">
      <w:pPr>
        <w:pStyle w:val="Style7"/>
        <w:widowControl/>
        <w:numPr>
          <w:ilvl w:val="0"/>
          <w:numId w:val="42"/>
        </w:numPr>
        <w:tabs>
          <w:tab w:val="left" w:pos="998"/>
        </w:tabs>
        <w:spacing w:before="5"/>
        <w:ind w:right="34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организация разработки и обсуждение предложений по региональной политике в области цифровой трансформации отраслей экономики и социальной сферы Камчатского края;</w:t>
      </w:r>
    </w:p>
    <w:p w:rsidR="00CA57AC" w:rsidRPr="00CA57AC" w:rsidRDefault="00CA57AC" w:rsidP="00CA57AC">
      <w:pPr>
        <w:pStyle w:val="Style7"/>
        <w:widowControl/>
        <w:numPr>
          <w:ilvl w:val="0"/>
          <w:numId w:val="42"/>
        </w:numPr>
        <w:tabs>
          <w:tab w:val="left" w:pos="998"/>
        </w:tabs>
        <w:ind w:right="24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принятие согласованных решений по вопросам цифровой трансформации отраслей экономики и социальной сферы Камчатского края, а также иным вопросам реализации программы «Цифровая экономика Российской Федерации» и ведомственных программ цифровой трансформации федеральных органов исполнительной власти Российской Федерации</w:t>
      </w:r>
      <w:r w:rsidR="00904DF9">
        <w:rPr>
          <w:rStyle w:val="FontStyle19"/>
          <w:sz w:val="28"/>
          <w:szCs w:val="28"/>
        </w:rPr>
        <w:t>;</w:t>
      </w:r>
    </w:p>
    <w:p w:rsidR="00CA57AC" w:rsidRPr="00CA57AC" w:rsidRDefault="00CA57AC" w:rsidP="00CA57AC">
      <w:pPr>
        <w:pStyle w:val="Style7"/>
        <w:widowControl/>
        <w:numPr>
          <w:ilvl w:val="0"/>
          <w:numId w:val="42"/>
        </w:numPr>
        <w:tabs>
          <w:tab w:val="left" w:pos="998"/>
        </w:tabs>
        <w:spacing w:before="5"/>
        <w:ind w:right="43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рассмотрение и одобрение Планов цифровой трансформации и развития отраслей экономики и социальной сферы Камчатского края;</w:t>
      </w:r>
    </w:p>
    <w:p w:rsidR="00CA57AC" w:rsidRPr="00CA57AC" w:rsidRDefault="00CA57AC" w:rsidP="00CA57AC">
      <w:pPr>
        <w:pStyle w:val="Style7"/>
        <w:widowControl/>
        <w:numPr>
          <w:ilvl w:val="0"/>
          <w:numId w:val="43"/>
        </w:numPr>
        <w:tabs>
          <w:tab w:val="left" w:pos="998"/>
        </w:tabs>
        <w:spacing w:before="67"/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lastRenderedPageBreak/>
        <w:t>контроль реализации Планов цифровой трансформации и развития отраслей экономики и социальной сферы Камчатского края в рамках программы «Цифровая экономика Российской Федерации» и ведомственных программ цифровой трансформации федеральных органов исполнительной власти Российской Федерации на территории Камчатского края;</w:t>
      </w:r>
    </w:p>
    <w:p w:rsidR="00CA57AC" w:rsidRPr="00CA57AC" w:rsidRDefault="00CA57AC" w:rsidP="00CA57AC">
      <w:pPr>
        <w:pStyle w:val="Style7"/>
        <w:widowControl/>
        <w:numPr>
          <w:ilvl w:val="0"/>
          <w:numId w:val="43"/>
        </w:numPr>
        <w:tabs>
          <w:tab w:val="left" w:pos="998"/>
        </w:tabs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мониторинг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на территории Камчатского края в части национальной программы «Цифровая экономика Российской Федерации» и цифровых компонент других национальных проектов;</w:t>
      </w:r>
    </w:p>
    <w:p w:rsidR="00904DF9" w:rsidRDefault="00CA57AC" w:rsidP="00CA57AC">
      <w:pPr>
        <w:pStyle w:val="Style13"/>
        <w:widowControl/>
        <w:tabs>
          <w:tab w:val="left" w:pos="1027"/>
        </w:tabs>
        <w:spacing w:line="317" w:lineRule="exact"/>
        <w:ind w:firstLine="730"/>
        <w:jc w:val="left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7)</w:t>
      </w:r>
      <w:r w:rsidRPr="00CA57AC">
        <w:rPr>
          <w:rStyle w:val="FontStyle19"/>
          <w:sz w:val="28"/>
          <w:szCs w:val="28"/>
        </w:rPr>
        <w:tab/>
        <w:t>повышение эффективности цифро</w:t>
      </w:r>
      <w:r w:rsidR="00904DF9">
        <w:rPr>
          <w:rStyle w:val="FontStyle19"/>
          <w:sz w:val="28"/>
          <w:szCs w:val="28"/>
        </w:rPr>
        <w:t>вого развития Камчатского края.</w:t>
      </w:r>
    </w:p>
    <w:p w:rsidR="00CA57AC" w:rsidRPr="00CA57AC" w:rsidRDefault="00CA57AC" w:rsidP="00904DF9">
      <w:pPr>
        <w:pStyle w:val="Style13"/>
        <w:widowControl/>
        <w:tabs>
          <w:tab w:val="left" w:pos="1027"/>
        </w:tabs>
        <w:spacing w:line="317" w:lineRule="exact"/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1.5. Совет для решения возложенных на него основных задач имеет</w:t>
      </w:r>
      <w:r w:rsidR="00904DF9">
        <w:rPr>
          <w:rStyle w:val="FontStyle19"/>
          <w:sz w:val="28"/>
          <w:szCs w:val="28"/>
        </w:rPr>
        <w:t xml:space="preserve"> </w:t>
      </w:r>
      <w:r w:rsidRPr="00CA57AC">
        <w:rPr>
          <w:rStyle w:val="FontStyle19"/>
          <w:sz w:val="28"/>
          <w:szCs w:val="28"/>
        </w:rPr>
        <w:t>право:</w:t>
      </w:r>
    </w:p>
    <w:p w:rsidR="00CA57AC" w:rsidRPr="00CA57AC" w:rsidRDefault="00CA57AC" w:rsidP="00CA57AC">
      <w:pPr>
        <w:pStyle w:val="Style7"/>
        <w:widowControl/>
        <w:numPr>
          <w:ilvl w:val="0"/>
          <w:numId w:val="44"/>
        </w:numPr>
        <w:tabs>
          <w:tab w:val="left" w:pos="989"/>
        </w:tabs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запрашивать в установленном порядке у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информацию по вопросам, входящим в сферу деятельности Совета;</w:t>
      </w:r>
    </w:p>
    <w:p w:rsidR="00CA57AC" w:rsidRPr="00CA57AC" w:rsidRDefault="00CA57AC" w:rsidP="00CA57AC">
      <w:pPr>
        <w:pStyle w:val="Style7"/>
        <w:widowControl/>
        <w:numPr>
          <w:ilvl w:val="0"/>
          <w:numId w:val="44"/>
        </w:numPr>
        <w:tabs>
          <w:tab w:val="left" w:pos="989"/>
        </w:tabs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приглашать на свои заседания представителей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края;</w:t>
      </w:r>
    </w:p>
    <w:p w:rsidR="00CA57AC" w:rsidRPr="00CA57AC" w:rsidRDefault="00CA57AC" w:rsidP="00CA57AC">
      <w:pPr>
        <w:pStyle w:val="Style7"/>
        <w:widowControl/>
        <w:numPr>
          <w:ilvl w:val="0"/>
          <w:numId w:val="44"/>
        </w:numPr>
        <w:tabs>
          <w:tab w:val="left" w:pos="1013"/>
        </w:tabs>
        <w:ind w:firstLine="730"/>
        <w:jc w:val="left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разрабатывать планы работы Совета;</w:t>
      </w:r>
    </w:p>
    <w:p w:rsidR="00CA57AC" w:rsidRDefault="00CA57AC" w:rsidP="00CA57AC">
      <w:pPr>
        <w:pStyle w:val="Style13"/>
        <w:widowControl/>
        <w:tabs>
          <w:tab w:val="left" w:pos="1013"/>
        </w:tabs>
        <w:spacing w:before="5" w:line="317" w:lineRule="exact"/>
        <w:ind w:firstLine="730"/>
        <w:jc w:val="left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4)</w:t>
      </w:r>
      <w:r w:rsidRPr="00CA57AC">
        <w:rPr>
          <w:rStyle w:val="FontStyle19"/>
          <w:sz w:val="28"/>
          <w:szCs w:val="28"/>
        </w:rPr>
        <w:tab/>
        <w:t>формировать рабочие группы по н</w:t>
      </w:r>
      <w:r w:rsidR="00904DF9">
        <w:rPr>
          <w:rStyle w:val="FontStyle19"/>
          <w:sz w:val="28"/>
          <w:szCs w:val="28"/>
        </w:rPr>
        <w:t>аправлениям своей деятельности.</w:t>
      </w:r>
    </w:p>
    <w:p w:rsidR="00904DF9" w:rsidRPr="00CA57AC" w:rsidRDefault="00904DF9" w:rsidP="00CA57AC">
      <w:pPr>
        <w:pStyle w:val="Style13"/>
        <w:widowControl/>
        <w:tabs>
          <w:tab w:val="left" w:pos="1013"/>
        </w:tabs>
        <w:spacing w:before="5" w:line="317" w:lineRule="exact"/>
        <w:ind w:firstLine="730"/>
        <w:jc w:val="left"/>
        <w:rPr>
          <w:rStyle w:val="FontStyle19"/>
          <w:sz w:val="28"/>
          <w:szCs w:val="28"/>
        </w:rPr>
      </w:pPr>
    </w:p>
    <w:p w:rsidR="00CA57AC" w:rsidRPr="00CA57AC" w:rsidRDefault="00CA57AC" w:rsidP="00904DF9">
      <w:pPr>
        <w:pStyle w:val="Style5"/>
        <w:widowControl/>
        <w:spacing w:before="139" w:line="240" w:lineRule="auto"/>
        <w:ind w:firstLine="730"/>
        <w:jc w:val="center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2. Состав Совета и регламент его деятельности</w:t>
      </w:r>
    </w:p>
    <w:p w:rsidR="00CA57AC" w:rsidRPr="00CA57AC" w:rsidRDefault="00CA57AC" w:rsidP="00CA57AC">
      <w:pPr>
        <w:pStyle w:val="Style7"/>
        <w:widowControl/>
        <w:numPr>
          <w:ilvl w:val="0"/>
          <w:numId w:val="45"/>
        </w:numPr>
        <w:tabs>
          <w:tab w:val="left" w:pos="1286"/>
        </w:tabs>
        <w:spacing w:before="326"/>
        <w:ind w:right="38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Совет формируется в составе председателя, двух заместителей председателя, ответственного секретаря и членов Совета.</w:t>
      </w:r>
    </w:p>
    <w:p w:rsidR="00CA57AC" w:rsidRPr="00CA57AC" w:rsidRDefault="00CA57AC" w:rsidP="00CA57AC">
      <w:pPr>
        <w:pStyle w:val="Style7"/>
        <w:widowControl/>
        <w:numPr>
          <w:ilvl w:val="0"/>
          <w:numId w:val="45"/>
        </w:numPr>
        <w:tabs>
          <w:tab w:val="left" w:pos="1286"/>
        </w:tabs>
        <w:ind w:right="38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Совет формируется из представителей исполнительных органов государственной власти Камчатского края, а также по согласованию из представителей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и иных организаций Камчатского края.</w:t>
      </w:r>
    </w:p>
    <w:p w:rsidR="00CA57AC" w:rsidRPr="00CA57AC" w:rsidRDefault="00CA57AC" w:rsidP="00CA57AC">
      <w:pPr>
        <w:pStyle w:val="Style7"/>
        <w:widowControl/>
        <w:numPr>
          <w:ilvl w:val="0"/>
          <w:numId w:val="45"/>
        </w:numPr>
        <w:tabs>
          <w:tab w:val="left" w:pos="1286"/>
        </w:tabs>
        <w:ind w:right="43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 xml:space="preserve">Персональный состав Совета утверждается распоряжением </w:t>
      </w:r>
      <w:r w:rsidR="00904DF9">
        <w:rPr>
          <w:rStyle w:val="FontStyle19"/>
          <w:sz w:val="28"/>
          <w:szCs w:val="28"/>
        </w:rPr>
        <w:t>Губернатора</w:t>
      </w:r>
      <w:r w:rsidRPr="00CA57AC">
        <w:rPr>
          <w:rStyle w:val="FontStyle19"/>
          <w:sz w:val="28"/>
          <w:szCs w:val="28"/>
        </w:rPr>
        <w:t xml:space="preserve"> Камчатского края.</w:t>
      </w:r>
    </w:p>
    <w:p w:rsidR="00CA57AC" w:rsidRPr="00CA57AC" w:rsidRDefault="00CA57AC" w:rsidP="00CA57AC">
      <w:pPr>
        <w:pStyle w:val="Style7"/>
        <w:widowControl/>
        <w:numPr>
          <w:ilvl w:val="0"/>
          <w:numId w:val="45"/>
        </w:numPr>
        <w:tabs>
          <w:tab w:val="left" w:pos="1286"/>
        </w:tabs>
        <w:spacing w:before="5"/>
        <w:ind w:right="43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Совет осуществляет свою деятельность в соответствии с планом работы на очередной год, который утверждается председателем Совета.</w:t>
      </w:r>
    </w:p>
    <w:p w:rsidR="00CA57AC" w:rsidRPr="00CA57AC" w:rsidRDefault="00CA57AC" w:rsidP="00CA57AC">
      <w:pPr>
        <w:pStyle w:val="Style7"/>
        <w:widowControl/>
        <w:numPr>
          <w:ilvl w:val="0"/>
          <w:numId w:val="45"/>
        </w:numPr>
        <w:tabs>
          <w:tab w:val="left" w:pos="1286"/>
        </w:tabs>
        <w:ind w:right="48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Основной формой деятельности Совета является проведение заседаний. Заседания Совета проводятся в соответствии с планом работы Совета, но не реже 1 раза в полугодие. Внеочередные заседания проводятся по мере необходимости по решению председателя Совета.</w:t>
      </w:r>
    </w:p>
    <w:p w:rsidR="00CA57AC" w:rsidRPr="00CA57AC" w:rsidRDefault="00CA57AC" w:rsidP="00CA57AC">
      <w:pPr>
        <w:pStyle w:val="Style7"/>
        <w:widowControl/>
        <w:numPr>
          <w:ilvl w:val="0"/>
          <w:numId w:val="46"/>
        </w:numPr>
        <w:tabs>
          <w:tab w:val="left" w:pos="1286"/>
        </w:tabs>
        <w:spacing w:before="67"/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Заседания Совета проводит председатель Совета, а в его отсутствие - один из заместителей председателя Совета.</w:t>
      </w:r>
    </w:p>
    <w:p w:rsidR="00CA57AC" w:rsidRPr="00CA57AC" w:rsidRDefault="00CA57AC" w:rsidP="00CA57AC">
      <w:pPr>
        <w:pStyle w:val="Style7"/>
        <w:widowControl/>
        <w:numPr>
          <w:ilvl w:val="0"/>
          <w:numId w:val="46"/>
        </w:numPr>
        <w:tabs>
          <w:tab w:val="left" w:pos="1286"/>
        </w:tabs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lastRenderedPageBreak/>
        <w:t>Заседание правомочно, если на нем присутствуют более половины членов Совета.</w:t>
      </w:r>
    </w:p>
    <w:p w:rsidR="00CA57AC" w:rsidRPr="00CA57AC" w:rsidRDefault="00CA57AC" w:rsidP="00CA57AC">
      <w:pPr>
        <w:pStyle w:val="Style7"/>
        <w:widowControl/>
        <w:numPr>
          <w:ilvl w:val="0"/>
          <w:numId w:val="46"/>
        </w:numPr>
        <w:tabs>
          <w:tab w:val="left" w:pos="1286"/>
        </w:tabs>
        <w:spacing w:before="5"/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голосов, решающим является голос председательствующего на заседании Совета.</w:t>
      </w:r>
    </w:p>
    <w:p w:rsidR="00CA57AC" w:rsidRPr="00CA57AC" w:rsidRDefault="00CA57AC" w:rsidP="00CA57AC">
      <w:pPr>
        <w:pStyle w:val="Style7"/>
        <w:widowControl/>
        <w:numPr>
          <w:ilvl w:val="0"/>
          <w:numId w:val="46"/>
        </w:numPr>
        <w:tabs>
          <w:tab w:val="left" w:pos="1286"/>
        </w:tabs>
        <w:ind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Решения Совета оформляются протоколом, который подписывается председательствующим на заседании Совета и ответственным секретарем Совета. В случае несогласия с принятым решением член Совета вправе изложить в письменной форме свое мнение, которое приобщается к протоколу.</w:t>
      </w:r>
    </w:p>
    <w:p w:rsidR="00CA57AC" w:rsidRPr="00CA57AC" w:rsidRDefault="00CA57AC" w:rsidP="00CA57AC">
      <w:pPr>
        <w:pStyle w:val="Style7"/>
        <w:widowControl/>
        <w:numPr>
          <w:ilvl w:val="0"/>
          <w:numId w:val="46"/>
        </w:numPr>
        <w:tabs>
          <w:tab w:val="left" w:pos="1296"/>
        </w:tabs>
        <w:spacing w:before="10"/>
        <w:ind w:firstLine="730"/>
        <w:jc w:val="left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Решения Совета носят рекомендательный характер.</w:t>
      </w:r>
    </w:p>
    <w:p w:rsidR="00CA57AC" w:rsidRPr="00904DF9" w:rsidRDefault="00CA57AC" w:rsidP="00904DF9">
      <w:pPr>
        <w:pStyle w:val="Style7"/>
        <w:widowControl/>
        <w:numPr>
          <w:ilvl w:val="0"/>
          <w:numId w:val="46"/>
        </w:numPr>
        <w:tabs>
          <w:tab w:val="left" w:pos="1296"/>
        </w:tabs>
        <w:ind w:firstLine="730"/>
        <w:jc w:val="left"/>
        <w:rPr>
          <w:sz w:val="28"/>
          <w:szCs w:val="28"/>
        </w:rPr>
      </w:pPr>
      <w:r w:rsidRPr="00CA57AC">
        <w:rPr>
          <w:rStyle w:val="FontStyle19"/>
          <w:sz w:val="28"/>
          <w:szCs w:val="28"/>
        </w:rPr>
        <w:t>Ответственный секретарь Совета:</w:t>
      </w:r>
    </w:p>
    <w:p w:rsidR="00CA57AC" w:rsidRPr="00CA57AC" w:rsidRDefault="00CA57AC" w:rsidP="00CA57AC">
      <w:pPr>
        <w:pStyle w:val="Style7"/>
        <w:widowControl/>
        <w:numPr>
          <w:ilvl w:val="0"/>
          <w:numId w:val="47"/>
        </w:numPr>
        <w:tabs>
          <w:tab w:val="left" w:pos="1003"/>
        </w:tabs>
        <w:spacing w:before="5"/>
        <w:ind w:right="10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обеспечивает подготовку проекта плана работы Совета, составляет проекты повестки дня заседаний, организует подготовку материалов к заседаниям, а также проектов соответствующих решений Совета;</w:t>
      </w:r>
    </w:p>
    <w:p w:rsidR="00CA57AC" w:rsidRPr="00CA57AC" w:rsidRDefault="00CA57AC" w:rsidP="00CA57AC">
      <w:pPr>
        <w:pStyle w:val="Style7"/>
        <w:widowControl/>
        <w:numPr>
          <w:ilvl w:val="0"/>
          <w:numId w:val="47"/>
        </w:numPr>
        <w:tabs>
          <w:tab w:val="left" w:pos="1003"/>
        </w:tabs>
        <w:ind w:right="19" w:firstLine="730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обеспечивает информирование членов Совета о месте, времени проведения и повестке дня заседания Совета, а также обеспечивает их необходимыми материалами;</w:t>
      </w:r>
    </w:p>
    <w:p w:rsidR="00CA57AC" w:rsidRPr="00CA57AC" w:rsidRDefault="00CA57AC" w:rsidP="00CA57AC">
      <w:pPr>
        <w:pStyle w:val="Style7"/>
        <w:widowControl/>
        <w:numPr>
          <w:ilvl w:val="0"/>
          <w:numId w:val="47"/>
        </w:numPr>
        <w:tabs>
          <w:tab w:val="left" w:pos="1003"/>
        </w:tabs>
        <w:spacing w:before="5"/>
        <w:ind w:firstLine="730"/>
        <w:jc w:val="left"/>
        <w:rPr>
          <w:rStyle w:val="FontStyle19"/>
          <w:sz w:val="28"/>
          <w:szCs w:val="28"/>
        </w:rPr>
      </w:pPr>
      <w:r w:rsidRPr="00CA57AC">
        <w:rPr>
          <w:rStyle w:val="FontStyle19"/>
          <w:sz w:val="28"/>
          <w:szCs w:val="28"/>
        </w:rPr>
        <w:t>осуществляет контроль исполнения решений Совета.</w:t>
      </w:r>
    </w:p>
    <w:p w:rsidR="00CA57AC" w:rsidRDefault="00CA57AC">
      <w:pPr>
        <w:rPr>
          <w:sz w:val="18"/>
          <w:szCs w:val="28"/>
        </w:rPr>
      </w:pPr>
    </w:p>
    <w:p w:rsidR="00CA57AC" w:rsidRPr="00A178AF" w:rsidRDefault="00CA57AC" w:rsidP="007A7E2A">
      <w:pPr>
        <w:shd w:val="clear" w:color="auto" w:fill="FFFFFF" w:themeFill="background1"/>
        <w:suppressAutoHyphens/>
        <w:ind w:left="5529"/>
        <w:jc w:val="both"/>
        <w:rPr>
          <w:sz w:val="18"/>
          <w:szCs w:val="28"/>
        </w:rPr>
      </w:pPr>
    </w:p>
    <w:p w:rsidR="00CA57AC" w:rsidRDefault="00CA57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C76" w:rsidRPr="00287F63" w:rsidRDefault="00890C76" w:rsidP="0086463A">
      <w:pPr>
        <w:suppressAutoHyphens/>
        <w:spacing w:line="276" w:lineRule="auto"/>
        <w:jc w:val="center"/>
        <w:rPr>
          <w:sz w:val="28"/>
          <w:szCs w:val="28"/>
        </w:rPr>
      </w:pPr>
      <w:r w:rsidRPr="00287F63">
        <w:rPr>
          <w:sz w:val="28"/>
          <w:szCs w:val="28"/>
        </w:rPr>
        <w:lastRenderedPageBreak/>
        <w:t>Пояснительная записка</w:t>
      </w:r>
    </w:p>
    <w:p w:rsidR="00437FC2" w:rsidRPr="00287F63" w:rsidRDefault="00890C76" w:rsidP="0086463A">
      <w:pPr>
        <w:suppressAutoHyphens/>
        <w:spacing w:line="276" w:lineRule="auto"/>
        <w:jc w:val="center"/>
        <w:rPr>
          <w:sz w:val="28"/>
          <w:szCs w:val="28"/>
        </w:rPr>
      </w:pPr>
      <w:r w:rsidRPr="00287F63">
        <w:rPr>
          <w:sz w:val="28"/>
          <w:szCs w:val="28"/>
        </w:rPr>
        <w:t>к п</w:t>
      </w:r>
      <w:r w:rsidR="00185F94" w:rsidRPr="00287F63">
        <w:rPr>
          <w:sz w:val="28"/>
          <w:szCs w:val="28"/>
        </w:rPr>
        <w:t>роекту распоряжения Правительств</w:t>
      </w:r>
      <w:r w:rsidRPr="00287F63">
        <w:rPr>
          <w:sz w:val="28"/>
          <w:szCs w:val="28"/>
        </w:rPr>
        <w:t>а Камчатского края</w:t>
      </w:r>
    </w:p>
    <w:p w:rsidR="00F754D3" w:rsidRPr="00287F63" w:rsidRDefault="00F754D3" w:rsidP="0086463A">
      <w:pPr>
        <w:suppressAutoHyphens/>
        <w:spacing w:line="276" w:lineRule="auto"/>
        <w:jc w:val="center"/>
        <w:rPr>
          <w:sz w:val="28"/>
          <w:szCs w:val="28"/>
        </w:rPr>
      </w:pPr>
    </w:p>
    <w:p w:rsidR="004904C6" w:rsidRDefault="00961390" w:rsidP="0086463A">
      <w:pPr>
        <w:suppressAutoHyphens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4904C6">
        <w:rPr>
          <w:sz w:val="28"/>
          <w:szCs w:val="28"/>
        </w:rPr>
        <w:t xml:space="preserve">Настоящий проект </w:t>
      </w:r>
      <w:r w:rsidR="00904DF9">
        <w:rPr>
          <w:sz w:val="28"/>
          <w:szCs w:val="28"/>
        </w:rPr>
        <w:t>постановления</w:t>
      </w:r>
      <w:r w:rsidRPr="004904C6">
        <w:rPr>
          <w:sz w:val="28"/>
          <w:szCs w:val="28"/>
        </w:rPr>
        <w:t xml:space="preserve"> </w:t>
      </w:r>
      <w:r w:rsidR="00904DF9">
        <w:rPr>
          <w:sz w:val="28"/>
          <w:szCs w:val="28"/>
        </w:rPr>
        <w:t>Губернатора</w:t>
      </w:r>
      <w:r w:rsidRPr="004904C6">
        <w:rPr>
          <w:sz w:val="28"/>
          <w:szCs w:val="28"/>
        </w:rPr>
        <w:t xml:space="preserve"> Камчатского края разработан в целях</w:t>
      </w:r>
      <w:r w:rsidR="005D0D52" w:rsidRPr="004904C6">
        <w:rPr>
          <w:sz w:val="28"/>
          <w:szCs w:val="28"/>
        </w:rPr>
        <w:t xml:space="preserve"> образования </w:t>
      </w:r>
      <w:r w:rsidR="003A3A71" w:rsidRPr="004904C6">
        <w:rPr>
          <w:sz w:val="28"/>
          <w:szCs w:val="28"/>
        </w:rPr>
        <w:t>Совета</w:t>
      </w:r>
      <w:r w:rsidR="003A3A71" w:rsidRPr="003A3A71">
        <w:rPr>
          <w:sz w:val="28"/>
          <w:szCs w:val="28"/>
        </w:rPr>
        <w:t xml:space="preserve"> по цифровой трансформации государственного управлен</w:t>
      </w:r>
      <w:r w:rsidR="003A3A71" w:rsidRPr="004904C6">
        <w:rPr>
          <w:sz w:val="28"/>
          <w:szCs w:val="28"/>
        </w:rPr>
        <w:t>ия</w:t>
      </w:r>
      <w:r w:rsidR="005D0D52" w:rsidRPr="004904C6">
        <w:rPr>
          <w:sz w:val="28"/>
          <w:szCs w:val="28"/>
        </w:rPr>
        <w:t xml:space="preserve"> в Камчатском крае во исполнение </w:t>
      </w:r>
      <w:r w:rsidR="004904C6" w:rsidRPr="004904C6">
        <w:rPr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в целях реализации национальной программы «Цифровая экономика Российской Федерации» на территории Камчатского края.</w:t>
      </w:r>
    </w:p>
    <w:p w:rsidR="005D0D52" w:rsidRDefault="003A3A71" w:rsidP="0086463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Совета </w:t>
      </w:r>
      <w:r w:rsidR="00592946">
        <w:rPr>
          <w:sz w:val="28"/>
          <w:szCs w:val="28"/>
        </w:rPr>
        <w:t xml:space="preserve">будут </w:t>
      </w:r>
      <w:bookmarkStart w:id="0" w:name="_GoBack"/>
      <w:bookmarkEnd w:id="0"/>
      <w:r>
        <w:rPr>
          <w:sz w:val="28"/>
          <w:szCs w:val="28"/>
        </w:rPr>
        <w:t xml:space="preserve">включены кандидатуры членов Правительства Камчатского края, руководителей иных исполнительных органов государственной власти Камчатского края, а </w:t>
      </w:r>
      <w:r w:rsidR="0059294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руководители организаций, осуществляющих на территории Камчатского края деятельность в сфере информатизации и связи.</w:t>
      </w:r>
    </w:p>
    <w:p w:rsidR="00904DF9" w:rsidRPr="00287F63" w:rsidRDefault="00904DF9" w:rsidP="0086463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размещен 10.04.2020 года на </w:t>
      </w:r>
      <w:r w:rsidR="00F44A19" w:rsidRPr="00F44A19">
        <w:rPr>
          <w:sz w:val="28"/>
          <w:szCs w:val="28"/>
        </w:rPr>
        <w:t>Един</w:t>
      </w:r>
      <w:r w:rsidR="00F44A19">
        <w:rPr>
          <w:sz w:val="28"/>
          <w:szCs w:val="28"/>
        </w:rPr>
        <w:t>ом</w:t>
      </w:r>
      <w:r w:rsidR="00F44A19" w:rsidRPr="00F44A19">
        <w:rPr>
          <w:sz w:val="28"/>
          <w:szCs w:val="28"/>
        </w:rPr>
        <w:t xml:space="preserve"> портал</w:t>
      </w:r>
      <w:r w:rsidR="00F44A19">
        <w:rPr>
          <w:sz w:val="28"/>
          <w:szCs w:val="28"/>
        </w:rPr>
        <w:t>е</w:t>
      </w:r>
      <w:r w:rsidR="00F44A19" w:rsidRPr="00F44A19">
        <w:rPr>
          <w:sz w:val="28"/>
          <w:szCs w:val="28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F44A19">
        <w:rPr>
          <w:sz w:val="28"/>
          <w:szCs w:val="28"/>
        </w:rPr>
        <w:t xml:space="preserve"> для проведения независимой антикоррупционной экспертизы.</w:t>
      </w:r>
    </w:p>
    <w:p w:rsidR="00765128" w:rsidRPr="00581DF0" w:rsidRDefault="00287F63" w:rsidP="0086463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87F63">
        <w:rPr>
          <w:sz w:val="28"/>
          <w:szCs w:val="28"/>
        </w:rPr>
        <w:t xml:space="preserve">Реализация проекта </w:t>
      </w:r>
      <w:r w:rsidR="00592946">
        <w:rPr>
          <w:sz w:val="28"/>
          <w:szCs w:val="28"/>
        </w:rPr>
        <w:t>постановления</w:t>
      </w:r>
      <w:r w:rsidRPr="00287F63">
        <w:rPr>
          <w:sz w:val="28"/>
          <w:szCs w:val="28"/>
        </w:rPr>
        <w:t xml:space="preserve"> Правительства Камчатского края не потребует дополнительного финансирования из краевого бюджета.</w:t>
      </w:r>
    </w:p>
    <w:sectPr w:rsidR="00765128" w:rsidRPr="00581DF0" w:rsidSect="003D74F0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084"/>
    <w:multiLevelType w:val="singleLevel"/>
    <w:tmpl w:val="A6FA4EAA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345479"/>
    <w:multiLevelType w:val="hybridMultilevel"/>
    <w:tmpl w:val="23C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F8C"/>
    <w:multiLevelType w:val="hybridMultilevel"/>
    <w:tmpl w:val="78E42084"/>
    <w:lvl w:ilvl="0" w:tplc="55669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A7794"/>
    <w:multiLevelType w:val="hybridMultilevel"/>
    <w:tmpl w:val="0D9ECB92"/>
    <w:lvl w:ilvl="0" w:tplc="F88A7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43FA2"/>
    <w:multiLevelType w:val="multilevel"/>
    <w:tmpl w:val="DDF22D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7C7773"/>
    <w:multiLevelType w:val="hybridMultilevel"/>
    <w:tmpl w:val="090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6E3E"/>
    <w:multiLevelType w:val="hybridMultilevel"/>
    <w:tmpl w:val="C3CC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A7C44"/>
    <w:multiLevelType w:val="hybridMultilevel"/>
    <w:tmpl w:val="28FA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72FE"/>
    <w:multiLevelType w:val="hybridMultilevel"/>
    <w:tmpl w:val="AA02C43E"/>
    <w:lvl w:ilvl="0" w:tplc="D6ECDE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1A32"/>
    <w:multiLevelType w:val="singleLevel"/>
    <w:tmpl w:val="5658D3A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EC215A"/>
    <w:multiLevelType w:val="hybridMultilevel"/>
    <w:tmpl w:val="D80CDBA8"/>
    <w:lvl w:ilvl="0" w:tplc="6FCC5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9910C5"/>
    <w:multiLevelType w:val="hybridMultilevel"/>
    <w:tmpl w:val="15B4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63930"/>
    <w:multiLevelType w:val="hybridMultilevel"/>
    <w:tmpl w:val="50DA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F41EB"/>
    <w:multiLevelType w:val="hybridMultilevel"/>
    <w:tmpl w:val="1FD6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34D64"/>
    <w:multiLevelType w:val="hybridMultilevel"/>
    <w:tmpl w:val="E50A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339FC"/>
    <w:multiLevelType w:val="hybridMultilevel"/>
    <w:tmpl w:val="82CC6710"/>
    <w:lvl w:ilvl="0" w:tplc="FE4C5A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A97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C80B74"/>
    <w:multiLevelType w:val="hybridMultilevel"/>
    <w:tmpl w:val="C2BA0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7C65FC">
      <w:start w:val="1"/>
      <w:numFmt w:val="decimal"/>
      <w:lvlText w:val="%3)"/>
      <w:lvlJc w:val="right"/>
      <w:pPr>
        <w:ind w:left="500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AB563A"/>
    <w:multiLevelType w:val="singleLevel"/>
    <w:tmpl w:val="59B6018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4BA133D"/>
    <w:multiLevelType w:val="hybridMultilevel"/>
    <w:tmpl w:val="FC2E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12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D86EBD"/>
    <w:multiLevelType w:val="hybridMultilevel"/>
    <w:tmpl w:val="1DC4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5334F"/>
    <w:multiLevelType w:val="hybridMultilevel"/>
    <w:tmpl w:val="5DA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257E"/>
    <w:multiLevelType w:val="hybridMultilevel"/>
    <w:tmpl w:val="1654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53A22"/>
    <w:multiLevelType w:val="hybridMultilevel"/>
    <w:tmpl w:val="B9208466"/>
    <w:lvl w:ilvl="0" w:tplc="FE4C5A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B15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137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C8272E"/>
    <w:multiLevelType w:val="hybridMultilevel"/>
    <w:tmpl w:val="8A94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02648"/>
    <w:multiLevelType w:val="hybridMultilevel"/>
    <w:tmpl w:val="BE2AE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E182D25"/>
    <w:multiLevelType w:val="singleLevel"/>
    <w:tmpl w:val="5FA808A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EA31057"/>
    <w:multiLevelType w:val="hybridMultilevel"/>
    <w:tmpl w:val="FD4E4C6A"/>
    <w:lvl w:ilvl="0" w:tplc="FE4C5A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C172C8"/>
    <w:multiLevelType w:val="hybridMultilevel"/>
    <w:tmpl w:val="B1C0AB74"/>
    <w:lvl w:ilvl="0" w:tplc="96F4985C">
      <w:start w:val="1"/>
      <w:numFmt w:val="bullet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1C96387"/>
    <w:multiLevelType w:val="hybridMultilevel"/>
    <w:tmpl w:val="6A30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D6A07"/>
    <w:multiLevelType w:val="hybridMultilevel"/>
    <w:tmpl w:val="07F6A230"/>
    <w:lvl w:ilvl="0" w:tplc="029C8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731737"/>
    <w:multiLevelType w:val="hybridMultilevel"/>
    <w:tmpl w:val="B4A497A6"/>
    <w:lvl w:ilvl="0" w:tplc="FE4C5A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D1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1E14CB"/>
    <w:multiLevelType w:val="hybridMultilevel"/>
    <w:tmpl w:val="D206C4F6"/>
    <w:lvl w:ilvl="0" w:tplc="34D64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79330B"/>
    <w:multiLevelType w:val="hybridMultilevel"/>
    <w:tmpl w:val="BFE2D128"/>
    <w:lvl w:ilvl="0" w:tplc="EBD2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94F29"/>
    <w:multiLevelType w:val="hybridMultilevel"/>
    <w:tmpl w:val="BB5A16BE"/>
    <w:lvl w:ilvl="0" w:tplc="215897F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1F2D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07664A"/>
    <w:multiLevelType w:val="multilevel"/>
    <w:tmpl w:val="A1A0EAFC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1" w15:restartNumberingAfterBreak="0">
    <w:nsid w:val="784669A0"/>
    <w:multiLevelType w:val="hybridMultilevel"/>
    <w:tmpl w:val="7D2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4571B"/>
    <w:multiLevelType w:val="hybridMultilevel"/>
    <w:tmpl w:val="22E02D66"/>
    <w:lvl w:ilvl="0" w:tplc="12DE253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1D6516"/>
    <w:multiLevelType w:val="singleLevel"/>
    <w:tmpl w:val="8FC61414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EF8510F"/>
    <w:multiLevelType w:val="hybridMultilevel"/>
    <w:tmpl w:val="F1A2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41"/>
  </w:num>
  <w:num w:numId="5">
    <w:abstractNumId w:val="6"/>
  </w:num>
  <w:num w:numId="6">
    <w:abstractNumId w:val="14"/>
  </w:num>
  <w:num w:numId="7">
    <w:abstractNumId w:val="2"/>
  </w:num>
  <w:num w:numId="8">
    <w:abstractNumId w:val="33"/>
  </w:num>
  <w:num w:numId="9">
    <w:abstractNumId w:val="22"/>
  </w:num>
  <w:num w:numId="10">
    <w:abstractNumId w:val="10"/>
  </w:num>
  <w:num w:numId="11">
    <w:abstractNumId w:val="23"/>
  </w:num>
  <w:num w:numId="12">
    <w:abstractNumId w:val="5"/>
  </w:num>
  <w:num w:numId="13">
    <w:abstractNumId w:val="32"/>
  </w:num>
  <w:num w:numId="14">
    <w:abstractNumId w:val="27"/>
  </w:num>
  <w:num w:numId="15">
    <w:abstractNumId w:val="11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0"/>
  </w:num>
  <w:num w:numId="19">
    <w:abstractNumId w:val="7"/>
  </w:num>
  <w:num w:numId="20">
    <w:abstractNumId w:val="39"/>
  </w:num>
  <w:num w:numId="21">
    <w:abstractNumId w:val="3"/>
  </w:num>
  <w:num w:numId="22">
    <w:abstractNumId w:val="4"/>
  </w:num>
  <w:num w:numId="23">
    <w:abstractNumId w:val="24"/>
  </w:num>
  <w:num w:numId="24">
    <w:abstractNumId w:val="30"/>
  </w:num>
  <w:num w:numId="25">
    <w:abstractNumId w:val="31"/>
  </w:num>
  <w:num w:numId="26">
    <w:abstractNumId w:val="35"/>
  </w:num>
  <w:num w:numId="27">
    <w:abstractNumId w:val="34"/>
  </w:num>
  <w:num w:numId="28">
    <w:abstractNumId w:val="15"/>
  </w:num>
  <w:num w:numId="29">
    <w:abstractNumId w:val="26"/>
  </w:num>
  <w:num w:numId="30">
    <w:abstractNumId w:val="16"/>
  </w:num>
  <w:num w:numId="31">
    <w:abstractNumId w:val="25"/>
  </w:num>
  <w:num w:numId="32">
    <w:abstractNumId w:val="20"/>
  </w:num>
  <w:num w:numId="33">
    <w:abstractNumId w:val="8"/>
  </w:num>
  <w:num w:numId="34">
    <w:abstractNumId w:val="38"/>
  </w:num>
  <w:num w:numId="35">
    <w:abstractNumId w:val="28"/>
  </w:num>
  <w:num w:numId="36">
    <w:abstractNumId w:val="12"/>
  </w:num>
  <w:num w:numId="37">
    <w:abstractNumId w:val="44"/>
  </w:num>
  <w:num w:numId="38">
    <w:abstractNumId w:val="13"/>
  </w:num>
  <w:num w:numId="39">
    <w:abstractNumId w:val="17"/>
  </w:num>
  <w:num w:numId="40">
    <w:abstractNumId w:val="37"/>
  </w:num>
  <w:num w:numId="41">
    <w:abstractNumId w:val="0"/>
  </w:num>
  <w:num w:numId="42">
    <w:abstractNumId w:val="9"/>
  </w:num>
  <w:num w:numId="43">
    <w:abstractNumId w:val="9"/>
    <w:lvlOverride w:ilvl="0">
      <w:lvl w:ilvl="0">
        <w:start w:val="5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8"/>
  </w:num>
  <w:num w:numId="45">
    <w:abstractNumId w:val="43"/>
  </w:num>
  <w:num w:numId="46">
    <w:abstractNumId w:val="43"/>
    <w:lvlOverride w:ilvl="0">
      <w:lvl w:ilvl="0">
        <w:start w:val="6"/>
        <w:numFmt w:val="decimal"/>
        <w:lvlText w:val="2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1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547"/>
    <w:rsid w:val="000059F0"/>
    <w:rsid w:val="0000770D"/>
    <w:rsid w:val="00013D9E"/>
    <w:rsid w:val="000200A8"/>
    <w:rsid w:val="0002626A"/>
    <w:rsid w:val="00031612"/>
    <w:rsid w:val="00036D70"/>
    <w:rsid w:val="0004297B"/>
    <w:rsid w:val="00043307"/>
    <w:rsid w:val="00043A13"/>
    <w:rsid w:val="00060514"/>
    <w:rsid w:val="0006198F"/>
    <w:rsid w:val="00063533"/>
    <w:rsid w:val="000703B5"/>
    <w:rsid w:val="00075A9D"/>
    <w:rsid w:val="00076DAF"/>
    <w:rsid w:val="000872BA"/>
    <w:rsid w:val="00094672"/>
    <w:rsid w:val="00095627"/>
    <w:rsid w:val="00095709"/>
    <w:rsid w:val="000A11E9"/>
    <w:rsid w:val="000A1598"/>
    <w:rsid w:val="000A1CBD"/>
    <w:rsid w:val="000A799B"/>
    <w:rsid w:val="000B0452"/>
    <w:rsid w:val="000B05F0"/>
    <w:rsid w:val="000C1451"/>
    <w:rsid w:val="000D1257"/>
    <w:rsid w:val="000D1268"/>
    <w:rsid w:val="000D2464"/>
    <w:rsid w:val="000D283C"/>
    <w:rsid w:val="000D2A24"/>
    <w:rsid w:val="000E0A15"/>
    <w:rsid w:val="000E25CB"/>
    <w:rsid w:val="000F1087"/>
    <w:rsid w:val="000F1C7A"/>
    <w:rsid w:val="000F43A3"/>
    <w:rsid w:val="000F5521"/>
    <w:rsid w:val="000F79C4"/>
    <w:rsid w:val="0010263F"/>
    <w:rsid w:val="00105BEB"/>
    <w:rsid w:val="00112C31"/>
    <w:rsid w:val="00122321"/>
    <w:rsid w:val="001349FA"/>
    <w:rsid w:val="00135A7A"/>
    <w:rsid w:val="00136387"/>
    <w:rsid w:val="0014635E"/>
    <w:rsid w:val="00146491"/>
    <w:rsid w:val="00152CEA"/>
    <w:rsid w:val="001552A0"/>
    <w:rsid w:val="00161844"/>
    <w:rsid w:val="00161E23"/>
    <w:rsid w:val="0016313D"/>
    <w:rsid w:val="00171CE1"/>
    <w:rsid w:val="0017337C"/>
    <w:rsid w:val="00174336"/>
    <w:rsid w:val="00174668"/>
    <w:rsid w:val="00176045"/>
    <w:rsid w:val="001767E9"/>
    <w:rsid w:val="00176C8B"/>
    <w:rsid w:val="00181C47"/>
    <w:rsid w:val="00185F94"/>
    <w:rsid w:val="00190C9D"/>
    <w:rsid w:val="00191B0B"/>
    <w:rsid w:val="0019250C"/>
    <w:rsid w:val="001A4C3B"/>
    <w:rsid w:val="001A7CB3"/>
    <w:rsid w:val="001B1025"/>
    <w:rsid w:val="001B1145"/>
    <w:rsid w:val="001B1A0C"/>
    <w:rsid w:val="001B21ED"/>
    <w:rsid w:val="001B371B"/>
    <w:rsid w:val="001B5057"/>
    <w:rsid w:val="001B56A9"/>
    <w:rsid w:val="001B7E98"/>
    <w:rsid w:val="001C5992"/>
    <w:rsid w:val="001C6C44"/>
    <w:rsid w:val="001C6E6F"/>
    <w:rsid w:val="001D1A72"/>
    <w:rsid w:val="001D7519"/>
    <w:rsid w:val="001D78C0"/>
    <w:rsid w:val="001D7C3D"/>
    <w:rsid w:val="001E0BCC"/>
    <w:rsid w:val="001E1A8A"/>
    <w:rsid w:val="001E203A"/>
    <w:rsid w:val="001E4728"/>
    <w:rsid w:val="001E5D13"/>
    <w:rsid w:val="00200846"/>
    <w:rsid w:val="00202F6D"/>
    <w:rsid w:val="00205C26"/>
    <w:rsid w:val="00210295"/>
    <w:rsid w:val="002128AF"/>
    <w:rsid w:val="00212E6E"/>
    <w:rsid w:val="0021667F"/>
    <w:rsid w:val="002201BB"/>
    <w:rsid w:val="00222954"/>
    <w:rsid w:val="00230294"/>
    <w:rsid w:val="00231143"/>
    <w:rsid w:val="00233C3F"/>
    <w:rsid w:val="00236562"/>
    <w:rsid w:val="00240EFF"/>
    <w:rsid w:val="00242198"/>
    <w:rsid w:val="00243D4D"/>
    <w:rsid w:val="00246EAC"/>
    <w:rsid w:val="00257B1D"/>
    <w:rsid w:val="00270E20"/>
    <w:rsid w:val="0028307A"/>
    <w:rsid w:val="00284280"/>
    <w:rsid w:val="00287F63"/>
    <w:rsid w:val="00297673"/>
    <w:rsid w:val="002B082A"/>
    <w:rsid w:val="002B2673"/>
    <w:rsid w:val="002C0163"/>
    <w:rsid w:val="002C262F"/>
    <w:rsid w:val="002C3017"/>
    <w:rsid w:val="002C55B0"/>
    <w:rsid w:val="002D2977"/>
    <w:rsid w:val="002D4ED2"/>
    <w:rsid w:val="002D5438"/>
    <w:rsid w:val="002E53E4"/>
    <w:rsid w:val="002E57CB"/>
    <w:rsid w:val="002E6C46"/>
    <w:rsid w:val="002F1019"/>
    <w:rsid w:val="002F158F"/>
    <w:rsid w:val="002F3900"/>
    <w:rsid w:val="002F73B8"/>
    <w:rsid w:val="002F7A71"/>
    <w:rsid w:val="0030051B"/>
    <w:rsid w:val="003018EF"/>
    <w:rsid w:val="00302C2C"/>
    <w:rsid w:val="00304811"/>
    <w:rsid w:val="00317D66"/>
    <w:rsid w:val="00320D65"/>
    <w:rsid w:val="00321550"/>
    <w:rsid w:val="00326F0B"/>
    <w:rsid w:val="00327341"/>
    <w:rsid w:val="00343A10"/>
    <w:rsid w:val="00345046"/>
    <w:rsid w:val="00353CD2"/>
    <w:rsid w:val="00355A09"/>
    <w:rsid w:val="003573A6"/>
    <w:rsid w:val="00361CF0"/>
    <w:rsid w:val="00363633"/>
    <w:rsid w:val="003662E1"/>
    <w:rsid w:val="003667CF"/>
    <w:rsid w:val="00372C55"/>
    <w:rsid w:val="003778E1"/>
    <w:rsid w:val="00380420"/>
    <w:rsid w:val="0038600B"/>
    <w:rsid w:val="00392BAF"/>
    <w:rsid w:val="003A3A71"/>
    <w:rsid w:val="003B056F"/>
    <w:rsid w:val="003B0E5D"/>
    <w:rsid w:val="003B12CF"/>
    <w:rsid w:val="003B503C"/>
    <w:rsid w:val="003B5DCC"/>
    <w:rsid w:val="003C1ACD"/>
    <w:rsid w:val="003C2C33"/>
    <w:rsid w:val="003D2E53"/>
    <w:rsid w:val="003D53C6"/>
    <w:rsid w:val="003D74F0"/>
    <w:rsid w:val="003D7A4C"/>
    <w:rsid w:val="003E3B9E"/>
    <w:rsid w:val="00412ECA"/>
    <w:rsid w:val="00424CA6"/>
    <w:rsid w:val="004301E1"/>
    <w:rsid w:val="00437FC2"/>
    <w:rsid w:val="004407C0"/>
    <w:rsid w:val="0045699C"/>
    <w:rsid w:val="00461790"/>
    <w:rsid w:val="00464168"/>
    <w:rsid w:val="00465B24"/>
    <w:rsid w:val="004663EA"/>
    <w:rsid w:val="00466AD5"/>
    <w:rsid w:val="004701C9"/>
    <w:rsid w:val="00475E7F"/>
    <w:rsid w:val="00476195"/>
    <w:rsid w:val="0048068C"/>
    <w:rsid w:val="0048261B"/>
    <w:rsid w:val="004904C6"/>
    <w:rsid w:val="004918C3"/>
    <w:rsid w:val="004955A7"/>
    <w:rsid w:val="0049798F"/>
    <w:rsid w:val="004A2EFF"/>
    <w:rsid w:val="004B5AC9"/>
    <w:rsid w:val="004C5CF0"/>
    <w:rsid w:val="004D57AD"/>
    <w:rsid w:val="004E2CEA"/>
    <w:rsid w:val="004E7CB1"/>
    <w:rsid w:val="00503524"/>
    <w:rsid w:val="005136B2"/>
    <w:rsid w:val="00514874"/>
    <w:rsid w:val="00530781"/>
    <w:rsid w:val="00537D5E"/>
    <w:rsid w:val="005410C6"/>
    <w:rsid w:val="005464B1"/>
    <w:rsid w:val="005467C4"/>
    <w:rsid w:val="00547AA2"/>
    <w:rsid w:val="00551883"/>
    <w:rsid w:val="0055259F"/>
    <w:rsid w:val="0055441F"/>
    <w:rsid w:val="00554D3E"/>
    <w:rsid w:val="00560AFF"/>
    <w:rsid w:val="00562210"/>
    <w:rsid w:val="005629C6"/>
    <w:rsid w:val="00566A36"/>
    <w:rsid w:val="005721BC"/>
    <w:rsid w:val="00575181"/>
    <w:rsid w:val="00575408"/>
    <w:rsid w:val="005757D5"/>
    <w:rsid w:val="00576C93"/>
    <w:rsid w:val="00581DF0"/>
    <w:rsid w:val="00582799"/>
    <w:rsid w:val="00582B7E"/>
    <w:rsid w:val="00591595"/>
    <w:rsid w:val="00591BFE"/>
    <w:rsid w:val="00592946"/>
    <w:rsid w:val="00592F8A"/>
    <w:rsid w:val="00595881"/>
    <w:rsid w:val="005A07E2"/>
    <w:rsid w:val="005A4C1D"/>
    <w:rsid w:val="005A7AFC"/>
    <w:rsid w:val="005B1DC9"/>
    <w:rsid w:val="005B32AC"/>
    <w:rsid w:val="005B4249"/>
    <w:rsid w:val="005C2BB3"/>
    <w:rsid w:val="005D054C"/>
    <w:rsid w:val="005D07EC"/>
    <w:rsid w:val="005D0D52"/>
    <w:rsid w:val="005D2C0F"/>
    <w:rsid w:val="005D432E"/>
    <w:rsid w:val="005D45FE"/>
    <w:rsid w:val="005E70ED"/>
    <w:rsid w:val="005E7428"/>
    <w:rsid w:val="005F2C84"/>
    <w:rsid w:val="006019B5"/>
    <w:rsid w:val="00602B5E"/>
    <w:rsid w:val="0060400C"/>
    <w:rsid w:val="00612197"/>
    <w:rsid w:val="00612300"/>
    <w:rsid w:val="0061588C"/>
    <w:rsid w:val="006202B0"/>
    <w:rsid w:val="00620804"/>
    <w:rsid w:val="00621B46"/>
    <w:rsid w:val="00622E66"/>
    <w:rsid w:val="00632823"/>
    <w:rsid w:val="006369BC"/>
    <w:rsid w:val="00636F0E"/>
    <w:rsid w:val="006377D5"/>
    <w:rsid w:val="00640B9E"/>
    <w:rsid w:val="006421DC"/>
    <w:rsid w:val="00646B34"/>
    <w:rsid w:val="006506E7"/>
    <w:rsid w:val="00656A22"/>
    <w:rsid w:val="00662A59"/>
    <w:rsid w:val="00663735"/>
    <w:rsid w:val="0066561A"/>
    <w:rsid w:val="006702DC"/>
    <w:rsid w:val="006753EC"/>
    <w:rsid w:val="006839E0"/>
    <w:rsid w:val="00685162"/>
    <w:rsid w:val="0069456D"/>
    <w:rsid w:val="00696266"/>
    <w:rsid w:val="006A2DFC"/>
    <w:rsid w:val="006A3257"/>
    <w:rsid w:val="006A74FB"/>
    <w:rsid w:val="006B26C3"/>
    <w:rsid w:val="006B27C4"/>
    <w:rsid w:val="006B293F"/>
    <w:rsid w:val="006B2D21"/>
    <w:rsid w:val="006B34CE"/>
    <w:rsid w:val="006B5C68"/>
    <w:rsid w:val="006B60B4"/>
    <w:rsid w:val="006D150E"/>
    <w:rsid w:val="006D5D42"/>
    <w:rsid w:val="006E120F"/>
    <w:rsid w:val="006E3278"/>
    <w:rsid w:val="006E52EB"/>
    <w:rsid w:val="006E5558"/>
    <w:rsid w:val="006F5CF5"/>
    <w:rsid w:val="00700BDF"/>
    <w:rsid w:val="00707DEF"/>
    <w:rsid w:val="00707F94"/>
    <w:rsid w:val="007104CC"/>
    <w:rsid w:val="0071156A"/>
    <w:rsid w:val="007150DC"/>
    <w:rsid w:val="007247B2"/>
    <w:rsid w:val="00725623"/>
    <w:rsid w:val="00725A48"/>
    <w:rsid w:val="00727657"/>
    <w:rsid w:val="0073711B"/>
    <w:rsid w:val="00747197"/>
    <w:rsid w:val="00754BB2"/>
    <w:rsid w:val="00755A9C"/>
    <w:rsid w:val="00760202"/>
    <w:rsid w:val="0076266D"/>
    <w:rsid w:val="00765128"/>
    <w:rsid w:val="00770EA1"/>
    <w:rsid w:val="007711A8"/>
    <w:rsid w:val="00776181"/>
    <w:rsid w:val="00777909"/>
    <w:rsid w:val="007A258C"/>
    <w:rsid w:val="007A3B78"/>
    <w:rsid w:val="007A3F6C"/>
    <w:rsid w:val="007A7E2A"/>
    <w:rsid w:val="007B66D7"/>
    <w:rsid w:val="007D1089"/>
    <w:rsid w:val="007D51DC"/>
    <w:rsid w:val="007D5E7A"/>
    <w:rsid w:val="007E4F1F"/>
    <w:rsid w:val="007E78B7"/>
    <w:rsid w:val="007F213B"/>
    <w:rsid w:val="007F68C9"/>
    <w:rsid w:val="007F694B"/>
    <w:rsid w:val="007F7A0A"/>
    <w:rsid w:val="00806C54"/>
    <w:rsid w:val="00807A0E"/>
    <w:rsid w:val="00810F3C"/>
    <w:rsid w:val="00811E1F"/>
    <w:rsid w:val="008148B7"/>
    <w:rsid w:val="00815968"/>
    <w:rsid w:val="0082310A"/>
    <w:rsid w:val="00823836"/>
    <w:rsid w:val="00824381"/>
    <w:rsid w:val="00831276"/>
    <w:rsid w:val="00834E62"/>
    <w:rsid w:val="008407A3"/>
    <w:rsid w:val="00843C12"/>
    <w:rsid w:val="00853A57"/>
    <w:rsid w:val="00860C70"/>
    <w:rsid w:val="00861140"/>
    <w:rsid w:val="0086463A"/>
    <w:rsid w:val="008664CA"/>
    <w:rsid w:val="00881958"/>
    <w:rsid w:val="00882609"/>
    <w:rsid w:val="00890C76"/>
    <w:rsid w:val="00894F47"/>
    <w:rsid w:val="00895353"/>
    <w:rsid w:val="008A0FBE"/>
    <w:rsid w:val="008A3D01"/>
    <w:rsid w:val="008A6ABC"/>
    <w:rsid w:val="008B19CF"/>
    <w:rsid w:val="008B1FF7"/>
    <w:rsid w:val="008C0C08"/>
    <w:rsid w:val="008C3551"/>
    <w:rsid w:val="008C5CBC"/>
    <w:rsid w:val="008D0EA1"/>
    <w:rsid w:val="008D186D"/>
    <w:rsid w:val="008D26C3"/>
    <w:rsid w:val="008D363C"/>
    <w:rsid w:val="008D5367"/>
    <w:rsid w:val="008D5C24"/>
    <w:rsid w:val="008D6DF6"/>
    <w:rsid w:val="008E065A"/>
    <w:rsid w:val="008E3F4F"/>
    <w:rsid w:val="008F1DBE"/>
    <w:rsid w:val="00902F40"/>
    <w:rsid w:val="00904DF9"/>
    <w:rsid w:val="00906BC0"/>
    <w:rsid w:val="00906C30"/>
    <w:rsid w:val="0090755F"/>
    <w:rsid w:val="00913128"/>
    <w:rsid w:val="00917E2B"/>
    <w:rsid w:val="0092278A"/>
    <w:rsid w:val="0093133C"/>
    <w:rsid w:val="00932D1F"/>
    <w:rsid w:val="00936E04"/>
    <w:rsid w:val="00936FF6"/>
    <w:rsid w:val="0094233D"/>
    <w:rsid w:val="0094321C"/>
    <w:rsid w:val="00944ACC"/>
    <w:rsid w:val="00946DB3"/>
    <w:rsid w:val="00950E26"/>
    <w:rsid w:val="009556AF"/>
    <w:rsid w:val="0095734A"/>
    <w:rsid w:val="00961390"/>
    <w:rsid w:val="00961E2B"/>
    <w:rsid w:val="009674B2"/>
    <w:rsid w:val="0097360C"/>
    <w:rsid w:val="009842FA"/>
    <w:rsid w:val="009852CE"/>
    <w:rsid w:val="009863C3"/>
    <w:rsid w:val="00994DB9"/>
    <w:rsid w:val="00997F11"/>
    <w:rsid w:val="009A2151"/>
    <w:rsid w:val="009A564A"/>
    <w:rsid w:val="009C6056"/>
    <w:rsid w:val="009C76CA"/>
    <w:rsid w:val="009D1794"/>
    <w:rsid w:val="009D75FB"/>
    <w:rsid w:val="009D7D27"/>
    <w:rsid w:val="009F682B"/>
    <w:rsid w:val="00A0260A"/>
    <w:rsid w:val="00A0332C"/>
    <w:rsid w:val="00A06EFD"/>
    <w:rsid w:val="00A10968"/>
    <w:rsid w:val="00A14603"/>
    <w:rsid w:val="00A14961"/>
    <w:rsid w:val="00A178AF"/>
    <w:rsid w:val="00A2447B"/>
    <w:rsid w:val="00A4091C"/>
    <w:rsid w:val="00A42C64"/>
    <w:rsid w:val="00A432D8"/>
    <w:rsid w:val="00A44110"/>
    <w:rsid w:val="00A457E3"/>
    <w:rsid w:val="00A54392"/>
    <w:rsid w:val="00A54D5E"/>
    <w:rsid w:val="00A65866"/>
    <w:rsid w:val="00A70E5A"/>
    <w:rsid w:val="00A7491A"/>
    <w:rsid w:val="00A7610A"/>
    <w:rsid w:val="00A771CA"/>
    <w:rsid w:val="00A80427"/>
    <w:rsid w:val="00A8042D"/>
    <w:rsid w:val="00A951CE"/>
    <w:rsid w:val="00A97537"/>
    <w:rsid w:val="00AA2C32"/>
    <w:rsid w:val="00AA35A1"/>
    <w:rsid w:val="00AB5D3B"/>
    <w:rsid w:val="00AC5078"/>
    <w:rsid w:val="00AC7063"/>
    <w:rsid w:val="00AD17FC"/>
    <w:rsid w:val="00AE5729"/>
    <w:rsid w:val="00AF09CA"/>
    <w:rsid w:val="00AF1FF9"/>
    <w:rsid w:val="00AF216C"/>
    <w:rsid w:val="00AF30CA"/>
    <w:rsid w:val="00AF59DC"/>
    <w:rsid w:val="00B00866"/>
    <w:rsid w:val="00B025A2"/>
    <w:rsid w:val="00B0327A"/>
    <w:rsid w:val="00B04563"/>
    <w:rsid w:val="00B06653"/>
    <w:rsid w:val="00B11B68"/>
    <w:rsid w:val="00B12F6F"/>
    <w:rsid w:val="00B1650D"/>
    <w:rsid w:val="00B24CF1"/>
    <w:rsid w:val="00B30588"/>
    <w:rsid w:val="00B4409B"/>
    <w:rsid w:val="00B47491"/>
    <w:rsid w:val="00B528F1"/>
    <w:rsid w:val="00B55ABE"/>
    <w:rsid w:val="00B616F6"/>
    <w:rsid w:val="00B62D57"/>
    <w:rsid w:val="00B6353F"/>
    <w:rsid w:val="00B710AD"/>
    <w:rsid w:val="00B740A5"/>
    <w:rsid w:val="00B7454C"/>
    <w:rsid w:val="00B75B79"/>
    <w:rsid w:val="00B82607"/>
    <w:rsid w:val="00B84831"/>
    <w:rsid w:val="00B901B9"/>
    <w:rsid w:val="00B90B08"/>
    <w:rsid w:val="00B921EB"/>
    <w:rsid w:val="00BA3F01"/>
    <w:rsid w:val="00BA4753"/>
    <w:rsid w:val="00BB17AF"/>
    <w:rsid w:val="00BB2021"/>
    <w:rsid w:val="00BC4C76"/>
    <w:rsid w:val="00BD54C1"/>
    <w:rsid w:val="00BD73D9"/>
    <w:rsid w:val="00BE0EB4"/>
    <w:rsid w:val="00BE3F70"/>
    <w:rsid w:val="00BE7D9F"/>
    <w:rsid w:val="00C01F77"/>
    <w:rsid w:val="00C06AC8"/>
    <w:rsid w:val="00C1003B"/>
    <w:rsid w:val="00C10087"/>
    <w:rsid w:val="00C125CA"/>
    <w:rsid w:val="00C16869"/>
    <w:rsid w:val="00C32B21"/>
    <w:rsid w:val="00C34698"/>
    <w:rsid w:val="00C37885"/>
    <w:rsid w:val="00C37E96"/>
    <w:rsid w:val="00C40E98"/>
    <w:rsid w:val="00C44BAF"/>
    <w:rsid w:val="00C4642F"/>
    <w:rsid w:val="00C522C4"/>
    <w:rsid w:val="00C5294A"/>
    <w:rsid w:val="00C54187"/>
    <w:rsid w:val="00C6218F"/>
    <w:rsid w:val="00C7033D"/>
    <w:rsid w:val="00C74E94"/>
    <w:rsid w:val="00C75778"/>
    <w:rsid w:val="00C83B81"/>
    <w:rsid w:val="00C90AC9"/>
    <w:rsid w:val="00C96D6A"/>
    <w:rsid w:val="00CA206A"/>
    <w:rsid w:val="00CA2D3E"/>
    <w:rsid w:val="00CA57AC"/>
    <w:rsid w:val="00CB202C"/>
    <w:rsid w:val="00CB33E1"/>
    <w:rsid w:val="00CB4619"/>
    <w:rsid w:val="00CB61F8"/>
    <w:rsid w:val="00CB6352"/>
    <w:rsid w:val="00CB79D9"/>
    <w:rsid w:val="00CC5CEC"/>
    <w:rsid w:val="00CC67FF"/>
    <w:rsid w:val="00CD2231"/>
    <w:rsid w:val="00CD5263"/>
    <w:rsid w:val="00CD6839"/>
    <w:rsid w:val="00CE278A"/>
    <w:rsid w:val="00CE4D42"/>
    <w:rsid w:val="00CF0AEC"/>
    <w:rsid w:val="00CF0F9B"/>
    <w:rsid w:val="00CF6D21"/>
    <w:rsid w:val="00CF760F"/>
    <w:rsid w:val="00CF79AB"/>
    <w:rsid w:val="00D041F5"/>
    <w:rsid w:val="00D04C9C"/>
    <w:rsid w:val="00D06978"/>
    <w:rsid w:val="00D06A92"/>
    <w:rsid w:val="00D2348E"/>
    <w:rsid w:val="00D27E9C"/>
    <w:rsid w:val="00D27F61"/>
    <w:rsid w:val="00D3139D"/>
    <w:rsid w:val="00D35AB2"/>
    <w:rsid w:val="00D433EA"/>
    <w:rsid w:val="00D50EB6"/>
    <w:rsid w:val="00D60836"/>
    <w:rsid w:val="00D669D5"/>
    <w:rsid w:val="00D7035A"/>
    <w:rsid w:val="00D756A0"/>
    <w:rsid w:val="00D75D5E"/>
    <w:rsid w:val="00D8227D"/>
    <w:rsid w:val="00D970F6"/>
    <w:rsid w:val="00DA189C"/>
    <w:rsid w:val="00DA353B"/>
    <w:rsid w:val="00DA4C42"/>
    <w:rsid w:val="00DB170A"/>
    <w:rsid w:val="00DB20C0"/>
    <w:rsid w:val="00DB3601"/>
    <w:rsid w:val="00DC4AE8"/>
    <w:rsid w:val="00DD2390"/>
    <w:rsid w:val="00DD485A"/>
    <w:rsid w:val="00DD5128"/>
    <w:rsid w:val="00DD5B94"/>
    <w:rsid w:val="00DE2BE4"/>
    <w:rsid w:val="00DF46B9"/>
    <w:rsid w:val="00DF4D66"/>
    <w:rsid w:val="00E04FA7"/>
    <w:rsid w:val="00E103F2"/>
    <w:rsid w:val="00E15CE0"/>
    <w:rsid w:val="00E16C6F"/>
    <w:rsid w:val="00E36BCD"/>
    <w:rsid w:val="00E5435A"/>
    <w:rsid w:val="00E61E02"/>
    <w:rsid w:val="00E63F1A"/>
    <w:rsid w:val="00E704ED"/>
    <w:rsid w:val="00E73DA0"/>
    <w:rsid w:val="00E73E87"/>
    <w:rsid w:val="00E80D9D"/>
    <w:rsid w:val="00E82729"/>
    <w:rsid w:val="00E86000"/>
    <w:rsid w:val="00E875CE"/>
    <w:rsid w:val="00E91A89"/>
    <w:rsid w:val="00E96D3D"/>
    <w:rsid w:val="00EA174A"/>
    <w:rsid w:val="00EA2077"/>
    <w:rsid w:val="00EA23D8"/>
    <w:rsid w:val="00EA60EC"/>
    <w:rsid w:val="00EA7874"/>
    <w:rsid w:val="00EB19AD"/>
    <w:rsid w:val="00EB65AD"/>
    <w:rsid w:val="00EB6D08"/>
    <w:rsid w:val="00EB7134"/>
    <w:rsid w:val="00EC0BDF"/>
    <w:rsid w:val="00EC17D5"/>
    <w:rsid w:val="00EC1B61"/>
    <w:rsid w:val="00EC6B53"/>
    <w:rsid w:val="00ED41AF"/>
    <w:rsid w:val="00ED51FF"/>
    <w:rsid w:val="00EE1DDC"/>
    <w:rsid w:val="00EE2241"/>
    <w:rsid w:val="00EE4D72"/>
    <w:rsid w:val="00EE64D7"/>
    <w:rsid w:val="00EF1519"/>
    <w:rsid w:val="00F11243"/>
    <w:rsid w:val="00F1301F"/>
    <w:rsid w:val="00F131C8"/>
    <w:rsid w:val="00F16ECA"/>
    <w:rsid w:val="00F176C0"/>
    <w:rsid w:val="00F2150D"/>
    <w:rsid w:val="00F223A3"/>
    <w:rsid w:val="00F22710"/>
    <w:rsid w:val="00F3298F"/>
    <w:rsid w:val="00F334AA"/>
    <w:rsid w:val="00F34EEB"/>
    <w:rsid w:val="00F43D8A"/>
    <w:rsid w:val="00F44A19"/>
    <w:rsid w:val="00F45EF6"/>
    <w:rsid w:val="00F521B9"/>
    <w:rsid w:val="00F53C89"/>
    <w:rsid w:val="00F54481"/>
    <w:rsid w:val="00F54B98"/>
    <w:rsid w:val="00F70D1E"/>
    <w:rsid w:val="00F719EF"/>
    <w:rsid w:val="00F754D3"/>
    <w:rsid w:val="00F76ECB"/>
    <w:rsid w:val="00F7734B"/>
    <w:rsid w:val="00F921CC"/>
    <w:rsid w:val="00F94A0F"/>
    <w:rsid w:val="00FA0BBD"/>
    <w:rsid w:val="00FB145C"/>
    <w:rsid w:val="00FB3815"/>
    <w:rsid w:val="00FC0C39"/>
    <w:rsid w:val="00FC4F71"/>
    <w:rsid w:val="00FC5101"/>
    <w:rsid w:val="00FD6B0A"/>
    <w:rsid w:val="00FD7DB8"/>
    <w:rsid w:val="00FE08ED"/>
    <w:rsid w:val="00FE37DC"/>
    <w:rsid w:val="00FE52A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ED0B6-FEBA-47A5-B360-C97A7C2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1B"/>
    <w:rPr>
      <w:sz w:val="24"/>
      <w:szCs w:val="24"/>
    </w:rPr>
  </w:style>
  <w:style w:type="paragraph" w:styleId="1">
    <w:name w:val="heading 1"/>
    <w:basedOn w:val="a"/>
    <w:next w:val="a"/>
    <w:qFormat/>
    <w:rsid w:val="00A06EFD"/>
    <w:pPr>
      <w:keepNext/>
      <w:jc w:val="center"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A06EFD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A06EFD"/>
    <w:pPr>
      <w:keepNext/>
      <w:jc w:val="center"/>
      <w:outlineLvl w:val="2"/>
    </w:pPr>
    <w:rPr>
      <w:color w:val="000000"/>
    </w:rPr>
  </w:style>
  <w:style w:type="paragraph" w:styleId="4">
    <w:name w:val="heading 4"/>
    <w:basedOn w:val="a"/>
    <w:next w:val="a"/>
    <w:link w:val="40"/>
    <w:qFormat/>
    <w:rsid w:val="00A06EFD"/>
    <w:pPr>
      <w:keepNext/>
      <w:autoSpaceDE w:val="0"/>
      <w:autoSpaceDN w:val="0"/>
      <w:spacing w:before="60" w:after="60" w:line="220" w:lineRule="exact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06EFD"/>
    <w:pPr>
      <w:keepNext/>
      <w:autoSpaceDE w:val="0"/>
      <w:autoSpaceDN w:val="0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06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6E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06EFD"/>
    <w:pPr>
      <w:keepNext/>
      <w:numPr>
        <w:ilvl w:val="12"/>
      </w:numPr>
      <w:autoSpaceDE w:val="0"/>
      <w:autoSpaceDN w:val="0"/>
      <w:ind w:firstLine="72"/>
      <w:jc w:val="center"/>
      <w:outlineLvl w:val="7"/>
    </w:pPr>
    <w:rPr>
      <w:color w:val="000000"/>
    </w:rPr>
  </w:style>
  <w:style w:type="paragraph" w:styleId="9">
    <w:name w:val="heading 9"/>
    <w:basedOn w:val="a"/>
    <w:next w:val="a"/>
    <w:qFormat/>
    <w:rsid w:val="00A06EFD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A06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A06EF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A06EFD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A06EFD"/>
    <w:rPr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rsid w:val="00A06EFD"/>
    <w:rPr>
      <w:color w:val="000000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A06EFD"/>
    <w:pPr>
      <w:tabs>
        <w:tab w:val="center" w:pos="4677"/>
        <w:tab w:val="right" w:pos="9355"/>
      </w:tabs>
      <w:spacing w:before="100" w:after="100"/>
    </w:pPr>
  </w:style>
  <w:style w:type="character" w:customStyle="1" w:styleId="a6">
    <w:name w:val="Верхний колонтитул Знак"/>
    <w:link w:val="a5"/>
    <w:rsid w:val="00A06EFD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A06EFD"/>
    <w:pPr>
      <w:tabs>
        <w:tab w:val="center" w:pos="4677"/>
        <w:tab w:val="right" w:pos="9355"/>
      </w:tabs>
      <w:spacing w:before="100" w:after="100"/>
    </w:pPr>
  </w:style>
  <w:style w:type="character" w:styleId="a8">
    <w:name w:val="page number"/>
    <w:basedOn w:val="a0"/>
    <w:rsid w:val="00A06EFD"/>
  </w:style>
  <w:style w:type="paragraph" w:customStyle="1" w:styleId="10">
    <w:name w:val="заголовок 1"/>
    <w:basedOn w:val="a"/>
    <w:next w:val="a"/>
    <w:rsid w:val="00A06EFD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styleId="a9">
    <w:name w:val="Body Text Indent"/>
    <w:basedOn w:val="a"/>
    <w:rsid w:val="00A06EFD"/>
    <w:pPr>
      <w:jc w:val="center"/>
    </w:pPr>
    <w:rPr>
      <w:sz w:val="28"/>
      <w:szCs w:val="28"/>
    </w:rPr>
  </w:style>
  <w:style w:type="paragraph" w:customStyle="1" w:styleId="BodyText23">
    <w:name w:val="Body Text 23"/>
    <w:basedOn w:val="a"/>
    <w:rsid w:val="00A06EFD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customStyle="1" w:styleId="11">
    <w:name w:val="Обычный1"/>
    <w:rsid w:val="00A06EFD"/>
    <w:rPr>
      <w:rFonts w:ascii="Baltica" w:hAnsi="Baltica"/>
      <w:snapToGrid w:val="0"/>
    </w:rPr>
  </w:style>
  <w:style w:type="paragraph" w:customStyle="1" w:styleId="aa">
    <w:name w:val="???????"/>
    <w:rsid w:val="00A06EFD"/>
    <w:rPr>
      <w:sz w:val="24"/>
      <w:szCs w:val="24"/>
    </w:rPr>
  </w:style>
  <w:style w:type="paragraph" w:styleId="ab">
    <w:name w:val="Body Text"/>
    <w:aliases w:val=" Знак1 Знак"/>
    <w:basedOn w:val="a"/>
    <w:link w:val="ac"/>
    <w:rsid w:val="00A06EFD"/>
    <w:pPr>
      <w:jc w:val="both"/>
    </w:pPr>
  </w:style>
  <w:style w:type="character" w:customStyle="1" w:styleId="ac">
    <w:name w:val="Основной текст Знак"/>
    <w:aliases w:val=" Знак1 Знак Знак1"/>
    <w:link w:val="ab"/>
    <w:rsid w:val="00A06EFD"/>
    <w:rPr>
      <w:sz w:val="24"/>
      <w:szCs w:val="24"/>
      <w:lang w:val="ru-RU" w:eastAsia="ru-RU" w:bidi="ar-SA"/>
    </w:rPr>
  </w:style>
  <w:style w:type="paragraph" w:customStyle="1" w:styleId="Normal">
    <w:name w:val="Normal Знак Знак Знак Знак Знак"/>
    <w:link w:val="Normal0"/>
    <w:rsid w:val="00A06EFD"/>
    <w:rPr>
      <w:rFonts w:ascii="Baltica" w:hAnsi="Baltica"/>
      <w:snapToGrid w:val="0"/>
      <w:sz w:val="24"/>
      <w:szCs w:val="24"/>
    </w:rPr>
  </w:style>
  <w:style w:type="character" w:customStyle="1" w:styleId="Normal0">
    <w:name w:val="Normal Знак Знак Знак Знак Знак Знак"/>
    <w:link w:val="Normal"/>
    <w:rsid w:val="00A06EFD"/>
    <w:rPr>
      <w:rFonts w:ascii="Baltica" w:hAnsi="Baltica"/>
      <w:snapToGrid w:val="0"/>
      <w:sz w:val="24"/>
      <w:szCs w:val="24"/>
      <w:lang w:val="ru-RU" w:eastAsia="ru-RU" w:bidi="ar-SA"/>
    </w:rPr>
  </w:style>
  <w:style w:type="paragraph" w:customStyle="1" w:styleId="Normal1">
    <w:name w:val="Normal Знак Знак Знак Знак"/>
    <w:rsid w:val="00A06EFD"/>
    <w:rPr>
      <w:rFonts w:ascii="Baltica" w:hAnsi="Baltica"/>
      <w:snapToGrid w:val="0"/>
      <w:sz w:val="24"/>
      <w:szCs w:val="24"/>
    </w:rPr>
  </w:style>
  <w:style w:type="paragraph" w:styleId="21">
    <w:name w:val="Body Text 2"/>
    <w:basedOn w:val="a"/>
    <w:rsid w:val="00A06EFD"/>
    <w:pPr>
      <w:jc w:val="center"/>
    </w:pPr>
  </w:style>
  <w:style w:type="paragraph" w:styleId="ad">
    <w:name w:val="Block Text"/>
    <w:basedOn w:val="a"/>
    <w:rsid w:val="00A06EFD"/>
    <w:pPr>
      <w:ind w:left="33" w:right="-108" w:firstLine="188"/>
    </w:pPr>
    <w:rPr>
      <w:color w:val="000000"/>
    </w:rPr>
  </w:style>
  <w:style w:type="paragraph" w:styleId="22">
    <w:name w:val="Body Text Indent 2"/>
    <w:basedOn w:val="a"/>
    <w:rsid w:val="00A06EFD"/>
    <w:pPr>
      <w:numPr>
        <w:ilvl w:val="12"/>
      </w:numPr>
      <w:spacing w:line="280" w:lineRule="exact"/>
      <w:ind w:firstLine="188"/>
      <w:jc w:val="both"/>
    </w:pPr>
  </w:style>
  <w:style w:type="paragraph" w:customStyle="1" w:styleId="210">
    <w:name w:val="Основной текст 21"/>
    <w:basedOn w:val="a"/>
    <w:rsid w:val="00A06EFD"/>
    <w:rPr>
      <w:szCs w:val="20"/>
    </w:rPr>
  </w:style>
  <w:style w:type="paragraph" w:customStyle="1" w:styleId="60">
    <w:name w:val="заголовок 6"/>
    <w:basedOn w:val="a"/>
    <w:next w:val="a"/>
    <w:rsid w:val="00A06EFD"/>
    <w:pPr>
      <w:keepNext/>
      <w:autoSpaceDE w:val="0"/>
      <w:autoSpaceDN w:val="0"/>
      <w:ind w:left="-57" w:right="-57"/>
      <w:jc w:val="center"/>
    </w:pPr>
  </w:style>
  <w:style w:type="paragraph" w:styleId="ae">
    <w:name w:val="Title"/>
    <w:basedOn w:val="a"/>
    <w:qFormat/>
    <w:rsid w:val="00A06EFD"/>
    <w:pPr>
      <w:autoSpaceDE w:val="0"/>
      <w:autoSpaceDN w:val="0"/>
      <w:jc w:val="center"/>
    </w:pPr>
    <w:rPr>
      <w:rFonts w:ascii="Baltica" w:hAnsi="Baltica"/>
      <w:b/>
      <w:bCs/>
      <w:caps/>
    </w:rPr>
  </w:style>
  <w:style w:type="paragraph" w:styleId="30">
    <w:name w:val="Body Text Indent 3"/>
    <w:basedOn w:val="a"/>
    <w:rsid w:val="00A06EFD"/>
    <w:pPr>
      <w:autoSpaceDE w:val="0"/>
      <w:autoSpaceDN w:val="0"/>
      <w:ind w:left="1985" w:hanging="284"/>
      <w:jc w:val="both"/>
    </w:pPr>
    <w:rPr>
      <w:sz w:val="28"/>
      <w:szCs w:val="28"/>
    </w:rPr>
  </w:style>
  <w:style w:type="paragraph" w:customStyle="1" w:styleId="BodyText31">
    <w:name w:val="Body Text 31"/>
    <w:basedOn w:val="a"/>
    <w:rsid w:val="00A06EFD"/>
    <w:pPr>
      <w:jc w:val="both"/>
    </w:pPr>
    <w:rPr>
      <w:szCs w:val="20"/>
    </w:rPr>
  </w:style>
  <w:style w:type="paragraph" w:styleId="31">
    <w:name w:val="Body Text 3"/>
    <w:basedOn w:val="a"/>
    <w:link w:val="32"/>
    <w:rsid w:val="00A06EFD"/>
    <w:pPr>
      <w:spacing w:before="100"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06EFD"/>
    <w:rPr>
      <w:sz w:val="16"/>
      <w:szCs w:val="16"/>
      <w:lang w:val="ru-RU" w:eastAsia="ru-RU" w:bidi="ar-SA"/>
    </w:rPr>
  </w:style>
  <w:style w:type="character" w:customStyle="1" w:styleId="12">
    <w:name w:val="Основной текст Знак1"/>
    <w:aliases w:val="Основной текст Знак Знак, Знак1 Знак Знак"/>
    <w:rsid w:val="00A06EFD"/>
    <w:rPr>
      <w:lang w:val="ru-RU" w:eastAsia="ru-RU" w:bidi="ar-SA"/>
    </w:rPr>
  </w:style>
  <w:style w:type="paragraph" w:customStyle="1" w:styleId="Normal2">
    <w:name w:val="Normal Знак Знак Знак Знак Знак Знак Знак Знак Знак Знак Знак Знак Знак Знак"/>
    <w:link w:val="Normal3"/>
    <w:rsid w:val="00A06EFD"/>
    <w:rPr>
      <w:rFonts w:ascii="Baltica" w:hAnsi="Baltica"/>
      <w:snapToGrid w:val="0"/>
    </w:rPr>
  </w:style>
  <w:style w:type="character" w:customStyle="1" w:styleId="Normal3">
    <w:name w:val="Normal Знак Знак Знак Знак Знак Знак Знак Знак Знак Знак Знак Знак Знак Знак Знак"/>
    <w:link w:val="Normal2"/>
    <w:rsid w:val="00A06EFD"/>
    <w:rPr>
      <w:rFonts w:ascii="Baltica" w:hAnsi="Baltica"/>
      <w:snapToGrid w:val="0"/>
      <w:lang w:val="ru-RU" w:eastAsia="ru-RU" w:bidi="ar-SA"/>
    </w:rPr>
  </w:style>
  <w:style w:type="character" w:customStyle="1" w:styleId="af">
    <w:name w:val="Основной шрифт"/>
    <w:rsid w:val="00A06EFD"/>
  </w:style>
  <w:style w:type="paragraph" w:customStyle="1" w:styleId="13">
    <w:name w:val="Обычный1"/>
    <w:rsid w:val="00A06EFD"/>
    <w:rPr>
      <w:rFonts w:ascii="Baltica" w:hAnsi="Baltica"/>
      <w:snapToGrid w:val="0"/>
    </w:rPr>
  </w:style>
  <w:style w:type="paragraph" w:customStyle="1" w:styleId="ConsPlusNonformat">
    <w:name w:val="ConsPlusNonformat"/>
    <w:uiPriority w:val="99"/>
    <w:rsid w:val="001C6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bold">
    <w:name w:val="text_bold"/>
    <w:rsid w:val="001D1A7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1"/>
      <w:szCs w:val="21"/>
      <w:u w:val="none"/>
      <w:effect w:val="none"/>
      <w:shd w:val="clear" w:color="auto" w:fill="auto"/>
    </w:rPr>
  </w:style>
  <w:style w:type="character" w:customStyle="1" w:styleId="head2">
    <w:name w:val="head_2"/>
    <w:rsid w:val="001D1A72"/>
    <w:rPr>
      <w:rFonts w:ascii="Trebuchet MS" w:hAnsi="Trebuchet MS" w:hint="default"/>
      <w:b w:val="0"/>
      <w:bCs w:val="0"/>
      <w:i w:val="0"/>
      <w:iCs w:val="0"/>
      <w:strike w:val="0"/>
      <w:dstrike w:val="0"/>
      <w:color w:val="FF0000"/>
      <w:sz w:val="36"/>
      <w:szCs w:val="36"/>
      <w:u w:val="none"/>
      <w:effect w:val="none"/>
      <w:shd w:val="clear" w:color="auto" w:fill="auto"/>
    </w:rPr>
  </w:style>
  <w:style w:type="character" w:customStyle="1" w:styleId="textcolor">
    <w:name w:val="text_color"/>
    <w:rsid w:val="001D1A72"/>
    <w:rPr>
      <w:rFonts w:ascii="Trebuchet MS" w:hAnsi="Trebuchet MS" w:hint="default"/>
      <w:b w:val="0"/>
      <w:bCs w:val="0"/>
      <w:i w:val="0"/>
      <w:iCs w:val="0"/>
      <w:strike w:val="0"/>
      <w:dstrike w:val="0"/>
      <w:color w:val="808080"/>
      <w:sz w:val="21"/>
      <w:szCs w:val="21"/>
      <w:u w:val="none"/>
      <w:effect w:val="none"/>
      <w:shd w:val="clear" w:color="auto" w:fill="auto"/>
    </w:rPr>
  </w:style>
  <w:style w:type="character" w:customStyle="1" w:styleId="textitalic">
    <w:name w:val="text_italic"/>
    <w:rsid w:val="001D1A7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head4">
    <w:name w:val="head_4"/>
    <w:rsid w:val="001D1A72"/>
    <w:rPr>
      <w:rFonts w:ascii="Trebuchet MS" w:hAnsi="Trebuchet MS" w:hint="default"/>
      <w:b/>
      <w:bCs/>
      <w:i w:val="0"/>
      <w:iCs w:val="0"/>
      <w:strike w:val="0"/>
      <w:dstrike w:val="0"/>
      <w:color w:val="C1251F"/>
      <w:sz w:val="27"/>
      <w:szCs w:val="27"/>
      <w:u w:val="none"/>
      <w:effect w:val="none"/>
      <w:shd w:val="clear" w:color="auto" w:fill="auto"/>
    </w:rPr>
  </w:style>
  <w:style w:type="paragraph" w:customStyle="1" w:styleId="paragraphcenter">
    <w:name w:val="paragraph_center"/>
    <w:basedOn w:val="a"/>
    <w:rsid w:val="001D1A72"/>
    <w:pPr>
      <w:jc w:val="center"/>
    </w:pPr>
  </w:style>
  <w:style w:type="paragraph" w:customStyle="1" w:styleId="paragraphleftindent">
    <w:name w:val="paragraph_left_indent"/>
    <w:basedOn w:val="a"/>
    <w:rsid w:val="001D1A72"/>
    <w:pPr>
      <w:spacing w:before="150" w:after="150"/>
      <w:ind w:left="450" w:right="450" w:firstLine="300"/>
    </w:pPr>
  </w:style>
  <w:style w:type="paragraph" w:styleId="af0">
    <w:name w:val="Balloon Text"/>
    <w:basedOn w:val="a"/>
    <w:link w:val="af1"/>
    <w:rsid w:val="00AB5D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B5D3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206A"/>
    <w:pPr>
      <w:ind w:left="708"/>
    </w:pPr>
  </w:style>
  <w:style w:type="character" w:styleId="af3">
    <w:name w:val="Hyperlink"/>
    <w:basedOn w:val="a0"/>
    <w:rsid w:val="00A10968"/>
    <w:rPr>
      <w:color w:val="0563C1" w:themeColor="hyperlink"/>
      <w:u w:val="single"/>
    </w:rPr>
  </w:style>
  <w:style w:type="paragraph" w:styleId="af4">
    <w:name w:val="No Spacing"/>
    <w:uiPriority w:val="1"/>
    <w:qFormat/>
    <w:rsid w:val="00FB14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CA57AC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A57A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A57A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A57A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CA57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0603-2FFC-4F9F-88F5-5987F87F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1028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Бондаренко Григорий Владимирович</cp:lastModifiedBy>
  <cp:revision>15</cp:revision>
  <cp:lastPrinted>2020-04-10T04:42:00Z</cp:lastPrinted>
  <dcterms:created xsi:type="dcterms:W3CDTF">2020-04-10T01:44:00Z</dcterms:created>
  <dcterms:modified xsi:type="dcterms:W3CDTF">2020-04-14T22:27:00Z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-635867836</vt:i4>
  </property>
</Properties>
</file>