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AF" w:rsidRPr="007279AF" w:rsidRDefault="007279AF" w:rsidP="00727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7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279AF" w:rsidRPr="007279AF" w:rsidRDefault="007279AF" w:rsidP="00727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1276"/>
      </w:tblGrid>
      <w:tr w:rsidR="007279AF" w:rsidRPr="007279AF" w:rsidTr="006263C3">
        <w:tc>
          <w:tcPr>
            <w:tcW w:w="3261" w:type="dxa"/>
            <w:tcBorders>
              <w:bottom w:val="single" w:sz="4" w:space="0" w:color="auto"/>
            </w:tcBorders>
          </w:tcPr>
          <w:p w:rsidR="007279AF" w:rsidRPr="007279AF" w:rsidRDefault="007279AF" w:rsidP="0072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79AF" w:rsidRPr="007279AF" w:rsidRDefault="007279AF" w:rsidP="00727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9AF" w:rsidRPr="007279AF" w:rsidRDefault="007279AF" w:rsidP="00727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AF" w:rsidRPr="007279AF" w:rsidRDefault="007279AF" w:rsidP="007279A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279A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7279AF" w:rsidRPr="007279AF" w:rsidRDefault="007279AF" w:rsidP="007279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279AF" w:rsidRPr="007279AF" w:rsidTr="006263C3">
        <w:tc>
          <w:tcPr>
            <w:tcW w:w="5103" w:type="dxa"/>
          </w:tcPr>
          <w:p w:rsidR="007279AF" w:rsidRPr="007279AF" w:rsidRDefault="007279AF" w:rsidP="00407181">
            <w:pPr>
              <w:shd w:val="clear" w:color="auto" w:fill="FFFFFF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79A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="004071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едином центре обработки данных исполнительных органов государственной власти Камчатского края</w:t>
            </w:r>
            <w:r w:rsidRPr="007279A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79AF" w:rsidRPr="00990554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8202F" w:rsidRPr="00C8202F" w:rsidRDefault="00C8202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г. </w:t>
      </w:r>
      <w:r w:rsid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 w:rsid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2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деятельности исполнительных органов государственной власти Камчатского края и их подведомственных учреждений, связанной с применением информационных технологий при создании, эксплуатации и модернизации информационных систем</w:t>
      </w:r>
    </w:p>
    <w:p w:rsidR="00C8202F" w:rsidRDefault="00C8202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02F" w:rsidRPr="007279AF" w:rsidRDefault="00C8202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FD9" w:rsidRDefault="006B7D29" w:rsidP="00D064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P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обработки данных исполнительных органов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25EC2" w:rsidRDefault="00B25EC2" w:rsidP="00D064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информатизации и связи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исполнительным органо</w:t>
      </w:r>
      <w:r w:rsidR="0064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осуществляющим координацию мероприятий 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5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</w:t>
      </w:r>
      <w:r w:rsidR="000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модернизации,</w:t>
      </w:r>
      <w:r w:rsidR="0035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</w:t>
      </w:r>
      <w:r w:rsidR="00D0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Pr="00B2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обработки данных </w:t>
      </w:r>
      <w:r w:rsidRP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</w:t>
      </w:r>
      <w:r w:rsidR="000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FD9" w:rsidRPr="007279AF" w:rsidRDefault="000F2FD9" w:rsidP="00D064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E73139" w:rsidRP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73139" w:rsidRP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73139" w:rsidRP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73139" w:rsidRP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«Информационно-технологический центр Камчатского края»</w:t>
      </w:r>
      <w:r w:rsidR="00E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831194" w:rsidRPr="008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831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центра обработки данных исполнительных органов государственной власти Камчатского края</w:t>
      </w:r>
      <w:r w:rsidR="00831194" w:rsidRPr="007279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08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Оператор).</w:t>
      </w:r>
    </w:p>
    <w:p w:rsidR="007279AF" w:rsidRPr="007279AF" w:rsidRDefault="001A292F" w:rsidP="00D064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9AF"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9AF"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10</w:t>
      </w:r>
      <w:r w:rsidR="007279AF" w:rsidRPr="007279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79AF"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дня его официального опубликования.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В.И. </w:t>
      </w:r>
      <w:proofErr w:type="spellStart"/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7279AF" w:rsidRPr="007279AF" w:rsidRDefault="007279AF" w:rsidP="00565D94">
      <w:pP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sectPr w:rsidR="007279AF" w:rsidRPr="007279AF" w:rsidSect="00106E7F">
          <w:pgSz w:w="11909" w:h="16834"/>
          <w:pgMar w:top="1134" w:right="567" w:bottom="1134" w:left="1701" w:header="720" w:footer="720" w:gutter="0"/>
          <w:cols w:space="708"/>
          <w:noEndnote/>
          <w:docGrid w:linePitch="326"/>
        </w:sectPr>
      </w:pPr>
    </w:p>
    <w:p w:rsidR="00565D94" w:rsidRPr="00565D94" w:rsidRDefault="00565D94" w:rsidP="00565D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6062"/>
        <w:gridCol w:w="3414"/>
      </w:tblGrid>
      <w:tr w:rsidR="00565D94" w:rsidRPr="00565D94" w:rsidTr="009D4E47">
        <w:tc>
          <w:tcPr>
            <w:tcW w:w="6062" w:type="dxa"/>
            <w:vAlign w:val="center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Вице-губернатор Камчатского края -руководитель Аппарата Губернатора </w:t>
            </w:r>
          </w:p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3414" w:type="dxa"/>
            <w:vAlign w:val="bottom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Войтов</w:t>
            </w:r>
          </w:p>
        </w:tc>
      </w:tr>
      <w:tr w:rsidR="00565D94" w:rsidRPr="00565D94" w:rsidTr="009D4E47">
        <w:tc>
          <w:tcPr>
            <w:tcW w:w="6062" w:type="dxa"/>
            <w:vAlign w:val="center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vAlign w:val="bottom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D94" w:rsidRPr="00565D94" w:rsidTr="009D4E47">
        <w:tc>
          <w:tcPr>
            <w:tcW w:w="6062" w:type="dxa"/>
            <w:vAlign w:val="center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Агентства по </w:t>
            </w:r>
          </w:p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информатизации и связи Камчатского края</w:t>
            </w:r>
          </w:p>
        </w:tc>
        <w:tc>
          <w:tcPr>
            <w:tcW w:w="3414" w:type="dxa"/>
            <w:vAlign w:val="bottom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Леонтьева</w:t>
            </w:r>
          </w:p>
        </w:tc>
      </w:tr>
      <w:tr w:rsidR="00565D94" w:rsidRPr="00565D94" w:rsidTr="009D4E47">
        <w:tc>
          <w:tcPr>
            <w:tcW w:w="6062" w:type="dxa"/>
            <w:vAlign w:val="center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vAlign w:val="bottom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D94" w:rsidRPr="00565D94" w:rsidTr="009D4E47">
        <w:tc>
          <w:tcPr>
            <w:tcW w:w="6062" w:type="dxa"/>
            <w:vAlign w:val="center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</w:t>
            </w:r>
          </w:p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управления Губернатора </w:t>
            </w:r>
          </w:p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3414" w:type="dxa"/>
            <w:vAlign w:val="bottom"/>
          </w:tcPr>
          <w:p w:rsidR="00565D94" w:rsidRPr="00565D94" w:rsidRDefault="00565D94" w:rsidP="00565D94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56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94" w:rsidRPr="00565D94" w:rsidRDefault="00565D94" w:rsidP="00565D94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D9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565D94" w:rsidRPr="00565D94" w:rsidRDefault="00565D94" w:rsidP="00565D94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Бондаренко Григорий Владимирович</w:t>
      </w:r>
    </w:p>
    <w:p w:rsidR="00565D94" w:rsidRPr="00565D94" w:rsidRDefault="00565D94" w:rsidP="00565D94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D94">
        <w:rPr>
          <w:rFonts w:ascii="Times New Roman" w:eastAsia="Times New Roman" w:hAnsi="Times New Roman" w:cs="Times New Roman"/>
          <w:sz w:val="20"/>
          <w:szCs w:val="20"/>
          <w:lang w:eastAsia="ru-RU"/>
        </w:rPr>
        <w:t>42-09-58</w:t>
      </w:r>
    </w:p>
    <w:p w:rsidR="00565D94" w:rsidRPr="00565D94" w:rsidRDefault="00565D94" w:rsidP="00565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5D94" w:rsidRPr="00565D94" w:rsidSect="00735780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  <w:r w:rsidRPr="00565D94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Агентство по информа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тизации и связи Камчатского края</w:t>
      </w:r>
    </w:p>
    <w:p w:rsidR="00413B3E" w:rsidRDefault="00413B3E" w:rsidP="00413B3E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13B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от                         №                    </w:t>
      </w:r>
    </w:p>
    <w:p w:rsidR="00413B3E" w:rsidRDefault="00413B3E" w:rsidP="007A1A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13B3E" w:rsidRDefault="007A1A2D" w:rsidP="007A1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A1A2D" w:rsidRDefault="007A1A2D" w:rsidP="00AB7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едином</w:t>
      </w:r>
      <w:r w:rsidRPr="007A1A2D">
        <w:t xml:space="preserve"> </w:t>
      </w:r>
      <w:r w:rsidRPr="007A1A2D">
        <w:rPr>
          <w:rFonts w:ascii="Times New Roman" w:hAnsi="Times New Roman" w:cs="Times New Roman"/>
          <w:sz w:val="28"/>
          <w:szCs w:val="28"/>
        </w:rPr>
        <w:t>центре обработки данных исполнительных органов государственной власти Камчатского края</w:t>
      </w:r>
    </w:p>
    <w:p w:rsidR="000F2FD9" w:rsidRPr="007A1A2D" w:rsidRDefault="000F2FD9" w:rsidP="007A1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A2D" w:rsidRPr="007A1A2D" w:rsidRDefault="000265BB" w:rsidP="00273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A1A2D" w:rsidRPr="007A1A2D">
        <w:rPr>
          <w:rFonts w:ascii="Times New Roman" w:hAnsi="Times New Roman" w:cs="Times New Roman"/>
          <w:sz w:val="28"/>
          <w:szCs w:val="28"/>
        </w:rPr>
        <w:t>Настоящее Положение определяет цели</w:t>
      </w:r>
      <w:r w:rsidR="0066669B">
        <w:rPr>
          <w:rFonts w:ascii="Times New Roman" w:hAnsi="Times New Roman" w:cs="Times New Roman"/>
          <w:sz w:val="28"/>
          <w:szCs w:val="28"/>
        </w:rPr>
        <w:t xml:space="preserve">, задачи, 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73E27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7A1A2D" w:rsidRPr="007A1A2D">
        <w:rPr>
          <w:rFonts w:ascii="Times New Roman" w:hAnsi="Times New Roman" w:cs="Times New Roman"/>
          <w:sz w:val="28"/>
          <w:szCs w:val="28"/>
        </w:rPr>
        <w:t>обеспечения функционирования и развити</w:t>
      </w:r>
      <w:r w:rsidR="008059A2">
        <w:rPr>
          <w:rFonts w:ascii="Times New Roman" w:hAnsi="Times New Roman" w:cs="Times New Roman"/>
          <w:sz w:val="28"/>
          <w:szCs w:val="28"/>
        </w:rPr>
        <w:t>я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 центра обработки данных </w:t>
      </w:r>
      <w:r w:rsidR="00B25EC2" w:rsidRPr="006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 (далее - ЦОД).</w:t>
      </w:r>
    </w:p>
    <w:p w:rsidR="007A1A2D" w:rsidRDefault="007A1A2D" w:rsidP="00273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>2.</w:t>
      </w:r>
      <w:r w:rsidR="000265BB">
        <w:rPr>
          <w:rFonts w:ascii="Times New Roman" w:hAnsi="Times New Roman" w:cs="Times New Roman"/>
          <w:sz w:val="28"/>
          <w:szCs w:val="28"/>
        </w:rPr>
        <w:tab/>
      </w:r>
      <w:r w:rsidRPr="007A1A2D">
        <w:rPr>
          <w:rFonts w:ascii="Times New Roman" w:hAnsi="Times New Roman" w:cs="Times New Roman"/>
          <w:sz w:val="28"/>
          <w:szCs w:val="28"/>
        </w:rPr>
        <w:t xml:space="preserve">ЦОД </w:t>
      </w:r>
      <w:r w:rsidR="003203BA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A1A2D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информационно-технологический и программно-технический комплекс, предназначенный </w:t>
      </w:r>
      <w:r w:rsidR="009905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1A2D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="00990554">
        <w:rPr>
          <w:rFonts w:ascii="Times New Roman" w:hAnsi="Times New Roman" w:cs="Times New Roman"/>
          <w:sz w:val="28"/>
          <w:szCs w:val="28"/>
        </w:rPr>
        <w:t>размещения</w:t>
      </w:r>
      <w:r w:rsidR="00EA18C5">
        <w:rPr>
          <w:rFonts w:ascii="Times New Roman" w:hAnsi="Times New Roman" w:cs="Times New Roman"/>
          <w:sz w:val="28"/>
          <w:szCs w:val="28"/>
        </w:rPr>
        <w:t xml:space="preserve"> оборудования,</w:t>
      </w:r>
      <w:r w:rsidR="00990554">
        <w:rPr>
          <w:rFonts w:ascii="Times New Roman" w:hAnsi="Times New Roman" w:cs="Times New Roman"/>
          <w:sz w:val="28"/>
          <w:szCs w:val="28"/>
        </w:rPr>
        <w:t xml:space="preserve"> государственных и иных информационных систем Камчатского края</w:t>
      </w:r>
      <w:r w:rsidR="00DF1F30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системы)</w:t>
      </w:r>
      <w:r w:rsidR="00695044">
        <w:rPr>
          <w:rFonts w:ascii="Times New Roman" w:hAnsi="Times New Roman" w:cs="Times New Roman"/>
          <w:sz w:val="28"/>
          <w:szCs w:val="28"/>
        </w:rPr>
        <w:t>,</w:t>
      </w:r>
      <w:r w:rsidRPr="007A1A2D">
        <w:rPr>
          <w:rFonts w:ascii="Times New Roman" w:hAnsi="Times New Roman" w:cs="Times New Roman"/>
          <w:sz w:val="28"/>
          <w:szCs w:val="28"/>
        </w:rPr>
        <w:t xml:space="preserve"> хранения и обработки информации, </w:t>
      </w:r>
      <w:r w:rsidR="003203BA">
        <w:rPr>
          <w:rFonts w:ascii="Times New Roman" w:hAnsi="Times New Roman" w:cs="Times New Roman"/>
          <w:sz w:val="28"/>
          <w:szCs w:val="28"/>
        </w:rPr>
        <w:t>содерж</w:t>
      </w:r>
      <w:r w:rsidR="00130885">
        <w:rPr>
          <w:rFonts w:ascii="Times New Roman" w:hAnsi="Times New Roman" w:cs="Times New Roman"/>
          <w:sz w:val="28"/>
          <w:szCs w:val="28"/>
        </w:rPr>
        <w:t>ащейся в информационных системах</w:t>
      </w:r>
      <w:r w:rsidR="00A66B83">
        <w:rPr>
          <w:rFonts w:ascii="Times New Roman" w:hAnsi="Times New Roman" w:cs="Times New Roman"/>
          <w:sz w:val="28"/>
          <w:szCs w:val="28"/>
        </w:rPr>
        <w:t>,</w:t>
      </w:r>
      <w:r w:rsidR="00A66B83" w:rsidRPr="00A66B83">
        <w:rPr>
          <w:rFonts w:ascii="Times New Roman" w:hAnsi="Times New Roman" w:cs="Times New Roman"/>
          <w:sz w:val="28"/>
          <w:szCs w:val="28"/>
        </w:rPr>
        <w:t xml:space="preserve"> </w:t>
      </w:r>
      <w:r w:rsidR="00A66B83">
        <w:rPr>
          <w:rFonts w:ascii="Times New Roman" w:hAnsi="Times New Roman" w:cs="Times New Roman"/>
          <w:sz w:val="28"/>
          <w:szCs w:val="28"/>
        </w:rPr>
        <w:t>приобретаемых и создаваемых исполнительными органами государственной власти Камчатского края и их подведомственными учреждениями (далее – абоненты)</w:t>
      </w:r>
      <w:r w:rsidR="00130885">
        <w:rPr>
          <w:rFonts w:ascii="Times New Roman" w:hAnsi="Times New Roman" w:cs="Times New Roman"/>
          <w:sz w:val="28"/>
          <w:szCs w:val="28"/>
        </w:rPr>
        <w:t>.</w:t>
      </w:r>
    </w:p>
    <w:p w:rsidR="00A66B83" w:rsidRDefault="00A66B83" w:rsidP="00273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ЦОД включает в себя серверные комплексы, хранилища данных, системы резервного копирования данных, каналообразующее оборудование и сети передачи данных, оборудование и программное обеспечение защиты информации, инженерные системы гарантированного бесперебойного электропитания, кондиционирования и вентиляции, системы пожаротушения, системы ограничения физического доступа</w:t>
      </w:r>
      <w:r w:rsidR="00EA18C5">
        <w:rPr>
          <w:rFonts w:ascii="Times New Roman" w:hAnsi="Times New Roman" w:cs="Times New Roman"/>
          <w:sz w:val="28"/>
          <w:szCs w:val="28"/>
        </w:rPr>
        <w:t xml:space="preserve"> (далее – оборудование)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69B" w:rsidRPr="007A1A2D" w:rsidRDefault="00A66B83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69B" w:rsidRPr="007A1A2D">
        <w:rPr>
          <w:rFonts w:ascii="Times New Roman" w:hAnsi="Times New Roman" w:cs="Times New Roman"/>
          <w:sz w:val="28"/>
          <w:szCs w:val="28"/>
        </w:rPr>
        <w:t>.</w:t>
      </w:r>
      <w:r w:rsidR="0066669B" w:rsidRPr="007A1A2D">
        <w:rPr>
          <w:rFonts w:ascii="Times New Roman" w:hAnsi="Times New Roman" w:cs="Times New Roman"/>
          <w:sz w:val="28"/>
          <w:szCs w:val="28"/>
        </w:rPr>
        <w:tab/>
      </w:r>
      <w:r w:rsidR="005C0706">
        <w:rPr>
          <w:rFonts w:ascii="Times New Roman" w:hAnsi="Times New Roman" w:cs="Times New Roman"/>
          <w:sz w:val="28"/>
          <w:szCs w:val="28"/>
        </w:rPr>
        <w:t>Основными</w:t>
      </w:r>
      <w:r w:rsidR="0066669B">
        <w:rPr>
          <w:rFonts w:ascii="Times New Roman" w:hAnsi="Times New Roman" w:cs="Times New Roman"/>
          <w:sz w:val="28"/>
          <w:szCs w:val="28"/>
        </w:rPr>
        <w:t xml:space="preserve"> цел</w:t>
      </w:r>
      <w:r w:rsidR="005C0706">
        <w:rPr>
          <w:rFonts w:ascii="Times New Roman" w:hAnsi="Times New Roman" w:cs="Times New Roman"/>
          <w:sz w:val="28"/>
          <w:szCs w:val="28"/>
        </w:rPr>
        <w:t>ями</w:t>
      </w:r>
      <w:r w:rsidR="0066669B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ЦОД являются</w:t>
      </w:r>
      <w:r w:rsidR="0066669B" w:rsidRPr="007A1A2D">
        <w:rPr>
          <w:rFonts w:ascii="Times New Roman" w:hAnsi="Times New Roman" w:cs="Times New Roman"/>
          <w:sz w:val="28"/>
          <w:szCs w:val="28"/>
        </w:rPr>
        <w:t>:</w:t>
      </w:r>
    </w:p>
    <w:p w:rsidR="0066669B" w:rsidRPr="007A1A2D" w:rsidRDefault="0066669B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A1A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7A1A2D">
        <w:rPr>
          <w:rFonts w:ascii="Times New Roman" w:hAnsi="Times New Roman" w:cs="Times New Roman"/>
          <w:sz w:val="28"/>
          <w:szCs w:val="28"/>
        </w:rPr>
        <w:t>беспечени</w:t>
      </w:r>
      <w:r w:rsidR="005C0706">
        <w:rPr>
          <w:rFonts w:ascii="Times New Roman" w:hAnsi="Times New Roman" w:cs="Times New Roman"/>
          <w:sz w:val="28"/>
          <w:szCs w:val="28"/>
        </w:rPr>
        <w:t>е</w:t>
      </w:r>
      <w:r w:rsidRPr="007A1A2D">
        <w:rPr>
          <w:rFonts w:ascii="Times New Roman" w:hAnsi="Times New Roman" w:cs="Times New Roman"/>
          <w:sz w:val="28"/>
          <w:szCs w:val="28"/>
        </w:rPr>
        <w:t xml:space="preserve"> функционирования информационных технологий и </w:t>
      </w:r>
      <w:r w:rsidR="005C0706" w:rsidRPr="007A1A2D">
        <w:rPr>
          <w:rFonts w:ascii="Times New Roman" w:hAnsi="Times New Roman" w:cs="Times New Roman"/>
          <w:sz w:val="28"/>
          <w:szCs w:val="28"/>
        </w:rPr>
        <w:t>технически</w:t>
      </w:r>
      <w:r w:rsidR="005C0706">
        <w:rPr>
          <w:rFonts w:ascii="Times New Roman" w:hAnsi="Times New Roman" w:cs="Times New Roman"/>
          <w:sz w:val="28"/>
          <w:szCs w:val="28"/>
        </w:rPr>
        <w:t>х средств информационных систем</w:t>
      </w:r>
      <w:r w:rsidRPr="007A1A2D">
        <w:rPr>
          <w:rFonts w:ascii="Times New Roman" w:hAnsi="Times New Roman" w:cs="Times New Roman"/>
          <w:sz w:val="28"/>
          <w:szCs w:val="28"/>
        </w:rPr>
        <w:t>;</w:t>
      </w:r>
    </w:p>
    <w:p w:rsidR="0066669B" w:rsidRPr="007A1A2D" w:rsidRDefault="0066669B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A1A2D">
        <w:rPr>
          <w:rFonts w:ascii="Times New Roman" w:hAnsi="Times New Roman" w:cs="Times New Roman"/>
          <w:sz w:val="28"/>
          <w:szCs w:val="28"/>
        </w:rPr>
        <w:tab/>
        <w:t>повышени</w:t>
      </w:r>
      <w:r w:rsidR="005C0706">
        <w:rPr>
          <w:rFonts w:ascii="Times New Roman" w:hAnsi="Times New Roman" w:cs="Times New Roman"/>
          <w:sz w:val="28"/>
          <w:szCs w:val="28"/>
        </w:rPr>
        <w:t>е</w:t>
      </w:r>
      <w:r w:rsidRPr="007A1A2D">
        <w:rPr>
          <w:rFonts w:ascii="Times New Roman" w:hAnsi="Times New Roman" w:cs="Times New Roman"/>
          <w:sz w:val="28"/>
          <w:szCs w:val="28"/>
        </w:rPr>
        <w:t xml:space="preserve"> эффективности расходования бюджет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7A1A2D">
        <w:rPr>
          <w:rFonts w:ascii="Times New Roman" w:hAnsi="Times New Roman" w:cs="Times New Roman"/>
          <w:sz w:val="28"/>
          <w:szCs w:val="28"/>
        </w:rPr>
        <w:t>Камчатского края на реализацию мероприятий, связанных с применением информационных технологий при создании, эксплуатации и модернизации 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9B" w:rsidRDefault="00EA18C5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69B">
        <w:rPr>
          <w:rFonts w:ascii="Times New Roman" w:hAnsi="Times New Roman" w:cs="Times New Roman"/>
          <w:sz w:val="28"/>
          <w:szCs w:val="28"/>
        </w:rPr>
        <w:t>)</w:t>
      </w:r>
      <w:r w:rsidR="0066669B" w:rsidRPr="007A1A2D">
        <w:rPr>
          <w:rFonts w:ascii="Times New Roman" w:hAnsi="Times New Roman" w:cs="Times New Roman"/>
          <w:sz w:val="28"/>
          <w:szCs w:val="28"/>
        </w:rPr>
        <w:tab/>
        <w:t>повышени</w:t>
      </w:r>
      <w:r w:rsidR="00653BA3">
        <w:rPr>
          <w:rFonts w:ascii="Times New Roman" w:hAnsi="Times New Roman" w:cs="Times New Roman"/>
          <w:sz w:val="28"/>
          <w:szCs w:val="28"/>
        </w:rPr>
        <w:t>е</w:t>
      </w:r>
      <w:r w:rsidR="0066669B" w:rsidRPr="007A1A2D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</w:t>
      </w:r>
      <w:r w:rsidR="00D56ED8">
        <w:rPr>
          <w:rFonts w:ascii="Times New Roman" w:hAnsi="Times New Roman" w:cs="Times New Roman"/>
          <w:sz w:val="28"/>
          <w:szCs w:val="28"/>
        </w:rPr>
        <w:t xml:space="preserve"> вычислительного оборудования и </w:t>
      </w:r>
      <w:r w:rsidR="0066669B" w:rsidRPr="007A1A2D">
        <w:rPr>
          <w:rFonts w:ascii="Times New Roman" w:hAnsi="Times New Roman" w:cs="Times New Roman"/>
          <w:sz w:val="28"/>
          <w:szCs w:val="28"/>
        </w:rPr>
        <w:t>средств защиты информации за счет их совместного использования</w:t>
      </w:r>
      <w:r w:rsidR="0066669B">
        <w:rPr>
          <w:rFonts w:ascii="Times New Roman" w:hAnsi="Times New Roman" w:cs="Times New Roman"/>
          <w:sz w:val="28"/>
          <w:szCs w:val="28"/>
        </w:rPr>
        <w:t>.</w:t>
      </w:r>
    </w:p>
    <w:p w:rsidR="00624DCF" w:rsidRDefault="00A66B83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DCF">
        <w:rPr>
          <w:rFonts w:ascii="Times New Roman" w:hAnsi="Times New Roman" w:cs="Times New Roman"/>
          <w:sz w:val="28"/>
          <w:szCs w:val="28"/>
        </w:rPr>
        <w:t>.</w:t>
      </w:r>
      <w:r w:rsidR="00624DCF">
        <w:rPr>
          <w:rFonts w:ascii="Times New Roman" w:hAnsi="Times New Roman" w:cs="Times New Roman"/>
          <w:sz w:val="28"/>
          <w:szCs w:val="28"/>
        </w:rPr>
        <w:tab/>
        <w:t>Задачи и функции ЦОД:</w:t>
      </w:r>
    </w:p>
    <w:p w:rsidR="00624DCF" w:rsidRDefault="00624DCF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0706">
        <w:rPr>
          <w:rFonts w:ascii="Times New Roman" w:hAnsi="Times New Roman" w:cs="Times New Roman"/>
          <w:sz w:val="28"/>
          <w:szCs w:val="28"/>
        </w:rPr>
        <w:tab/>
      </w:r>
      <w:r w:rsidRPr="00624DCF">
        <w:rPr>
          <w:rFonts w:ascii="Times New Roman" w:hAnsi="Times New Roman" w:cs="Times New Roman"/>
          <w:sz w:val="28"/>
          <w:szCs w:val="28"/>
        </w:rPr>
        <w:t>обеспечение отказоустойчивой и непрерывной работы информационных систем</w:t>
      </w:r>
      <w:r w:rsidR="00A66B83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Pr="00624DCF">
        <w:rPr>
          <w:rFonts w:ascii="Times New Roman" w:hAnsi="Times New Roman" w:cs="Times New Roman"/>
          <w:sz w:val="28"/>
          <w:szCs w:val="28"/>
        </w:rPr>
        <w:t>;</w:t>
      </w:r>
    </w:p>
    <w:p w:rsidR="00624DCF" w:rsidRDefault="003650E2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56C4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надежност</w:t>
      </w:r>
      <w:r w:rsidR="00C56C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хранения информации, содержащейся в информационных системах абонентов;</w:t>
      </w:r>
    </w:p>
    <w:p w:rsidR="003650E2" w:rsidRDefault="008059A2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уменьшение временных,</w:t>
      </w:r>
      <w:r w:rsidR="00B95768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и финансовых</w:t>
      </w:r>
      <w:r w:rsidR="00B95768">
        <w:rPr>
          <w:rFonts w:ascii="Times New Roman" w:hAnsi="Times New Roman" w:cs="Times New Roman"/>
          <w:sz w:val="28"/>
          <w:szCs w:val="28"/>
        </w:rPr>
        <w:t xml:space="preserve"> затрат на реализацию новых проектов в сфере информационных технологий в Камчатском крае</w:t>
      </w:r>
      <w:r w:rsidR="000B083C">
        <w:rPr>
          <w:rFonts w:ascii="Times New Roman" w:hAnsi="Times New Roman" w:cs="Times New Roman"/>
          <w:sz w:val="28"/>
          <w:szCs w:val="28"/>
        </w:rPr>
        <w:t>.</w:t>
      </w:r>
    </w:p>
    <w:p w:rsidR="00EA18C5" w:rsidRDefault="00EA18C5" w:rsidP="00273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73E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Оборудование и программное обеспечение ЦОД находиться в собственности Камчатского края и в оперативном управлении оператора ЦОД.</w:t>
      </w:r>
    </w:p>
    <w:p w:rsidR="00653BA3" w:rsidRDefault="00EA18C5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3E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Абоненты могут размещать</w:t>
      </w:r>
      <w:r w:rsidR="00443658">
        <w:rPr>
          <w:rFonts w:ascii="Times New Roman" w:hAnsi="Times New Roman" w:cs="Times New Roman"/>
          <w:sz w:val="28"/>
          <w:szCs w:val="28"/>
        </w:rPr>
        <w:t xml:space="preserve"> в ЦОД</w:t>
      </w:r>
      <w:r w:rsidR="00653BA3">
        <w:rPr>
          <w:rFonts w:ascii="Times New Roman" w:hAnsi="Times New Roman" w:cs="Times New Roman"/>
          <w:sz w:val="28"/>
          <w:szCs w:val="28"/>
        </w:rPr>
        <w:t>:</w:t>
      </w:r>
    </w:p>
    <w:p w:rsidR="00653BA3" w:rsidRDefault="00653BA3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A18C5">
        <w:rPr>
          <w:rFonts w:ascii="Times New Roman" w:hAnsi="Times New Roman" w:cs="Times New Roman"/>
          <w:sz w:val="28"/>
          <w:szCs w:val="28"/>
        </w:rPr>
        <w:t>информационные системы на оборудовании ЦОД, находящемся в оператив</w:t>
      </w:r>
      <w:r>
        <w:rPr>
          <w:rFonts w:ascii="Times New Roman" w:hAnsi="Times New Roman" w:cs="Times New Roman"/>
          <w:sz w:val="28"/>
          <w:szCs w:val="28"/>
        </w:rPr>
        <w:t>ном управлении у оператора ЦОД;</w:t>
      </w:r>
    </w:p>
    <w:p w:rsidR="00EA18C5" w:rsidRDefault="00653BA3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43658">
        <w:rPr>
          <w:rFonts w:ascii="Times New Roman" w:hAnsi="Times New Roman" w:cs="Times New Roman"/>
          <w:sz w:val="28"/>
          <w:szCs w:val="28"/>
        </w:rPr>
        <w:t xml:space="preserve">собственное серверное и телекоммуникационные оборудование </w:t>
      </w:r>
      <w:r w:rsidR="00EA18C5">
        <w:rPr>
          <w:rFonts w:ascii="Times New Roman" w:hAnsi="Times New Roman" w:cs="Times New Roman"/>
          <w:sz w:val="28"/>
          <w:szCs w:val="28"/>
        </w:rPr>
        <w:t>по 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18C5">
        <w:rPr>
          <w:rFonts w:ascii="Times New Roman" w:hAnsi="Times New Roman" w:cs="Times New Roman"/>
          <w:sz w:val="28"/>
          <w:szCs w:val="28"/>
        </w:rPr>
        <w:t xml:space="preserve"> </w:t>
      </w:r>
      <w:r w:rsidR="00273E27">
        <w:rPr>
          <w:rFonts w:ascii="Times New Roman" w:hAnsi="Times New Roman" w:cs="Times New Roman"/>
          <w:sz w:val="28"/>
          <w:szCs w:val="28"/>
        </w:rPr>
        <w:t>с</w:t>
      </w:r>
      <w:r w:rsidR="00EA18C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273E27">
        <w:rPr>
          <w:rFonts w:ascii="Times New Roman" w:hAnsi="Times New Roman" w:cs="Times New Roman"/>
          <w:sz w:val="28"/>
          <w:szCs w:val="28"/>
        </w:rPr>
        <w:t xml:space="preserve"> и оператором.</w:t>
      </w:r>
    </w:p>
    <w:p w:rsidR="00695044" w:rsidRDefault="00273E27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95044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61040" w:rsidRDefault="00A422A8" w:rsidP="00361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A1A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7A1A2D">
        <w:rPr>
          <w:rFonts w:ascii="Times New Roman" w:hAnsi="Times New Roman" w:cs="Times New Roman"/>
          <w:sz w:val="28"/>
          <w:szCs w:val="28"/>
        </w:rPr>
        <w:t xml:space="preserve">утверждает Регламент </w:t>
      </w:r>
      <w:r w:rsidRPr="000B083C">
        <w:rPr>
          <w:rFonts w:ascii="Times New Roman" w:hAnsi="Times New Roman" w:cs="Times New Roman"/>
          <w:sz w:val="28"/>
          <w:szCs w:val="28"/>
        </w:rPr>
        <w:t xml:space="preserve">функционирования, обслуживания и размещения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Pr="000B083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0B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ЦОД</w:t>
      </w:r>
      <w:r w:rsidR="00E65A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B083C">
        <w:rPr>
          <w:rFonts w:ascii="Times New Roman" w:hAnsi="Times New Roman" w:cs="Times New Roman"/>
          <w:sz w:val="28"/>
          <w:szCs w:val="28"/>
        </w:rPr>
        <w:t>–</w:t>
      </w:r>
      <w:r w:rsidR="00E65AC1" w:rsidRPr="00E65AC1">
        <w:rPr>
          <w:rFonts w:ascii="Times New Roman" w:hAnsi="Times New Roman" w:cs="Times New Roman"/>
          <w:sz w:val="28"/>
          <w:szCs w:val="28"/>
        </w:rPr>
        <w:t xml:space="preserve"> </w:t>
      </w:r>
      <w:r w:rsidRPr="000B083C">
        <w:rPr>
          <w:rFonts w:ascii="Times New Roman" w:hAnsi="Times New Roman" w:cs="Times New Roman"/>
          <w:sz w:val="28"/>
          <w:szCs w:val="28"/>
        </w:rPr>
        <w:t>Регламент)</w:t>
      </w:r>
      <w:r w:rsidRPr="007A1A2D">
        <w:rPr>
          <w:rFonts w:ascii="Times New Roman" w:hAnsi="Times New Roman" w:cs="Times New Roman"/>
          <w:sz w:val="28"/>
          <w:szCs w:val="28"/>
        </w:rPr>
        <w:t>;</w:t>
      </w:r>
    </w:p>
    <w:p w:rsidR="001511A8" w:rsidRPr="00361040" w:rsidRDefault="001511A8" w:rsidP="00361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11A8">
        <w:rPr>
          <w:rFonts w:ascii="Times New Roman" w:hAnsi="Times New Roman" w:cs="Times New Roman"/>
          <w:sz w:val="28"/>
          <w:szCs w:val="28"/>
        </w:rPr>
        <w:t>утверждает календарный план размещения информационных систем в ЦОД;</w:t>
      </w:r>
    </w:p>
    <w:p w:rsidR="00A422A8" w:rsidRDefault="003A460F" w:rsidP="007D57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 xml:space="preserve">вправе запрашивать у </w:t>
      </w:r>
      <w:r w:rsidR="00C556A7">
        <w:rPr>
          <w:rFonts w:ascii="Times New Roman" w:hAnsi="Times New Roman" w:cs="Times New Roman"/>
          <w:sz w:val="28"/>
          <w:szCs w:val="28"/>
        </w:rPr>
        <w:t>а</w:t>
      </w:r>
      <w:r w:rsidR="00A422A8" w:rsidRPr="007A1A2D">
        <w:rPr>
          <w:rFonts w:ascii="Times New Roman" w:hAnsi="Times New Roman" w:cs="Times New Roman"/>
          <w:sz w:val="28"/>
          <w:szCs w:val="28"/>
        </w:rPr>
        <w:t>бонент</w:t>
      </w:r>
      <w:r w:rsidR="00C556A7">
        <w:rPr>
          <w:rFonts w:ascii="Times New Roman" w:hAnsi="Times New Roman" w:cs="Times New Roman"/>
          <w:sz w:val="28"/>
          <w:szCs w:val="28"/>
        </w:rPr>
        <w:t>ов</w:t>
      </w:r>
      <w:r w:rsidR="00A422A8" w:rsidRPr="007A1A2D">
        <w:rPr>
          <w:rFonts w:ascii="Times New Roman" w:hAnsi="Times New Roman" w:cs="Times New Roman"/>
          <w:sz w:val="28"/>
          <w:szCs w:val="28"/>
        </w:rPr>
        <w:t xml:space="preserve"> ЦОД организационно-распорядительную и техническую документацию, связанную с размещением и эксплуатацией</w:t>
      </w:r>
      <w:r w:rsidR="00C556A7">
        <w:rPr>
          <w:rFonts w:ascii="Times New Roman" w:hAnsi="Times New Roman" w:cs="Times New Roman"/>
          <w:sz w:val="28"/>
          <w:szCs w:val="28"/>
        </w:rPr>
        <w:t xml:space="preserve"> оборудования и </w:t>
      </w:r>
      <w:r w:rsidR="00A422A8" w:rsidRPr="007A1A2D">
        <w:rPr>
          <w:rFonts w:ascii="Times New Roman" w:hAnsi="Times New Roman" w:cs="Times New Roman"/>
          <w:sz w:val="28"/>
          <w:szCs w:val="28"/>
        </w:rPr>
        <w:t>информа</w:t>
      </w:r>
      <w:r w:rsidR="00A422A8">
        <w:rPr>
          <w:rFonts w:ascii="Times New Roman" w:hAnsi="Times New Roman" w:cs="Times New Roman"/>
          <w:sz w:val="28"/>
          <w:szCs w:val="28"/>
        </w:rPr>
        <w:t>ционных систем в ЦОД;</w:t>
      </w:r>
    </w:p>
    <w:p w:rsidR="00A422A8" w:rsidRDefault="003A460F" w:rsidP="007D57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</w:r>
      <w:r w:rsidR="00A422A8">
        <w:rPr>
          <w:rFonts w:ascii="Times New Roman" w:hAnsi="Times New Roman" w:cs="Times New Roman"/>
          <w:sz w:val="28"/>
          <w:szCs w:val="28"/>
        </w:rPr>
        <w:t>координируют</w:t>
      </w:r>
      <w:r w:rsidR="00A422A8" w:rsidRPr="00A422A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422A8">
        <w:rPr>
          <w:rFonts w:ascii="Times New Roman" w:hAnsi="Times New Roman" w:cs="Times New Roman"/>
          <w:sz w:val="28"/>
          <w:szCs w:val="28"/>
        </w:rPr>
        <w:t xml:space="preserve">ь оператора и </w:t>
      </w:r>
      <w:r w:rsidR="00C556A7">
        <w:rPr>
          <w:rFonts w:ascii="Times New Roman" w:hAnsi="Times New Roman" w:cs="Times New Roman"/>
          <w:sz w:val="28"/>
          <w:szCs w:val="28"/>
        </w:rPr>
        <w:t>абонентов</w:t>
      </w:r>
      <w:r w:rsidR="00A422A8">
        <w:rPr>
          <w:rFonts w:ascii="Times New Roman" w:hAnsi="Times New Roman" w:cs="Times New Roman"/>
          <w:sz w:val="28"/>
          <w:szCs w:val="28"/>
        </w:rPr>
        <w:t>;</w:t>
      </w:r>
    </w:p>
    <w:p w:rsidR="00A422A8" w:rsidRPr="007A1A2D" w:rsidRDefault="003A460F" w:rsidP="00A42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2A8">
        <w:rPr>
          <w:rFonts w:ascii="Times New Roman" w:hAnsi="Times New Roman" w:cs="Times New Roman"/>
          <w:sz w:val="28"/>
          <w:szCs w:val="28"/>
        </w:rPr>
        <w:t>) осуществляет контроль за деятельност</w:t>
      </w:r>
      <w:r w:rsidR="00C556A7">
        <w:rPr>
          <w:rFonts w:ascii="Times New Roman" w:hAnsi="Times New Roman" w:cs="Times New Roman"/>
          <w:sz w:val="28"/>
          <w:szCs w:val="28"/>
        </w:rPr>
        <w:t>ью</w:t>
      </w:r>
      <w:r w:rsidR="00A422A8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695044" w:rsidRDefault="00273E27" w:rsidP="00273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044">
        <w:rPr>
          <w:rFonts w:ascii="Times New Roman" w:hAnsi="Times New Roman" w:cs="Times New Roman"/>
          <w:sz w:val="28"/>
          <w:szCs w:val="28"/>
        </w:rPr>
        <w:t>. Оператор:</w:t>
      </w:r>
    </w:p>
    <w:p w:rsidR="001C10EC" w:rsidRPr="007A1A2D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A1A2D">
        <w:rPr>
          <w:rFonts w:ascii="Times New Roman" w:hAnsi="Times New Roman" w:cs="Times New Roman"/>
          <w:sz w:val="28"/>
          <w:szCs w:val="28"/>
        </w:rPr>
        <w:tab/>
        <w:t>обеспечивает функционирование ЦОД в круглосуточном режиме;</w:t>
      </w:r>
    </w:p>
    <w:p w:rsidR="00A422A8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A1A2D">
        <w:rPr>
          <w:rFonts w:ascii="Times New Roman" w:hAnsi="Times New Roman" w:cs="Times New Roman"/>
          <w:sz w:val="28"/>
          <w:szCs w:val="28"/>
        </w:rPr>
        <w:tab/>
        <w:t>организует работы по модернизации, технической поддержке ЦОД;</w:t>
      </w:r>
    </w:p>
    <w:p w:rsidR="003A460F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F">
        <w:rPr>
          <w:rFonts w:ascii="Times New Roman" w:hAnsi="Times New Roman" w:cs="Times New Roman"/>
          <w:sz w:val="28"/>
          <w:szCs w:val="28"/>
        </w:rPr>
        <w:t>3) рассматривает заявки абонентов о предоставлении вычислительных ресурсов ЦОД в порядке, предусмотренном Регламентом;</w:t>
      </w:r>
    </w:p>
    <w:p w:rsidR="003A460F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F">
        <w:rPr>
          <w:rFonts w:ascii="Times New Roman" w:hAnsi="Times New Roman" w:cs="Times New Roman"/>
          <w:sz w:val="28"/>
          <w:szCs w:val="28"/>
        </w:rPr>
        <w:t>4) рассматривает обращения абонентов по вопросам модернизации и обслуживания ЦОД в порядке, предусмотренном Регламентом;</w:t>
      </w:r>
    </w:p>
    <w:p w:rsidR="00A422A8" w:rsidRPr="007A1A2D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>обеспечивает разграничение прав доступа к техническим средствам ЦОД в порядке, предусмотренном Регламентом;</w:t>
      </w:r>
    </w:p>
    <w:p w:rsidR="00A422A8" w:rsidRPr="007A1A2D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>участвует в организации каналов передачи данных для обеспечения доступа к информации в информационных системах и ресурсах, размещенных в ЦОД;</w:t>
      </w:r>
    </w:p>
    <w:p w:rsidR="00A422A8" w:rsidRPr="007A1A2D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>
        <w:rPr>
          <w:rFonts w:ascii="Times New Roman" w:hAnsi="Times New Roman" w:cs="Times New Roman"/>
          <w:sz w:val="28"/>
          <w:szCs w:val="28"/>
        </w:rPr>
        <w:tab/>
        <w:t>вправе запрашивать у а</w:t>
      </w:r>
      <w:r w:rsidR="00A422A8" w:rsidRPr="007A1A2D">
        <w:rPr>
          <w:rFonts w:ascii="Times New Roman" w:hAnsi="Times New Roman" w:cs="Times New Roman"/>
          <w:sz w:val="28"/>
          <w:szCs w:val="28"/>
        </w:rPr>
        <w:t>бонента</w:t>
      </w:r>
      <w:r w:rsidR="00A422A8">
        <w:rPr>
          <w:rFonts w:ascii="Times New Roman" w:hAnsi="Times New Roman" w:cs="Times New Roman"/>
          <w:sz w:val="28"/>
          <w:szCs w:val="28"/>
        </w:rPr>
        <w:t xml:space="preserve"> ЦОД</w:t>
      </w:r>
      <w:r w:rsidR="00A422A8" w:rsidRPr="007A1A2D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организационно-распорядительную и техническую документацию, связанную с размещением и эксплуатацией</w:t>
      </w:r>
      <w:r w:rsidR="00A422A8">
        <w:rPr>
          <w:rFonts w:ascii="Times New Roman" w:hAnsi="Times New Roman" w:cs="Times New Roman"/>
          <w:sz w:val="28"/>
          <w:szCs w:val="28"/>
        </w:rPr>
        <w:t xml:space="preserve"> оборудования и</w:t>
      </w:r>
      <w:r w:rsidR="00A422A8" w:rsidRPr="007A1A2D">
        <w:rPr>
          <w:rFonts w:ascii="Times New Roman" w:hAnsi="Times New Roman" w:cs="Times New Roman"/>
          <w:sz w:val="28"/>
          <w:szCs w:val="28"/>
        </w:rPr>
        <w:t xml:space="preserve"> информационных систем в ЦОД;</w:t>
      </w:r>
    </w:p>
    <w:p w:rsidR="00A422A8" w:rsidRPr="007A1A2D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 xml:space="preserve">предоставляет сведения </w:t>
      </w:r>
      <w:r w:rsidR="00A422A8">
        <w:rPr>
          <w:rFonts w:ascii="Times New Roman" w:hAnsi="Times New Roman" w:cs="Times New Roman"/>
          <w:sz w:val="28"/>
          <w:szCs w:val="28"/>
        </w:rPr>
        <w:t>а</w:t>
      </w:r>
      <w:r w:rsidR="00A422A8" w:rsidRPr="007A1A2D">
        <w:rPr>
          <w:rFonts w:ascii="Times New Roman" w:hAnsi="Times New Roman" w:cs="Times New Roman"/>
          <w:sz w:val="28"/>
          <w:szCs w:val="28"/>
        </w:rPr>
        <w:t>бонентам ЦОД о функционировании оборудования ЦОД</w:t>
      </w:r>
      <w:r w:rsidR="00C556A7">
        <w:rPr>
          <w:rFonts w:ascii="Times New Roman" w:hAnsi="Times New Roman" w:cs="Times New Roman"/>
          <w:sz w:val="28"/>
          <w:szCs w:val="28"/>
        </w:rPr>
        <w:t>, в том числе</w:t>
      </w:r>
      <w:r w:rsidR="00A422A8" w:rsidRPr="007A1A2D">
        <w:rPr>
          <w:rFonts w:ascii="Times New Roman" w:hAnsi="Times New Roman" w:cs="Times New Roman"/>
          <w:sz w:val="28"/>
          <w:szCs w:val="28"/>
        </w:rPr>
        <w:t xml:space="preserve"> при решении инцидентов и проблем</w:t>
      </w:r>
      <w:r w:rsidR="00C556A7">
        <w:rPr>
          <w:rFonts w:ascii="Times New Roman" w:hAnsi="Times New Roman" w:cs="Times New Roman"/>
          <w:sz w:val="28"/>
          <w:szCs w:val="28"/>
        </w:rPr>
        <w:t>,</w:t>
      </w:r>
      <w:r w:rsidR="00A422A8" w:rsidRPr="007A1A2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Регламентом;</w:t>
      </w:r>
    </w:p>
    <w:p w:rsidR="00A422A8" w:rsidRPr="007A1A2D" w:rsidRDefault="003A460F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>вправе отключать соответствующие технические средства ЦОД при возникновении аварийных (нештатных) ситуаций, в том числе вызывающих угрозу потери информации, порчу оборудования и нанесение вреда здоровью людей, в соответствии с Регламентом;</w:t>
      </w:r>
    </w:p>
    <w:p w:rsidR="00A422A8" w:rsidRPr="007A1A2D" w:rsidRDefault="001511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22A8">
        <w:rPr>
          <w:rFonts w:ascii="Times New Roman" w:hAnsi="Times New Roman" w:cs="Times New Roman"/>
          <w:sz w:val="28"/>
          <w:szCs w:val="28"/>
        </w:rPr>
        <w:t>)</w:t>
      </w:r>
      <w:r w:rsidR="00A422A8" w:rsidRPr="007A1A2D">
        <w:rPr>
          <w:rFonts w:ascii="Times New Roman" w:hAnsi="Times New Roman" w:cs="Times New Roman"/>
          <w:sz w:val="28"/>
          <w:szCs w:val="28"/>
        </w:rPr>
        <w:tab/>
        <w:t xml:space="preserve">вправе отключать соответствующие технические средства ЦОД при необходимости проведения работ по обслуживанию ЦОД после информирования </w:t>
      </w:r>
      <w:r w:rsidR="00A422A8">
        <w:rPr>
          <w:rFonts w:ascii="Times New Roman" w:hAnsi="Times New Roman" w:cs="Times New Roman"/>
          <w:sz w:val="28"/>
          <w:szCs w:val="28"/>
        </w:rPr>
        <w:t>а</w:t>
      </w:r>
      <w:r w:rsidR="00A422A8" w:rsidRPr="007A1A2D">
        <w:rPr>
          <w:rFonts w:ascii="Times New Roman" w:hAnsi="Times New Roman" w:cs="Times New Roman"/>
          <w:sz w:val="28"/>
          <w:szCs w:val="28"/>
        </w:rPr>
        <w:t>бонентов ЦОД в соответствии с Регламентом.</w:t>
      </w:r>
    </w:p>
    <w:p w:rsidR="00695044" w:rsidRDefault="00273E27" w:rsidP="00273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Абоненты</w:t>
      </w:r>
      <w:r w:rsidR="00A422A8">
        <w:rPr>
          <w:rFonts w:ascii="Times New Roman" w:hAnsi="Times New Roman" w:cs="Times New Roman"/>
          <w:sz w:val="28"/>
          <w:szCs w:val="28"/>
        </w:rPr>
        <w:t xml:space="preserve"> ЦОД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2A8" w:rsidRPr="007A1A2D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A1A2D">
        <w:rPr>
          <w:rFonts w:ascii="Times New Roman" w:hAnsi="Times New Roman" w:cs="Times New Roman"/>
          <w:sz w:val="28"/>
          <w:szCs w:val="28"/>
        </w:rPr>
        <w:tab/>
        <w:t>формиру</w:t>
      </w:r>
      <w:r w:rsidR="00110C70">
        <w:rPr>
          <w:rFonts w:ascii="Times New Roman" w:hAnsi="Times New Roman" w:cs="Times New Roman"/>
          <w:sz w:val="28"/>
          <w:szCs w:val="28"/>
        </w:rPr>
        <w:t>ю</w:t>
      </w:r>
      <w:r w:rsidRPr="007A1A2D">
        <w:rPr>
          <w:rFonts w:ascii="Times New Roman" w:hAnsi="Times New Roman" w:cs="Times New Roman"/>
          <w:sz w:val="28"/>
          <w:szCs w:val="28"/>
        </w:rPr>
        <w:t xml:space="preserve">т заявку </w:t>
      </w:r>
      <w:r w:rsidR="001511A8">
        <w:rPr>
          <w:rFonts w:ascii="Times New Roman" w:hAnsi="Times New Roman" w:cs="Times New Roman"/>
          <w:sz w:val="28"/>
          <w:szCs w:val="28"/>
        </w:rPr>
        <w:t>оператору</w:t>
      </w:r>
      <w:r w:rsidRPr="007A1A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оборудования и </w:t>
      </w:r>
      <w:r w:rsidRPr="000B083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0B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ЦОД</w:t>
      </w:r>
      <w:r w:rsidRPr="007A1A2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Регламентом;</w:t>
      </w:r>
    </w:p>
    <w:p w:rsidR="00A422A8" w:rsidRPr="007A1A2D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A1A2D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110C70">
        <w:rPr>
          <w:rFonts w:ascii="Times New Roman" w:hAnsi="Times New Roman" w:cs="Times New Roman"/>
          <w:sz w:val="28"/>
          <w:szCs w:val="28"/>
        </w:rPr>
        <w:t>ю</w:t>
      </w:r>
      <w:r w:rsidRPr="007A1A2D">
        <w:rPr>
          <w:rFonts w:ascii="Times New Roman" w:hAnsi="Times New Roman" w:cs="Times New Roman"/>
          <w:sz w:val="28"/>
          <w:szCs w:val="28"/>
        </w:rPr>
        <w:t xml:space="preserve">т подготовку организационно-распорядительной и технической документации, связанной с размещением и эксплуатацией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Pr="007A1A2D">
        <w:rPr>
          <w:rFonts w:ascii="Times New Roman" w:hAnsi="Times New Roman" w:cs="Times New Roman"/>
          <w:sz w:val="28"/>
          <w:szCs w:val="28"/>
        </w:rPr>
        <w:t>информационных систем в ЦОД, в соответствии с требованиями законодательства в области защиты информации, в том числе защиты персональных данных;</w:t>
      </w:r>
    </w:p>
    <w:p w:rsidR="00A422A8" w:rsidRPr="007A1A2D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A1A2D">
        <w:rPr>
          <w:rFonts w:ascii="Times New Roman" w:hAnsi="Times New Roman" w:cs="Times New Roman"/>
          <w:sz w:val="28"/>
          <w:szCs w:val="28"/>
        </w:rPr>
        <w:tab/>
        <w:t>предоставля</w:t>
      </w:r>
      <w:r w:rsidR="00110C70">
        <w:rPr>
          <w:rFonts w:ascii="Times New Roman" w:hAnsi="Times New Roman" w:cs="Times New Roman"/>
          <w:sz w:val="28"/>
          <w:szCs w:val="28"/>
        </w:rPr>
        <w:t>ю</w:t>
      </w:r>
      <w:r w:rsidRPr="007A1A2D">
        <w:rPr>
          <w:rFonts w:ascii="Times New Roman" w:hAnsi="Times New Roman" w:cs="Times New Roman"/>
          <w:sz w:val="28"/>
          <w:szCs w:val="28"/>
        </w:rPr>
        <w:t>т уполномоченному органу и оператору ЦОД организационно-распорядительную и техническую документацию, связанную с размещением и 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</w:t>
      </w:r>
      <w:r w:rsidRPr="007A1A2D">
        <w:rPr>
          <w:rFonts w:ascii="Times New Roman" w:hAnsi="Times New Roman" w:cs="Times New Roman"/>
          <w:sz w:val="28"/>
          <w:szCs w:val="28"/>
        </w:rPr>
        <w:t xml:space="preserve"> информационных систем в ЦОД;</w:t>
      </w:r>
    </w:p>
    <w:p w:rsidR="00A422A8" w:rsidRPr="007A1A2D" w:rsidRDefault="00A422A8" w:rsidP="00A422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A1A2D">
        <w:rPr>
          <w:rFonts w:ascii="Times New Roman" w:hAnsi="Times New Roman" w:cs="Times New Roman"/>
          <w:sz w:val="28"/>
          <w:szCs w:val="28"/>
        </w:rPr>
        <w:tab/>
        <w:t xml:space="preserve">вправе контролировать работы по размещению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Pr="007A1A2D">
        <w:rPr>
          <w:rFonts w:ascii="Times New Roman" w:hAnsi="Times New Roman" w:cs="Times New Roman"/>
          <w:sz w:val="28"/>
          <w:szCs w:val="28"/>
        </w:rPr>
        <w:t>информационных систем, операт</w:t>
      </w:r>
      <w:r>
        <w:rPr>
          <w:rFonts w:ascii="Times New Roman" w:hAnsi="Times New Roman" w:cs="Times New Roman"/>
          <w:sz w:val="28"/>
          <w:szCs w:val="28"/>
        </w:rPr>
        <w:t>ором которых он является, в ЦОД.</w:t>
      </w:r>
    </w:p>
    <w:p w:rsidR="00695044" w:rsidRDefault="00273E27" w:rsidP="00273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9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95044">
        <w:rPr>
          <w:rFonts w:ascii="Times New Roman" w:hAnsi="Times New Roman" w:cs="Times New Roman"/>
          <w:sz w:val="28"/>
          <w:szCs w:val="28"/>
        </w:rPr>
        <w:t>Уполномоченный орган и оп</w:t>
      </w:r>
      <w:bookmarkStart w:id="0" w:name="_GoBack"/>
      <w:bookmarkEnd w:id="0"/>
      <w:r w:rsidR="00695044">
        <w:rPr>
          <w:rFonts w:ascii="Times New Roman" w:hAnsi="Times New Roman" w:cs="Times New Roman"/>
          <w:sz w:val="28"/>
          <w:szCs w:val="28"/>
        </w:rPr>
        <w:t>ератор не несут ответственности за содержание информации в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044">
        <w:rPr>
          <w:rFonts w:ascii="Times New Roman" w:hAnsi="Times New Roman" w:cs="Times New Roman"/>
          <w:sz w:val="28"/>
          <w:szCs w:val="28"/>
        </w:rPr>
        <w:t xml:space="preserve"> размещенных в ЦОД абонентами.</w:t>
      </w:r>
    </w:p>
    <w:p w:rsidR="00695044" w:rsidRDefault="00273E27" w:rsidP="00273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9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95044">
        <w:rPr>
          <w:rFonts w:ascii="Times New Roman" w:hAnsi="Times New Roman" w:cs="Times New Roman"/>
          <w:sz w:val="28"/>
          <w:szCs w:val="28"/>
        </w:rPr>
        <w:t>Размещенные и планируемые к размещению в ЦОД</w:t>
      </w:r>
      <w:r w:rsidR="00EA18C5">
        <w:rPr>
          <w:rFonts w:ascii="Times New Roman" w:hAnsi="Times New Roman" w:cs="Times New Roman"/>
          <w:sz w:val="28"/>
          <w:szCs w:val="28"/>
        </w:rPr>
        <w:t xml:space="preserve"> оборудование и информационные</w:t>
      </w:r>
      <w:r w:rsidR="00695044">
        <w:rPr>
          <w:rFonts w:ascii="Times New Roman" w:hAnsi="Times New Roman" w:cs="Times New Roman"/>
          <w:sz w:val="28"/>
          <w:szCs w:val="28"/>
        </w:rPr>
        <w:t xml:space="preserve"> системы, в том числе вновь создаваемые, должны соответствовать требованиям, установленным </w:t>
      </w:r>
      <w:r w:rsidR="00A62E03">
        <w:rPr>
          <w:rFonts w:ascii="Times New Roman" w:hAnsi="Times New Roman" w:cs="Times New Roman"/>
          <w:sz w:val="28"/>
          <w:szCs w:val="28"/>
        </w:rPr>
        <w:t>Р</w:t>
      </w:r>
      <w:r w:rsidR="00695044">
        <w:rPr>
          <w:rFonts w:ascii="Times New Roman" w:hAnsi="Times New Roman" w:cs="Times New Roman"/>
          <w:sz w:val="28"/>
          <w:szCs w:val="28"/>
        </w:rPr>
        <w:t>егламентом работы ЦОД.</w:t>
      </w:r>
    </w:p>
    <w:p w:rsidR="00DF1F30" w:rsidRDefault="00273E27" w:rsidP="00273E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1A2D" w:rsidRPr="007A1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A1A2D" w:rsidRPr="007A1A2D">
        <w:rPr>
          <w:rFonts w:ascii="Times New Roman" w:hAnsi="Times New Roman" w:cs="Times New Roman"/>
          <w:sz w:val="28"/>
          <w:szCs w:val="28"/>
        </w:rPr>
        <w:t>ЦОД располагается по адресу: 683902, Камчатский край, г. Петропавловск-Камчатский, ул. Арсеньева, д. 23.</w:t>
      </w:r>
    </w:p>
    <w:p w:rsidR="00F44B90" w:rsidRDefault="00273E27" w:rsidP="00F4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1A2D" w:rsidRPr="007A1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1511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F44B90">
        <w:rPr>
          <w:rFonts w:ascii="Times New Roman" w:hAnsi="Times New Roman" w:cs="Times New Roman"/>
          <w:sz w:val="28"/>
          <w:szCs w:val="28"/>
        </w:rPr>
        <w:t xml:space="preserve">в ЦОД </w:t>
      </w:r>
      <w:r w:rsidR="00A66B83">
        <w:rPr>
          <w:rFonts w:ascii="Times New Roman" w:hAnsi="Times New Roman" w:cs="Times New Roman"/>
          <w:sz w:val="28"/>
          <w:szCs w:val="28"/>
        </w:rPr>
        <w:t>а</w:t>
      </w:r>
      <w:r w:rsidR="007A1A2D" w:rsidRPr="007A1A2D">
        <w:rPr>
          <w:rFonts w:ascii="Times New Roman" w:hAnsi="Times New Roman" w:cs="Times New Roman"/>
          <w:sz w:val="28"/>
          <w:szCs w:val="28"/>
        </w:rPr>
        <w:t>бонент</w:t>
      </w:r>
      <w:r w:rsidR="00F44B90">
        <w:rPr>
          <w:rFonts w:ascii="Times New Roman" w:hAnsi="Times New Roman" w:cs="Times New Roman"/>
          <w:sz w:val="28"/>
          <w:szCs w:val="28"/>
        </w:rPr>
        <w:t>ами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F44B90" w:rsidRPr="00EB1993" w:rsidRDefault="009316BC" w:rsidP="00F4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44B90">
        <w:rPr>
          <w:rFonts w:ascii="Times New Roman" w:hAnsi="Times New Roman" w:cs="Times New Roman"/>
          <w:sz w:val="28"/>
          <w:szCs w:val="28"/>
        </w:rPr>
        <w:t>Финансирование мероприятий по обеспечению функционирования и развитию ЦОД осуществляется за счет средств бюджета Камчатского края в рамках реализации государственной программы Камчатского края «Информационное общество в Камчатском крае», утверждённой постановлением Правительства Камчатского края от 22.11.2013 № 512-П</w:t>
      </w:r>
      <w:r w:rsidR="00EB1993">
        <w:rPr>
          <w:rFonts w:ascii="Times New Roman" w:hAnsi="Times New Roman" w:cs="Times New Roman"/>
          <w:sz w:val="28"/>
          <w:szCs w:val="28"/>
        </w:rPr>
        <w:t>.</w:t>
      </w:r>
    </w:p>
    <w:p w:rsidR="00F44B90" w:rsidRDefault="00F44B90" w:rsidP="00F4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F05" w:rsidRDefault="00A4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2B7" w:rsidRPr="004772B7" w:rsidRDefault="004772B7" w:rsidP="00477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772B7" w:rsidRPr="004772B7" w:rsidRDefault="004772B7" w:rsidP="00477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772B7" w:rsidRPr="004772B7" w:rsidRDefault="004772B7" w:rsidP="00477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t>«О едином центре обработки данных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2B7" w:rsidRPr="004772B7" w:rsidRDefault="004772B7" w:rsidP="0047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B7" w:rsidRPr="004772B7" w:rsidRDefault="004772B7" w:rsidP="0047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B7" w:rsidRPr="004772B7" w:rsidRDefault="004772B7" w:rsidP="0047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«О едином центре обработки данных исполнительных органов государственной власти Камчатского края» (далее </w:t>
      </w:r>
      <w:r w:rsidR="00F44B90">
        <w:rPr>
          <w:rFonts w:ascii="Times New Roman" w:hAnsi="Times New Roman" w:cs="Times New Roman"/>
          <w:sz w:val="28"/>
          <w:szCs w:val="28"/>
        </w:rPr>
        <w:t>–</w:t>
      </w:r>
      <w:r w:rsidRPr="004772B7">
        <w:rPr>
          <w:rFonts w:ascii="Times New Roman" w:hAnsi="Times New Roman" w:cs="Times New Roman"/>
          <w:sz w:val="28"/>
          <w:szCs w:val="28"/>
        </w:rPr>
        <w:t xml:space="preserve"> </w:t>
      </w:r>
      <w:r w:rsidR="00F44B90">
        <w:rPr>
          <w:rFonts w:ascii="Times New Roman" w:hAnsi="Times New Roman" w:cs="Times New Roman"/>
          <w:sz w:val="28"/>
          <w:szCs w:val="28"/>
        </w:rPr>
        <w:t>п</w:t>
      </w:r>
      <w:r w:rsidRPr="004772B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="00F44B9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772B7">
        <w:rPr>
          <w:rFonts w:ascii="Times New Roman" w:hAnsi="Times New Roman" w:cs="Times New Roman"/>
          <w:sz w:val="28"/>
          <w:szCs w:val="28"/>
        </w:rPr>
        <w:t>), разработан в целях:</w:t>
      </w:r>
    </w:p>
    <w:p w:rsidR="004772B7" w:rsidRPr="004772B7" w:rsidRDefault="004772B7" w:rsidP="00F11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t>1)</w:t>
      </w:r>
      <w:r w:rsidRPr="004772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определения правового статуса </w:t>
      </w:r>
      <w:r w:rsidR="00E875DF" w:rsidRPr="00E875DF">
        <w:rPr>
          <w:rFonts w:ascii="Times New Roman" w:hAnsi="Times New Roman" w:cs="Times New Roman"/>
          <w:sz w:val="28"/>
          <w:szCs w:val="28"/>
        </w:rPr>
        <w:t>едино</w:t>
      </w:r>
      <w:r w:rsidR="00E875DF">
        <w:rPr>
          <w:rFonts w:ascii="Times New Roman" w:hAnsi="Times New Roman" w:cs="Times New Roman"/>
          <w:sz w:val="28"/>
          <w:szCs w:val="28"/>
        </w:rPr>
        <w:t>го</w:t>
      </w:r>
      <w:r w:rsidR="00E875DF" w:rsidRPr="00E875D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875DF">
        <w:rPr>
          <w:rFonts w:ascii="Times New Roman" w:hAnsi="Times New Roman" w:cs="Times New Roman"/>
          <w:sz w:val="28"/>
          <w:szCs w:val="28"/>
        </w:rPr>
        <w:t>а</w:t>
      </w:r>
      <w:r w:rsidR="00E875DF" w:rsidRPr="00E875DF">
        <w:rPr>
          <w:rFonts w:ascii="Times New Roman" w:hAnsi="Times New Roman" w:cs="Times New Roman"/>
          <w:sz w:val="28"/>
          <w:szCs w:val="28"/>
        </w:rPr>
        <w:t xml:space="preserve"> обработки данных исполнительных органов государственной власти Камчатского края</w:t>
      </w:r>
      <w:r w:rsidRPr="004772B7">
        <w:rPr>
          <w:rFonts w:ascii="Times New Roman" w:hAnsi="Times New Roman" w:cs="Times New Roman"/>
          <w:sz w:val="28"/>
          <w:szCs w:val="28"/>
        </w:rPr>
        <w:t>;</w:t>
      </w:r>
    </w:p>
    <w:p w:rsidR="004772B7" w:rsidRDefault="004772B7" w:rsidP="00F11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7">
        <w:rPr>
          <w:rFonts w:ascii="Times New Roman" w:hAnsi="Times New Roman" w:cs="Times New Roman"/>
          <w:sz w:val="28"/>
          <w:szCs w:val="28"/>
        </w:rPr>
        <w:t>2)</w:t>
      </w:r>
      <w:r w:rsidRPr="004772B7">
        <w:rPr>
          <w:rFonts w:ascii="Times New Roman" w:hAnsi="Times New Roman" w:cs="Times New Roman"/>
          <w:sz w:val="28"/>
          <w:szCs w:val="28"/>
        </w:rPr>
        <w:tab/>
      </w:r>
      <w:r w:rsidR="00E875DF" w:rsidRPr="00E875DF">
        <w:rPr>
          <w:rFonts w:ascii="Times New Roman" w:hAnsi="Times New Roman" w:cs="Times New Roman"/>
          <w:sz w:val="28"/>
          <w:szCs w:val="28"/>
        </w:rPr>
        <w:t>координаци</w:t>
      </w:r>
      <w:r w:rsidR="00E875DF">
        <w:rPr>
          <w:rFonts w:ascii="Times New Roman" w:hAnsi="Times New Roman" w:cs="Times New Roman"/>
          <w:sz w:val="28"/>
          <w:szCs w:val="28"/>
        </w:rPr>
        <w:t>и</w:t>
      </w:r>
      <w:r w:rsidR="00E875DF" w:rsidRPr="00E875DF">
        <w:rPr>
          <w:rFonts w:ascii="Times New Roman" w:hAnsi="Times New Roman" w:cs="Times New Roman"/>
          <w:sz w:val="28"/>
          <w:szCs w:val="28"/>
        </w:rPr>
        <w:t xml:space="preserve"> мероприятий по размещению информационных систем и ресурсов в едином центре обработки данных исполнительных органов государственной власти Камчатского края</w:t>
      </w:r>
      <w:r w:rsidR="00F44B90">
        <w:rPr>
          <w:rFonts w:ascii="Times New Roman" w:hAnsi="Times New Roman" w:cs="Times New Roman"/>
          <w:sz w:val="28"/>
          <w:szCs w:val="28"/>
        </w:rPr>
        <w:t>.</w:t>
      </w:r>
    </w:p>
    <w:p w:rsidR="00F44B90" w:rsidRDefault="00F44B90" w:rsidP="00F11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п</w:t>
      </w:r>
      <w:r w:rsidRPr="004772B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 Постановления Агентством будет утверждён регламента работы ЦОД, подробно описывающий формы и порядок взаимодействия сторон при использование вычислительных ресурсов ЦОД.</w:t>
      </w:r>
    </w:p>
    <w:p w:rsidR="00F44B90" w:rsidRPr="003A460F" w:rsidRDefault="00F44B90" w:rsidP="00F11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не потребуется дополнительных бюджетных ассигнований из </w:t>
      </w:r>
      <w:r w:rsidRPr="003A460F">
        <w:rPr>
          <w:rFonts w:ascii="Times New Roman" w:hAnsi="Times New Roman" w:cs="Times New Roman"/>
          <w:sz w:val="28"/>
          <w:szCs w:val="28"/>
        </w:rPr>
        <w:t>средств краевого бюджета.</w:t>
      </w:r>
    </w:p>
    <w:p w:rsidR="007A1A2D" w:rsidRPr="00413B3E" w:rsidRDefault="004772B7" w:rsidP="0047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размещен </w:t>
      </w:r>
      <w:r w:rsidR="00F44B90" w:rsidRPr="003A460F">
        <w:rPr>
          <w:rFonts w:ascii="Times New Roman" w:hAnsi="Times New Roman" w:cs="Times New Roman"/>
          <w:sz w:val="28"/>
          <w:szCs w:val="28"/>
        </w:rPr>
        <w:t>2</w:t>
      </w:r>
      <w:r w:rsidR="003A460F" w:rsidRPr="003A460F">
        <w:rPr>
          <w:rFonts w:ascii="Times New Roman" w:hAnsi="Times New Roman" w:cs="Times New Roman"/>
          <w:sz w:val="28"/>
          <w:szCs w:val="28"/>
        </w:rPr>
        <w:t>7</w:t>
      </w:r>
      <w:r w:rsidRPr="003A460F">
        <w:rPr>
          <w:rFonts w:ascii="Times New Roman" w:hAnsi="Times New Roman" w:cs="Times New Roman"/>
          <w:sz w:val="28"/>
          <w:szCs w:val="28"/>
        </w:rPr>
        <w:t>.</w:t>
      </w:r>
      <w:r w:rsidR="00F44B90" w:rsidRPr="003A460F">
        <w:rPr>
          <w:rFonts w:ascii="Times New Roman" w:hAnsi="Times New Roman" w:cs="Times New Roman"/>
          <w:sz w:val="28"/>
          <w:szCs w:val="28"/>
        </w:rPr>
        <w:t>02</w:t>
      </w:r>
      <w:r w:rsidRPr="003A460F">
        <w:rPr>
          <w:rFonts w:ascii="Times New Roman" w:hAnsi="Times New Roman" w:cs="Times New Roman"/>
          <w:sz w:val="28"/>
          <w:szCs w:val="28"/>
        </w:rPr>
        <w:t>.201</w:t>
      </w:r>
      <w:r w:rsidR="00F44B90" w:rsidRPr="003A460F">
        <w:rPr>
          <w:rFonts w:ascii="Times New Roman" w:hAnsi="Times New Roman" w:cs="Times New Roman"/>
          <w:sz w:val="28"/>
          <w:szCs w:val="28"/>
        </w:rPr>
        <w:t>9</w:t>
      </w:r>
      <w:r w:rsidRPr="003A460F">
        <w:rPr>
          <w:rFonts w:ascii="Times New Roman" w:hAnsi="Times New Roman" w:cs="Times New Roman"/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Интернет для проведения в срок до </w:t>
      </w:r>
      <w:r w:rsidR="00F44B90" w:rsidRPr="003A460F">
        <w:rPr>
          <w:rFonts w:ascii="Times New Roman" w:hAnsi="Times New Roman" w:cs="Times New Roman"/>
          <w:sz w:val="28"/>
          <w:szCs w:val="28"/>
        </w:rPr>
        <w:t>0</w:t>
      </w:r>
      <w:r w:rsidR="003A460F" w:rsidRPr="003A460F">
        <w:rPr>
          <w:rFonts w:ascii="Times New Roman" w:hAnsi="Times New Roman" w:cs="Times New Roman"/>
          <w:sz w:val="28"/>
          <w:szCs w:val="28"/>
        </w:rPr>
        <w:t>7</w:t>
      </w:r>
      <w:r w:rsidRPr="003A460F">
        <w:rPr>
          <w:rFonts w:ascii="Times New Roman" w:hAnsi="Times New Roman" w:cs="Times New Roman"/>
          <w:sz w:val="28"/>
          <w:szCs w:val="28"/>
        </w:rPr>
        <w:t>.</w:t>
      </w:r>
      <w:r w:rsidR="00F44B90" w:rsidRPr="003A460F">
        <w:rPr>
          <w:rFonts w:ascii="Times New Roman" w:hAnsi="Times New Roman" w:cs="Times New Roman"/>
          <w:sz w:val="28"/>
          <w:szCs w:val="28"/>
        </w:rPr>
        <w:t>03</w:t>
      </w:r>
      <w:r w:rsidRPr="003A460F">
        <w:rPr>
          <w:rFonts w:ascii="Times New Roman" w:hAnsi="Times New Roman" w:cs="Times New Roman"/>
          <w:sz w:val="28"/>
          <w:szCs w:val="28"/>
        </w:rPr>
        <w:t>.201</w:t>
      </w:r>
      <w:r w:rsidR="00F44B90" w:rsidRPr="003A460F">
        <w:rPr>
          <w:rFonts w:ascii="Times New Roman" w:hAnsi="Times New Roman" w:cs="Times New Roman"/>
          <w:sz w:val="28"/>
          <w:szCs w:val="28"/>
        </w:rPr>
        <w:t>9</w:t>
      </w:r>
      <w:r w:rsidRPr="003A46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72B7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sectPr w:rsidR="007A1A2D" w:rsidRPr="0041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43A0"/>
    <w:multiLevelType w:val="multilevel"/>
    <w:tmpl w:val="3F4A8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F"/>
    <w:rsid w:val="000265BB"/>
    <w:rsid w:val="000A6753"/>
    <w:rsid w:val="000B083C"/>
    <w:rsid w:val="000F2FD9"/>
    <w:rsid w:val="00110C70"/>
    <w:rsid w:val="00130885"/>
    <w:rsid w:val="001511A8"/>
    <w:rsid w:val="00171FA0"/>
    <w:rsid w:val="001A292F"/>
    <w:rsid w:val="001B77C1"/>
    <w:rsid w:val="001C10EC"/>
    <w:rsid w:val="00204D3E"/>
    <w:rsid w:val="00273E27"/>
    <w:rsid w:val="003203BA"/>
    <w:rsid w:val="00341295"/>
    <w:rsid w:val="003545AE"/>
    <w:rsid w:val="00361040"/>
    <w:rsid w:val="003650E2"/>
    <w:rsid w:val="003A460F"/>
    <w:rsid w:val="003E4366"/>
    <w:rsid w:val="00407181"/>
    <w:rsid w:val="0041340F"/>
    <w:rsid w:val="00413B3E"/>
    <w:rsid w:val="00443658"/>
    <w:rsid w:val="004772B7"/>
    <w:rsid w:val="004C4172"/>
    <w:rsid w:val="00505A16"/>
    <w:rsid w:val="00565D94"/>
    <w:rsid w:val="005B58C1"/>
    <w:rsid w:val="005C0706"/>
    <w:rsid w:val="005F3391"/>
    <w:rsid w:val="00624DCF"/>
    <w:rsid w:val="00641A70"/>
    <w:rsid w:val="00653BA3"/>
    <w:rsid w:val="0066084A"/>
    <w:rsid w:val="0066669B"/>
    <w:rsid w:val="00695044"/>
    <w:rsid w:val="006B7D29"/>
    <w:rsid w:val="006E6B8C"/>
    <w:rsid w:val="00725B67"/>
    <w:rsid w:val="007279AF"/>
    <w:rsid w:val="00755E20"/>
    <w:rsid w:val="007A1A2D"/>
    <w:rsid w:val="007D57ED"/>
    <w:rsid w:val="008059A2"/>
    <w:rsid w:val="00831194"/>
    <w:rsid w:val="00831B2F"/>
    <w:rsid w:val="00892431"/>
    <w:rsid w:val="009316BC"/>
    <w:rsid w:val="009428F4"/>
    <w:rsid w:val="00990554"/>
    <w:rsid w:val="00A422A8"/>
    <w:rsid w:val="00A44F05"/>
    <w:rsid w:val="00A61AFA"/>
    <w:rsid w:val="00A62E03"/>
    <w:rsid w:val="00A66B83"/>
    <w:rsid w:val="00AB7496"/>
    <w:rsid w:val="00B25EC2"/>
    <w:rsid w:val="00B84E78"/>
    <w:rsid w:val="00B95768"/>
    <w:rsid w:val="00C556A7"/>
    <w:rsid w:val="00C56C4C"/>
    <w:rsid w:val="00C8202F"/>
    <w:rsid w:val="00CA3CE8"/>
    <w:rsid w:val="00CC0DE6"/>
    <w:rsid w:val="00CC55F5"/>
    <w:rsid w:val="00CD79B8"/>
    <w:rsid w:val="00CE7273"/>
    <w:rsid w:val="00D064EB"/>
    <w:rsid w:val="00D56ED8"/>
    <w:rsid w:val="00DE16C4"/>
    <w:rsid w:val="00DE699E"/>
    <w:rsid w:val="00DF1F30"/>
    <w:rsid w:val="00E11F14"/>
    <w:rsid w:val="00E65AC1"/>
    <w:rsid w:val="00E73139"/>
    <w:rsid w:val="00E875DF"/>
    <w:rsid w:val="00EA18C5"/>
    <w:rsid w:val="00EB1993"/>
    <w:rsid w:val="00EC0E9C"/>
    <w:rsid w:val="00F11C54"/>
    <w:rsid w:val="00F42DC0"/>
    <w:rsid w:val="00F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3E78-5F3B-49D1-AB54-CD726D7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0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Бондаренко Григорий Владимирович</cp:lastModifiedBy>
  <cp:revision>15</cp:revision>
  <cp:lastPrinted>2019-02-27T03:50:00Z</cp:lastPrinted>
  <dcterms:created xsi:type="dcterms:W3CDTF">2019-02-26T00:48:00Z</dcterms:created>
  <dcterms:modified xsi:type="dcterms:W3CDTF">2019-02-27T03:51:00Z</dcterms:modified>
</cp:coreProperties>
</file>