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9781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D738C" w:rsidTr="00056391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D757F0" w:rsidRDefault="006B0D85" w:rsidP="006B0D85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E4287F">
              <w:rPr>
                <w:rFonts w:ascii="Times New Roman" w:hAnsi="Times New Roman"/>
                <w:b/>
                <w:sz w:val="28"/>
              </w:rPr>
              <w:t xml:space="preserve">Об информационно-телекоммуникационной сети </w:t>
            </w:r>
          </w:p>
          <w:p w:rsidR="00ED738C" w:rsidRPr="00B317F0" w:rsidRDefault="006B0D85" w:rsidP="006B0D85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E4287F">
              <w:rPr>
                <w:rFonts w:ascii="Times New Roman" w:hAnsi="Times New Roman"/>
                <w:b/>
                <w:sz w:val="28"/>
              </w:rPr>
              <w:t>Правительства Камчатского края</w:t>
            </w: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6142F" w:rsidRPr="00251570" w:rsidRDefault="00E6142F" w:rsidP="00056391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 w:rsidRPr="00251570">
        <w:rPr>
          <w:rFonts w:ascii="Times New Roman" w:hAnsi="Times New Roman"/>
          <w:sz w:val="28"/>
        </w:rPr>
        <w:t xml:space="preserve">В целях организации единого информационного пространства Правительства Камчатского края, </w:t>
      </w:r>
      <w:r>
        <w:rPr>
          <w:rFonts w:ascii="Times New Roman" w:hAnsi="Times New Roman"/>
          <w:sz w:val="28"/>
        </w:rPr>
        <w:t xml:space="preserve">информатизации деятельности исполнительных органов Камчатского края и подведомственных им учреждений </w:t>
      </w: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1779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6142F" w:rsidRPr="0009644A" w:rsidRDefault="00E6142F" w:rsidP="00E614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1. </w:t>
      </w:r>
      <w:r w:rsidRPr="0009644A">
        <w:rPr>
          <w:rFonts w:ascii="Times New Roman" w:hAnsi="Times New Roman"/>
          <w:sz w:val="28"/>
        </w:rPr>
        <w:t xml:space="preserve">Определить </w:t>
      </w:r>
      <w:r>
        <w:rPr>
          <w:rFonts w:ascii="Times New Roman" w:hAnsi="Times New Roman"/>
          <w:sz w:val="28"/>
        </w:rPr>
        <w:t>М</w:t>
      </w:r>
      <w:r w:rsidRPr="0009644A">
        <w:rPr>
          <w:rFonts w:ascii="Times New Roman" w:hAnsi="Times New Roman"/>
          <w:sz w:val="28"/>
        </w:rPr>
        <w:t xml:space="preserve">инистерство цифрового развития Камчатского края уполномоченным </w:t>
      </w:r>
      <w:r>
        <w:rPr>
          <w:rFonts w:ascii="Times New Roman" w:hAnsi="Times New Roman"/>
          <w:sz w:val="28"/>
        </w:rPr>
        <w:t>исполнительным органом Камчатского края</w:t>
      </w:r>
      <w:r w:rsidRPr="0009644A">
        <w:rPr>
          <w:rFonts w:ascii="Times New Roman" w:hAnsi="Times New Roman"/>
          <w:sz w:val="28"/>
        </w:rPr>
        <w:t xml:space="preserve">, координирующим деятельность по созданию, развитию, модернизации </w:t>
      </w:r>
      <w:r>
        <w:rPr>
          <w:rFonts w:ascii="Times New Roman" w:hAnsi="Times New Roman"/>
          <w:sz w:val="28"/>
        </w:rPr>
        <w:br/>
      </w:r>
      <w:r w:rsidRPr="0009644A">
        <w:rPr>
          <w:rFonts w:ascii="Times New Roman" w:hAnsi="Times New Roman"/>
          <w:sz w:val="28"/>
        </w:rPr>
        <w:t xml:space="preserve">и эксплуатации информационно-телекоммуникационной </w:t>
      </w:r>
      <w:r>
        <w:rPr>
          <w:rFonts w:ascii="Times New Roman" w:hAnsi="Times New Roman"/>
          <w:sz w:val="28"/>
        </w:rPr>
        <w:t xml:space="preserve">сети Правительства </w:t>
      </w:r>
      <w:r w:rsidRPr="0009644A">
        <w:rPr>
          <w:rFonts w:ascii="Times New Roman" w:hAnsi="Times New Roman"/>
          <w:sz w:val="28"/>
        </w:rPr>
        <w:t xml:space="preserve">Камчатского края (далее – ИТКС), регулирующим вопросы подключения </w:t>
      </w:r>
      <w:r>
        <w:rPr>
          <w:rFonts w:ascii="Times New Roman" w:hAnsi="Times New Roman"/>
          <w:sz w:val="28"/>
        </w:rPr>
        <w:br/>
      </w:r>
      <w:r w:rsidR="00ED252D">
        <w:rPr>
          <w:rFonts w:ascii="Times New Roman" w:hAnsi="Times New Roman"/>
          <w:sz w:val="28"/>
        </w:rPr>
        <w:t>к ИТКС,</w:t>
      </w:r>
      <w:r w:rsidRPr="0009644A">
        <w:rPr>
          <w:rFonts w:ascii="Times New Roman" w:hAnsi="Times New Roman"/>
          <w:sz w:val="28"/>
        </w:rPr>
        <w:t xml:space="preserve"> предоставлени</w:t>
      </w:r>
      <w:r w:rsidR="00ED252D">
        <w:rPr>
          <w:rFonts w:ascii="Times New Roman" w:hAnsi="Times New Roman"/>
          <w:sz w:val="28"/>
        </w:rPr>
        <w:t>я ресурсов ИТКС, а также</w:t>
      </w:r>
      <w:r w:rsidRPr="0009644A">
        <w:rPr>
          <w:rFonts w:ascii="Times New Roman" w:hAnsi="Times New Roman"/>
          <w:sz w:val="28"/>
        </w:rPr>
        <w:t xml:space="preserve"> обеспечения </w:t>
      </w:r>
      <w:r>
        <w:rPr>
          <w:rFonts w:ascii="Times New Roman" w:hAnsi="Times New Roman"/>
          <w:sz w:val="28"/>
        </w:rPr>
        <w:t xml:space="preserve">защиты информации </w:t>
      </w:r>
      <w:r w:rsidRPr="0009644A">
        <w:rPr>
          <w:rFonts w:ascii="Times New Roman" w:hAnsi="Times New Roman"/>
          <w:sz w:val="28"/>
        </w:rPr>
        <w:t>в ИТКС.</w:t>
      </w:r>
    </w:p>
    <w:p w:rsidR="00E6142F" w:rsidRPr="0009644A" w:rsidRDefault="00E6142F" w:rsidP="00E614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9644A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 </w:t>
      </w:r>
      <w:r w:rsidRPr="0009644A">
        <w:rPr>
          <w:rFonts w:ascii="Times New Roman" w:hAnsi="Times New Roman"/>
          <w:sz w:val="28"/>
        </w:rPr>
        <w:t>Определить краевое государственное автономное учреждение «Информационно-технологический центр Камчатского края» оператором ИТКС, осуществляющим создание, развитие, модернизацию</w:t>
      </w:r>
      <w:r>
        <w:rPr>
          <w:rFonts w:ascii="Times New Roman" w:hAnsi="Times New Roman"/>
          <w:sz w:val="28"/>
        </w:rPr>
        <w:t xml:space="preserve"> и</w:t>
      </w:r>
      <w:r w:rsidRPr="0009644A">
        <w:rPr>
          <w:rFonts w:ascii="Times New Roman" w:hAnsi="Times New Roman"/>
          <w:sz w:val="28"/>
        </w:rPr>
        <w:t xml:space="preserve"> эксплуатацию ИТКС, обеспечивающим ее устойчивое</w:t>
      </w:r>
      <w:r>
        <w:rPr>
          <w:rFonts w:ascii="Times New Roman" w:hAnsi="Times New Roman"/>
          <w:sz w:val="28"/>
        </w:rPr>
        <w:t xml:space="preserve"> и бесперебойное</w:t>
      </w:r>
      <w:r w:rsidRPr="0009644A">
        <w:rPr>
          <w:rFonts w:ascii="Times New Roman" w:hAnsi="Times New Roman"/>
          <w:sz w:val="28"/>
        </w:rPr>
        <w:t xml:space="preserve"> функционирование, </w:t>
      </w:r>
      <w:r>
        <w:rPr>
          <w:rFonts w:ascii="Times New Roman" w:hAnsi="Times New Roman"/>
          <w:sz w:val="28"/>
        </w:rPr>
        <w:br/>
      </w:r>
      <w:r w:rsidRPr="0009644A">
        <w:rPr>
          <w:rFonts w:ascii="Times New Roman" w:hAnsi="Times New Roman"/>
          <w:sz w:val="28"/>
        </w:rPr>
        <w:t xml:space="preserve">а также </w:t>
      </w:r>
      <w:r>
        <w:rPr>
          <w:rFonts w:ascii="Times New Roman" w:hAnsi="Times New Roman"/>
          <w:sz w:val="28"/>
        </w:rPr>
        <w:t xml:space="preserve">защиту информации </w:t>
      </w:r>
      <w:r w:rsidRPr="0009644A">
        <w:rPr>
          <w:rFonts w:ascii="Times New Roman" w:hAnsi="Times New Roman"/>
          <w:sz w:val="28"/>
        </w:rPr>
        <w:t>в ИТКС.</w:t>
      </w:r>
    </w:p>
    <w:p w:rsidR="00E6142F" w:rsidRPr="0009644A" w:rsidRDefault="00E6142F" w:rsidP="00E614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9644A"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 </w:t>
      </w:r>
      <w:r w:rsidRPr="0009644A">
        <w:rPr>
          <w:rFonts w:ascii="Times New Roman" w:hAnsi="Times New Roman"/>
          <w:sz w:val="28"/>
        </w:rPr>
        <w:t>Установить, что финансирование расходов, связанных с созданием, развитием, модернизацией</w:t>
      </w:r>
      <w:r>
        <w:rPr>
          <w:rFonts w:ascii="Times New Roman" w:hAnsi="Times New Roman"/>
          <w:sz w:val="28"/>
        </w:rPr>
        <w:t xml:space="preserve"> и</w:t>
      </w:r>
      <w:r w:rsidRPr="0009644A">
        <w:rPr>
          <w:rFonts w:ascii="Times New Roman" w:hAnsi="Times New Roman"/>
          <w:sz w:val="28"/>
        </w:rPr>
        <w:t xml:space="preserve"> эксплуатацией ИТКС, обеспечением ее устойчивого</w:t>
      </w:r>
      <w:r>
        <w:rPr>
          <w:rFonts w:ascii="Times New Roman" w:hAnsi="Times New Roman"/>
          <w:sz w:val="28"/>
        </w:rPr>
        <w:t xml:space="preserve"> и бесперебойного</w:t>
      </w:r>
      <w:r w:rsidRPr="0009644A">
        <w:rPr>
          <w:rFonts w:ascii="Times New Roman" w:hAnsi="Times New Roman"/>
          <w:sz w:val="28"/>
        </w:rPr>
        <w:t xml:space="preserve"> функционирования, а также обеспечением </w:t>
      </w:r>
      <w:r>
        <w:rPr>
          <w:rFonts w:ascii="Times New Roman" w:hAnsi="Times New Roman"/>
          <w:sz w:val="28"/>
        </w:rPr>
        <w:t xml:space="preserve">защиты информации </w:t>
      </w:r>
      <w:r w:rsidRPr="0009644A">
        <w:rPr>
          <w:rFonts w:ascii="Times New Roman" w:hAnsi="Times New Roman"/>
          <w:sz w:val="28"/>
        </w:rPr>
        <w:t>в ИТКС осуществляется за счет средств бюджета Камчатского края.</w:t>
      </w:r>
    </w:p>
    <w:p w:rsidR="00E6142F" w:rsidRPr="0009644A" w:rsidRDefault="00E6142F" w:rsidP="00E614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4. </w:t>
      </w:r>
      <w:r w:rsidRPr="0009644A">
        <w:rPr>
          <w:rFonts w:ascii="Times New Roman" w:hAnsi="Times New Roman"/>
          <w:sz w:val="28"/>
        </w:rPr>
        <w:t>Министерству цифрового развития Камчатского края</w:t>
      </w:r>
      <w:r w:rsidR="00DC2E52">
        <w:rPr>
          <w:rFonts w:ascii="Times New Roman" w:hAnsi="Times New Roman"/>
          <w:sz w:val="28"/>
        </w:rPr>
        <w:t xml:space="preserve"> </w:t>
      </w:r>
      <w:r w:rsidR="00B92242">
        <w:rPr>
          <w:rFonts w:ascii="Times New Roman" w:hAnsi="Times New Roman"/>
          <w:sz w:val="28"/>
        </w:rPr>
        <w:t>в 3-месячный срок</w:t>
      </w:r>
      <w:r w:rsidR="00380030">
        <w:rPr>
          <w:rFonts w:ascii="Times New Roman" w:hAnsi="Times New Roman"/>
          <w:sz w:val="28"/>
        </w:rPr>
        <w:t xml:space="preserve"> со дня вступления в силу настоящего </w:t>
      </w:r>
      <w:r w:rsidRPr="0009644A">
        <w:rPr>
          <w:rFonts w:ascii="Times New Roman" w:hAnsi="Times New Roman"/>
          <w:sz w:val="28"/>
        </w:rPr>
        <w:t>постановления</w:t>
      </w:r>
      <w:r w:rsidR="00DC2E52">
        <w:rPr>
          <w:rFonts w:ascii="Times New Roman" w:hAnsi="Times New Roman"/>
          <w:sz w:val="28"/>
        </w:rPr>
        <w:t xml:space="preserve"> </w:t>
      </w:r>
      <w:r w:rsidRPr="0009644A">
        <w:rPr>
          <w:rFonts w:ascii="Times New Roman" w:hAnsi="Times New Roman"/>
          <w:sz w:val="28"/>
        </w:rPr>
        <w:t xml:space="preserve">разработать и утвердить </w:t>
      </w:r>
      <w:r>
        <w:rPr>
          <w:rFonts w:ascii="Times New Roman" w:hAnsi="Times New Roman"/>
          <w:sz w:val="28"/>
        </w:rPr>
        <w:t>документы, регламентирующие вопросы создания, развития</w:t>
      </w:r>
      <w:r w:rsidRPr="0009644A">
        <w:rPr>
          <w:rFonts w:ascii="Times New Roman" w:hAnsi="Times New Roman"/>
          <w:sz w:val="28"/>
        </w:rPr>
        <w:t>, модернизации</w:t>
      </w:r>
      <w:r>
        <w:rPr>
          <w:rFonts w:ascii="Times New Roman" w:hAnsi="Times New Roman"/>
          <w:sz w:val="28"/>
        </w:rPr>
        <w:t xml:space="preserve"> </w:t>
      </w:r>
      <w:r w:rsidR="00DC2E52">
        <w:rPr>
          <w:rFonts w:ascii="Times New Roman" w:hAnsi="Times New Roman"/>
          <w:sz w:val="28"/>
        </w:rPr>
        <w:br/>
      </w:r>
      <w:r w:rsidRPr="0009644A">
        <w:rPr>
          <w:rFonts w:ascii="Times New Roman" w:hAnsi="Times New Roman"/>
          <w:sz w:val="28"/>
        </w:rPr>
        <w:lastRenderedPageBreak/>
        <w:t>и эксплуатации ИТКС, вопросы подключения</w:t>
      </w:r>
      <w:r>
        <w:rPr>
          <w:rFonts w:ascii="Times New Roman" w:hAnsi="Times New Roman"/>
          <w:sz w:val="28"/>
        </w:rPr>
        <w:t xml:space="preserve"> </w:t>
      </w:r>
      <w:r w:rsidR="00056391">
        <w:rPr>
          <w:rFonts w:ascii="Times New Roman" w:hAnsi="Times New Roman"/>
          <w:sz w:val="28"/>
        </w:rPr>
        <w:t>к ИТКС,</w:t>
      </w:r>
      <w:r w:rsidRPr="0009644A">
        <w:rPr>
          <w:rFonts w:ascii="Times New Roman" w:hAnsi="Times New Roman"/>
          <w:sz w:val="28"/>
        </w:rPr>
        <w:t xml:space="preserve"> предоставления ресурсов ИТКС, а также обеспечения </w:t>
      </w:r>
      <w:r>
        <w:rPr>
          <w:rFonts w:ascii="Times New Roman" w:hAnsi="Times New Roman"/>
          <w:sz w:val="28"/>
        </w:rPr>
        <w:t xml:space="preserve">защиты информации </w:t>
      </w:r>
      <w:bookmarkStart w:id="1" w:name="_GoBack"/>
      <w:bookmarkEnd w:id="1"/>
      <w:r w:rsidRPr="0009644A">
        <w:rPr>
          <w:rFonts w:ascii="Times New Roman" w:hAnsi="Times New Roman"/>
          <w:sz w:val="28"/>
        </w:rPr>
        <w:t>в ИТКС.</w:t>
      </w:r>
    </w:p>
    <w:p w:rsidR="00ED738C" w:rsidRDefault="00E6142F" w:rsidP="00E614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5. </w:t>
      </w:r>
      <w:r w:rsidRPr="0009644A">
        <w:rPr>
          <w:rFonts w:ascii="Times New Roman" w:hAnsi="Times New Roman"/>
          <w:sz w:val="28"/>
        </w:rPr>
        <w:t>Настоящее постановление вступает в силу после дня его официального опубликования.</w:t>
      </w:r>
    </w:p>
    <w:p w:rsidR="00ED738C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F8093A" w:rsidRDefault="00F8093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779EA" w:rsidRDefault="001779E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67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551"/>
      </w:tblGrid>
      <w:tr w:rsidR="00ED738C" w:rsidTr="000772B6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F809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ED738C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Pr="00056391" w:rsidRDefault="00ED738C">
      <w:pPr>
        <w:rPr>
          <w:rFonts w:ascii="Times New Roman" w:hAnsi="Times New Roman"/>
          <w:sz w:val="24"/>
        </w:rPr>
      </w:pPr>
    </w:p>
    <w:sectPr w:rsidR="00ED738C" w:rsidRPr="00056391" w:rsidSect="007A4921">
      <w:headerReference w:type="default" r:id="rId7"/>
      <w:pgSz w:w="11906" w:h="16838"/>
      <w:pgMar w:top="1134" w:right="851" w:bottom="1134" w:left="1418" w:header="510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385" w:rsidRDefault="001C6385" w:rsidP="00056391">
      <w:pPr>
        <w:spacing w:after="0" w:line="240" w:lineRule="auto"/>
      </w:pPr>
      <w:r>
        <w:separator/>
      </w:r>
    </w:p>
  </w:endnote>
  <w:endnote w:type="continuationSeparator" w:id="0">
    <w:p w:rsidR="001C6385" w:rsidRDefault="001C6385" w:rsidP="0005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385" w:rsidRDefault="001C6385" w:rsidP="00056391">
      <w:pPr>
        <w:spacing w:after="0" w:line="240" w:lineRule="auto"/>
      </w:pPr>
      <w:r>
        <w:separator/>
      </w:r>
    </w:p>
  </w:footnote>
  <w:footnote w:type="continuationSeparator" w:id="0">
    <w:p w:rsidR="001C6385" w:rsidRDefault="001C6385" w:rsidP="00056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31163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56391" w:rsidRPr="007A4921" w:rsidRDefault="00056391">
        <w:pPr>
          <w:pStyle w:val="a3"/>
          <w:jc w:val="center"/>
          <w:rPr>
            <w:sz w:val="24"/>
            <w:szCs w:val="24"/>
          </w:rPr>
        </w:pPr>
        <w:r w:rsidRPr="007A4921">
          <w:rPr>
            <w:rFonts w:ascii="Times New Roman" w:hAnsi="Times New Roman"/>
            <w:sz w:val="24"/>
            <w:szCs w:val="24"/>
          </w:rPr>
          <w:fldChar w:fldCharType="begin"/>
        </w:r>
        <w:r w:rsidRPr="007A492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A4921">
          <w:rPr>
            <w:rFonts w:ascii="Times New Roman" w:hAnsi="Times New Roman"/>
            <w:sz w:val="24"/>
            <w:szCs w:val="24"/>
          </w:rPr>
          <w:fldChar w:fldCharType="separate"/>
        </w:r>
        <w:r w:rsidR="00DC2E52">
          <w:rPr>
            <w:rFonts w:ascii="Times New Roman" w:hAnsi="Times New Roman"/>
            <w:noProof/>
            <w:sz w:val="24"/>
            <w:szCs w:val="24"/>
          </w:rPr>
          <w:t>2</w:t>
        </w:r>
        <w:r w:rsidRPr="007A492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56391" w:rsidRDefault="000563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267FF"/>
    <w:rsid w:val="00056391"/>
    <w:rsid w:val="000772B6"/>
    <w:rsid w:val="001779EA"/>
    <w:rsid w:val="001C6385"/>
    <w:rsid w:val="00380030"/>
    <w:rsid w:val="006B0D85"/>
    <w:rsid w:val="007A4921"/>
    <w:rsid w:val="007F3C70"/>
    <w:rsid w:val="00B317F0"/>
    <w:rsid w:val="00B92242"/>
    <w:rsid w:val="00BB62BF"/>
    <w:rsid w:val="00D757F0"/>
    <w:rsid w:val="00DC2E52"/>
    <w:rsid w:val="00E06B16"/>
    <w:rsid w:val="00E6142F"/>
    <w:rsid w:val="00ED252D"/>
    <w:rsid w:val="00ED738C"/>
    <w:rsid w:val="00F8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238E2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Бугаенко Илья Иванович</cp:lastModifiedBy>
  <cp:revision>8</cp:revision>
  <dcterms:created xsi:type="dcterms:W3CDTF">2023-05-02T08:03:00Z</dcterms:created>
  <dcterms:modified xsi:type="dcterms:W3CDTF">2023-06-22T04:54:00Z</dcterms:modified>
</cp:coreProperties>
</file>