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E3" w:rsidRPr="002A7DE3" w:rsidRDefault="002A7DE3" w:rsidP="002A7DE3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07720"/>
            <wp:effectExtent l="0" t="0" r="0" b="0"/>
            <wp:docPr id="2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E3" w:rsidRPr="002A7DE3" w:rsidRDefault="002A7DE3" w:rsidP="002A7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A7DE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2A7DE3" w:rsidRPr="008C7030" w:rsidRDefault="008C7030" w:rsidP="002A7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70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ГУБЕРНАТОРА </w:t>
      </w:r>
      <w:r w:rsidR="002A7DE3" w:rsidRPr="008C7030">
        <w:rPr>
          <w:rFonts w:ascii="Times New Roman" w:eastAsia="Times New Roman" w:hAnsi="Times New Roman"/>
          <w:bCs/>
          <w:sz w:val="28"/>
          <w:szCs w:val="28"/>
          <w:lang w:eastAsia="ru-RU"/>
        </w:rPr>
        <w:t>КАМЧАТСКОГО КРАЯ</w:t>
      </w:r>
    </w:p>
    <w:p w:rsidR="002A7DE3" w:rsidRPr="002A7DE3" w:rsidRDefault="002A7DE3" w:rsidP="002A7DE3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A7DE3" w:rsidRPr="002A7DE3" w:rsidRDefault="002A7DE3" w:rsidP="002A7DE3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2A7DE3" w:rsidRPr="002A7DE3" w:rsidTr="00336DB6">
        <w:tc>
          <w:tcPr>
            <w:tcW w:w="2977" w:type="dxa"/>
            <w:tcBorders>
              <w:bottom w:val="single" w:sz="4" w:space="0" w:color="auto"/>
            </w:tcBorders>
          </w:tcPr>
          <w:p w:rsidR="002A7DE3" w:rsidRPr="002A7DE3" w:rsidRDefault="002A7DE3" w:rsidP="002A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A7DE3" w:rsidRPr="002A7DE3" w:rsidRDefault="002A7DE3" w:rsidP="002A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DE3" w:rsidRPr="002A7DE3" w:rsidRDefault="002A7DE3" w:rsidP="002A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7DE3" w:rsidRPr="002A7DE3" w:rsidRDefault="002A7DE3" w:rsidP="002A7DE3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4"/>
          <w:vertAlign w:val="superscript"/>
          <w:lang w:eastAsia="ru-RU"/>
        </w:rPr>
      </w:pPr>
      <w:r w:rsidRPr="002A7DE3">
        <w:rPr>
          <w:rFonts w:ascii="Times New Roman" w:eastAsia="Times New Roman" w:hAnsi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p w:rsidR="002A7DE3" w:rsidRPr="008C7030" w:rsidRDefault="002A7DE3" w:rsidP="002A7D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2A7DE3" w:rsidRPr="002A7DE3" w:rsidTr="00336DB6">
        <w:tc>
          <w:tcPr>
            <w:tcW w:w="4928" w:type="dxa"/>
          </w:tcPr>
          <w:p w:rsidR="002A7DE3" w:rsidRPr="002A7DE3" w:rsidRDefault="00132615" w:rsidP="009C7247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61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 Общественном консультативном Совете по реализации </w:t>
            </w:r>
            <w:r w:rsidR="00C37C40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государственной программы Камчатского края 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="00C37C40" w:rsidRPr="00C37C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Оказание содействия добровольному переселению в Камчатский край соотечественников, проживающих за рубежом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», утвержденной постановлением Правительства Камчатского края от </w:t>
            </w:r>
            <w:r w:rsidR="009C724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23.04.2018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года № </w:t>
            </w:r>
            <w:r w:rsidR="009C724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168</w:t>
            </w:r>
            <w:r w:rsidR="00336DB6" w:rsidRPr="00336D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-П</w:t>
            </w:r>
          </w:p>
        </w:tc>
      </w:tr>
    </w:tbl>
    <w:p w:rsidR="002A7DE3" w:rsidRPr="002A7DE3" w:rsidRDefault="002A7DE3" w:rsidP="002A7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DE3" w:rsidRPr="002A7DE3" w:rsidRDefault="002A7DE3" w:rsidP="002A7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DE3" w:rsidRPr="002A7DE3" w:rsidRDefault="00F166F1" w:rsidP="002A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6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560F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132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0FC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Pr="00F166F1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6F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C7247" w:rsidRPr="009C7247">
        <w:rPr>
          <w:rFonts w:ascii="Times New Roman" w:eastAsia="Times New Roman" w:hAnsi="Times New Roman"/>
          <w:sz w:val="28"/>
          <w:szCs w:val="28"/>
          <w:lang w:eastAsia="ru-RU"/>
        </w:rPr>
        <w:t xml:space="preserve">23.04.2018 года № 168-П </w:t>
      </w:r>
      <w:r w:rsidR="00D560FC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336DB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="00336DB6" w:rsidRPr="00336DB6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8C703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6DB6" w:rsidRPr="00336DB6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«</w:t>
      </w:r>
      <w:r w:rsidR="00C37C40" w:rsidRPr="00C37C40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добровольному переселению в Камчатский край соотечественников, проживающих за рубежом</w:t>
      </w:r>
      <w:r w:rsidR="00336D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32615" w:rsidRPr="00132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7DE3" w:rsidRPr="002A7DE3" w:rsidRDefault="002A7DE3" w:rsidP="002A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E3" w:rsidRPr="002A7DE3" w:rsidRDefault="002A7DE3" w:rsidP="002A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E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166F1">
        <w:rPr>
          <w:rFonts w:ascii="Times New Roman" w:eastAsia="Times New Roman" w:hAnsi="Times New Roman"/>
          <w:sz w:val="28"/>
          <w:szCs w:val="28"/>
          <w:lang w:eastAsia="ru-RU"/>
        </w:rPr>
        <w:t>ОСТАНОВЛЯЮ</w:t>
      </w:r>
      <w:r w:rsidRPr="002A7D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7DE3" w:rsidRPr="002A7DE3" w:rsidRDefault="002A7DE3" w:rsidP="002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FC" w:rsidRDefault="002A7DE3" w:rsidP="002A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E3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D560FC">
        <w:rPr>
          <w:rFonts w:ascii="Times New Roman" w:eastAsia="Times New Roman" w:hAnsi="Times New Roman"/>
          <w:sz w:val="28"/>
          <w:szCs w:val="28"/>
          <w:lang w:eastAsia="ru-RU"/>
        </w:rPr>
        <w:t>Создать Общественный</w:t>
      </w:r>
      <w:r w:rsidR="00D560FC" w:rsidRPr="00D560F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консультативн</w:t>
      </w:r>
      <w:r w:rsidR="00D560FC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D560FC" w:rsidRPr="00D560F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по реализации </w:t>
      </w:r>
      <w:r w:rsidR="00E05096" w:rsidRPr="00E0509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утвержденной постановлением Правительства Камчатского края от </w:t>
      </w:r>
      <w:r w:rsidR="009C7247" w:rsidRPr="009C7247">
        <w:rPr>
          <w:rFonts w:ascii="Times New Roman" w:eastAsia="Times New Roman" w:hAnsi="Times New Roman"/>
          <w:sz w:val="28"/>
          <w:szCs w:val="28"/>
          <w:lang w:eastAsia="ru-RU"/>
        </w:rPr>
        <w:t>23.04.2018 года № 168-П</w:t>
      </w:r>
      <w:r w:rsidR="00D560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DE3" w:rsidRPr="002A7DE3" w:rsidRDefault="00D560FC" w:rsidP="002A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132615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об</w:t>
      </w:r>
      <w:r w:rsidR="00F166F1" w:rsidRPr="00F16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6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166F1" w:rsidRPr="00F166F1">
        <w:rPr>
          <w:rFonts w:ascii="Times New Roman" w:eastAsia="Times New Roman" w:hAnsi="Times New Roman"/>
          <w:sz w:val="28"/>
          <w:szCs w:val="28"/>
          <w:lang w:eastAsia="ru-RU"/>
        </w:rPr>
        <w:t>бщественн</w:t>
      </w:r>
      <w:r w:rsidR="0013261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F166F1" w:rsidRPr="00F166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консультативн</w:t>
      </w:r>
      <w:r w:rsidR="0013261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F166F1" w:rsidRPr="00F166F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1326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166F1" w:rsidRPr="00F166F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</w:t>
      </w:r>
      <w:r w:rsidR="00E05096" w:rsidRPr="00E0509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утвержденной постановлением Правительства Камчатского края от </w:t>
      </w:r>
      <w:r w:rsidR="009C7247" w:rsidRPr="009C7247">
        <w:rPr>
          <w:rFonts w:ascii="Times New Roman" w:eastAsia="Times New Roman" w:hAnsi="Times New Roman"/>
          <w:sz w:val="28"/>
          <w:szCs w:val="28"/>
          <w:lang w:eastAsia="ru-RU"/>
        </w:rPr>
        <w:t>23.04.2018 года № 168-П</w:t>
      </w:r>
      <w:r w:rsidR="00D20C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7722" w:rsidRPr="007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6F1" w:rsidRPr="00F166F1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D560FC" w:rsidRDefault="002A7DE3" w:rsidP="002A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E3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D560FC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="00336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0F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Губернатора Камчатского края от </w:t>
      </w:r>
      <w:r w:rsidR="00E05096" w:rsidRPr="00E05096">
        <w:rPr>
          <w:rFonts w:ascii="Times New Roman" w:eastAsia="Times New Roman" w:hAnsi="Times New Roman"/>
          <w:sz w:val="28"/>
          <w:szCs w:val="28"/>
          <w:lang w:eastAsia="ru-RU"/>
        </w:rPr>
        <w:t>14.02.2014</w:t>
      </w:r>
      <w:r w:rsidR="00E05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096" w:rsidRPr="00E0509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05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096" w:rsidRPr="00E05096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 w:rsidR="00D560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5096" w:rsidRPr="00E05096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Общественном консультативном Совете по реализации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 w:rsidR="00E05096" w:rsidRPr="00E05096">
        <w:rPr>
          <w:rFonts w:ascii="Times New Roman" w:eastAsia="Times New Roman" w:hAnsi="Times New Roman"/>
          <w:sz w:val="28"/>
          <w:szCs w:val="28"/>
          <w:lang w:eastAsia="ru-RU"/>
        </w:rPr>
        <w:t xml:space="preserve">мы 3 «Оказание содействия добровольному переселению в Камчатский край соотечественников, проживающих за рубежом, на 2014-2017 годы» </w:t>
      </w:r>
      <w:r w:rsidR="00E05096" w:rsidRPr="00E050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программы Камчатского края «Содействие занятости населения Камчатского края на 2014-2018 годы», утвержденной постановлением Правительства Камчатского края от 11.11.2013 года № 490-П</w:t>
      </w:r>
      <w:r w:rsidR="00336DB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A7DE3" w:rsidRPr="002A7DE3" w:rsidRDefault="00D560FC" w:rsidP="002A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2A7DE3" w:rsidRPr="002A7DE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через 10 дней после его официального опубликования.</w:t>
      </w:r>
    </w:p>
    <w:p w:rsidR="002A7DE3" w:rsidRDefault="002A7DE3" w:rsidP="002A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50" w:rsidRDefault="00105850" w:rsidP="002A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50" w:rsidRPr="00105850" w:rsidRDefault="00105850" w:rsidP="002A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50" w:rsidRDefault="005D29F4" w:rsidP="002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05850" w:rsidRPr="00105850">
        <w:rPr>
          <w:rFonts w:ascii="Times New Roman" w:eastAsia="Times New Roman" w:hAnsi="Times New Roman"/>
          <w:sz w:val="28"/>
          <w:szCs w:val="28"/>
          <w:lang w:eastAsia="ru-RU"/>
        </w:rPr>
        <w:t>убернатор Камчатского края</w:t>
      </w:r>
      <w:r w:rsidR="00105850" w:rsidRPr="001058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5850" w:rsidRPr="001058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5850" w:rsidRPr="001058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В.И.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Илюхин</w:t>
      </w:r>
      <w:proofErr w:type="spellEnd"/>
    </w:p>
    <w:p w:rsidR="00465F93" w:rsidRDefault="00465F93" w:rsidP="002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9FD" w:rsidRDefault="00037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379FD" w:rsidRDefault="00037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СОГЛАСОВАНО:</w:t>
      </w:r>
    </w:p>
    <w:p w:rsidR="000379FD" w:rsidRDefault="00037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2284"/>
        <w:gridCol w:w="2880"/>
      </w:tblGrid>
      <w:tr w:rsidR="000379FD" w:rsidRPr="000379FD" w:rsidTr="00B14B30"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Правительства Камчатского края</w:t>
            </w:r>
          </w:p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В.Н. Карпенко </w:t>
            </w:r>
          </w:p>
        </w:tc>
      </w:tr>
      <w:tr w:rsidR="000379FD" w:rsidRPr="000379FD" w:rsidTr="00B14B30"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финансов Камчатского края</w:t>
            </w:r>
          </w:p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79FD" w:rsidRPr="000379FD" w:rsidRDefault="000379FD" w:rsidP="000379FD">
            <w:pPr>
              <w:keepNext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79FD" w:rsidRPr="000379FD" w:rsidRDefault="000379FD" w:rsidP="000379FD">
            <w:pPr>
              <w:keepNext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С.Г. Филатов</w:t>
            </w:r>
          </w:p>
        </w:tc>
      </w:tr>
      <w:tr w:rsidR="000379FD" w:rsidRPr="000379FD" w:rsidTr="00B14B30"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0379FD" w:rsidRPr="000379FD" w:rsidRDefault="000379FD" w:rsidP="00DE6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экономического развития и торговли Камчатского края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79FD" w:rsidRPr="000379FD" w:rsidRDefault="000379FD" w:rsidP="00DE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Д.А. Коростелев</w:t>
            </w:r>
          </w:p>
        </w:tc>
      </w:tr>
      <w:tr w:rsidR="005B3BD3" w:rsidTr="005B3BD3"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5B3BD3" w:rsidRPr="005B3BD3" w:rsidRDefault="005B3BD3" w:rsidP="005B3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BD3" w:rsidRPr="005B3BD3" w:rsidRDefault="005B3BD3" w:rsidP="005B3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3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5B3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руководителя Агентства по занятости населения и миграционной политике Камчатского края</w:t>
            </w:r>
          </w:p>
          <w:p w:rsidR="005B3BD3" w:rsidRPr="005B3BD3" w:rsidRDefault="005B3BD3" w:rsidP="005B3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5B3BD3" w:rsidRPr="005B3BD3" w:rsidRDefault="005B3BD3" w:rsidP="005B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BD3" w:rsidRPr="005B3BD3" w:rsidRDefault="005B3BD3" w:rsidP="005B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5B3BD3" w:rsidRPr="005B3BD3" w:rsidRDefault="005B3BD3" w:rsidP="005B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</w:p>
          <w:p w:rsidR="005B3BD3" w:rsidRPr="005B3BD3" w:rsidRDefault="005B3BD3" w:rsidP="005B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B3BD3" w:rsidRPr="005B3BD3" w:rsidRDefault="005B3BD3" w:rsidP="005B3BD3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BD3" w:rsidRPr="005B3BD3" w:rsidRDefault="005B3BD3" w:rsidP="005B3BD3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BD3" w:rsidRPr="005B3BD3" w:rsidRDefault="005B3BD3" w:rsidP="005B3BD3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BD3" w:rsidRPr="005B3BD3" w:rsidRDefault="005B3BD3" w:rsidP="005B3BD3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5B3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Леушина</w:t>
            </w:r>
            <w:proofErr w:type="spellEnd"/>
          </w:p>
        </w:tc>
      </w:tr>
      <w:tr w:rsidR="000379FD" w:rsidRPr="000379FD" w:rsidTr="00B14B30">
        <w:trPr>
          <w:trHeight w:val="1514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Главного правового управления Губернатора и Правительства Камчатского края</w:t>
            </w:r>
          </w:p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79FD" w:rsidRPr="000379FD" w:rsidRDefault="000379FD" w:rsidP="000379FD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037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0379FD" w:rsidRDefault="00037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9FD" w:rsidRDefault="00037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9FD" w:rsidRDefault="00037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9FD" w:rsidRDefault="00037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5F" w:rsidRPr="0053285F" w:rsidRDefault="0053285F" w:rsidP="0053285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285F">
        <w:rPr>
          <w:rFonts w:ascii="Times New Roman" w:eastAsia="Times New Roman" w:hAnsi="Times New Roman"/>
          <w:sz w:val="20"/>
          <w:szCs w:val="24"/>
          <w:lang w:eastAsia="ru-RU"/>
        </w:rPr>
        <w:t xml:space="preserve">Исп.: Вилкова Татьяна Юрьевна </w:t>
      </w:r>
    </w:p>
    <w:p w:rsidR="0053285F" w:rsidRPr="0053285F" w:rsidRDefault="0053285F" w:rsidP="0053285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285F">
        <w:rPr>
          <w:rFonts w:ascii="Times New Roman" w:eastAsia="Times New Roman" w:hAnsi="Times New Roman"/>
          <w:sz w:val="20"/>
          <w:szCs w:val="24"/>
          <w:lang w:eastAsia="ru-RU"/>
        </w:rPr>
        <w:t>Телефон 41-28-45</w:t>
      </w:r>
    </w:p>
    <w:p w:rsidR="0053285F" w:rsidRDefault="00532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85F">
        <w:rPr>
          <w:rFonts w:ascii="Times New Roman" w:eastAsia="Times New Roman" w:hAnsi="Times New Roman"/>
          <w:sz w:val="20"/>
          <w:szCs w:val="24"/>
          <w:lang w:eastAsia="ru-RU"/>
        </w:rPr>
        <w:t xml:space="preserve">Агентство по занятости населения и </w:t>
      </w:r>
      <w:r w:rsidRPr="0053285F">
        <w:rPr>
          <w:rFonts w:ascii="Times New Roman" w:eastAsia="Times New Roman" w:hAnsi="Times New Roman"/>
          <w:sz w:val="20"/>
          <w:szCs w:val="24"/>
          <w:lang w:eastAsia="ru-RU"/>
        </w:rPr>
        <w:br/>
        <w:t>миграционной политике Камчатского края</w:t>
      </w:r>
    </w:p>
    <w:p w:rsidR="000379FD" w:rsidRDefault="00037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379FD" w:rsidRPr="000379FD" w:rsidRDefault="000379FD" w:rsidP="000379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9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0379FD" w:rsidRPr="000379FD" w:rsidRDefault="000379FD" w:rsidP="000379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79F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Губернатора Камчатского </w:t>
      </w:r>
      <w:proofErr w:type="gramStart"/>
      <w:r w:rsidRPr="000379FD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Pr="000379FD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proofErr w:type="gramEnd"/>
      <w:r w:rsidRPr="000379FD">
        <w:rPr>
          <w:rFonts w:ascii="Times New Roman" w:eastAsia="Times New Roman" w:hAnsi="Times New Roman"/>
          <w:sz w:val="28"/>
          <w:szCs w:val="24"/>
          <w:lang w:eastAsia="ru-RU"/>
        </w:rPr>
        <w:t xml:space="preserve">Об Общественном консультативном Совете по реализации государственной программы Камчатского края по «Оказание содействия добровольному переселению в Камчатский край соотечественников, проживающих за рубежом», утвержденной постановлением Правительства Камчатского края </w:t>
      </w:r>
      <w:r w:rsidR="00CE1A14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0379FD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9C7247" w:rsidRPr="009C7247">
        <w:rPr>
          <w:rFonts w:ascii="Times New Roman" w:eastAsia="Times New Roman" w:hAnsi="Times New Roman"/>
          <w:sz w:val="28"/>
          <w:szCs w:val="24"/>
          <w:lang w:eastAsia="ru-RU"/>
        </w:rPr>
        <w:t>23.04.2018 года № 168-П</w:t>
      </w:r>
      <w:r w:rsidRPr="000379FD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0379FD" w:rsidRPr="000379FD" w:rsidRDefault="000379FD" w:rsidP="000379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9FD" w:rsidRPr="000379FD" w:rsidRDefault="000379FD" w:rsidP="000379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9FD">
        <w:rPr>
          <w:rFonts w:ascii="Times New Roman" w:eastAsia="Times New Roman" w:hAnsi="Times New Roman"/>
          <w:sz w:val="28"/>
          <w:szCs w:val="28"/>
          <w:lang w:eastAsia="ru-RU"/>
        </w:rPr>
        <w:t>Настоящий проект постановления Губернатора Камчатского края подготовлен во исполнение Указа Президента Российской Федерации от 22.06.2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006 № </w:t>
      </w:r>
      <w:r w:rsidRPr="000379FD">
        <w:rPr>
          <w:rFonts w:ascii="Times New Roman" w:eastAsia="Times New Roman" w:hAnsi="Times New Roman"/>
          <w:sz w:val="28"/>
          <w:szCs w:val="28"/>
          <w:lang w:eastAsia="ru-RU"/>
        </w:rPr>
        <w:t xml:space="preserve">637 «О мерах по оказанию содействия добровольному переселению в Российскую Федерацию соотечественников, проживающих за рубежом» и на основании постановления Правительства Камчатского края от </w:t>
      </w:r>
      <w:r w:rsidR="009C7247" w:rsidRPr="009C7247">
        <w:rPr>
          <w:rFonts w:ascii="Times New Roman" w:eastAsia="Times New Roman" w:hAnsi="Times New Roman"/>
          <w:sz w:val="28"/>
          <w:szCs w:val="28"/>
          <w:lang w:eastAsia="ru-RU"/>
        </w:rPr>
        <w:t>23.04.2018 года № 168-П</w:t>
      </w:r>
      <w:r w:rsidR="008C7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030" w:rsidRPr="008C7030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программе Камчатского края «Оказание содействия добровольному переселению в Камчатский край соотечественников, проживающих за рубежом»</w:t>
      </w:r>
      <w:r w:rsidR="008C70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A06" w:rsidRPr="00B03A06" w:rsidRDefault="000379FD" w:rsidP="00B03A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9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</w:t>
      </w:r>
      <w:r w:rsidR="009C72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F75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C7247">
        <w:rPr>
          <w:rFonts w:ascii="Times New Roman" w:eastAsia="Times New Roman" w:hAnsi="Times New Roman"/>
          <w:sz w:val="28"/>
          <w:szCs w:val="28"/>
          <w:lang w:eastAsia="ru-RU"/>
        </w:rPr>
        <w:t>.05.</w:t>
      </w:r>
      <w:r w:rsidR="00B03A06" w:rsidRPr="00B03A06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9C72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F75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9C7247">
        <w:rPr>
          <w:rFonts w:ascii="Times New Roman" w:eastAsia="Times New Roman" w:hAnsi="Times New Roman"/>
          <w:sz w:val="28"/>
          <w:szCs w:val="28"/>
          <w:lang w:eastAsia="ru-RU"/>
        </w:rPr>
        <w:t>.05.</w:t>
      </w:r>
      <w:r w:rsidR="00B03A06" w:rsidRPr="00B03A06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независимой антикоррупционной экспертизы. </w:t>
      </w:r>
    </w:p>
    <w:p w:rsidR="00B03A06" w:rsidRPr="000379FD" w:rsidRDefault="00B03A06" w:rsidP="000379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FCE" w:rsidRDefault="00FE1F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  <w:r w:rsidR="008C7030">
        <w:rPr>
          <w:rFonts w:ascii="Times New Roman" w:eastAsia="Times New Roman" w:hAnsi="Times New Roman"/>
          <w:sz w:val="28"/>
          <w:szCs w:val="28"/>
          <w:lang w:eastAsia="ru-RU"/>
        </w:rPr>
        <w:br/>
        <w:t>Губернатора</w:t>
      </w: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05096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05096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FCE" w:rsidRPr="00FE1FCE" w:rsidRDefault="00FE1FCE" w:rsidP="00FE1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</w:t>
      </w:r>
      <w:r w:rsidRPr="00FE1FC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об Общественном консультативном Совете по реализации </w:t>
      </w:r>
      <w:r w:rsidR="00680C0B" w:rsidRPr="00680C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программы Камчатского края «Оказание содействия добровольному </w:t>
      </w:r>
      <w:r w:rsidR="00680C0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80C0B" w:rsidRPr="00680C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переселению в Камчатский край соотечественников, проживающих </w:t>
      </w:r>
      <w:r w:rsidR="00680C0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80C0B" w:rsidRPr="00680C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рубежом», утвержденной постановлением Правительства </w:t>
      </w:r>
      <w:r w:rsidR="00680C0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80C0B" w:rsidRPr="00680C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Камчатского края от </w:t>
      </w:r>
      <w:r w:rsidR="009C7247" w:rsidRPr="009C7247">
        <w:rPr>
          <w:rFonts w:ascii="Times New Roman" w:eastAsia="Times New Roman" w:hAnsi="Times New Roman"/>
          <w:bCs/>
          <w:sz w:val="28"/>
          <w:szCs w:val="28"/>
          <w:lang w:eastAsia="ru-RU"/>
        </w:rPr>
        <w:t>23.04.2018 года № 168-П</w:t>
      </w: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FE1FCE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1.1. Общественный консультативный Совет по реализации </w:t>
      </w:r>
      <w:r w:rsidR="00680C0B" w:rsidRPr="00680C0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утвержденной постановлением Правительства Камчатского края от </w:t>
      </w:r>
      <w:r w:rsidR="008C7030">
        <w:rPr>
          <w:rFonts w:ascii="Times New Roman" w:eastAsia="Times New Roman" w:hAnsi="Times New Roman"/>
          <w:sz w:val="28"/>
          <w:szCs w:val="28"/>
          <w:lang w:eastAsia="ru-RU"/>
        </w:rPr>
        <w:t>23.04.2018 года № </w:t>
      </w:r>
      <w:r w:rsidR="009C7247" w:rsidRPr="009C7247">
        <w:rPr>
          <w:rFonts w:ascii="Times New Roman" w:eastAsia="Times New Roman" w:hAnsi="Times New Roman"/>
          <w:sz w:val="28"/>
          <w:szCs w:val="28"/>
          <w:lang w:eastAsia="ru-RU"/>
        </w:rPr>
        <w:t>168-П</w:t>
      </w:r>
      <w:r w:rsidR="00680C0B" w:rsidRPr="00680C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>(далее –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Программа</w:t>
      </w: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межведомственным органом по реализации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мы, обеспечивающим гласность и контроль, и создан в целях обеспечения общественного контроля за процессом переселения, соблюдения прав переселенцев, выполнением ими взятых на себя обязательств, а также привлечения общественности к реализации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мы, управления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мой, в том числе взаимодействия и координации деятельности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крае, объединений работодателей и общественных организаций.</w:t>
      </w: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1.2. В своей деятельности Совет руководствуется </w:t>
      </w:r>
      <w:hyperlink r:id="rId5" w:history="1">
        <w:r w:rsidRPr="00BB63CD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6" w:history="1">
        <w:r w:rsidRPr="00BB63CD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законами Камчатского края и иными нормативными правовыми актами Камчатского края, а также настоящим Положением.</w:t>
      </w: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>2. Функции и права Совета</w:t>
      </w: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>2.1. Совет осуществляет следующие функции:</w:t>
      </w:r>
    </w:p>
    <w:p w:rsidR="00FE1FCE" w:rsidRPr="00FE1FCE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 координация в пределах своей компетенции взаимодействия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исполнителей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и общественных организаций с целью 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>обеспечения согласованных действий по осуществлению переселения соотечественников в Камчатский край;</w:t>
      </w:r>
    </w:p>
    <w:p w:rsidR="00BB63CD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 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выполнением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63CD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 анализ деятельности исполнителей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и подготовка рекомендаций по ее совершенствованию;</w:t>
      </w:r>
    </w:p>
    <w:p w:rsidR="00FE1FCE" w:rsidRPr="00FE1FCE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 рассмотрение и подготовка предложений для доклада Губернатору 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Камчатского края о ходе реализации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мы и целесообразности 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проведения корректировок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>мы;</w:t>
      </w:r>
    </w:p>
    <w:p w:rsidR="00FE1FCE" w:rsidRPr="00FE1FCE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предложений по 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>уточнени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>, корректировк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и индикаторов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>мы с учетом хода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1FCE" w:rsidRPr="00FE1FCE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 изучение, обобщение и распространение опыта работы по реализации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мы.</w:t>
      </w: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>2.2. В целях осуществления возложенных функций Совет имеет право:</w:t>
      </w: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>1) приглашать на свои заседания представителей исполнительных органов государственной власти Камчатского края, органов местного самоуправления муниципальных образований в Камчатском крае, работодателей, других заинтересованных лиц;</w:t>
      </w: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>2) запрашивать информацию, необходимую для организации деятельности Совета.</w:t>
      </w: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>3. Организация деятельности Совета</w:t>
      </w:r>
    </w:p>
    <w:p w:rsidR="00BB63CD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BB63CD">
        <w:rPr>
          <w:rFonts w:ascii="Times New Roman" w:eastAsia="Times New Roman" w:hAnsi="Times New Roman"/>
          <w:sz w:val="28"/>
          <w:szCs w:val="28"/>
          <w:lang w:eastAsia="ru-RU"/>
        </w:rPr>
        <w:t>Состав Совета утверждается распоряжением Губернатора Камчатского края.</w:t>
      </w:r>
    </w:p>
    <w:p w:rsidR="00FE1FCE" w:rsidRPr="00FE1FCE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Совета проводятся по мере необходимости, но не реже 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раза в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B63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>. Заседания Совета считаются правомочными, если на них присутствуют не менее половины его членов.</w:t>
      </w:r>
    </w:p>
    <w:p w:rsidR="00FE1FCE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B63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>. Решения Совета принимаются простым большинством голосов членов Совета, присутствующих на его заседаниях.</w:t>
      </w:r>
      <w:r w:rsidR="00BB63C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равенства голосов решающим является голос председательствующего на заседании Совета.</w:t>
      </w:r>
    </w:p>
    <w:p w:rsidR="00BB63CD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 Возглавляет Совет председатель Совета, а в его отсутствие - заместитель председателя Совета, который:</w:t>
      </w:r>
    </w:p>
    <w:p w:rsidR="00BB63CD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организует работу Совета;</w:t>
      </w:r>
    </w:p>
    <w:p w:rsidR="00BB63CD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утверждает план работы, повестку заседания и список лиц, приглашенных на заседание Совета;</w:t>
      </w:r>
    </w:p>
    <w:p w:rsidR="00BB63CD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проводит заседание Совета, подписывает протоколы заседаний;</w:t>
      </w:r>
    </w:p>
    <w:p w:rsidR="00BB63CD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информирует членов Совета о документах и материалах, поступивших в Совет;</w:t>
      </w:r>
    </w:p>
    <w:p w:rsidR="00BB63CD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 направляет Губернатору Камчатского края ежегодный итоговый доклад о ходе реализации мероприятий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мы;</w:t>
      </w:r>
    </w:p>
    <w:p w:rsidR="00BB63CD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осуществляет иные полномочия по обеспечению деятельности Совета.</w:t>
      </w:r>
    </w:p>
    <w:p w:rsidR="00BB63CD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93E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Секретарь Совета:</w:t>
      </w:r>
    </w:p>
    <w:p w:rsidR="00BB63CD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уведомляет членов Совета и приглашенных о дате, времени, месте проведения очередного заседания и его  повестке;</w:t>
      </w:r>
    </w:p>
    <w:p w:rsidR="00BB63CD" w:rsidRDefault="00BB63CD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оформляет протоколы заседаний Совета и представляет их председателю Совета на подпись;</w:t>
      </w:r>
    </w:p>
    <w:p w:rsidR="00BB63CD" w:rsidRDefault="00593EA6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 участвует в подготовке ежегодного итогового доклада о ходе реализации мероприятий </w:t>
      </w:r>
      <w:r w:rsidR="00680C0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мы.</w:t>
      </w:r>
    </w:p>
    <w:p w:rsidR="00BB63CD" w:rsidRDefault="00593EA6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 Решения Совета оформляются протоколами заседаний, которые подписывают председательствовавший на заседании Совета и секретарь Совета.</w:t>
      </w:r>
    </w:p>
    <w:p w:rsidR="00593EA6" w:rsidRDefault="00593EA6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 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FE1FCE" w:rsidRPr="00FE1FCE" w:rsidRDefault="00593EA6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3.9. </w:t>
      </w:r>
      <w:r w:rsidR="00FE1FCE" w:rsidRPr="00FE1FCE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Организационно-техническое обеспечение деятельности Совета осуществляется Агентством по занятости населения и миграционной политике Камчатского края.</w:t>
      </w:r>
    </w:p>
    <w:sectPr w:rsidR="00FE1FCE" w:rsidRPr="00FE1FCE" w:rsidSect="001058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E3"/>
    <w:rsid w:val="000379FD"/>
    <w:rsid w:val="000817A8"/>
    <w:rsid w:val="00105850"/>
    <w:rsid w:val="00132615"/>
    <w:rsid w:val="002122C4"/>
    <w:rsid w:val="002A7DE3"/>
    <w:rsid w:val="00336DB6"/>
    <w:rsid w:val="00464042"/>
    <w:rsid w:val="00465F93"/>
    <w:rsid w:val="0053285F"/>
    <w:rsid w:val="00593EA6"/>
    <w:rsid w:val="005B3BD3"/>
    <w:rsid w:val="005D29F4"/>
    <w:rsid w:val="005F7536"/>
    <w:rsid w:val="00680C0B"/>
    <w:rsid w:val="007E7722"/>
    <w:rsid w:val="008811F0"/>
    <w:rsid w:val="008879D5"/>
    <w:rsid w:val="008C7030"/>
    <w:rsid w:val="009C7247"/>
    <w:rsid w:val="009F7687"/>
    <w:rsid w:val="00B03A06"/>
    <w:rsid w:val="00BB63CD"/>
    <w:rsid w:val="00C37C40"/>
    <w:rsid w:val="00CE1A14"/>
    <w:rsid w:val="00D20CC0"/>
    <w:rsid w:val="00D560FC"/>
    <w:rsid w:val="00DE6DE4"/>
    <w:rsid w:val="00E05096"/>
    <w:rsid w:val="00E33CD1"/>
    <w:rsid w:val="00E45EB4"/>
    <w:rsid w:val="00E87247"/>
    <w:rsid w:val="00F166F1"/>
    <w:rsid w:val="00F85257"/>
    <w:rsid w:val="00FD70AA"/>
    <w:rsid w:val="00FD72A7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D81DA-F8EA-44CE-8F82-95158337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F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D5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96;n=15122;fld=134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VilkovaTU</dc:creator>
  <cp:lastModifiedBy>Вилкова Татьяна Юрьевна</cp:lastModifiedBy>
  <cp:revision>12</cp:revision>
  <cp:lastPrinted>2018-05-13T22:52:00Z</cp:lastPrinted>
  <dcterms:created xsi:type="dcterms:W3CDTF">2018-04-24T02:04:00Z</dcterms:created>
  <dcterms:modified xsi:type="dcterms:W3CDTF">2018-05-15T00:00:00Z</dcterms:modified>
</cp:coreProperties>
</file>