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F90013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D64423" w:rsidRPr="004E1177" w:rsidTr="00FF5C5F">
        <w:trPr>
          <w:cantSplit/>
        </w:trPr>
        <w:tc>
          <w:tcPr>
            <w:tcW w:w="4536" w:type="dxa"/>
            <w:hideMark/>
          </w:tcPr>
          <w:p w:rsidR="00D64423" w:rsidRPr="004E1177" w:rsidRDefault="00D64423" w:rsidP="00F90013">
            <w:pPr>
              <w:autoSpaceDE w:val="0"/>
              <w:autoSpaceDN w:val="0"/>
              <w:adjustRightInd w:val="0"/>
              <w:jc w:val="both"/>
            </w:pPr>
            <w:r w:rsidRPr="004E1177">
              <w:t>О внесении изменений</w:t>
            </w:r>
            <w:r w:rsidR="00F90013">
              <w:t xml:space="preserve"> в</w:t>
            </w:r>
            <w:r w:rsidRPr="004E1177">
              <w:t xml:space="preserve"> </w:t>
            </w:r>
            <w:r w:rsidR="00F90013">
              <w:t>государственную программу</w:t>
            </w:r>
            <w:r w:rsidR="00E04F6D">
              <w:t xml:space="preserve"> Камчатского края</w:t>
            </w:r>
            <w:r w:rsidRPr="004E1177">
              <w:t xml:space="preserve"> </w:t>
            </w:r>
            <w:r w:rsidR="00E04F6D" w:rsidRPr="004E1177">
              <w:t>«Социальная поддержка граждан в К</w:t>
            </w:r>
            <w:r w:rsidR="00606512">
              <w:t>амчатском крае</w:t>
            </w:r>
            <w:r w:rsidR="00E04F6D" w:rsidRPr="004E1177">
              <w:t>»</w:t>
            </w:r>
            <w:r w:rsidR="00E04F6D">
              <w:t xml:space="preserve">, </w:t>
            </w:r>
            <w:r w:rsidR="00F90013">
              <w:t>утвержденную</w:t>
            </w:r>
            <w:r w:rsidR="00E04F6D" w:rsidRPr="004E1177">
              <w:t xml:space="preserve"> </w:t>
            </w:r>
            <w:r w:rsidRPr="004E1177">
              <w:t>постановление</w:t>
            </w:r>
            <w:r w:rsidR="00606512">
              <w:t>м</w:t>
            </w:r>
            <w:r w:rsidRPr="004E1177">
              <w:t xml:space="preserve"> Правительства Камчатск</w:t>
            </w:r>
            <w:r w:rsidR="00606512">
              <w:t xml:space="preserve">ого края от </w:t>
            </w:r>
            <w:r w:rsidR="00CC76AE" w:rsidRPr="004E1177">
              <w:t>29.11.2013</w:t>
            </w:r>
            <w:r w:rsidR="00606512">
              <w:t xml:space="preserve"> №</w:t>
            </w:r>
            <w:r w:rsidR="00CC76AE" w:rsidRPr="004E1177">
              <w:t xml:space="preserve"> 548-П </w:t>
            </w:r>
          </w:p>
        </w:tc>
      </w:tr>
    </w:tbl>
    <w:p w:rsidR="00D64423" w:rsidRPr="004E1177" w:rsidRDefault="00D64423" w:rsidP="00FF5C5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64423" w:rsidRPr="004E1177" w:rsidRDefault="00D64423" w:rsidP="00FF5C5F">
      <w:pPr>
        <w:autoSpaceDE w:val="0"/>
        <w:autoSpaceDN w:val="0"/>
        <w:adjustRightInd w:val="0"/>
        <w:ind w:firstLine="709"/>
        <w:jc w:val="both"/>
      </w:pPr>
      <w:r w:rsidRPr="004E1177">
        <w:t>ПРАВИТЕЛЬСТВО ПОСТАНОВЛЯЕТ:</w:t>
      </w:r>
    </w:p>
    <w:p w:rsidR="00D64423" w:rsidRPr="004E1177" w:rsidRDefault="00D64423" w:rsidP="00FF5C5F">
      <w:pPr>
        <w:autoSpaceDE w:val="0"/>
        <w:autoSpaceDN w:val="0"/>
        <w:adjustRightInd w:val="0"/>
        <w:ind w:firstLine="709"/>
        <w:jc w:val="both"/>
      </w:pPr>
    </w:p>
    <w:p w:rsidR="00D64423" w:rsidRPr="004E1177" w:rsidRDefault="00D64423" w:rsidP="00FF5C5F">
      <w:pPr>
        <w:autoSpaceDE w:val="0"/>
        <w:autoSpaceDN w:val="0"/>
        <w:adjustRightInd w:val="0"/>
        <w:ind w:firstLine="709"/>
        <w:jc w:val="both"/>
        <w:outlineLvl w:val="0"/>
      </w:pPr>
      <w:r w:rsidRPr="004E1177">
        <w:t xml:space="preserve">1. Внести в </w:t>
      </w:r>
      <w:r w:rsidR="00F90013">
        <w:t>государственную программу</w:t>
      </w:r>
      <w:r w:rsidR="00E04F6D">
        <w:t xml:space="preserve"> Камчатского края</w:t>
      </w:r>
      <w:r w:rsidR="00E04F6D" w:rsidRPr="004E1177">
        <w:t xml:space="preserve"> «Социальная поддержка граждан в К</w:t>
      </w:r>
      <w:r w:rsidR="00606512">
        <w:t>амчатском крае</w:t>
      </w:r>
      <w:r w:rsidR="00E04F6D" w:rsidRPr="004E1177">
        <w:t>»</w:t>
      </w:r>
      <w:r w:rsidR="00F90013">
        <w:t>, утвержденную</w:t>
      </w:r>
      <w:r w:rsidR="00E04F6D" w:rsidRPr="004E1177">
        <w:t xml:space="preserve"> постановление</w:t>
      </w:r>
      <w:r w:rsidR="00606512">
        <w:t>м</w:t>
      </w:r>
      <w:r w:rsidR="00E04F6D" w:rsidRPr="004E1177">
        <w:t xml:space="preserve"> Пра</w:t>
      </w:r>
      <w:r w:rsidR="00E04F6D" w:rsidRPr="004E1177">
        <w:softHyphen/>
        <w:t>вительства Камчатского края от 29.11.2013 № 548-П</w:t>
      </w:r>
      <w:r w:rsidR="00E04F6D">
        <w:t>,</w:t>
      </w:r>
      <w:r w:rsidR="00E04F6D" w:rsidRPr="004E1177">
        <w:t xml:space="preserve"> </w:t>
      </w:r>
      <w:r w:rsidR="00F90013">
        <w:t>изменение, дополнив приложением 6 согласно приложению к настоящему постановлению.</w:t>
      </w:r>
    </w:p>
    <w:p w:rsidR="00D64423" w:rsidRPr="004E1177" w:rsidRDefault="00D64423" w:rsidP="00FF5C5F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outlineLvl w:val="0"/>
      </w:pPr>
      <w:r w:rsidRPr="004E1177">
        <w:t>2. Настоящее постановление вступает в силу через 10 дней после дня его официального опубликования</w:t>
      </w:r>
      <w:r w:rsidR="00F90013">
        <w:t>.</w:t>
      </w:r>
    </w:p>
    <w:p w:rsidR="00D64423" w:rsidRPr="004E1177" w:rsidRDefault="00D64423" w:rsidP="00FF5C5F">
      <w:pPr>
        <w:autoSpaceDE w:val="0"/>
        <w:autoSpaceDN w:val="0"/>
        <w:adjustRightInd w:val="0"/>
        <w:ind w:firstLine="709"/>
        <w:jc w:val="both"/>
      </w:pPr>
    </w:p>
    <w:p w:rsidR="00D64423" w:rsidRPr="004E1177" w:rsidRDefault="00D64423" w:rsidP="00FF5C5F">
      <w:pPr>
        <w:autoSpaceDE w:val="0"/>
        <w:autoSpaceDN w:val="0"/>
        <w:adjustRightInd w:val="0"/>
        <w:ind w:firstLine="709"/>
        <w:jc w:val="both"/>
      </w:pPr>
    </w:p>
    <w:p w:rsidR="004C1F3E" w:rsidRPr="004E1177" w:rsidRDefault="004C1F3E" w:rsidP="00FF5C5F">
      <w:pPr>
        <w:autoSpaceDE w:val="0"/>
        <w:autoSpaceDN w:val="0"/>
        <w:adjustRightInd w:val="0"/>
        <w:ind w:firstLine="709"/>
        <w:jc w:val="both"/>
      </w:pPr>
    </w:p>
    <w:p w:rsidR="00D64423" w:rsidRPr="004E1177" w:rsidRDefault="00D64423" w:rsidP="00BC4F46">
      <w:r w:rsidRPr="004E1177">
        <w:t xml:space="preserve">Губернатор Камчатского края           </w:t>
      </w:r>
      <w:r w:rsidR="00CC4966">
        <w:t xml:space="preserve">  </w:t>
      </w:r>
      <w:r w:rsidRPr="004E1177">
        <w:t xml:space="preserve">                                                  В.И. Илюхин</w:t>
      </w:r>
    </w:p>
    <w:p w:rsidR="00BC4F46" w:rsidRPr="004E1177" w:rsidRDefault="00BC4F46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6B07B7" w:rsidRDefault="006B07B7" w:rsidP="00BC4F46">
      <w:pPr>
        <w:autoSpaceDE w:val="0"/>
        <w:autoSpaceDN w:val="0"/>
        <w:adjustRightInd w:val="0"/>
      </w:pPr>
    </w:p>
    <w:p w:rsidR="00D64423" w:rsidRPr="004E1177" w:rsidRDefault="00D64423" w:rsidP="00BC4F46">
      <w:pPr>
        <w:autoSpaceDE w:val="0"/>
        <w:autoSpaceDN w:val="0"/>
        <w:adjustRightInd w:val="0"/>
      </w:pPr>
      <w:r w:rsidRPr="004E1177">
        <w:lastRenderedPageBreak/>
        <w:t>СОГЛАСОВАНО</w:t>
      </w:r>
    </w:p>
    <w:p w:rsidR="00D64423" w:rsidRDefault="00D64423" w:rsidP="00BC4F46">
      <w:pPr>
        <w:autoSpaceDE w:val="0"/>
        <w:autoSpaceDN w:val="0"/>
        <w:adjustRightInd w:val="0"/>
      </w:pPr>
    </w:p>
    <w:p w:rsidR="00CC4966" w:rsidRPr="004E1177" w:rsidRDefault="00CC4966" w:rsidP="00BC4F46">
      <w:pPr>
        <w:autoSpaceDE w:val="0"/>
        <w:autoSpaceDN w:val="0"/>
        <w:adjustRightInd w:val="0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126"/>
        <w:gridCol w:w="2268"/>
      </w:tblGrid>
      <w:tr w:rsidR="0013027E" w:rsidRPr="004E1177" w:rsidTr="008573D0">
        <w:trPr>
          <w:trHeight w:val="895"/>
        </w:trPr>
        <w:tc>
          <w:tcPr>
            <w:tcW w:w="5529" w:type="dxa"/>
          </w:tcPr>
          <w:p w:rsidR="00D64423" w:rsidRDefault="00410663" w:rsidP="00BC4F46">
            <w:r w:rsidRPr="004E1177">
              <w:t>Первый в</w:t>
            </w:r>
            <w:r w:rsidR="00D64423" w:rsidRPr="004E1177">
              <w:t xml:space="preserve">ице-губернатор Камчатского края </w:t>
            </w:r>
          </w:p>
          <w:p w:rsidR="008573D0" w:rsidRDefault="008573D0" w:rsidP="00BC4F46"/>
          <w:p w:rsidR="008573D0" w:rsidRPr="004E1177" w:rsidRDefault="008573D0" w:rsidP="00BC4F46">
            <w:r>
              <w:t>Министр экономического развития и торговли Камчатского края</w:t>
            </w:r>
          </w:p>
        </w:tc>
        <w:tc>
          <w:tcPr>
            <w:tcW w:w="2126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Default="00D64423" w:rsidP="00BC4F46">
            <w:r w:rsidRPr="004E1177">
              <w:t>И.Л. Унтилова</w:t>
            </w:r>
          </w:p>
          <w:p w:rsidR="008573D0" w:rsidRDefault="008573D0" w:rsidP="00BC4F46"/>
          <w:p w:rsidR="008573D0" w:rsidRPr="004E1177" w:rsidRDefault="008573D0" w:rsidP="00BC4F46">
            <w:r>
              <w:t>Д.А. Коростелев</w:t>
            </w:r>
          </w:p>
        </w:tc>
      </w:tr>
      <w:tr w:rsidR="0013027E" w:rsidRPr="004E1177" w:rsidTr="008573D0">
        <w:tc>
          <w:tcPr>
            <w:tcW w:w="5529" w:type="dxa"/>
          </w:tcPr>
          <w:p w:rsidR="00CC4966" w:rsidRDefault="00CC4966" w:rsidP="00BC4F46"/>
          <w:p w:rsidR="00D64423" w:rsidRPr="004E1177" w:rsidRDefault="00D64423" w:rsidP="00BC4F46">
            <w:r w:rsidRPr="004E1177">
              <w:t>Министр финансов</w:t>
            </w:r>
            <w:r w:rsidR="00850B89" w:rsidRPr="004E1177">
              <w:t xml:space="preserve"> </w:t>
            </w:r>
            <w:r w:rsidRPr="004E1177">
              <w:t>Камчатского края</w:t>
            </w:r>
          </w:p>
          <w:p w:rsidR="00D64423" w:rsidRPr="004E1177" w:rsidRDefault="00D64423" w:rsidP="00BC4F46"/>
        </w:tc>
        <w:tc>
          <w:tcPr>
            <w:tcW w:w="2126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C4966" w:rsidRDefault="00CC4966" w:rsidP="00BC4F46">
            <w:pPr>
              <w:jc w:val="both"/>
            </w:pPr>
          </w:p>
          <w:p w:rsidR="00D64423" w:rsidRPr="004E1177" w:rsidRDefault="00F90013" w:rsidP="00BC4F46">
            <w:pPr>
              <w:jc w:val="both"/>
            </w:pPr>
            <w:r>
              <w:t>С.Л. Течко</w:t>
            </w:r>
          </w:p>
        </w:tc>
      </w:tr>
      <w:tr w:rsidR="0013027E" w:rsidRPr="004E1177" w:rsidTr="008573D0">
        <w:trPr>
          <w:trHeight w:val="750"/>
        </w:trPr>
        <w:tc>
          <w:tcPr>
            <w:tcW w:w="5529" w:type="dxa"/>
          </w:tcPr>
          <w:p w:rsidR="00CC4966" w:rsidRDefault="00CC4966" w:rsidP="00BC4F46"/>
          <w:p w:rsidR="00713ED8" w:rsidRPr="004E1177" w:rsidRDefault="00D64423" w:rsidP="00BC4F46">
            <w:r w:rsidRPr="004E1177">
              <w:t xml:space="preserve">Министр социального развития </w:t>
            </w:r>
          </w:p>
          <w:p w:rsidR="00410663" w:rsidRPr="004E1177" w:rsidRDefault="00D64423" w:rsidP="00BC4F46">
            <w:r w:rsidRPr="004E1177">
              <w:t>и труда Камчатского края</w:t>
            </w:r>
          </w:p>
        </w:tc>
        <w:tc>
          <w:tcPr>
            <w:tcW w:w="2126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50DDD" w:rsidRPr="004E1177" w:rsidRDefault="00550DDD" w:rsidP="00BC4F46">
            <w:pPr>
              <w:jc w:val="both"/>
            </w:pPr>
          </w:p>
          <w:p w:rsidR="00CC4966" w:rsidRDefault="00CC4966" w:rsidP="00BC4F46">
            <w:pPr>
              <w:jc w:val="both"/>
            </w:pPr>
          </w:p>
          <w:p w:rsidR="00410663" w:rsidRPr="004E1177" w:rsidRDefault="00D64423" w:rsidP="00BC4F46">
            <w:pPr>
              <w:jc w:val="both"/>
            </w:pPr>
            <w:r w:rsidRPr="004E1177">
              <w:t>И.Э. Койрович</w:t>
            </w:r>
          </w:p>
          <w:p w:rsidR="00410663" w:rsidRPr="004E1177" w:rsidRDefault="00410663" w:rsidP="00BC4F46"/>
        </w:tc>
      </w:tr>
      <w:tr w:rsidR="0013027E" w:rsidRPr="004E1177" w:rsidTr="008573D0">
        <w:trPr>
          <w:trHeight w:val="850"/>
        </w:trPr>
        <w:tc>
          <w:tcPr>
            <w:tcW w:w="5529" w:type="dxa"/>
          </w:tcPr>
          <w:p w:rsidR="00CC4966" w:rsidRDefault="00CC4966" w:rsidP="00BC4F46"/>
          <w:p w:rsidR="00CC4966" w:rsidRDefault="00CC4966" w:rsidP="00BC4F46"/>
          <w:p w:rsidR="00713ED8" w:rsidRPr="004E1177" w:rsidRDefault="00E23FBC" w:rsidP="00BC4F46">
            <w:r w:rsidRPr="004E1177">
              <w:t>Руководитель Агентства</w:t>
            </w:r>
            <w:r w:rsidR="00BF0010" w:rsidRPr="004E1177">
              <w:t xml:space="preserve"> по внутренней </w:t>
            </w:r>
          </w:p>
          <w:p w:rsidR="00850B89" w:rsidRPr="004E1177" w:rsidRDefault="00BF0010" w:rsidP="00BC4F46">
            <w:r w:rsidRPr="004E1177">
              <w:t>политике Камчатского края</w:t>
            </w:r>
          </w:p>
        </w:tc>
        <w:tc>
          <w:tcPr>
            <w:tcW w:w="2126" w:type="dxa"/>
          </w:tcPr>
          <w:p w:rsidR="00850B89" w:rsidRPr="004E1177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4E1177" w:rsidRDefault="00BF0010" w:rsidP="00BC4F46"/>
          <w:p w:rsidR="00CC4966" w:rsidRDefault="00CC4966" w:rsidP="00BC4F46"/>
          <w:p w:rsidR="00CC4966" w:rsidRDefault="00CC4966" w:rsidP="00BC4F46"/>
          <w:p w:rsidR="00850B89" w:rsidRPr="004E1177" w:rsidRDefault="008573D0" w:rsidP="00BC4F46">
            <w:r>
              <w:t xml:space="preserve">  </w:t>
            </w:r>
            <w:r w:rsidR="00BF0010" w:rsidRPr="004E1177">
              <w:t>И.В. Гуляев</w:t>
            </w:r>
          </w:p>
        </w:tc>
      </w:tr>
      <w:tr w:rsidR="0013027E" w:rsidRPr="004E1177" w:rsidTr="008573D0">
        <w:tc>
          <w:tcPr>
            <w:tcW w:w="5529" w:type="dxa"/>
            <w:hideMark/>
          </w:tcPr>
          <w:p w:rsidR="00CC4966" w:rsidRDefault="00CC4966" w:rsidP="00BC4F46"/>
          <w:p w:rsidR="00CC4966" w:rsidRDefault="00CC4966" w:rsidP="00BC4F46"/>
          <w:p w:rsidR="00D64423" w:rsidRPr="004E1177" w:rsidRDefault="00F90013" w:rsidP="00BC4F46">
            <w:r>
              <w:t>Н</w:t>
            </w:r>
            <w:r w:rsidR="00BF0010" w:rsidRPr="004E1177">
              <w:t>ачальник</w:t>
            </w:r>
            <w:r w:rsidR="00D64423" w:rsidRPr="004E1177">
              <w:t xml:space="preserve"> Главного правового</w:t>
            </w:r>
          </w:p>
          <w:p w:rsidR="00D64423" w:rsidRPr="004E1177" w:rsidRDefault="00D64423" w:rsidP="00BC4F46">
            <w:r w:rsidRPr="004E1177">
              <w:t>управления Губернатора и</w:t>
            </w:r>
          </w:p>
          <w:p w:rsidR="00D64423" w:rsidRPr="004E1177" w:rsidRDefault="00D64423" w:rsidP="00BC4F46">
            <w:r w:rsidRPr="004E1177">
              <w:t>Правительства Камчатского края</w:t>
            </w:r>
          </w:p>
        </w:tc>
        <w:tc>
          <w:tcPr>
            <w:tcW w:w="2126" w:type="dxa"/>
          </w:tcPr>
          <w:p w:rsidR="00D64423" w:rsidRPr="004E117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4E1177" w:rsidRDefault="00D64423" w:rsidP="00BC4F46">
            <w:pPr>
              <w:jc w:val="both"/>
            </w:pPr>
          </w:p>
          <w:p w:rsidR="00D64423" w:rsidRPr="004E1177" w:rsidRDefault="00D64423" w:rsidP="00BC4F46">
            <w:pPr>
              <w:jc w:val="both"/>
            </w:pPr>
          </w:p>
          <w:p w:rsidR="00CC4966" w:rsidRDefault="00CC4966" w:rsidP="00CC4966">
            <w:pPr>
              <w:jc w:val="both"/>
            </w:pPr>
          </w:p>
          <w:p w:rsidR="00CC4966" w:rsidRDefault="00CC4966" w:rsidP="00CC4966">
            <w:pPr>
              <w:jc w:val="both"/>
            </w:pPr>
          </w:p>
          <w:p w:rsidR="00D64423" w:rsidRPr="004E1177" w:rsidRDefault="00F90013" w:rsidP="00CC4966">
            <w:pPr>
              <w:jc w:val="both"/>
            </w:pPr>
            <w:r>
              <w:t>С.Н. Гудин</w:t>
            </w:r>
          </w:p>
        </w:tc>
      </w:tr>
    </w:tbl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42377B" w:rsidRDefault="0042377B" w:rsidP="00BC4F46">
      <w:pPr>
        <w:rPr>
          <w:sz w:val="20"/>
          <w:szCs w:val="20"/>
        </w:rPr>
      </w:pPr>
    </w:p>
    <w:p w:rsidR="00127791" w:rsidRPr="004E1177" w:rsidRDefault="00127791" w:rsidP="00BC4F46">
      <w:pPr>
        <w:rPr>
          <w:sz w:val="20"/>
          <w:szCs w:val="20"/>
        </w:rPr>
      </w:pPr>
      <w:r w:rsidRPr="004E1177">
        <w:rPr>
          <w:sz w:val="20"/>
          <w:szCs w:val="20"/>
        </w:rPr>
        <w:t>Исп.</w:t>
      </w:r>
      <w:r w:rsidR="0042377B">
        <w:rPr>
          <w:sz w:val="20"/>
          <w:szCs w:val="20"/>
        </w:rPr>
        <w:t>:</w:t>
      </w:r>
      <w:r w:rsidRPr="004E1177">
        <w:rPr>
          <w:sz w:val="20"/>
          <w:szCs w:val="20"/>
        </w:rPr>
        <w:t xml:space="preserve">  </w:t>
      </w:r>
    </w:p>
    <w:p w:rsidR="0042377B" w:rsidRDefault="0042377B" w:rsidP="00BC4F46">
      <w:pPr>
        <w:rPr>
          <w:sz w:val="20"/>
          <w:szCs w:val="20"/>
        </w:rPr>
      </w:pPr>
      <w:r>
        <w:rPr>
          <w:sz w:val="20"/>
          <w:szCs w:val="20"/>
        </w:rPr>
        <w:t>Русанова Татьяна Анатольевна</w:t>
      </w:r>
    </w:p>
    <w:p w:rsidR="00CC4966" w:rsidRDefault="00CC4966" w:rsidP="00BC4F46">
      <w:pPr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42377B">
        <w:rPr>
          <w:sz w:val="20"/>
          <w:szCs w:val="20"/>
        </w:rPr>
        <w:t>42-59-86</w:t>
      </w:r>
      <w:r w:rsidRPr="00CC4966">
        <w:rPr>
          <w:sz w:val="20"/>
          <w:szCs w:val="20"/>
        </w:rPr>
        <w:t xml:space="preserve"> </w:t>
      </w:r>
    </w:p>
    <w:p w:rsidR="00023938" w:rsidRDefault="00CC4966" w:rsidP="00BC4F46">
      <w:pPr>
        <w:rPr>
          <w:sz w:val="20"/>
          <w:szCs w:val="20"/>
        </w:rPr>
      </w:pPr>
      <w:r>
        <w:rPr>
          <w:sz w:val="20"/>
          <w:szCs w:val="20"/>
        </w:rPr>
        <w:t>Агентство по внутренней политике Камчатского края</w:t>
      </w:r>
    </w:p>
    <w:p w:rsidR="00F90013" w:rsidRDefault="00F90013" w:rsidP="0042377B">
      <w:pPr>
        <w:autoSpaceDE w:val="0"/>
        <w:autoSpaceDN w:val="0"/>
        <w:adjustRightInd w:val="0"/>
        <w:jc w:val="center"/>
      </w:pPr>
    </w:p>
    <w:p w:rsidR="00F90013" w:rsidRDefault="00F90013" w:rsidP="0042377B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F90013" w:rsidTr="00AB50DD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F90013" w:rsidRPr="00AB50DD" w:rsidRDefault="00F90013" w:rsidP="00751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013" w:rsidRDefault="00F90013" w:rsidP="00F90013">
      <w:pPr>
        <w:autoSpaceDE w:val="0"/>
        <w:autoSpaceDN w:val="0"/>
        <w:adjustRightInd w:val="0"/>
        <w:jc w:val="right"/>
      </w:pPr>
    </w:p>
    <w:p w:rsidR="00751526" w:rsidRPr="00DB3CF5" w:rsidRDefault="00751526" w:rsidP="00751526">
      <w:pPr>
        <w:pStyle w:val="ConsPlusTitle"/>
        <w:jc w:val="center"/>
        <w:rPr>
          <w:sz w:val="28"/>
          <w:szCs w:val="28"/>
        </w:rPr>
      </w:pPr>
      <w:r w:rsidRPr="00DB3CF5">
        <w:rPr>
          <w:sz w:val="28"/>
          <w:szCs w:val="28"/>
        </w:rPr>
        <w:t>ПОРЯДОК</w:t>
      </w:r>
    </w:p>
    <w:p w:rsidR="00751526" w:rsidRPr="00DB3CF5" w:rsidRDefault="00751526" w:rsidP="00751526">
      <w:pPr>
        <w:pStyle w:val="ConsPlusTitle"/>
        <w:jc w:val="center"/>
        <w:rPr>
          <w:sz w:val="28"/>
          <w:szCs w:val="28"/>
        </w:rPr>
      </w:pPr>
      <w:r w:rsidRPr="00DB3CF5">
        <w:rPr>
          <w:sz w:val="28"/>
          <w:szCs w:val="28"/>
        </w:rPr>
        <w:t>ПРЕДОСТАВЛЕНИЯ СУБСИДИЙ МЕСТНЫМ БЮДЖЕТАМ НА</w:t>
      </w:r>
    </w:p>
    <w:p w:rsidR="00751526" w:rsidRPr="00DB3CF5" w:rsidRDefault="00751526" w:rsidP="00751526">
      <w:pPr>
        <w:pStyle w:val="ConsPlusTitle"/>
        <w:jc w:val="center"/>
        <w:rPr>
          <w:sz w:val="28"/>
          <w:szCs w:val="28"/>
        </w:rPr>
      </w:pPr>
      <w:r w:rsidRPr="00DB3CF5">
        <w:rPr>
          <w:sz w:val="28"/>
          <w:szCs w:val="28"/>
        </w:rPr>
        <w:t>РЕАЛИЗАЦИЮ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СОНКО" ПОДПРОГРАММЫ 5</w:t>
      </w:r>
    </w:p>
    <w:p w:rsidR="00751526" w:rsidRPr="00DB3CF5" w:rsidRDefault="00751526" w:rsidP="00751526"/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 xml:space="preserve">1. Настоящий Порядок разработан в соответствии со </w:t>
      </w:r>
      <w:hyperlink r:id="rId8" w:history="1">
        <w:r w:rsidRPr="00DB3CF5">
          <w:rPr>
            <w:rFonts w:ascii="Times New Roman" w:hAnsi="Times New Roman" w:cs="Times New Roman"/>
            <w:color w:val="0000FF"/>
          </w:rPr>
          <w:t>статьей 139</w:t>
        </w:r>
      </w:hyperlink>
      <w:r w:rsidRPr="00DB3CF5">
        <w:rPr>
          <w:rFonts w:ascii="Times New Roman" w:hAnsi="Times New Roman" w:cs="Times New Roman"/>
        </w:rP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СОНКО" Подпрограммы 5 (далее в настоящем Порядке - мероприятие) в части создания и обеспечения работы районных (городских)  информационно-консультационных (ресурсных) центров по содействию деятельности СОНКО.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 xml:space="preserve">2.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СОНКО,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деятельности, предусмотренные </w:t>
      </w:r>
      <w:hyperlink r:id="rId9" w:history="1">
        <w:r w:rsidRPr="00DB3CF5">
          <w:rPr>
            <w:rFonts w:ascii="Times New Roman" w:hAnsi="Times New Roman" w:cs="Times New Roman"/>
            <w:color w:val="0000FF"/>
          </w:rPr>
          <w:t>пунктом 1 статьи 31.1</w:t>
        </w:r>
      </w:hyperlink>
      <w:r w:rsidRPr="00DB3CF5">
        <w:rPr>
          <w:rFonts w:ascii="Times New Roman" w:hAnsi="Times New Roman" w:cs="Times New Roman"/>
        </w:rPr>
        <w:t xml:space="preserve"> Федерального закона от 12.01.1996 N 7-ФЗ "О некоммерческих организациях" и </w:t>
      </w:r>
      <w:hyperlink r:id="rId10" w:history="1">
        <w:r w:rsidRPr="00DB3CF5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DB3CF5">
        <w:rPr>
          <w:rFonts w:ascii="Times New Roman" w:hAnsi="Times New Roman" w:cs="Times New Roman"/>
        </w:rP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9991"/>
      <w:bookmarkEnd w:id="0"/>
      <w:r w:rsidRPr="00DB3CF5">
        <w:rPr>
          <w:rFonts w:ascii="Times New Roman" w:hAnsi="Times New Roman" w:cs="Times New Roman"/>
        </w:rP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>1) наличие в муниципальных программах мероприятия по развитию инфраструктуры некоммерческого сектора, изучение состояния некоммерческого сектора, консультирование по вопросам деятельности СОНКО;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</w:t>
      </w:r>
      <w:r w:rsidRPr="00DB3CF5">
        <w:rPr>
          <w:rFonts w:ascii="Times New Roman" w:hAnsi="Times New Roman" w:cs="Times New Roman"/>
        </w:rPr>
        <w:t xml:space="preserve">аличие разработанного положения о районных (городских)  информационно-консультационных (ресурсных) центров по содействию деятельности СОНКО;  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B3CF5">
        <w:rPr>
          <w:rFonts w:ascii="Times New Roman" w:hAnsi="Times New Roman" w:cs="Times New Roman"/>
        </w:rPr>
        <w:t>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софинансированию мероприятия;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B3CF5">
        <w:rPr>
          <w:rFonts w:ascii="Times New Roman" w:hAnsi="Times New Roman" w:cs="Times New Roman"/>
        </w:rPr>
        <w:t>) представление органами местного самоуправления муниципальных образований в Камчатском крае в Агентство по внутренней политике Камчатского края (далее - Агентство) отчетов об использовании субсидий по форме и в порядке, утвержденных Агентством;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DB3CF5">
        <w:rPr>
          <w:rFonts w:ascii="Times New Roman" w:hAnsi="Times New Roman" w:cs="Times New Roman"/>
        </w:rPr>
        <w:t>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B3CF5">
        <w:rPr>
          <w:rFonts w:ascii="Times New Roman" w:hAnsi="Times New Roman" w:cs="Times New Roman"/>
        </w:rPr>
        <w:t>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B3CF5">
        <w:rPr>
          <w:rFonts w:ascii="Times New Roman" w:hAnsi="Times New Roman" w:cs="Times New Roman"/>
        </w:rPr>
        <w:t>) заключение соглашений о предоставлении субсидий между Агентством и органами местного самоуправления муниципальных образований в Камчатском крае;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9998"/>
      <w:bookmarkEnd w:id="1"/>
      <w:r w:rsidRPr="00DB3CF5">
        <w:rPr>
          <w:rFonts w:ascii="Times New Roman" w:hAnsi="Times New Roman" w:cs="Times New Roman"/>
        </w:rPr>
        <w:t xml:space="preserve">4. Размер субсидии, предоставляемой из краевого бюджета местным бюджетам, </w:t>
      </w:r>
      <w:r>
        <w:rPr>
          <w:rFonts w:ascii="Times New Roman" w:hAnsi="Times New Roman" w:cs="Times New Roman"/>
        </w:rPr>
        <w:t>распределяется в равных частях и</w:t>
      </w:r>
      <w:r w:rsidRPr="00DB3CF5">
        <w:rPr>
          <w:rFonts w:ascii="Times New Roman" w:hAnsi="Times New Roman" w:cs="Times New Roman"/>
        </w:rPr>
        <w:t xml:space="preserve"> пропорционально</w:t>
      </w:r>
      <w:r>
        <w:rPr>
          <w:rFonts w:ascii="Times New Roman" w:hAnsi="Times New Roman" w:cs="Times New Roman"/>
        </w:rPr>
        <w:t xml:space="preserve"> согласно заявкам между</w:t>
      </w:r>
      <w:r w:rsidRPr="00DB3CF5">
        <w:rPr>
          <w:rFonts w:ascii="Times New Roman" w:hAnsi="Times New Roman" w:cs="Times New Roman"/>
        </w:rPr>
        <w:t xml:space="preserve"> органами местного самоуправления муниципальных образований в Камчатском крае.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Агентством.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B3CF5">
        <w:rPr>
          <w:rFonts w:ascii="Times New Roman" w:hAnsi="Times New Roman" w:cs="Times New Roman"/>
        </w:rPr>
        <w:t xml:space="preserve">Типовое положение о </w:t>
      </w:r>
      <w:r>
        <w:rPr>
          <w:rFonts w:ascii="Times New Roman" w:hAnsi="Times New Roman" w:cs="Times New Roman"/>
        </w:rPr>
        <w:t xml:space="preserve">районных (городских) </w:t>
      </w:r>
      <w:r w:rsidRPr="00DB3CF5">
        <w:rPr>
          <w:rFonts w:ascii="Times New Roman" w:hAnsi="Times New Roman" w:cs="Times New Roman"/>
        </w:rPr>
        <w:t>информационно-консультационных (ресурсных) центров по содействию деятельности СОНКО  утверждается Агентством.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B3CF5">
        <w:rPr>
          <w:rFonts w:ascii="Times New Roman" w:hAnsi="Times New Roman" w:cs="Times New Roman"/>
        </w:rPr>
        <w:t>. Агентство рассматривает представленные документы в течение 30 дней со дня окончания срока приема документов.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B3CF5">
        <w:rPr>
          <w:rFonts w:ascii="Times New Roman" w:hAnsi="Times New Roman" w:cs="Times New Roman"/>
        </w:rPr>
        <w:t>. По результатам рассмотрения документов Агентством принимается решение о предоставлении субсидии либо об отказе в предоставлении субсидии.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B3CF5">
        <w:rPr>
          <w:rFonts w:ascii="Times New Roman" w:hAnsi="Times New Roman" w:cs="Times New Roman"/>
        </w:rPr>
        <w:t>. 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DB3CF5">
        <w:rPr>
          <w:rFonts w:ascii="Times New Roman" w:hAnsi="Times New Roman" w:cs="Times New Roman"/>
        </w:rPr>
        <w:t>. Основаниями для отказа в предоставлении субсидии являются: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>2) наличие в представленных документах недостоверных сведений;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3CF5">
        <w:rPr>
          <w:rFonts w:ascii="Times New Roman" w:hAnsi="Times New Roman" w:cs="Times New Roman"/>
        </w:rP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9990" w:history="1">
        <w:r w:rsidRPr="00DB3CF5">
          <w:rPr>
            <w:rFonts w:ascii="Times New Roman" w:hAnsi="Times New Roman" w:cs="Times New Roman"/>
            <w:color w:val="0000FF"/>
          </w:rPr>
          <w:t>частями 2</w:t>
        </w:r>
      </w:hyperlink>
      <w:r w:rsidRPr="00DB3CF5">
        <w:rPr>
          <w:rFonts w:ascii="Times New Roman" w:hAnsi="Times New Roman" w:cs="Times New Roman"/>
        </w:rPr>
        <w:t xml:space="preserve"> и </w:t>
      </w:r>
      <w:hyperlink w:anchor="P9991" w:history="1">
        <w:r w:rsidRPr="00DB3CF5">
          <w:rPr>
            <w:rFonts w:ascii="Times New Roman" w:hAnsi="Times New Roman" w:cs="Times New Roman"/>
            <w:color w:val="0000FF"/>
          </w:rPr>
          <w:t>3</w:t>
        </w:r>
      </w:hyperlink>
      <w:r w:rsidRPr="00DB3CF5">
        <w:rPr>
          <w:rFonts w:ascii="Times New Roman" w:hAnsi="Times New Roman" w:cs="Times New Roman"/>
        </w:rPr>
        <w:t xml:space="preserve"> настоящего Порядка.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DB3CF5">
        <w:rPr>
          <w:rFonts w:ascii="Times New Roman" w:hAnsi="Times New Roman" w:cs="Times New Roman"/>
        </w:rPr>
        <w:t xml:space="preserve">. При несоблюдении органами местного самоуправления муниципальных образований в Камчатском крае условий, установленных </w:t>
      </w:r>
      <w:hyperlink w:anchor="P9991" w:history="1">
        <w:r w:rsidRPr="00DB3CF5">
          <w:rPr>
            <w:rFonts w:ascii="Times New Roman" w:hAnsi="Times New Roman" w:cs="Times New Roman"/>
            <w:color w:val="0000FF"/>
          </w:rPr>
          <w:t>частью 3</w:t>
        </w:r>
      </w:hyperlink>
      <w:r w:rsidRPr="00DB3CF5">
        <w:rPr>
          <w:rFonts w:ascii="Times New Roman" w:hAnsi="Times New Roman" w:cs="Times New Roman"/>
        </w:rPr>
        <w:t xml:space="preserve"> настоящего Порядка, предоставление субсидий может быть приостановлено (сокращено) в соответствии с </w:t>
      </w:r>
      <w:hyperlink r:id="rId11" w:history="1">
        <w:r w:rsidRPr="00DB3CF5">
          <w:rPr>
            <w:rFonts w:ascii="Times New Roman" w:hAnsi="Times New Roman" w:cs="Times New Roman"/>
            <w:color w:val="0000FF"/>
          </w:rPr>
          <w:t>частью 5 статьи 136</w:t>
        </w:r>
      </w:hyperlink>
      <w:r w:rsidRPr="00DB3CF5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Pr="00DB3CF5">
        <w:rPr>
          <w:rFonts w:ascii="Times New Roman" w:hAnsi="Times New Roman" w:cs="Times New Roman"/>
        </w:rPr>
        <w:t>. Целевые показатели результативности предоставления субсидий местным бюджетам устанавливаются Агентством.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DB3CF5">
        <w:rPr>
          <w:rFonts w:ascii="Times New Roman" w:hAnsi="Times New Roman" w:cs="Times New Roman"/>
        </w:rPr>
        <w:t xml:space="preserve">. Контроль за соблюдением условий, установленных </w:t>
      </w:r>
      <w:hyperlink w:anchor="P9991" w:history="1">
        <w:r w:rsidRPr="00DB3CF5">
          <w:rPr>
            <w:rFonts w:ascii="Times New Roman" w:hAnsi="Times New Roman" w:cs="Times New Roman"/>
            <w:color w:val="0000FF"/>
          </w:rPr>
          <w:t>частью 3</w:t>
        </w:r>
      </w:hyperlink>
      <w:r w:rsidRPr="00DB3CF5">
        <w:rPr>
          <w:rFonts w:ascii="Times New Roman" w:hAnsi="Times New Roman" w:cs="Times New Roman"/>
        </w:rPr>
        <w:t xml:space="preserve"> настоящего Порядка, осуществляется Агентством.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DB3CF5">
        <w:rPr>
          <w:rFonts w:ascii="Times New Roman" w:hAnsi="Times New Roman" w:cs="Times New Roman"/>
        </w:rPr>
        <w:t>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751526" w:rsidRPr="00DB3CF5" w:rsidRDefault="00751526" w:rsidP="00751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DB3CF5">
        <w:rPr>
          <w:rFonts w:ascii="Times New Roman" w:hAnsi="Times New Roman" w:cs="Times New Roman"/>
        </w:rPr>
        <w:t>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751526" w:rsidRDefault="00751526" w:rsidP="0042377B">
      <w:pPr>
        <w:autoSpaceDE w:val="0"/>
        <w:autoSpaceDN w:val="0"/>
        <w:adjustRightInd w:val="0"/>
        <w:jc w:val="center"/>
      </w:pPr>
    </w:p>
    <w:p w:rsidR="0042377B" w:rsidRPr="00667923" w:rsidRDefault="0042377B" w:rsidP="0042377B">
      <w:pPr>
        <w:autoSpaceDE w:val="0"/>
        <w:autoSpaceDN w:val="0"/>
        <w:adjustRightInd w:val="0"/>
        <w:jc w:val="center"/>
      </w:pPr>
      <w:r>
        <w:t>Пояснительная записка</w:t>
      </w:r>
    </w:p>
    <w:p w:rsidR="0042377B" w:rsidRPr="00667923" w:rsidRDefault="0042377B" w:rsidP="00606512">
      <w:pPr>
        <w:suppressAutoHyphens/>
        <w:jc w:val="center"/>
      </w:pPr>
      <w:r w:rsidRPr="00667923">
        <w:t>к проекту постановления Правительства Камчатского края</w:t>
      </w:r>
    </w:p>
    <w:p w:rsidR="00CC4966" w:rsidRDefault="0042377B" w:rsidP="00606512">
      <w:pPr>
        <w:suppressAutoHyphens/>
        <w:ind w:firstLine="540"/>
        <w:jc w:val="center"/>
      </w:pPr>
      <w:r>
        <w:t>«</w:t>
      </w:r>
      <w:r w:rsidRPr="004E1177">
        <w:t xml:space="preserve">О внесении изменений </w:t>
      </w:r>
      <w:r w:rsidR="00AB50DD">
        <w:t>государственную программу</w:t>
      </w:r>
      <w:r>
        <w:t xml:space="preserve"> Камчатского края</w:t>
      </w:r>
      <w:r w:rsidRPr="004E1177">
        <w:t xml:space="preserve"> «Социальная поддержка граждан в Камчатском крае»</w:t>
      </w:r>
      <w:r>
        <w:t>, утвержденной</w:t>
      </w:r>
      <w:r w:rsidRPr="004E1177">
        <w:t xml:space="preserve"> постановление</w:t>
      </w:r>
      <w:r w:rsidR="00606512">
        <w:t>м</w:t>
      </w:r>
      <w:r w:rsidRPr="004E1177">
        <w:t xml:space="preserve"> Пра</w:t>
      </w:r>
      <w:r w:rsidRPr="004E1177">
        <w:softHyphen/>
        <w:t>вительства Камчатского края</w:t>
      </w:r>
    </w:p>
    <w:p w:rsidR="0042377B" w:rsidRDefault="0042377B" w:rsidP="00606512">
      <w:pPr>
        <w:suppressAutoHyphens/>
        <w:ind w:firstLine="540"/>
        <w:jc w:val="center"/>
      </w:pPr>
      <w:r w:rsidRPr="004E1177">
        <w:t xml:space="preserve"> от 29.11.2013</w:t>
      </w:r>
      <w:r>
        <w:t xml:space="preserve"> </w:t>
      </w:r>
      <w:r w:rsidRPr="004E1177">
        <w:t>№ 548-П</w:t>
      </w:r>
      <w:r>
        <w:t>»</w:t>
      </w:r>
    </w:p>
    <w:p w:rsidR="0042377B" w:rsidRDefault="0042377B" w:rsidP="0042377B">
      <w:pPr>
        <w:ind w:firstLine="540"/>
        <w:jc w:val="center"/>
      </w:pPr>
    </w:p>
    <w:p w:rsidR="0042377B" w:rsidRDefault="0042377B" w:rsidP="0042377B">
      <w:pPr>
        <w:ind w:firstLine="851"/>
        <w:jc w:val="both"/>
      </w:pPr>
      <w:r w:rsidRPr="00667923">
        <w:t>Настоящий проект постановления Правительства Камчатского края раз</w:t>
      </w:r>
      <w:r>
        <w:softHyphen/>
      </w:r>
      <w:r w:rsidRPr="00667923">
        <w:t>работан</w:t>
      </w:r>
      <w:r w:rsidRPr="00667923">
        <w:rPr>
          <w:rFonts w:cs="Calibri"/>
          <w:szCs w:val="20"/>
        </w:rPr>
        <w:t xml:space="preserve"> </w:t>
      </w:r>
      <w:r>
        <w:t xml:space="preserve">для уточнения отдельных положений Порядка предоставления субсидий местным бюджетам на реализацию </w:t>
      </w:r>
      <w:r w:rsidR="00AB50DD">
        <w:t>основного мероприятия 5.4 "Р</w:t>
      </w:r>
      <w:r w:rsidR="00AB50DD" w:rsidRPr="00AB50DD">
        <w:t>азвитие инфраструктуры некоммерческого</w:t>
      </w:r>
      <w:r w:rsidR="00AB50DD">
        <w:t xml:space="preserve"> сектора, изучение состояния не</w:t>
      </w:r>
      <w:r w:rsidR="00AB50DD" w:rsidRPr="00AB50DD">
        <w:t>коммерческого сек</w:t>
      </w:r>
      <w:r w:rsidR="00AB50DD">
        <w:t>тора, консультирование по вопросам деятельности СОНКО</w:t>
      </w:r>
      <w:r w:rsidR="00AB50DD" w:rsidRPr="00AB50DD">
        <w:t>" подпрограммы 5</w:t>
      </w:r>
      <w:r w:rsidR="00AB50DD">
        <w:t xml:space="preserve"> </w:t>
      </w:r>
      <w:r>
        <w:t>государственной программы Камчатского края</w:t>
      </w:r>
      <w:r w:rsidRPr="004E1177">
        <w:t xml:space="preserve"> «Социальная подде</w:t>
      </w:r>
      <w:r w:rsidR="008573D0">
        <w:t>ржка граждан в Камчатском крае</w:t>
      </w:r>
      <w:r w:rsidRPr="004E1177">
        <w:t>»</w:t>
      </w:r>
      <w:r>
        <w:t>, утвержденной</w:t>
      </w:r>
      <w:r w:rsidRPr="004E1177">
        <w:t xml:space="preserve"> постановление</w:t>
      </w:r>
      <w:r w:rsidR="00606512">
        <w:t>м</w:t>
      </w:r>
      <w:r w:rsidRPr="004E1177">
        <w:t xml:space="preserve"> Пра</w:t>
      </w:r>
      <w:r w:rsidRPr="004E1177">
        <w:softHyphen/>
        <w:t>вительства Камчатского края от 29.11.2013</w:t>
      </w:r>
      <w:r>
        <w:t xml:space="preserve"> </w:t>
      </w:r>
      <w:r w:rsidRPr="004E1177">
        <w:t>№ 548-П</w:t>
      </w:r>
      <w:r>
        <w:t>.</w:t>
      </w:r>
    </w:p>
    <w:p w:rsidR="0042377B" w:rsidRPr="00667923" w:rsidRDefault="0042377B" w:rsidP="0042377B">
      <w:pPr>
        <w:ind w:firstLine="851"/>
        <w:jc w:val="both"/>
      </w:pPr>
      <w:r w:rsidRPr="00667923">
        <w:t>Настоящий проект постановления Правительства Камчатского края не предусматривает установление дополнительных расходных обязательств з</w:t>
      </w:r>
      <w:r>
        <w:t>а счет средств краевого бюджета.</w:t>
      </w:r>
    </w:p>
    <w:p w:rsidR="0042377B" w:rsidRPr="00667923" w:rsidRDefault="0042377B" w:rsidP="0042377B">
      <w:pPr>
        <w:ind w:firstLine="851"/>
        <w:jc w:val="both"/>
      </w:pPr>
      <w:r w:rsidRPr="00667923">
        <w:t xml:space="preserve">Проект постановления </w:t>
      </w:r>
      <w:r w:rsidR="00AB50DD">
        <w:t>07.12.2018</w:t>
      </w:r>
      <w:r w:rsidRPr="00667923">
        <w:t xml:space="preserve"> года размещен на </w:t>
      </w:r>
      <w:r w:rsidR="00CC4966" w:rsidRPr="00363327">
        <w:t xml:space="preserve">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</w:t>
      </w:r>
      <w:r w:rsidR="00CC4966" w:rsidRPr="00363327">
        <w:rPr>
          <w:rFonts w:eastAsia="Calibri"/>
          <w:lang w:eastAsia="en-US"/>
        </w:rPr>
        <w:t xml:space="preserve">для проведения независимой антикоррупционной экспертизы </w:t>
      </w:r>
      <w:r>
        <w:t xml:space="preserve">в срок до </w:t>
      </w:r>
      <w:r w:rsidR="00AB50DD">
        <w:t>17.12.2018</w:t>
      </w:r>
      <w:r w:rsidRPr="00667923">
        <w:t xml:space="preserve"> года.</w:t>
      </w:r>
    </w:p>
    <w:p w:rsidR="0042377B" w:rsidRDefault="0042377B" w:rsidP="0042377B">
      <w:pPr>
        <w:ind w:firstLine="851"/>
        <w:jc w:val="both"/>
        <w:rPr>
          <w:sz w:val="27"/>
          <w:szCs w:val="27"/>
        </w:rPr>
      </w:pPr>
      <w:r w:rsidRPr="00667923"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>
        <w:softHyphen/>
      </w:r>
      <w:r w:rsidRPr="00667923">
        <w:t>щего воздействия проектов нормативных правовых актов и нормативных пра</w:t>
      </w:r>
      <w:r>
        <w:softHyphen/>
      </w:r>
      <w:r w:rsidRPr="00667923">
        <w:t>вовых актов К</w:t>
      </w:r>
      <w:bookmarkStart w:id="2" w:name="_GoBack"/>
      <w:bookmarkEnd w:id="2"/>
      <w:r w:rsidRPr="00667923">
        <w:t>амчатского края» настоящий проект постановления в оценке ре</w:t>
      </w:r>
      <w:r>
        <w:softHyphen/>
      </w:r>
      <w:r w:rsidRPr="00667923">
        <w:t>гулирующего воздействия не нуждается.</w:t>
      </w:r>
    </w:p>
    <w:sectPr w:rsidR="0042377B" w:rsidSect="00FF5C5F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56" w:rsidRDefault="00E25756" w:rsidP="00023938">
      <w:r>
        <w:separator/>
      </w:r>
    </w:p>
  </w:endnote>
  <w:endnote w:type="continuationSeparator" w:id="0">
    <w:p w:rsidR="00E25756" w:rsidRDefault="00E25756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56" w:rsidRDefault="00E25756" w:rsidP="00023938">
      <w:r>
        <w:separator/>
      </w:r>
    </w:p>
  </w:footnote>
  <w:footnote w:type="continuationSeparator" w:id="0">
    <w:p w:rsidR="00E25756" w:rsidRDefault="00E25756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D8D3ADD"/>
    <w:multiLevelType w:val="hybridMultilevel"/>
    <w:tmpl w:val="DB7CCFBC"/>
    <w:lvl w:ilvl="0" w:tplc="35E4D5F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13462"/>
    <w:rsid w:val="00014B78"/>
    <w:rsid w:val="0001664F"/>
    <w:rsid w:val="00021FA6"/>
    <w:rsid w:val="00023938"/>
    <w:rsid w:val="00024714"/>
    <w:rsid w:val="00033016"/>
    <w:rsid w:val="00035783"/>
    <w:rsid w:val="0004449E"/>
    <w:rsid w:val="0004492E"/>
    <w:rsid w:val="00044C8E"/>
    <w:rsid w:val="00052CCD"/>
    <w:rsid w:val="000549A3"/>
    <w:rsid w:val="00064D2D"/>
    <w:rsid w:val="00071E1D"/>
    <w:rsid w:val="000778DA"/>
    <w:rsid w:val="0008051B"/>
    <w:rsid w:val="00084414"/>
    <w:rsid w:val="00087DF3"/>
    <w:rsid w:val="000912D1"/>
    <w:rsid w:val="00091A4A"/>
    <w:rsid w:val="000A0D89"/>
    <w:rsid w:val="000A3564"/>
    <w:rsid w:val="000A40B5"/>
    <w:rsid w:val="000A6EEB"/>
    <w:rsid w:val="000B34F0"/>
    <w:rsid w:val="000C1458"/>
    <w:rsid w:val="000C35C6"/>
    <w:rsid w:val="000C678F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104EBA"/>
    <w:rsid w:val="001135B6"/>
    <w:rsid w:val="00114A80"/>
    <w:rsid w:val="00116485"/>
    <w:rsid w:val="001226DC"/>
    <w:rsid w:val="00124E77"/>
    <w:rsid w:val="0012738D"/>
    <w:rsid w:val="00127791"/>
    <w:rsid w:val="0013027E"/>
    <w:rsid w:val="00131779"/>
    <w:rsid w:val="001326E2"/>
    <w:rsid w:val="00134A98"/>
    <w:rsid w:val="0013763C"/>
    <w:rsid w:val="00145E32"/>
    <w:rsid w:val="00145FB2"/>
    <w:rsid w:val="00146492"/>
    <w:rsid w:val="001507D2"/>
    <w:rsid w:val="00153F6F"/>
    <w:rsid w:val="00165418"/>
    <w:rsid w:val="00180A64"/>
    <w:rsid w:val="00193970"/>
    <w:rsid w:val="00196DF6"/>
    <w:rsid w:val="001A07A3"/>
    <w:rsid w:val="001A51DB"/>
    <w:rsid w:val="001B515B"/>
    <w:rsid w:val="001C0739"/>
    <w:rsid w:val="001D36EB"/>
    <w:rsid w:val="001D60BE"/>
    <w:rsid w:val="001D6578"/>
    <w:rsid w:val="001D7FD3"/>
    <w:rsid w:val="001E2114"/>
    <w:rsid w:val="001E28C6"/>
    <w:rsid w:val="001E519D"/>
    <w:rsid w:val="001F0C03"/>
    <w:rsid w:val="001F1B63"/>
    <w:rsid w:val="001F31C8"/>
    <w:rsid w:val="001F35F7"/>
    <w:rsid w:val="001F75C7"/>
    <w:rsid w:val="002023D5"/>
    <w:rsid w:val="002031CE"/>
    <w:rsid w:val="00203F83"/>
    <w:rsid w:val="00215E0C"/>
    <w:rsid w:val="0022061B"/>
    <w:rsid w:val="0022727D"/>
    <w:rsid w:val="00231F4A"/>
    <w:rsid w:val="0023426D"/>
    <w:rsid w:val="00250939"/>
    <w:rsid w:val="0025615C"/>
    <w:rsid w:val="00261BED"/>
    <w:rsid w:val="00263A21"/>
    <w:rsid w:val="00276CA6"/>
    <w:rsid w:val="0028266E"/>
    <w:rsid w:val="00282AF5"/>
    <w:rsid w:val="00283894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0580"/>
    <w:rsid w:val="002D18C6"/>
    <w:rsid w:val="002D2BCD"/>
    <w:rsid w:val="002D4C99"/>
    <w:rsid w:val="002D7508"/>
    <w:rsid w:val="002E4258"/>
    <w:rsid w:val="002E49AF"/>
    <w:rsid w:val="002E598C"/>
    <w:rsid w:val="002F20B8"/>
    <w:rsid w:val="002F2506"/>
    <w:rsid w:val="002F4585"/>
    <w:rsid w:val="003038DB"/>
    <w:rsid w:val="00304C94"/>
    <w:rsid w:val="00305351"/>
    <w:rsid w:val="00307D73"/>
    <w:rsid w:val="003100C4"/>
    <w:rsid w:val="00313227"/>
    <w:rsid w:val="00315950"/>
    <w:rsid w:val="00321235"/>
    <w:rsid w:val="00332DFC"/>
    <w:rsid w:val="00341E6E"/>
    <w:rsid w:val="003543B7"/>
    <w:rsid w:val="0036306A"/>
    <w:rsid w:val="00364F62"/>
    <w:rsid w:val="003658C1"/>
    <w:rsid w:val="00367725"/>
    <w:rsid w:val="00372BF5"/>
    <w:rsid w:val="00377D7B"/>
    <w:rsid w:val="00380630"/>
    <w:rsid w:val="003928D2"/>
    <w:rsid w:val="00392B85"/>
    <w:rsid w:val="003977DA"/>
    <w:rsid w:val="003B4663"/>
    <w:rsid w:val="003C2893"/>
    <w:rsid w:val="003D340E"/>
    <w:rsid w:val="003E1A15"/>
    <w:rsid w:val="003F2660"/>
    <w:rsid w:val="003F30A4"/>
    <w:rsid w:val="00402987"/>
    <w:rsid w:val="00405151"/>
    <w:rsid w:val="00410663"/>
    <w:rsid w:val="00417544"/>
    <w:rsid w:val="00417902"/>
    <w:rsid w:val="00421A20"/>
    <w:rsid w:val="0042377B"/>
    <w:rsid w:val="00424063"/>
    <w:rsid w:val="004330AF"/>
    <w:rsid w:val="004528F1"/>
    <w:rsid w:val="00453F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F3E"/>
    <w:rsid w:val="004C244B"/>
    <w:rsid w:val="004D7521"/>
    <w:rsid w:val="004D7ABD"/>
    <w:rsid w:val="004E1177"/>
    <w:rsid w:val="004E2472"/>
    <w:rsid w:val="004F1D0F"/>
    <w:rsid w:val="005010A4"/>
    <w:rsid w:val="00501D0D"/>
    <w:rsid w:val="00502FE7"/>
    <w:rsid w:val="00506107"/>
    <w:rsid w:val="00512E96"/>
    <w:rsid w:val="00516113"/>
    <w:rsid w:val="005176F3"/>
    <w:rsid w:val="005275AB"/>
    <w:rsid w:val="00527CB6"/>
    <w:rsid w:val="00533D5E"/>
    <w:rsid w:val="005342DE"/>
    <w:rsid w:val="0053674C"/>
    <w:rsid w:val="00544BAD"/>
    <w:rsid w:val="00545BD0"/>
    <w:rsid w:val="005471AD"/>
    <w:rsid w:val="00550DDD"/>
    <w:rsid w:val="005573F8"/>
    <w:rsid w:val="005648DD"/>
    <w:rsid w:val="00573631"/>
    <w:rsid w:val="00574FF4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5E0F"/>
    <w:rsid w:val="005C6EE9"/>
    <w:rsid w:val="005D241B"/>
    <w:rsid w:val="005D6FB4"/>
    <w:rsid w:val="005E12AD"/>
    <w:rsid w:val="005E3C19"/>
    <w:rsid w:val="005E5645"/>
    <w:rsid w:val="006031A0"/>
    <w:rsid w:val="00603592"/>
    <w:rsid w:val="00605054"/>
    <w:rsid w:val="00605072"/>
    <w:rsid w:val="00606512"/>
    <w:rsid w:val="006131C9"/>
    <w:rsid w:val="00613249"/>
    <w:rsid w:val="00615E09"/>
    <w:rsid w:val="00623F25"/>
    <w:rsid w:val="00635553"/>
    <w:rsid w:val="006355BF"/>
    <w:rsid w:val="006369DB"/>
    <w:rsid w:val="00642420"/>
    <w:rsid w:val="0064268C"/>
    <w:rsid w:val="006460B0"/>
    <w:rsid w:val="006461A5"/>
    <w:rsid w:val="0065027D"/>
    <w:rsid w:val="00652510"/>
    <w:rsid w:val="00654F58"/>
    <w:rsid w:val="00670957"/>
    <w:rsid w:val="00697841"/>
    <w:rsid w:val="006A2077"/>
    <w:rsid w:val="006A4F1E"/>
    <w:rsid w:val="006B07B7"/>
    <w:rsid w:val="006B5E56"/>
    <w:rsid w:val="006C6DB1"/>
    <w:rsid w:val="006D4956"/>
    <w:rsid w:val="006D69AE"/>
    <w:rsid w:val="006E4C06"/>
    <w:rsid w:val="00700426"/>
    <w:rsid w:val="00713ED8"/>
    <w:rsid w:val="00715496"/>
    <w:rsid w:val="00715846"/>
    <w:rsid w:val="00721D22"/>
    <w:rsid w:val="007358AC"/>
    <w:rsid w:val="007371E6"/>
    <w:rsid w:val="00737BFB"/>
    <w:rsid w:val="00742E48"/>
    <w:rsid w:val="00746C17"/>
    <w:rsid w:val="00746FB1"/>
    <w:rsid w:val="007512D5"/>
    <w:rsid w:val="00751526"/>
    <w:rsid w:val="00757505"/>
    <w:rsid w:val="00766CC8"/>
    <w:rsid w:val="00773969"/>
    <w:rsid w:val="007748CF"/>
    <w:rsid w:val="00774E75"/>
    <w:rsid w:val="0078045F"/>
    <w:rsid w:val="00780CC3"/>
    <w:rsid w:val="00783ABF"/>
    <w:rsid w:val="0078738B"/>
    <w:rsid w:val="007A3824"/>
    <w:rsid w:val="007A41B3"/>
    <w:rsid w:val="007A531A"/>
    <w:rsid w:val="007A74D8"/>
    <w:rsid w:val="007A7E46"/>
    <w:rsid w:val="007B2F82"/>
    <w:rsid w:val="007B339B"/>
    <w:rsid w:val="007B5169"/>
    <w:rsid w:val="007B5FA5"/>
    <w:rsid w:val="007B678E"/>
    <w:rsid w:val="007B70C5"/>
    <w:rsid w:val="007D104F"/>
    <w:rsid w:val="007D57E4"/>
    <w:rsid w:val="007D6242"/>
    <w:rsid w:val="007E278E"/>
    <w:rsid w:val="007E31FF"/>
    <w:rsid w:val="007E5323"/>
    <w:rsid w:val="007E779B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35197"/>
    <w:rsid w:val="00836434"/>
    <w:rsid w:val="00842B6E"/>
    <w:rsid w:val="00842F1C"/>
    <w:rsid w:val="008458C3"/>
    <w:rsid w:val="00845A27"/>
    <w:rsid w:val="00850B89"/>
    <w:rsid w:val="00856458"/>
    <w:rsid w:val="008573D0"/>
    <w:rsid w:val="008637C7"/>
    <w:rsid w:val="008774C1"/>
    <w:rsid w:val="008775F7"/>
    <w:rsid w:val="00886D08"/>
    <w:rsid w:val="008903EB"/>
    <w:rsid w:val="008928B0"/>
    <w:rsid w:val="00895119"/>
    <w:rsid w:val="00895134"/>
    <w:rsid w:val="008A0580"/>
    <w:rsid w:val="008A2A72"/>
    <w:rsid w:val="008A4EA3"/>
    <w:rsid w:val="008C4A0C"/>
    <w:rsid w:val="008C7006"/>
    <w:rsid w:val="008D2C49"/>
    <w:rsid w:val="008E14EB"/>
    <w:rsid w:val="008E5CAF"/>
    <w:rsid w:val="008E7CD9"/>
    <w:rsid w:val="008F696F"/>
    <w:rsid w:val="009040A1"/>
    <w:rsid w:val="00913863"/>
    <w:rsid w:val="00916F4B"/>
    <w:rsid w:val="009208AD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74CEB"/>
    <w:rsid w:val="00976F6A"/>
    <w:rsid w:val="00982432"/>
    <w:rsid w:val="00982445"/>
    <w:rsid w:val="00983AAA"/>
    <w:rsid w:val="009916B5"/>
    <w:rsid w:val="00993BB2"/>
    <w:rsid w:val="0099439D"/>
    <w:rsid w:val="00996E43"/>
    <w:rsid w:val="009971CF"/>
    <w:rsid w:val="009A1AEF"/>
    <w:rsid w:val="009A3119"/>
    <w:rsid w:val="009A4BC2"/>
    <w:rsid w:val="009A782A"/>
    <w:rsid w:val="009B1428"/>
    <w:rsid w:val="009B66D2"/>
    <w:rsid w:val="009C112F"/>
    <w:rsid w:val="009D197B"/>
    <w:rsid w:val="009D7F41"/>
    <w:rsid w:val="009E10FD"/>
    <w:rsid w:val="009E599E"/>
    <w:rsid w:val="009E6CB6"/>
    <w:rsid w:val="009F3A52"/>
    <w:rsid w:val="00A04BB0"/>
    <w:rsid w:val="00A04F57"/>
    <w:rsid w:val="00A114B0"/>
    <w:rsid w:val="00A2697C"/>
    <w:rsid w:val="00A27A35"/>
    <w:rsid w:val="00A33814"/>
    <w:rsid w:val="00A35771"/>
    <w:rsid w:val="00A3655C"/>
    <w:rsid w:val="00A367C3"/>
    <w:rsid w:val="00A373A8"/>
    <w:rsid w:val="00A37680"/>
    <w:rsid w:val="00A37F2F"/>
    <w:rsid w:val="00A4439F"/>
    <w:rsid w:val="00A453B8"/>
    <w:rsid w:val="00A50746"/>
    <w:rsid w:val="00A5132C"/>
    <w:rsid w:val="00A569DB"/>
    <w:rsid w:val="00A72DEB"/>
    <w:rsid w:val="00A73F1D"/>
    <w:rsid w:val="00A82D02"/>
    <w:rsid w:val="00A8743A"/>
    <w:rsid w:val="00A87DED"/>
    <w:rsid w:val="00A933C3"/>
    <w:rsid w:val="00AA3D15"/>
    <w:rsid w:val="00AA4B53"/>
    <w:rsid w:val="00AA5B10"/>
    <w:rsid w:val="00AB19AD"/>
    <w:rsid w:val="00AB412B"/>
    <w:rsid w:val="00AB50DD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119CD"/>
    <w:rsid w:val="00B206CD"/>
    <w:rsid w:val="00B221A8"/>
    <w:rsid w:val="00B23013"/>
    <w:rsid w:val="00B23166"/>
    <w:rsid w:val="00B2658A"/>
    <w:rsid w:val="00B42723"/>
    <w:rsid w:val="00B43012"/>
    <w:rsid w:val="00B52897"/>
    <w:rsid w:val="00B61C22"/>
    <w:rsid w:val="00B62BD8"/>
    <w:rsid w:val="00B64517"/>
    <w:rsid w:val="00B65BD7"/>
    <w:rsid w:val="00B65EA7"/>
    <w:rsid w:val="00B67AF1"/>
    <w:rsid w:val="00B81FAF"/>
    <w:rsid w:val="00B83DC5"/>
    <w:rsid w:val="00B84C5C"/>
    <w:rsid w:val="00BB647A"/>
    <w:rsid w:val="00BB6CBD"/>
    <w:rsid w:val="00BB7BB8"/>
    <w:rsid w:val="00BC1F4C"/>
    <w:rsid w:val="00BC20BD"/>
    <w:rsid w:val="00BC4F46"/>
    <w:rsid w:val="00BD5234"/>
    <w:rsid w:val="00BD66B5"/>
    <w:rsid w:val="00BD6811"/>
    <w:rsid w:val="00BE1CC0"/>
    <w:rsid w:val="00BE4454"/>
    <w:rsid w:val="00BF0010"/>
    <w:rsid w:val="00BF2357"/>
    <w:rsid w:val="00BF3404"/>
    <w:rsid w:val="00BF6910"/>
    <w:rsid w:val="00BF78A0"/>
    <w:rsid w:val="00BF7C87"/>
    <w:rsid w:val="00C00DDF"/>
    <w:rsid w:val="00C0529D"/>
    <w:rsid w:val="00C066A7"/>
    <w:rsid w:val="00C14DB8"/>
    <w:rsid w:val="00C1658E"/>
    <w:rsid w:val="00C17C15"/>
    <w:rsid w:val="00C24428"/>
    <w:rsid w:val="00C26A06"/>
    <w:rsid w:val="00C32993"/>
    <w:rsid w:val="00C45E26"/>
    <w:rsid w:val="00C46BB5"/>
    <w:rsid w:val="00C515CA"/>
    <w:rsid w:val="00C54A7B"/>
    <w:rsid w:val="00C55338"/>
    <w:rsid w:val="00C61849"/>
    <w:rsid w:val="00C618C5"/>
    <w:rsid w:val="00C640AE"/>
    <w:rsid w:val="00C74C41"/>
    <w:rsid w:val="00C812B7"/>
    <w:rsid w:val="00C849ED"/>
    <w:rsid w:val="00CA535C"/>
    <w:rsid w:val="00CA5BC7"/>
    <w:rsid w:val="00CB0088"/>
    <w:rsid w:val="00CB4B81"/>
    <w:rsid w:val="00CC45ED"/>
    <w:rsid w:val="00CC4966"/>
    <w:rsid w:val="00CC547C"/>
    <w:rsid w:val="00CC73DB"/>
    <w:rsid w:val="00CC76AE"/>
    <w:rsid w:val="00CE1D67"/>
    <w:rsid w:val="00CE2862"/>
    <w:rsid w:val="00CE52CA"/>
    <w:rsid w:val="00CE778D"/>
    <w:rsid w:val="00CF3BB7"/>
    <w:rsid w:val="00D0109D"/>
    <w:rsid w:val="00D03892"/>
    <w:rsid w:val="00D059C7"/>
    <w:rsid w:val="00D06140"/>
    <w:rsid w:val="00D06B8A"/>
    <w:rsid w:val="00D06D9C"/>
    <w:rsid w:val="00D103FE"/>
    <w:rsid w:val="00D26090"/>
    <w:rsid w:val="00D261D1"/>
    <w:rsid w:val="00D279AF"/>
    <w:rsid w:val="00D30322"/>
    <w:rsid w:val="00D35D59"/>
    <w:rsid w:val="00D35F99"/>
    <w:rsid w:val="00D433D6"/>
    <w:rsid w:val="00D452C6"/>
    <w:rsid w:val="00D531DF"/>
    <w:rsid w:val="00D57C36"/>
    <w:rsid w:val="00D62129"/>
    <w:rsid w:val="00D64423"/>
    <w:rsid w:val="00D6685A"/>
    <w:rsid w:val="00D71465"/>
    <w:rsid w:val="00D71CA2"/>
    <w:rsid w:val="00D72799"/>
    <w:rsid w:val="00D73323"/>
    <w:rsid w:val="00D81F44"/>
    <w:rsid w:val="00D86486"/>
    <w:rsid w:val="00D906CB"/>
    <w:rsid w:val="00D92BFD"/>
    <w:rsid w:val="00D94873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CBC"/>
    <w:rsid w:val="00DD0EE3"/>
    <w:rsid w:val="00DD24CE"/>
    <w:rsid w:val="00DD2862"/>
    <w:rsid w:val="00E01AB5"/>
    <w:rsid w:val="00E03429"/>
    <w:rsid w:val="00E04F6D"/>
    <w:rsid w:val="00E0621B"/>
    <w:rsid w:val="00E06FD7"/>
    <w:rsid w:val="00E138BA"/>
    <w:rsid w:val="00E13F6D"/>
    <w:rsid w:val="00E16CB0"/>
    <w:rsid w:val="00E23FBC"/>
    <w:rsid w:val="00E25756"/>
    <w:rsid w:val="00E30436"/>
    <w:rsid w:val="00E33D62"/>
    <w:rsid w:val="00E33EF6"/>
    <w:rsid w:val="00E421CF"/>
    <w:rsid w:val="00E47FDC"/>
    <w:rsid w:val="00E54CAC"/>
    <w:rsid w:val="00E82D03"/>
    <w:rsid w:val="00E926FC"/>
    <w:rsid w:val="00E94E7E"/>
    <w:rsid w:val="00EA0EB0"/>
    <w:rsid w:val="00EB05B8"/>
    <w:rsid w:val="00EB2B97"/>
    <w:rsid w:val="00EB4D3A"/>
    <w:rsid w:val="00EC3240"/>
    <w:rsid w:val="00EC6159"/>
    <w:rsid w:val="00ED1599"/>
    <w:rsid w:val="00ED6EA4"/>
    <w:rsid w:val="00EE187C"/>
    <w:rsid w:val="00EE687F"/>
    <w:rsid w:val="00EE70A7"/>
    <w:rsid w:val="00EF6A78"/>
    <w:rsid w:val="00EF7C03"/>
    <w:rsid w:val="00F00FCA"/>
    <w:rsid w:val="00F053FD"/>
    <w:rsid w:val="00F05C3D"/>
    <w:rsid w:val="00F06D31"/>
    <w:rsid w:val="00F114AA"/>
    <w:rsid w:val="00F115DB"/>
    <w:rsid w:val="00F2383C"/>
    <w:rsid w:val="00F24025"/>
    <w:rsid w:val="00F311EA"/>
    <w:rsid w:val="00F34017"/>
    <w:rsid w:val="00F4017A"/>
    <w:rsid w:val="00F463DF"/>
    <w:rsid w:val="00F46620"/>
    <w:rsid w:val="00F468EE"/>
    <w:rsid w:val="00F57644"/>
    <w:rsid w:val="00F622B0"/>
    <w:rsid w:val="00F70CA7"/>
    <w:rsid w:val="00F75EEA"/>
    <w:rsid w:val="00F80FD9"/>
    <w:rsid w:val="00F84B0E"/>
    <w:rsid w:val="00F84F3F"/>
    <w:rsid w:val="00F84F90"/>
    <w:rsid w:val="00F90013"/>
    <w:rsid w:val="00FA1CE5"/>
    <w:rsid w:val="00FA23F6"/>
    <w:rsid w:val="00FA2CDA"/>
    <w:rsid w:val="00FA2DC8"/>
    <w:rsid w:val="00FA7777"/>
    <w:rsid w:val="00FC050F"/>
    <w:rsid w:val="00FC08B1"/>
    <w:rsid w:val="00FC1FAC"/>
    <w:rsid w:val="00FC6890"/>
    <w:rsid w:val="00FD4DEA"/>
    <w:rsid w:val="00FD7145"/>
    <w:rsid w:val="00FD793B"/>
    <w:rsid w:val="00FE6C52"/>
    <w:rsid w:val="00FF5C5F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1C579-30D9-4C72-AC25-849CF10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B934EB7FAEDB7CDBCC0BD707B774E116E7D590BE157E2775710189337046A9B51FBA86F40B3A3924A87D98319CFFE3DCF593B6C2169R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DB934EB7FAEDB7CDBCC0BD707B774E116E7D590BE157E2775710189337046A9B51FBA96842B2A3924A87D98319CFFE3DCF593B6C2169R4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DB934EB7FAEDB7CDBCDEB066172B4A1465275503E45DB32807164FCC67023FDB11FDFE2D07BCA9C61BC3848D1093B1789B4A3B643E9DE6D87DB41769R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DB934EB7FAEDB7CDBCC0BD707B774E116E7A5E03EA57E2775710189337046A9B51FBAB6D46BAFC975F96818C13D9E13DD045396D62R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Русанова Татьяна Анатольевна</cp:lastModifiedBy>
  <cp:revision>2</cp:revision>
  <cp:lastPrinted>2018-08-17T00:34:00Z</cp:lastPrinted>
  <dcterms:created xsi:type="dcterms:W3CDTF">2018-12-07T03:09:00Z</dcterms:created>
  <dcterms:modified xsi:type="dcterms:W3CDTF">2018-12-07T03:09:00Z</dcterms:modified>
</cp:coreProperties>
</file>