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AC" w:rsidRPr="00CA11EE" w:rsidRDefault="00273BAC" w:rsidP="00273BAC">
      <w:pPr>
        <w:jc w:val="center"/>
        <w:rPr>
          <w:b/>
          <w:color w:val="000000" w:themeColor="text1"/>
          <w:sz w:val="28"/>
          <w:szCs w:val="28"/>
        </w:rPr>
      </w:pPr>
      <w:r w:rsidRPr="00CA11EE">
        <w:rPr>
          <w:b/>
          <w:color w:val="000000" w:themeColor="text1"/>
          <w:sz w:val="28"/>
          <w:szCs w:val="28"/>
        </w:rPr>
        <w:t>ОБЪЯВЛЕНИЕ</w:t>
      </w:r>
    </w:p>
    <w:p w:rsidR="00273BAC" w:rsidRPr="00CA11EE" w:rsidRDefault="00273BAC" w:rsidP="00273BAC">
      <w:pPr>
        <w:jc w:val="center"/>
        <w:rPr>
          <w:b/>
          <w:color w:val="000000" w:themeColor="text1"/>
          <w:sz w:val="28"/>
          <w:szCs w:val="28"/>
        </w:rPr>
      </w:pPr>
      <w:r w:rsidRPr="00CA11EE">
        <w:rPr>
          <w:b/>
          <w:color w:val="000000" w:themeColor="text1"/>
          <w:sz w:val="28"/>
          <w:szCs w:val="28"/>
        </w:rPr>
        <w:t>о проведении конкурсного отбора на предоставление из краевого бюджета субсидии некоммерческим организациям в Камчатском крае в целях финансового обеспечения затрат, связанных с оказанием юридической помощи на безвозмездной основе социально ориентированным некоммерческим организациям (далее – СОНКО)</w:t>
      </w:r>
    </w:p>
    <w:p w:rsidR="00273BAC" w:rsidRDefault="00273BAC" w:rsidP="007C7612">
      <w:pPr>
        <w:ind w:firstLine="709"/>
        <w:jc w:val="both"/>
        <w:rPr>
          <w:color w:val="000000" w:themeColor="text1"/>
          <w:sz w:val="28"/>
          <w:szCs w:val="28"/>
        </w:rPr>
      </w:pPr>
    </w:p>
    <w:p w:rsidR="00481E4E" w:rsidRDefault="007C7612" w:rsidP="007C761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Министерство развития гражданского общества и молодежи Камчатского края</w:t>
      </w:r>
      <w:r w:rsidR="00930900">
        <w:rPr>
          <w:color w:val="000000" w:themeColor="text1"/>
          <w:sz w:val="28"/>
          <w:szCs w:val="28"/>
        </w:rPr>
        <w:t xml:space="preserve"> (далее – Министерство)</w:t>
      </w:r>
      <w:r>
        <w:rPr>
          <w:color w:val="000000" w:themeColor="text1"/>
          <w:sz w:val="28"/>
          <w:szCs w:val="28"/>
        </w:rPr>
        <w:t xml:space="preserve"> объявляет о проведении </w:t>
      </w:r>
      <w:r w:rsidR="00EA3D64" w:rsidRPr="0004074E">
        <w:rPr>
          <w:b/>
          <w:color w:val="000000" w:themeColor="text1"/>
          <w:sz w:val="28"/>
          <w:szCs w:val="28"/>
          <w:lang w:val="en-US"/>
        </w:rPr>
        <w:t>c</w:t>
      </w:r>
      <w:r w:rsidR="00EA3D64" w:rsidRPr="0004074E">
        <w:rPr>
          <w:b/>
          <w:color w:val="000000" w:themeColor="text1"/>
          <w:sz w:val="28"/>
          <w:szCs w:val="28"/>
        </w:rPr>
        <w:t xml:space="preserve"> </w:t>
      </w:r>
      <w:r w:rsidR="00481E4E">
        <w:rPr>
          <w:b/>
          <w:color w:val="000000" w:themeColor="text1"/>
          <w:sz w:val="28"/>
          <w:szCs w:val="28"/>
        </w:rPr>
        <w:t>2 ноября</w:t>
      </w:r>
      <w:r w:rsidR="00A112B1">
        <w:rPr>
          <w:b/>
          <w:color w:val="000000" w:themeColor="text1"/>
          <w:sz w:val="28"/>
          <w:szCs w:val="28"/>
        </w:rPr>
        <w:t xml:space="preserve"> по </w:t>
      </w:r>
      <w:r w:rsidR="00481E4E">
        <w:rPr>
          <w:b/>
          <w:color w:val="000000" w:themeColor="text1"/>
          <w:sz w:val="28"/>
          <w:szCs w:val="28"/>
        </w:rPr>
        <w:t>1</w:t>
      </w:r>
      <w:r w:rsidR="00C5322D">
        <w:rPr>
          <w:b/>
          <w:color w:val="000000" w:themeColor="text1"/>
          <w:sz w:val="28"/>
          <w:szCs w:val="28"/>
        </w:rPr>
        <w:t xml:space="preserve"> </w:t>
      </w:r>
      <w:r w:rsidR="00481E4E">
        <w:rPr>
          <w:b/>
          <w:color w:val="000000" w:themeColor="text1"/>
          <w:sz w:val="28"/>
          <w:szCs w:val="28"/>
        </w:rPr>
        <w:t xml:space="preserve">декабря </w:t>
      </w:r>
      <w:r w:rsidR="00EA3D64" w:rsidRPr="0004074E">
        <w:rPr>
          <w:b/>
          <w:color w:val="000000" w:themeColor="text1"/>
          <w:sz w:val="28"/>
          <w:szCs w:val="28"/>
        </w:rPr>
        <w:t>2023 года</w:t>
      </w:r>
      <w:r w:rsidR="00EA3D64">
        <w:rPr>
          <w:color w:val="000000" w:themeColor="text1"/>
          <w:sz w:val="28"/>
          <w:szCs w:val="28"/>
        </w:rPr>
        <w:t xml:space="preserve"> </w:t>
      </w:r>
      <w:r w:rsidR="00481E4E">
        <w:rPr>
          <w:color w:val="000000" w:themeColor="text1"/>
          <w:sz w:val="28"/>
          <w:szCs w:val="28"/>
        </w:rPr>
        <w:t xml:space="preserve">конкурсного </w:t>
      </w:r>
      <w:r>
        <w:rPr>
          <w:color w:val="000000" w:themeColor="text1"/>
          <w:sz w:val="28"/>
          <w:szCs w:val="28"/>
        </w:rPr>
        <w:t>отбора заявок некоммерческих организаций</w:t>
      </w:r>
      <w:r w:rsidRPr="00D77B20">
        <w:rPr>
          <w:color w:val="000000" w:themeColor="text1"/>
          <w:sz w:val="28"/>
          <w:szCs w:val="28"/>
        </w:rPr>
        <w:t xml:space="preserve"> в Камчатском крае в целях </w:t>
      </w:r>
      <w:r w:rsidR="00481E4E" w:rsidRPr="00481E4E">
        <w:rPr>
          <w:color w:val="000000" w:themeColor="text1"/>
          <w:sz w:val="28"/>
          <w:szCs w:val="28"/>
        </w:rPr>
        <w:t>финансового обеспечения</w:t>
      </w:r>
      <w:bookmarkStart w:id="0" w:name="_GoBack"/>
      <w:bookmarkEnd w:id="0"/>
      <w:r w:rsidR="00481E4E" w:rsidRPr="00481E4E">
        <w:rPr>
          <w:color w:val="000000" w:themeColor="text1"/>
          <w:sz w:val="28"/>
          <w:szCs w:val="28"/>
        </w:rPr>
        <w:t xml:space="preserve"> затрат, связанных с оказанием юридической помощи на безвозмездной основе </w:t>
      </w:r>
      <w:r w:rsidR="00481E4E">
        <w:rPr>
          <w:color w:val="000000" w:themeColor="text1"/>
          <w:sz w:val="28"/>
          <w:szCs w:val="28"/>
        </w:rPr>
        <w:t>СОНКО, в том числе:</w:t>
      </w:r>
    </w:p>
    <w:p w:rsidR="00481E4E" w:rsidRPr="00481E4E" w:rsidRDefault="00481E4E" w:rsidP="00481E4E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81E4E">
        <w:rPr>
          <w:rFonts w:ascii="Times New Roman" w:hAnsi="Times New Roman" w:cs="Times New Roman"/>
          <w:color w:val="000000" w:themeColor="text1"/>
          <w:sz w:val="28"/>
          <w:szCs w:val="28"/>
        </w:rPr>
        <w:t>а оплату материально-техническо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481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81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некоммерческой о</w:t>
      </w:r>
      <w:r w:rsidRPr="00481E4E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Организация)</w:t>
      </w:r>
      <w:r w:rsidRPr="00481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481E4E" w:rsidRPr="00481E4E" w:rsidRDefault="00481E4E" w:rsidP="00481E4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481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оплату труда работников Организации, работающих по найму; </w:t>
      </w:r>
    </w:p>
    <w:p w:rsidR="00481E4E" w:rsidRPr="00481E4E" w:rsidRDefault="00481E4E" w:rsidP="00481E4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оплату услуг связи и банка, коммунальных услуг, арендной платы за использование помещения, в котором располагается Организация; </w:t>
      </w:r>
    </w:p>
    <w:p w:rsidR="00481E4E" w:rsidRPr="00481E4E" w:rsidRDefault="00481E4E" w:rsidP="00481E4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оплату работ и услуг по содержанию имущества Организации; </w:t>
      </w:r>
    </w:p>
    <w:p w:rsidR="00481E4E" w:rsidRPr="00481E4E" w:rsidRDefault="00481E4E" w:rsidP="00481E4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оплату расходов на проезд и проживание работников и добровольцев (волонтеров) Организации, связанных с оказанием услуг СОНКО в муниципальных образованиях Камчатского края. </w:t>
      </w:r>
    </w:p>
    <w:p w:rsidR="00C9653C" w:rsidRDefault="00C9653C" w:rsidP="007C7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проводится в соответствии с </w:t>
      </w:r>
      <w:r w:rsidRPr="00E4572C">
        <w:rPr>
          <w:bCs/>
          <w:color w:val="000000" w:themeColor="text1"/>
          <w:sz w:val="28"/>
          <w:szCs w:val="28"/>
        </w:rPr>
        <w:t>постановление</w:t>
      </w:r>
      <w:r>
        <w:rPr>
          <w:bCs/>
          <w:color w:val="000000" w:themeColor="text1"/>
          <w:sz w:val="28"/>
          <w:szCs w:val="28"/>
        </w:rPr>
        <w:t>м</w:t>
      </w:r>
      <w:r w:rsidRPr="00E4572C">
        <w:rPr>
          <w:bCs/>
          <w:color w:val="000000" w:themeColor="text1"/>
          <w:sz w:val="28"/>
          <w:szCs w:val="28"/>
        </w:rPr>
        <w:t xml:space="preserve"> Правительства Камчатского края от </w:t>
      </w:r>
      <w:r w:rsidR="00481E4E">
        <w:rPr>
          <w:bCs/>
          <w:color w:val="000000" w:themeColor="text1"/>
          <w:sz w:val="28"/>
          <w:szCs w:val="28"/>
        </w:rPr>
        <w:t>12</w:t>
      </w:r>
      <w:r w:rsidRPr="00E4572C">
        <w:rPr>
          <w:bCs/>
          <w:color w:val="000000" w:themeColor="text1"/>
          <w:sz w:val="28"/>
          <w:szCs w:val="28"/>
        </w:rPr>
        <w:t>.0</w:t>
      </w:r>
      <w:r w:rsidR="00481E4E">
        <w:rPr>
          <w:bCs/>
          <w:color w:val="000000" w:themeColor="text1"/>
          <w:sz w:val="28"/>
          <w:szCs w:val="28"/>
        </w:rPr>
        <w:t>8</w:t>
      </w:r>
      <w:r w:rsidRPr="00E4572C">
        <w:rPr>
          <w:bCs/>
          <w:color w:val="000000" w:themeColor="text1"/>
          <w:sz w:val="28"/>
          <w:szCs w:val="28"/>
        </w:rPr>
        <w:t>.20</w:t>
      </w:r>
      <w:r w:rsidR="00481E4E">
        <w:rPr>
          <w:bCs/>
          <w:color w:val="000000" w:themeColor="text1"/>
          <w:sz w:val="28"/>
          <w:szCs w:val="28"/>
        </w:rPr>
        <w:t>20</w:t>
      </w:r>
      <w:r w:rsidRPr="00E4572C">
        <w:rPr>
          <w:bCs/>
          <w:color w:val="000000" w:themeColor="text1"/>
          <w:sz w:val="28"/>
          <w:szCs w:val="28"/>
        </w:rPr>
        <w:t xml:space="preserve"> № </w:t>
      </w:r>
      <w:r w:rsidR="00481E4E">
        <w:rPr>
          <w:bCs/>
          <w:color w:val="000000" w:themeColor="text1"/>
          <w:sz w:val="28"/>
          <w:szCs w:val="28"/>
        </w:rPr>
        <w:t>334</w:t>
      </w:r>
      <w:r w:rsidRPr="00E4572C">
        <w:rPr>
          <w:bCs/>
          <w:color w:val="000000" w:themeColor="text1"/>
          <w:sz w:val="28"/>
          <w:szCs w:val="28"/>
        </w:rPr>
        <w:t>-П «Об утверждении Порядка определения объема и предоставления из краевого бюджета субсидий некоммерческим организациям в Камчатском крае в целях финансового обеспечения затрат, связанных с</w:t>
      </w:r>
      <w:r w:rsidR="00481E4E">
        <w:rPr>
          <w:bCs/>
          <w:color w:val="000000" w:themeColor="text1"/>
          <w:sz w:val="28"/>
          <w:szCs w:val="28"/>
        </w:rPr>
        <w:t xml:space="preserve"> оказанием юридической помощи на безвозмездной основе социально ориентированным некоммерческим организациям</w:t>
      </w:r>
      <w:r w:rsidRPr="00E4572C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 xml:space="preserve"> (далее – Порядок отбора).</w:t>
      </w:r>
    </w:p>
    <w:p w:rsidR="007C7612" w:rsidRDefault="007C7612" w:rsidP="007C7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</w:t>
      </w:r>
      <w:r w:rsidRPr="00990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участия в отборе принимаются в </w:t>
      </w:r>
      <w:r>
        <w:rPr>
          <w:color w:val="000000" w:themeColor="text1"/>
          <w:sz w:val="28"/>
          <w:szCs w:val="28"/>
        </w:rPr>
        <w:t xml:space="preserve">Министерстве развития гражданского общества и молодежи Камчатского края по адресу: </w:t>
      </w:r>
      <w:r w:rsidR="005F3393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г. Петропавловск-Камчатский, </w:t>
      </w:r>
      <w:r w:rsidR="005F3393">
        <w:rPr>
          <w:color w:val="000000" w:themeColor="text1"/>
          <w:sz w:val="28"/>
          <w:szCs w:val="28"/>
        </w:rPr>
        <w:t xml:space="preserve">площадь Ленина, д. 1, </w:t>
      </w:r>
      <w:proofErr w:type="spellStart"/>
      <w:r w:rsidR="005F3393">
        <w:rPr>
          <w:color w:val="000000" w:themeColor="text1"/>
          <w:sz w:val="28"/>
          <w:szCs w:val="28"/>
        </w:rPr>
        <w:t>каб</w:t>
      </w:r>
      <w:proofErr w:type="spellEnd"/>
      <w:r w:rsidR="005F3393">
        <w:rPr>
          <w:color w:val="000000" w:themeColor="text1"/>
          <w:sz w:val="28"/>
          <w:szCs w:val="28"/>
        </w:rPr>
        <w:t>. №</w:t>
      </w:r>
      <w:r w:rsidR="00481E4E">
        <w:rPr>
          <w:color w:val="000000" w:themeColor="text1"/>
          <w:sz w:val="28"/>
          <w:szCs w:val="28"/>
        </w:rPr>
        <w:t xml:space="preserve"> </w:t>
      </w:r>
      <w:r w:rsidR="005F3393">
        <w:rPr>
          <w:color w:val="000000" w:themeColor="text1"/>
          <w:sz w:val="28"/>
          <w:szCs w:val="28"/>
        </w:rPr>
        <w:t>53</w:t>
      </w:r>
      <w:r w:rsidR="00481E4E">
        <w:rPr>
          <w:color w:val="000000" w:themeColor="text1"/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C9653C" w:rsidRPr="0099019C" w:rsidRDefault="00C9653C" w:rsidP="00C96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19C">
        <w:rPr>
          <w:color w:val="000000" w:themeColor="text1"/>
          <w:sz w:val="28"/>
          <w:szCs w:val="28"/>
        </w:rPr>
        <w:t xml:space="preserve">К категории получателя субсидии относятся </w:t>
      </w:r>
      <w:r w:rsidRPr="00560492">
        <w:rPr>
          <w:color w:val="000000" w:themeColor="text1"/>
          <w:sz w:val="28"/>
          <w:szCs w:val="28"/>
        </w:rPr>
        <w:t>некоммерческие организации</w:t>
      </w:r>
      <w:r w:rsidRPr="0099019C">
        <w:rPr>
          <w:color w:val="000000" w:themeColor="text1"/>
          <w:sz w:val="28"/>
          <w:szCs w:val="28"/>
        </w:rPr>
        <w:t xml:space="preserve"> (за исключением государственных (муниципальных) учреждений), зарегистрированные на территории Камчатского края в порядке, установленном законодательством Российской Федерации</w:t>
      </w:r>
      <w:r w:rsidRPr="0099019C">
        <w:rPr>
          <w:sz w:val="28"/>
          <w:szCs w:val="28"/>
        </w:rPr>
        <w:t>.</w:t>
      </w:r>
    </w:p>
    <w:p w:rsidR="007C7612" w:rsidRPr="007C7612" w:rsidRDefault="007C7612" w:rsidP="007C761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C7612">
        <w:rPr>
          <w:b/>
          <w:sz w:val="28"/>
          <w:szCs w:val="28"/>
        </w:rPr>
        <w:t>Требования, предъявляемые к участникам отбора, которым должен соответствовать участник отбора на первое число месяца, в котором подается заявка о предоставлении субсидии:</w:t>
      </w:r>
    </w:p>
    <w:p w:rsidR="00D43721" w:rsidRPr="00D43721" w:rsidRDefault="00D43721" w:rsidP="00D43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721">
        <w:rPr>
          <w:sz w:val="28"/>
          <w:szCs w:val="28"/>
        </w:rPr>
        <w:t xml:space="preserve">1) </w:t>
      </w:r>
      <w:r>
        <w:rPr>
          <w:sz w:val="28"/>
          <w:szCs w:val="28"/>
        </w:rPr>
        <w:t>участник отбора</w:t>
      </w:r>
      <w:r w:rsidRPr="00D43721">
        <w:rPr>
          <w:sz w:val="28"/>
          <w:szCs w:val="28"/>
        </w:rPr>
        <w:t xml:space="preserve"> не находится в процессе реорганизации (за исключением реорганизации в форме присоединения к юридическому лицу, являющемуся участником отбора другого юридического лица), ликвидации, в отношении не</w:t>
      </w:r>
      <w:r>
        <w:rPr>
          <w:sz w:val="28"/>
          <w:szCs w:val="28"/>
        </w:rPr>
        <w:t>го</w:t>
      </w:r>
      <w:r w:rsidRPr="00D43721">
        <w:rPr>
          <w:sz w:val="28"/>
          <w:szCs w:val="28"/>
        </w:rPr>
        <w:t xml:space="preserve"> не введена процедура банкротства, деятельность </w:t>
      </w:r>
      <w:r>
        <w:rPr>
          <w:sz w:val="28"/>
          <w:szCs w:val="28"/>
        </w:rPr>
        <w:t>участника отбора</w:t>
      </w:r>
      <w:r w:rsidRPr="00D43721">
        <w:rPr>
          <w:sz w:val="28"/>
          <w:szCs w:val="28"/>
        </w:rPr>
        <w:t xml:space="preserve"> не приостановлена в порядке, предусмотренном законодательством Российской Федерации; </w:t>
      </w:r>
    </w:p>
    <w:p w:rsidR="00D43721" w:rsidRPr="00D43721" w:rsidRDefault="00D43721" w:rsidP="00D43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721">
        <w:rPr>
          <w:sz w:val="28"/>
          <w:szCs w:val="28"/>
        </w:rPr>
        <w:t xml:space="preserve">2) у </w:t>
      </w:r>
      <w:r>
        <w:rPr>
          <w:sz w:val="28"/>
          <w:szCs w:val="28"/>
        </w:rPr>
        <w:t>участника отбора</w:t>
      </w:r>
      <w:r w:rsidRPr="00D43721">
        <w:rPr>
          <w:sz w:val="28"/>
          <w:szCs w:val="28"/>
        </w:rPr>
        <w:t xml:space="preserve"> отсутствуют неисполненные обязанности по уплате налогов, сборов, страховых взносов, пеней, штрафов, процентов, подлежащие </w:t>
      </w:r>
      <w:r w:rsidRPr="00D43721">
        <w:rPr>
          <w:sz w:val="28"/>
          <w:szCs w:val="28"/>
        </w:rPr>
        <w:lastRenderedPageBreak/>
        <w:t xml:space="preserve">уплате в соответствии с законодательством Российской Федерации о налогах и сборах; </w:t>
      </w:r>
    </w:p>
    <w:p w:rsidR="00D43721" w:rsidRPr="00D43721" w:rsidRDefault="00D43721" w:rsidP="00D43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721">
        <w:rPr>
          <w:sz w:val="28"/>
          <w:szCs w:val="28"/>
        </w:rPr>
        <w:t xml:space="preserve">3) у </w:t>
      </w:r>
      <w:r>
        <w:rPr>
          <w:sz w:val="28"/>
          <w:szCs w:val="28"/>
        </w:rPr>
        <w:t>участника отбора</w:t>
      </w:r>
      <w:r w:rsidRPr="00D43721">
        <w:rPr>
          <w:sz w:val="28"/>
          <w:szCs w:val="28"/>
        </w:rPr>
        <w:t xml:space="preserve"> отсутствует просроченная задолженность ("неурегулированная") по возврату в краевой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Камчатским краем; </w:t>
      </w:r>
    </w:p>
    <w:p w:rsidR="00D43721" w:rsidRPr="00D43721" w:rsidRDefault="00D43721" w:rsidP="00D43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721">
        <w:rPr>
          <w:sz w:val="28"/>
          <w:szCs w:val="28"/>
        </w:rPr>
        <w:t xml:space="preserve">4) </w:t>
      </w:r>
      <w:r>
        <w:rPr>
          <w:sz w:val="28"/>
          <w:szCs w:val="28"/>
        </w:rPr>
        <w:t>участник отбора</w:t>
      </w:r>
      <w:r w:rsidRPr="00D43721">
        <w:rPr>
          <w:sz w:val="28"/>
          <w:szCs w:val="28"/>
        </w:rPr>
        <w:t xml:space="preserve"> не долж</w:t>
      </w:r>
      <w:r>
        <w:rPr>
          <w:sz w:val="28"/>
          <w:szCs w:val="28"/>
        </w:rPr>
        <w:t>е</w:t>
      </w:r>
      <w:r w:rsidRPr="00D43721">
        <w:rPr>
          <w:sz w:val="28"/>
          <w:szCs w:val="28"/>
        </w:rPr>
        <w:t xml:space="preserve">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D43721" w:rsidRPr="00D43721" w:rsidRDefault="00D43721" w:rsidP="00D43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721">
        <w:rPr>
          <w:sz w:val="28"/>
          <w:szCs w:val="28"/>
        </w:rPr>
        <w:t xml:space="preserve"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sz w:val="28"/>
          <w:szCs w:val="28"/>
        </w:rPr>
        <w:t>участника отбора</w:t>
      </w:r>
      <w:r w:rsidRPr="00D43721">
        <w:rPr>
          <w:sz w:val="28"/>
          <w:szCs w:val="28"/>
        </w:rPr>
        <w:t xml:space="preserve">; </w:t>
      </w:r>
    </w:p>
    <w:p w:rsidR="00D43721" w:rsidRPr="00D43721" w:rsidRDefault="00D43721" w:rsidP="00D43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721">
        <w:rPr>
          <w:sz w:val="28"/>
          <w:szCs w:val="28"/>
        </w:rPr>
        <w:t xml:space="preserve">6) </w:t>
      </w:r>
      <w:r>
        <w:rPr>
          <w:sz w:val="28"/>
          <w:szCs w:val="28"/>
        </w:rPr>
        <w:t>участник отбора</w:t>
      </w:r>
      <w:r w:rsidRPr="00D43721">
        <w:rPr>
          <w:sz w:val="28"/>
          <w:szCs w:val="28"/>
        </w:rPr>
        <w:t xml:space="preserve"> не является получателем средств из краевого бюджета в соответствии с иными нормативными правовыми актами Камчатского края на цели, установленные </w:t>
      </w:r>
      <w:r w:rsidR="00C960D7">
        <w:rPr>
          <w:sz w:val="28"/>
          <w:szCs w:val="28"/>
        </w:rPr>
        <w:t>в настоящем отборе</w:t>
      </w:r>
      <w:r w:rsidRPr="00D43721">
        <w:rPr>
          <w:sz w:val="28"/>
          <w:szCs w:val="28"/>
        </w:rPr>
        <w:t xml:space="preserve">. </w:t>
      </w:r>
    </w:p>
    <w:p w:rsidR="007C7612" w:rsidRDefault="007C7612" w:rsidP="007C7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00">
        <w:rPr>
          <w:b/>
          <w:sz w:val="28"/>
          <w:szCs w:val="28"/>
        </w:rPr>
        <w:t>Для получения субсидии участник (участники) отбора в течении срока, указанного в объявлении о проведении отбора, представляют в Министерство следующие документы</w:t>
      </w:r>
      <w:r w:rsidRPr="0099019C">
        <w:rPr>
          <w:sz w:val="28"/>
          <w:szCs w:val="28"/>
        </w:rPr>
        <w:t>:</w:t>
      </w:r>
    </w:p>
    <w:p w:rsidR="007C7612" w:rsidRPr="0099019C" w:rsidRDefault="007C7612" w:rsidP="007C7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19C">
        <w:rPr>
          <w:sz w:val="28"/>
          <w:szCs w:val="28"/>
        </w:rPr>
        <w:t>1) заявку о предоставлении субсидии по форме, утвержденной Министерством;</w:t>
      </w:r>
    </w:p>
    <w:p w:rsidR="007C7612" w:rsidRPr="0099019C" w:rsidRDefault="007C7612" w:rsidP="007C7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19C">
        <w:rPr>
          <w:sz w:val="28"/>
          <w:szCs w:val="28"/>
        </w:rPr>
        <w:t>2) заверенную копию устава;</w:t>
      </w:r>
    </w:p>
    <w:p w:rsidR="007C7612" w:rsidRPr="0099019C" w:rsidRDefault="007C7612" w:rsidP="007C7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19C">
        <w:rPr>
          <w:sz w:val="28"/>
          <w:szCs w:val="28"/>
        </w:rPr>
        <w:t>3) справку, подписанную руководителем, подтверждающую соответствие участника отбора</w:t>
      </w:r>
      <w:r w:rsidR="00C960D7">
        <w:rPr>
          <w:sz w:val="28"/>
          <w:szCs w:val="28"/>
        </w:rPr>
        <w:t xml:space="preserve"> условию о том, что участник отбора </w:t>
      </w:r>
      <w:r w:rsidR="00C960D7" w:rsidRPr="00D43721">
        <w:rPr>
          <w:sz w:val="28"/>
          <w:szCs w:val="28"/>
        </w:rPr>
        <w:t xml:space="preserve">не является получателем средств из краевого бюджета в соответствии с иными нормативными правовыми актами Камчатского края на цели, установленные </w:t>
      </w:r>
      <w:r w:rsidR="00C960D7">
        <w:rPr>
          <w:sz w:val="28"/>
          <w:szCs w:val="28"/>
        </w:rPr>
        <w:t>в настоящем отборе</w:t>
      </w:r>
      <w:r w:rsidRPr="0099019C">
        <w:rPr>
          <w:sz w:val="28"/>
          <w:szCs w:val="28"/>
        </w:rPr>
        <w:t>;</w:t>
      </w:r>
    </w:p>
    <w:p w:rsidR="007C7612" w:rsidRPr="0099019C" w:rsidRDefault="007C7612" w:rsidP="007C7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19C">
        <w:rPr>
          <w:sz w:val="28"/>
          <w:szCs w:val="28"/>
        </w:rPr>
        <w:t>4) справку налогового органа, подтверждающую отсутствие у участника отбора на первое число месяца, в котором подается заявка о предоставлении субсидии, задолженности по налогам, сборам, страховым взносам, пеням, штрафам, процентам, подлежащим уплате в соответствии с законодательством Российск</w:t>
      </w:r>
      <w:r w:rsidR="005F3393">
        <w:rPr>
          <w:sz w:val="28"/>
          <w:szCs w:val="28"/>
        </w:rPr>
        <w:t>ой Федерации о налогах и сборах</w:t>
      </w:r>
      <w:r w:rsidRPr="0099019C">
        <w:rPr>
          <w:sz w:val="28"/>
          <w:szCs w:val="28"/>
        </w:rPr>
        <w:t>;</w:t>
      </w:r>
    </w:p>
    <w:p w:rsidR="00C960D7" w:rsidRPr="00C960D7" w:rsidRDefault="007C7612" w:rsidP="00C960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19C">
        <w:rPr>
          <w:sz w:val="28"/>
          <w:szCs w:val="28"/>
        </w:rPr>
        <w:lastRenderedPageBreak/>
        <w:t xml:space="preserve">5) расчет </w:t>
      </w:r>
      <w:r w:rsidR="00C960D7" w:rsidRPr="00C960D7">
        <w:rPr>
          <w:sz w:val="28"/>
          <w:szCs w:val="28"/>
        </w:rPr>
        <w:t xml:space="preserve">стоимости видов услуг и планируемого количества обращений СО НКО; </w:t>
      </w:r>
    </w:p>
    <w:p w:rsidR="00C960D7" w:rsidRDefault="007C7612" w:rsidP="00C960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19C">
        <w:rPr>
          <w:sz w:val="28"/>
          <w:szCs w:val="28"/>
        </w:rPr>
        <w:t xml:space="preserve">6) </w:t>
      </w:r>
      <w:r w:rsidR="00C960D7" w:rsidRPr="00C960D7">
        <w:rPr>
          <w:sz w:val="28"/>
          <w:szCs w:val="28"/>
        </w:rPr>
        <w:t xml:space="preserve">документы и материалы, подтверждающие соответствие заявки </w:t>
      </w:r>
      <w:r w:rsidR="00C960D7">
        <w:rPr>
          <w:sz w:val="28"/>
          <w:szCs w:val="28"/>
        </w:rPr>
        <w:t>участника отбора следующим</w:t>
      </w:r>
      <w:r w:rsidR="00C960D7" w:rsidRPr="00C960D7">
        <w:rPr>
          <w:sz w:val="28"/>
          <w:szCs w:val="28"/>
        </w:rPr>
        <w:t xml:space="preserve"> критериям</w:t>
      </w:r>
      <w:r w:rsidR="00C960D7">
        <w:rPr>
          <w:sz w:val="28"/>
          <w:szCs w:val="28"/>
        </w:rPr>
        <w:t>:</w:t>
      </w:r>
    </w:p>
    <w:p w:rsidR="00C960D7" w:rsidRDefault="00C960D7" w:rsidP="00C960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0D7">
        <w:rPr>
          <w:sz w:val="28"/>
          <w:szCs w:val="28"/>
        </w:rPr>
        <w:t xml:space="preserve"> наличие у </w:t>
      </w:r>
      <w:r>
        <w:rPr>
          <w:sz w:val="28"/>
          <w:szCs w:val="28"/>
        </w:rPr>
        <w:t>участника отбора</w:t>
      </w:r>
      <w:r w:rsidRPr="00C960D7">
        <w:rPr>
          <w:sz w:val="28"/>
          <w:szCs w:val="28"/>
        </w:rPr>
        <w:t xml:space="preserve"> опыта предоставления консультаций СО НКО по юридическим (правовым) вопросам</w:t>
      </w:r>
      <w:r>
        <w:rPr>
          <w:sz w:val="28"/>
          <w:szCs w:val="28"/>
        </w:rPr>
        <w:t>;</w:t>
      </w:r>
    </w:p>
    <w:p w:rsidR="00C960D7" w:rsidRPr="00C960D7" w:rsidRDefault="00C960D7" w:rsidP="00C960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0D7">
        <w:rPr>
          <w:sz w:val="28"/>
          <w:szCs w:val="28"/>
        </w:rPr>
        <w:t xml:space="preserve"> наличие у </w:t>
      </w:r>
      <w:r>
        <w:rPr>
          <w:sz w:val="28"/>
          <w:szCs w:val="28"/>
        </w:rPr>
        <w:t>участника отбора</w:t>
      </w:r>
      <w:r w:rsidRPr="00C960D7">
        <w:rPr>
          <w:sz w:val="28"/>
          <w:szCs w:val="28"/>
        </w:rPr>
        <w:t xml:space="preserve"> помещения для проведения консультаций</w:t>
      </w:r>
      <w:r>
        <w:rPr>
          <w:sz w:val="28"/>
          <w:szCs w:val="28"/>
        </w:rPr>
        <w:t>;</w:t>
      </w:r>
      <w:r w:rsidRPr="00C960D7">
        <w:rPr>
          <w:sz w:val="28"/>
          <w:szCs w:val="28"/>
        </w:rPr>
        <w:t xml:space="preserve"> </w:t>
      </w:r>
    </w:p>
    <w:p w:rsidR="00C960D7" w:rsidRPr="00C960D7" w:rsidRDefault="00C960D7" w:rsidP="00C960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0D7">
        <w:rPr>
          <w:sz w:val="28"/>
          <w:szCs w:val="28"/>
        </w:rPr>
        <w:t xml:space="preserve">наличие у работников и добровольцев (волонтеров) </w:t>
      </w:r>
      <w:r>
        <w:rPr>
          <w:sz w:val="28"/>
          <w:szCs w:val="28"/>
        </w:rPr>
        <w:t>участника отбора</w:t>
      </w:r>
      <w:r w:rsidRPr="00C960D7">
        <w:rPr>
          <w:sz w:val="28"/>
          <w:szCs w:val="28"/>
        </w:rPr>
        <w:t xml:space="preserve"> удостоверений государственного образца о повышении квалификации по программе дополнительного профессионального образования по вопросам деятельности и государственной поддержки СО НКО</w:t>
      </w:r>
      <w:r>
        <w:rPr>
          <w:sz w:val="28"/>
          <w:szCs w:val="28"/>
        </w:rPr>
        <w:t>;</w:t>
      </w:r>
      <w:r w:rsidRPr="00C960D7">
        <w:rPr>
          <w:sz w:val="28"/>
          <w:szCs w:val="28"/>
        </w:rPr>
        <w:t xml:space="preserve"> </w:t>
      </w:r>
    </w:p>
    <w:p w:rsidR="00C960D7" w:rsidRDefault="00C960D7" w:rsidP="00C960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0D7">
        <w:rPr>
          <w:sz w:val="28"/>
          <w:szCs w:val="28"/>
        </w:rPr>
        <w:t xml:space="preserve">наличие в собственности </w:t>
      </w:r>
      <w:r>
        <w:rPr>
          <w:sz w:val="28"/>
          <w:szCs w:val="28"/>
        </w:rPr>
        <w:t>участника отбора</w:t>
      </w:r>
      <w:r w:rsidRPr="00C960D7">
        <w:rPr>
          <w:sz w:val="28"/>
          <w:szCs w:val="28"/>
        </w:rPr>
        <w:t xml:space="preserve"> офисного оборудования и программного обеспечения для организации работы по предоставлению консультаций СО НКО (компьютерное оборудование, доступа к Интернет-ресурсам, справочно-информационные</w:t>
      </w:r>
      <w:r>
        <w:rPr>
          <w:sz w:val="28"/>
          <w:szCs w:val="28"/>
        </w:rPr>
        <w:t xml:space="preserve"> системы и др.);</w:t>
      </w:r>
    </w:p>
    <w:p w:rsidR="00C960D7" w:rsidRPr="00C960D7" w:rsidRDefault="00C960D7" w:rsidP="00C960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0D7">
        <w:rPr>
          <w:sz w:val="28"/>
          <w:szCs w:val="28"/>
        </w:rPr>
        <w:t>наличие у Организации опыта осуществления деятельности по консультированию СО НКО в муниципальных районах и городских округах Камчатского края</w:t>
      </w:r>
      <w:r>
        <w:rPr>
          <w:sz w:val="28"/>
          <w:szCs w:val="28"/>
        </w:rPr>
        <w:t>.</w:t>
      </w:r>
      <w:r w:rsidRPr="00C960D7">
        <w:rPr>
          <w:sz w:val="28"/>
          <w:szCs w:val="28"/>
        </w:rPr>
        <w:t xml:space="preserve"> </w:t>
      </w:r>
    </w:p>
    <w:p w:rsidR="007C7612" w:rsidRPr="0099019C" w:rsidRDefault="007C7612" w:rsidP="007C7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19C">
        <w:rPr>
          <w:sz w:val="28"/>
          <w:szCs w:val="28"/>
        </w:rPr>
        <w:t>В рамках одного отбора участник (участники) отбора вправе подать только одну заявку.</w:t>
      </w:r>
    </w:p>
    <w:p w:rsidR="007C7612" w:rsidRPr="0045450E" w:rsidRDefault="007C7612" w:rsidP="007C761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5450E">
        <w:rPr>
          <w:b/>
          <w:sz w:val="28"/>
          <w:szCs w:val="28"/>
        </w:rPr>
        <w:t>Заявка о предоставлении субсидии и документы, содержащиеся в заявке, должны соответствовать следующим требованиям:</w:t>
      </w:r>
    </w:p>
    <w:p w:rsidR="007C7612" w:rsidRPr="0099019C" w:rsidRDefault="007C7612" w:rsidP="007C7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19C">
        <w:rPr>
          <w:sz w:val="28"/>
          <w:szCs w:val="28"/>
        </w:rPr>
        <w:t>1) заявка о предоставлении субсидии и документы должны быть выполнены печатным способом, соответствовать установленным Министерством формам (при предъявлении требований к форме), иметь все установленные реквизиты и не истекший срок действия;</w:t>
      </w:r>
    </w:p>
    <w:p w:rsidR="007C7612" w:rsidRPr="0099019C" w:rsidRDefault="007C7612" w:rsidP="007C7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19C">
        <w:rPr>
          <w:sz w:val="28"/>
          <w:szCs w:val="28"/>
        </w:rPr>
        <w:t>2) заявка о предоставлении субсидии и документы должны быть прошиты и пронумерованы, подписаны уполномоченными лицами;</w:t>
      </w:r>
    </w:p>
    <w:p w:rsidR="007C7612" w:rsidRDefault="007C7612" w:rsidP="007C76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8C1">
        <w:rPr>
          <w:sz w:val="28"/>
          <w:szCs w:val="28"/>
        </w:rPr>
        <w:t xml:space="preserve">3) </w:t>
      </w:r>
      <w:r w:rsidRPr="009A2298">
        <w:rPr>
          <w:sz w:val="28"/>
          <w:szCs w:val="28"/>
        </w:rPr>
        <w:t>копии документов должны быть заверены надлежащим образом;</w:t>
      </w:r>
    </w:p>
    <w:p w:rsidR="007C7612" w:rsidRPr="0099019C" w:rsidRDefault="007C7612" w:rsidP="007C7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19C">
        <w:rPr>
          <w:sz w:val="28"/>
          <w:szCs w:val="28"/>
        </w:rPr>
        <w:t>4) заявка о предоставлении субсидии и документы не должны содержать неоговоренных исправлений, подчисток, приписок, повреждений, не позволяющих однозначно истолковать содержание документа, арифметических ошибок в расчетах.</w:t>
      </w:r>
    </w:p>
    <w:p w:rsidR="00930900" w:rsidRPr="00930900" w:rsidRDefault="00930900" w:rsidP="00930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00">
        <w:rPr>
          <w:sz w:val="28"/>
          <w:szCs w:val="28"/>
        </w:rPr>
        <w:t>В течение срока приема документов Министерством обеспечивается устное и письменное консультирование по</w:t>
      </w:r>
      <w:r>
        <w:rPr>
          <w:sz w:val="28"/>
          <w:szCs w:val="28"/>
        </w:rPr>
        <w:t xml:space="preserve"> вопросам подготовки документов.</w:t>
      </w:r>
    </w:p>
    <w:p w:rsidR="00930900" w:rsidRPr="00930900" w:rsidRDefault="00930900" w:rsidP="00930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00">
        <w:rPr>
          <w:sz w:val="28"/>
          <w:szCs w:val="28"/>
        </w:rPr>
        <w:t xml:space="preserve">В течение срока приема документов </w:t>
      </w:r>
      <w:r>
        <w:rPr>
          <w:sz w:val="28"/>
          <w:szCs w:val="28"/>
        </w:rPr>
        <w:t>участник отбора</w:t>
      </w:r>
      <w:r w:rsidRPr="00930900">
        <w:rPr>
          <w:sz w:val="28"/>
          <w:szCs w:val="28"/>
        </w:rPr>
        <w:t xml:space="preserve"> может внести необходимые изменения в заявку. </w:t>
      </w:r>
    </w:p>
    <w:p w:rsidR="00BF0551" w:rsidRPr="0099019C" w:rsidRDefault="00BF0551" w:rsidP="00BF05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19C">
        <w:rPr>
          <w:sz w:val="28"/>
          <w:szCs w:val="28"/>
        </w:rPr>
        <w:t xml:space="preserve">Заявка может быть отозвана участником отбора в срок не позднее </w:t>
      </w:r>
      <w:r w:rsidRPr="0099019C">
        <w:rPr>
          <w:sz w:val="28"/>
          <w:szCs w:val="28"/>
        </w:rPr>
        <w:br/>
      </w:r>
      <w:r w:rsidR="00930900">
        <w:rPr>
          <w:sz w:val="28"/>
          <w:szCs w:val="28"/>
        </w:rPr>
        <w:t>7</w:t>
      </w:r>
      <w:r w:rsidRPr="0099019C">
        <w:rPr>
          <w:sz w:val="28"/>
          <w:szCs w:val="28"/>
        </w:rPr>
        <w:t xml:space="preserve"> рабочих дней до даты окончания срока приема </w:t>
      </w:r>
      <w:r w:rsidR="00930900">
        <w:rPr>
          <w:sz w:val="28"/>
          <w:szCs w:val="28"/>
        </w:rPr>
        <w:t>документов</w:t>
      </w:r>
      <w:r w:rsidRPr="0099019C">
        <w:rPr>
          <w:sz w:val="28"/>
          <w:szCs w:val="28"/>
        </w:rPr>
        <w:t xml:space="preserve">. Отзыв заявки осуществляется путем направления Министерству уведомления об отзыве заявки. </w:t>
      </w:r>
    </w:p>
    <w:p w:rsidR="00930900" w:rsidRPr="00930900" w:rsidRDefault="00930900" w:rsidP="00930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50E">
        <w:rPr>
          <w:b/>
          <w:sz w:val="28"/>
          <w:szCs w:val="28"/>
        </w:rPr>
        <w:t xml:space="preserve">Документы участника (участников) отбора, поступившие в Министерство, регистрируются и передаются для рассмотрения в рабочую группу, образованную приказом Министерства, в составе численностью не менее 5 человек (далее - рабочая группа), которая рассматривает документы </w:t>
      </w:r>
      <w:r w:rsidRPr="0045450E">
        <w:rPr>
          <w:b/>
          <w:sz w:val="28"/>
          <w:szCs w:val="28"/>
        </w:rPr>
        <w:lastRenderedPageBreak/>
        <w:t>участника (участников) отбора и проводит оценку заявок по следующим критериям</w:t>
      </w:r>
      <w:r w:rsidRPr="00930900">
        <w:rPr>
          <w:sz w:val="28"/>
          <w:szCs w:val="28"/>
        </w:rPr>
        <w:t xml:space="preserve">: </w:t>
      </w:r>
    </w:p>
    <w:p w:rsidR="00930900" w:rsidRPr="00930900" w:rsidRDefault="00930900" w:rsidP="00930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00">
        <w:rPr>
          <w:sz w:val="28"/>
          <w:szCs w:val="28"/>
        </w:rPr>
        <w:t xml:space="preserve">1) наличие у </w:t>
      </w:r>
      <w:r w:rsidR="00052875">
        <w:rPr>
          <w:sz w:val="28"/>
          <w:szCs w:val="28"/>
        </w:rPr>
        <w:t xml:space="preserve">участника отбора </w:t>
      </w:r>
      <w:r w:rsidRPr="00930900">
        <w:rPr>
          <w:sz w:val="28"/>
          <w:szCs w:val="28"/>
        </w:rPr>
        <w:t xml:space="preserve">опыта предоставления консультаций СО НКО по юридическим (правовым) вопросам: </w:t>
      </w:r>
    </w:p>
    <w:p w:rsidR="00930900" w:rsidRPr="00930900" w:rsidRDefault="00930900" w:rsidP="00930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00">
        <w:rPr>
          <w:sz w:val="28"/>
          <w:szCs w:val="28"/>
        </w:rPr>
        <w:t xml:space="preserve">а) до 15 СО НКО в течение календарного года - 5 баллов; </w:t>
      </w:r>
    </w:p>
    <w:p w:rsidR="00930900" w:rsidRPr="00930900" w:rsidRDefault="00930900" w:rsidP="00930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00">
        <w:rPr>
          <w:sz w:val="28"/>
          <w:szCs w:val="28"/>
        </w:rPr>
        <w:t xml:space="preserve">б) от 16 до 30 СО НКО в течение календарного года - 10 баллов; </w:t>
      </w:r>
    </w:p>
    <w:p w:rsidR="00930900" w:rsidRPr="00930900" w:rsidRDefault="00930900" w:rsidP="00930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00">
        <w:rPr>
          <w:sz w:val="28"/>
          <w:szCs w:val="28"/>
        </w:rPr>
        <w:t xml:space="preserve">в) 31 СО НКО и более в течение календарного года - 15 баллов; </w:t>
      </w:r>
    </w:p>
    <w:p w:rsidR="00930900" w:rsidRPr="00930900" w:rsidRDefault="00930900" w:rsidP="00930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00">
        <w:rPr>
          <w:sz w:val="28"/>
          <w:szCs w:val="28"/>
        </w:rPr>
        <w:t xml:space="preserve">2) наличие у </w:t>
      </w:r>
      <w:r w:rsidR="00052875">
        <w:rPr>
          <w:sz w:val="28"/>
          <w:szCs w:val="28"/>
        </w:rPr>
        <w:t>участника отбора</w:t>
      </w:r>
      <w:r w:rsidRPr="00930900">
        <w:rPr>
          <w:sz w:val="28"/>
          <w:szCs w:val="28"/>
        </w:rPr>
        <w:t xml:space="preserve"> помещения для проведения консультаций: </w:t>
      </w:r>
    </w:p>
    <w:p w:rsidR="00930900" w:rsidRPr="00930900" w:rsidRDefault="00930900" w:rsidP="00930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00">
        <w:rPr>
          <w:sz w:val="28"/>
          <w:szCs w:val="28"/>
        </w:rPr>
        <w:t xml:space="preserve">а) в долгосрочной аренде - 10 баллов; </w:t>
      </w:r>
    </w:p>
    <w:p w:rsidR="00930900" w:rsidRPr="00930900" w:rsidRDefault="00930900" w:rsidP="00930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00">
        <w:rPr>
          <w:sz w:val="28"/>
          <w:szCs w:val="28"/>
        </w:rPr>
        <w:t xml:space="preserve">б) в собственности - 20 баллов; </w:t>
      </w:r>
    </w:p>
    <w:p w:rsidR="00930900" w:rsidRPr="00930900" w:rsidRDefault="00930900" w:rsidP="00930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00">
        <w:rPr>
          <w:sz w:val="28"/>
          <w:szCs w:val="28"/>
        </w:rPr>
        <w:t xml:space="preserve">3) наличие у работников и добровольцев (волонтеров) </w:t>
      </w:r>
      <w:r w:rsidR="00052875">
        <w:rPr>
          <w:sz w:val="28"/>
          <w:szCs w:val="28"/>
        </w:rPr>
        <w:t xml:space="preserve">участника отбора </w:t>
      </w:r>
      <w:r w:rsidRPr="00930900">
        <w:rPr>
          <w:sz w:val="28"/>
          <w:szCs w:val="28"/>
        </w:rPr>
        <w:t xml:space="preserve">удостоверений государственного образца о повышении квалификации по программе дополнительного профессионального образования по вопросам деятельности и государственной поддержки СО НКО: </w:t>
      </w:r>
    </w:p>
    <w:p w:rsidR="00930900" w:rsidRPr="00930900" w:rsidRDefault="00930900" w:rsidP="00930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00">
        <w:rPr>
          <w:sz w:val="28"/>
          <w:szCs w:val="28"/>
        </w:rPr>
        <w:t xml:space="preserve">а) 1 человек - 5 баллов; </w:t>
      </w:r>
    </w:p>
    <w:p w:rsidR="00930900" w:rsidRPr="00930900" w:rsidRDefault="00930900" w:rsidP="00930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00">
        <w:rPr>
          <w:sz w:val="28"/>
          <w:szCs w:val="28"/>
        </w:rPr>
        <w:t xml:space="preserve">б) от 2 до 5 человек - 10 баллов; </w:t>
      </w:r>
    </w:p>
    <w:p w:rsidR="00930900" w:rsidRPr="00930900" w:rsidRDefault="00930900" w:rsidP="00930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00">
        <w:rPr>
          <w:sz w:val="28"/>
          <w:szCs w:val="28"/>
        </w:rPr>
        <w:t xml:space="preserve">в) 6 человек и более - 15 баллов; </w:t>
      </w:r>
    </w:p>
    <w:p w:rsidR="00930900" w:rsidRPr="00930900" w:rsidRDefault="00930900" w:rsidP="00930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00">
        <w:rPr>
          <w:sz w:val="28"/>
          <w:szCs w:val="28"/>
        </w:rPr>
        <w:t xml:space="preserve">4) наличие в собственности </w:t>
      </w:r>
      <w:r w:rsidR="00052875">
        <w:rPr>
          <w:sz w:val="28"/>
          <w:szCs w:val="28"/>
        </w:rPr>
        <w:t>участника отбора</w:t>
      </w:r>
      <w:r w:rsidRPr="00930900">
        <w:rPr>
          <w:sz w:val="28"/>
          <w:szCs w:val="28"/>
        </w:rPr>
        <w:t xml:space="preserve"> офисного оборудования и программного обеспечения для организации работы по предоставлению консультаций СО НКО (компьютерное оборудование, доступа к Интернет-ресурсам, справочно-информационные системы и др.): </w:t>
      </w:r>
    </w:p>
    <w:p w:rsidR="00930900" w:rsidRPr="00930900" w:rsidRDefault="00930900" w:rsidP="00930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00">
        <w:rPr>
          <w:sz w:val="28"/>
          <w:szCs w:val="28"/>
        </w:rPr>
        <w:t xml:space="preserve">а) отсутствует - 0 баллов; </w:t>
      </w:r>
    </w:p>
    <w:p w:rsidR="00930900" w:rsidRPr="00930900" w:rsidRDefault="00930900" w:rsidP="00930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00">
        <w:rPr>
          <w:sz w:val="28"/>
          <w:szCs w:val="28"/>
        </w:rPr>
        <w:t xml:space="preserve">б) имеется - 10 баллов; </w:t>
      </w:r>
    </w:p>
    <w:p w:rsidR="00930900" w:rsidRPr="00930900" w:rsidRDefault="00930900" w:rsidP="00930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00">
        <w:rPr>
          <w:sz w:val="28"/>
          <w:szCs w:val="28"/>
        </w:rPr>
        <w:t xml:space="preserve">5) наличие у </w:t>
      </w:r>
      <w:r w:rsidR="00052875">
        <w:rPr>
          <w:sz w:val="28"/>
          <w:szCs w:val="28"/>
        </w:rPr>
        <w:t>участника отбора</w:t>
      </w:r>
      <w:r w:rsidRPr="00930900">
        <w:rPr>
          <w:sz w:val="28"/>
          <w:szCs w:val="28"/>
        </w:rPr>
        <w:t xml:space="preserve"> опыта осуществления деятельности по консультированию СО НКО в муниципальных районах и городских округах Камчатского края: </w:t>
      </w:r>
    </w:p>
    <w:p w:rsidR="00930900" w:rsidRPr="00930900" w:rsidRDefault="00930900" w:rsidP="00930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00">
        <w:rPr>
          <w:sz w:val="28"/>
          <w:szCs w:val="28"/>
        </w:rPr>
        <w:t xml:space="preserve">а) до 3 муниципальных образований - 5 баллов; </w:t>
      </w:r>
    </w:p>
    <w:p w:rsidR="00930900" w:rsidRPr="00930900" w:rsidRDefault="00930900" w:rsidP="00930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00">
        <w:rPr>
          <w:sz w:val="28"/>
          <w:szCs w:val="28"/>
        </w:rPr>
        <w:t xml:space="preserve">б) от 4 до 6 муниципальных образований - 15 баллов; </w:t>
      </w:r>
    </w:p>
    <w:p w:rsidR="00930900" w:rsidRPr="00930900" w:rsidRDefault="00930900" w:rsidP="00930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00">
        <w:rPr>
          <w:sz w:val="28"/>
          <w:szCs w:val="28"/>
        </w:rPr>
        <w:t xml:space="preserve">в) 7 и более муниципальных образований - 30 баллов. </w:t>
      </w:r>
    </w:p>
    <w:p w:rsidR="00930900" w:rsidRPr="00930900" w:rsidRDefault="00930900" w:rsidP="00930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00">
        <w:rPr>
          <w:sz w:val="28"/>
          <w:szCs w:val="28"/>
        </w:rPr>
        <w:t>На основании решения рабочей группы Министерство в течение 14 рабочих дней осуществляет возврат документов, которые были отклонены, с указанием оснований для их возврата.</w:t>
      </w:r>
      <w:r w:rsidR="00052875">
        <w:rPr>
          <w:sz w:val="28"/>
          <w:szCs w:val="28"/>
        </w:rPr>
        <w:t xml:space="preserve"> </w:t>
      </w:r>
      <w:r w:rsidRPr="00930900">
        <w:rPr>
          <w:sz w:val="28"/>
          <w:szCs w:val="28"/>
        </w:rPr>
        <w:t xml:space="preserve">Основаниями для отклонения документов </w:t>
      </w:r>
      <w:r w:rsidR="00052875">
        <w:rPr>
          <w:sz w:val="28"/>
          <w:szCs w:val="28"/>
        </w:rPr>
        <w:t>участника отбора</w:t>
      </w:r>
      <w:r w:rsidRPr="00930900">
        <w:rPr>
          <w:sz w:val="28"/>
          <w:szCs w:val="28"/>
        </w:rPr>
        <w:t xml:space="preserve"> являются: </w:t>
      </w:r>
    </w:p>
    <w:p w:rsidR="00930900" w:rsidRPr="00930900" w:rsidRDefault="00052875" w:rsidP="00930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30900" w:rsidRPr="00930900">
        <w:rPr>
          <w:sz w:val="28"/>
          <w:szCs w:val="28"/>
        </w:rPr>
        <w:t xml:space="preserve">) несоответствие </w:t>
      </w:r>
      <w:r>
        <w:rPr>
          <w:sz w:val="28"/>
          <w:szCs w:val="28"/>
        </w:rPr>
        <w:t>участника отбора</w:t>
      </w:r>
      <w:r w:rsidR="00930900" w:rsidRPr="00930900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ям</w:t>
      </w:r>
      <w:r w:rsidR="00930900" w:rsidRPr="00930900">
        <w:rPr>
          <w:sz w:val="28"/>
          <w:szCs w:val="28"/>
        </w:rPr>
        <w:t xml:space="preserve"> пре</w:t>
      </w:r>
      <w:r>
        <w:rPr>
          <w:sz w:val="28"/>
          <w:szCs w:val="28"/>
        </w:rPr>
        <w:t>доставления субсидии</w:t>
      </w:r>
      <w:r w:rsidR="00930900" w:rsidRPr="00930900">
        <w:rPr>
          <w:sz w:val="28"/>
          <w:szCs w:val="28"/>
        </w:rPr>
        <w:t xml:space="preserve">; </w:t>
      </w:r>
    </w:p>
    <w:p w:rsidR="00930900" w:rsidRPr="00930900" w:rsidRDefault="00930900" w:rsidP="00930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00">
        <w:rPr>
          <w:sz w:val="28"/>
          <w:szCs w:val="28"/>
        </w:rPr>
        <w:t xml:space="preserve">2) несоответствие документов и материалов, критериям оценки; </w:t>
      </w:r>
    </w:p>
    <w:p w:rsidR="00930900" w:rsidRPr="00930900" w:rsidRDefault="00930900" w:rsidP="00930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00">
        <w:rPr>
          <w:sz w:val="28"/>
          <w:szCs w:val="28"/>
        </w:rPr>
        <w:t xml:space="preserve">3) недостоверность предоставленной </w:t>
      </w:r>
      <w:r w:rsidR="00052875">
        <w:rPr>
          <w:sz w:val="28"/>
          <w:szCs w:val="28"/>
        </w:rPr>
        <w:t>участник</w:t>
      </w:r>
      <w:r w:rsidR="00052875">
        <w:rPr>
          <w:sz w:val="28"/>
          <w:szCs w:val="28"/>
        </w:rPr>
        <w:t>ом</w:t>
      </w:r>
      <w:r w:rsidR="00052875">
        <w:rPr>
          <w:sz w:val="28"/>
          <w:szCs w:val="28"/>
        </w:rPr>
        <w:t xml:space="preserve"> отбора</w:t>
      </w:r>
      <w:r w:rsidRPr="00930900">
        <w:rPr>
          <w:sz w:val="28"/>
          <w:szCs w:val="28"/>
        </w:rPr>
        <w:t xml:space="preserve"> информации, в том числе информации о месте нахождения и адресе юридического лица; </w:t>
      </w:r>
    </w:p>
    <w:p w:rsidR="00930900" w:rsidRPr="00930900" w:rsidRDefault="00930900" w:rsidP="00930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00">
        <w:rPr>
          <w:sz w:val="28"/>
          <w:szCs w:val="28"/>
        </w:rPr>
        <w:t xml:space="preserve">4) подача </w:t>
      </w:r>
      <w:r w:rsidR="00052875">
        <w:rPr>
          <w:sz w:val="28"/>
          <w:szCs w:val="28"/>
        </w:rPr>
        <w:t>участник</w:t>
      </w:r>
      <w:r w:rsidR="00052875">
        <w:rPr>
          <w:sz w:val="28"/>
          <w:szCs w:val="28"/>
        </w:rPr>
        <w:t>ом</w:t>
      </w:r>
      <w:r w:rsidR="00052875">
        <w:rPr>
          <w:sz w:val="28"/>
          <w:szCs w:val="28"/>
        </w:rPr>
        <w:t xml:space="preserve"> отбора</w:t>
      </w:r>
      <w:r w:rsidRPr="00930900">
        <w:rPr>
          <w:sz w:val="28"/>
          <w:szCs w:val="28"/>
        </w:rPr>
        <w:t xml:space="preserve"> документов после истечения даты, опр</w:t>
      </w:r>
      <w:r w:rsidR="00052875">
        <w:rPr>
          <w:sz w:val="28"/>
          <w:szCs w:val="28"/>
        </w:rPr>
        <w:t>еделенной для подачи документов;</w:t>
      </w:r>
      <w:r w:rsidRPr="00930900">
        <w:rPr>
          <w:sz w:val="28"/>
          <w:szCs w:val="28"/>
        </w:rPr>
        <w:t xml:space="preserve"> </w:t>
      </w:r>
    </w:p>
    <w:p w:rsidR="00930900" w:rsidRPr="00930900" w:rsidRDefault="00930900" w:rsidP="00930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00">
        <w:rPr>
          <w:sz w:val="28"/>
          <w:szCs w:val="28"/>
        </w:rPr>
        <w:t xml:space="preserve">5) несоответствие заявки, представленной </w:t>
      </w:r>
      <w:r w:rsidR="00052875">
        <w:rPr>
          <w:sz w:val="28"/>
          <w:szCs w:val="28"/>
        </w:rPr>
        <w:t>участник</w:t>
      </w:r>
      <w:r w:rsidR="00052875">
        <w:rPr>
          <w:sz w:val="28"/>
          <w:szCs w:val="28"/>
        </w:rPr>
        <w:t>ом</w:t>
      </w:r>
      <w:r w:rsidR="00052875">
        <w:rPr>
          <w:sz w:val="28"/>
          <w:szCs w:val="28"/>
        </w:rPr>
        <w:t xml:space="preserve"> отбора</w:t>
      </w:r>
      <w:r w:rsidRPr="00930900">
        <w:rPr>
          <w:sz w:val="28"/>
          <w:szCs w:val="28"/>
        </w:rPr>
        <w:t xml:space="preserve"> для участия в отборе, форме, утвержденной Министерством; </w:t>
      </w:r>
    </w:p>
    <w:p w:rsidR="00930900" w:rsidRPr="00930900" w:rsidRDefault="00930900" w:rsidP="00930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00">
        <w:rPr>
          <w:sz w:val="28"/>
          <w:szCs w:val="28"/>
        </w:rPr>
        <w:t xml:space="preserve">6) непредставление (представление не в полном объеме) документов. </w:t>
      </w:r>
    </w:p>
    <w:p w:rsidR="00930900" w:rsidRPr="00930900" w:rsidRDefault="00930900" w:rsidP="00930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50E">
        <w:rPr>
          <w:b/>
          <w:sz w:val="28"/>
          <w:szCs w:val="28"/>
        </w:rPr>
        <w:lastRenderedPageBreak/>
        <w:t xml:space="preserve">По итогам рассмотрения представленных </w:t>
      </w:r>
      <w:r w:rsidR="00052875" w:rsidRPr="0045450E">
        <w:rPr>
          <w:b/>
          <w:sz w:val="28"/>
          <w:szCs w:val="28"/>
        </w:rPr>
        <w:t>участника</w:t>
      </w:r>
      <w:r w:rsidR="00052875" w:rsidRPr="0045450E">
        <w:rPr>
          <w:b/>
          <w:sz w:val="28"/>
          <w:szCs w:val="28"/>
        </w:rPr>
        <w:t>ми</w:t>
      </w:r>
      <w:r w:rsidR="00052875" w:rsidRPr="0045450E">
        <w:rPr>
          <w:b/>
          <w:sz w:val="28"/>
          <w:szCs w:val="28"/>
        </w:rPr>
        <w:t xml:space="preserve"> отбора</w:t>
      </w:r>
      <w:r w:rsidRPr="0045450E">
        <w:rPr>
          <w:b/>
          <w:sz w:val="28"/>
          <w:szCs w:val="28"/>
        </w:rPr>
        <w:t xml:space="preserve"> документов рабочая группа принимает решение для предоставления им субсидии</w:t>
      </w:r>
      <w:r w:rsidRPr="00930900">
        <w:rPr>
          <w:sz w:val="28"/>
          <w:szCs w:val="28"/>
        </w:rPr>
        <w:t xml:space="preserve">. </w:t>
      </w:r>
    </w:p>
    <w:p w:rsidR="00930900" w:rsidRPr="00930900" w:rsidRDefault="00930900" w:rsidP="00930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00">
        <w:rPr>
          <w:sz w:val="28"/>
          <w:szCs w:val="28"/>
        </w:rPr>
        <w:t xml:space="preserve">На основании решения рабочей группы Министерство в течение 30 дней после подведения итогов размещает на официальном сайте следующую информацию: </w:t>
      </w:r>
    </w:p>
    <w:p w:rsidR="00930900" w:rsidRPr="00930900" w:rsidRDefault="00930900" w:rsidP="00930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00">
        <w:rPr>
          <w:sz w:val="28"/>
          <w:szCs w:val="28"/>
        </w:rPr>
        <w:t xml:space="preserve">1) наименование получателя субсидии, с которым заключается соглашение, и размер предоставляемой ему субсидии; </w:t>
      </w:r>
    </w:p>
    <w:p w:rsidR="00930900" w:rsidRPr="00930900" w:rsidRDefault="00930900" w:rsidP="00930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00">
        <w:rPr>
          <w:sz w:val="28"/>
          <w:szCs w:val="28"/>
        </w:rPr>
        <w:t xml:space="preserve">2) сведения об участниках отбора, документы которых были отклонены, с указанием причин отклонения. </w:t>
      </w:r>
    </w:p>
    <w:p w:rsidR="00930900" w:rsidRPr="00930900" w:rsidRDefault="00930900" w:rsidP="00930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00">
        <w:rPr>
          <w:sz w:val="28"/>
          <w:szCs w:val="28"/>
        </w:rPr>
        <w:t xml:space="preserve">Основанием для отказа </w:t>
      </w:r>
      <w:r w:rsidR="0045450E">
        <w:rPr>
          <w:sz w:val="28"/>
          <w:szCs w:val="28"/>
        </w:rPr>
        <w:t>участник</w:t>
      </w:r>
      <w:r w:rsidR="0045450E">
        <w:rPr>
          <w:sz w:val="28"/>
          <w:szCs w:val="28"/>
        </w:rPr>
        <w:t>у</w:t>
      </w:r>
      <w:r w:rsidR="0045450E">
        <w:rPr>
          <w:sz w:val="28"/>
          <w:szCs w:val="28"/>
        </w:rPr>
        <w:t xml:space="preserve"> отбора</w:t>
      </w:r>
      <w:r w:rsidR="0045450E">
        <w:rPr>
          <w:sz w:val="28"/>
          <w:szCs w:val="28"/>
        </w:rPr>
        <w:t xml:space="preserve"> в</w:t>
      </w:r>
      <w:r w:rsidRPr="00930900">
        <w:rPr>
          <w:sz w:val="28"/>
          <w:szCs w:val="28"/>
        </w:rPr>
        <w:t xml:space="preserve"> предоставлении субсидии является: </w:t>
      </w:r>
    </w:p>
    <w:p w:rsidR="00930900" w:rsidRPr="0045450E" w:rsidRDefault="00930900" w:rsidP="00930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50E">
        <w:rPr>
          <w:sz w:val="28"/>
          <w:szCs w:val="28"/>
        </w:rPr>
        <w:t xml:space="preserve">1) несоответствие </w:t>
      </w:r>
      <w:r w:rsidR="0045450E" w:rsidRPr="0045450E">
        <w:rPr>
          <w:sz w:val="28"/>
          <w:szCs w:val="28"/>
        </w:rPr>
        <w:t>участника отбора</w:t>
      </w:r>
      <w:r w:rsidRPr="0045450E">
        <w:rPr>
          <w:sz w:val="28"/>
          <w:szCs w:val="28"/>
        </w:rPr>
        <w:t xml:space="preserve"> </w:t>
      </w:r>
      <w:r w:rsidR="0045450E" w:rsidRPr="0045450E">
        <w:rPr>
          <w:sz w:val="28"/>
          <w:szCs w:val="28"/>
        </w:rPr>
        <w:t>требованиям, предъявляемым к участникам отбора, которым должен соответствовать участник отбора на первое число месяца, в котором подается заявка о предоставлении субсидии</w:t>
      </w:r>
      <w:r w:rsidRPr="0045450E">
        <w:rPr>
          <w:sz w:val="28"/>
          <w:szCs w:val="28"/>
        </w:rPr>
        <w:t xml:space="preserve">; </w:t>
      </w:r>
    </w:p>
    <w:p w:rsidR="00930900" w:rsidRPr="00930900" w:rsidRDefault="00930900" w:rsidP="00930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00">
        <w:rPr>
          <w:sz w:val="28"/>
          <w:szCs w:val="28"/>
        </w:rPr>
        <w:t xml:space="preserve">2) установление факта недостоверности представленной </w:t>
      </w:r>
      <w:r w:rsidR="0045450E">
        <w:rPr>
          <w:sz w:val="28"/>
          <w:szCs w:val="28"/>
        </w:rPr>
        <w:t>участником отбора</w:t>
      </w:r>
      <w:r w:rsidRPr="00930900">
        <w:rPr>
          <w:sz w:val="28"/>
          <w:szCs w:val="28"/>
        </w:rPr>
        <w:t xml:space="preserve"> информации; </w:t>
      </w:r>
    </w:p>
    <w:p w:rsidR="00930900" w:rsidRPr="00930900" w:rsidRDefault="00930900" w:rsidP="00930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00">
        <w:rPr>
          <w:sz w:val="28"/>
          <w:szCs w:val="28"/>
        </w:rPr>
        <w:t>3) уклонение от заключения согла</w:t>
      </w:r>
      <w:r w:rsidR="0045450E">
        <w:rPr>
          <w:sz w:val="28"/>
          <w:szCs w:val="28"/>
        </w:rPr>
        <w:t>шения о предоставлении субсидии</w:t>
      </w:r>
      <w:r w:rsidRPr="00930900">
        <w:rPr>
          <w:sz w:val="28"/>
          <w:szCs w:val="28"/>
        </w:rPr>
        <w:t xml:space="preserve">, повлекшее нарушение срока. </w:t>
      </w:r>
    </w:p>
    <w:p w:rsidR="00930900" w:rsidRPr="00930900" w:rsidRDefault="00930900" w:rsidP="00930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00">
        <w:rPr>
          <w:sz w:val="28"/>
          <w:szCs w:val="28"/>
        </w:rPr>
        <w:t xml:space="preserve">В случае принятия решения рабочей группой о предоставлении субсидий </w:t>
      </w:r>
      <w:r w:rsidR="0045450E">
        <w:rPr>
          <w:sz w:val="28"/>
          <w:szCs w:val="28"/>
        </w:rPr>
        <w:t>участнику (участникам) отбора</w:t>
      </w:r>
      <w:r w:rsidRPr="00930900">
        <w:rPr>
          <w:sz w:val="28"/>
          <w:szCs w:val="28"/>
        </w:rPr>
        <w:t xml:space="preserve"> Министерство в течение 15 рабочих дней со дня принятия такого решения направляет Организациям проекты соглашений о предоставлении субсидии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Организациями. </w:t>
      </w:r>
    </w:p>
    <w:p w:rsidR="00930900" w:rsidRPr="00930900" w:rsidRDefault="00930900" w:rsidP="00930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00">
        <w:rPr>
          <w:sz w:val="28"/>
          <w:szCs w:val="28"/>
        </w:rPr>
        <w:t xml:space="preserve">Соглашение заключается на текущий финансовый год. </w:t>
      </w:r>
    </w:p>
    <w:p w:rsidR="00930900" w:rsidRDefault="00930900" w:rsidP="00C96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0900" w:rsidRDefault="00930900" w:rsidP="00C96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930900" w:rsidSect="00611E9F">
      <w:headerReference w:type="default" r:id="rId7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C18" w:rsidRDefault="00AE3C18" w:rsidP="00611E9F">
      <w:r>
        <w:separator/>
      </w:r>
    </w:p>
  </w:endnote>
  <w:endnote w:type="continuationSeparator" w:id="0">
    <w:p w:rsidR="00AE3C18" w:rsidRDefault="00AE3C18" w:rsidP="0061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C18" w:rsidRDefault="00AE3C18" w:rsidP="00611E9F">
      <w:r>
        <w:separator/>
      </w:r>
    </w:p>
  </w:footnote>
  <w:footnote w:type="continuationSeparator" w:id="0">
    <w:p w:rsidR="00AE3C18" w:rsidRDefault="00AE3C18" w:rsidP="0061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2368"/>
      <w:docPartObj>
        <w:docPartGallery w:val="Page Numbers (Top of Page)"/>
        <w:docPartUnique/>
      </w:docPartObj>
    </w:sdtPr>
    <w:sdtContent>
      <w:p w:rsidR="00611E9F" w:rsidRDefault="00611E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1EE">
          <w:rPr>
            <w:noProof/>
          </w:rPr>
          <w:t>5</w:t>
        </w:r>
        <w:r>
          <w:fldChar w:fldCharType="end"/>
        </w:r>
      </w:p>
    </w:sdtContent>
  </w:sdt>
  <w:p w:rsidR="00611E9F" w:rsidRDefault="00611E9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A4D18"/>
    <w:multiLevelType w:val="hybridMultilevel"/>
    <w:tmpl w:val="EFDE9F82"/>
    <w:lvl w:ilvl="0" w:tplc="FCE6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12"/>
    <w:rsid w:val="0004074E"/>
    <w:rsid w:val="00052875"/>
    <w:rsid w:val="00273BAC"/>
    <w:rsid w:val="00294838"/>
    <w:rsid w:val="00326B1E"/>
    <w:rsid w:val="0045450E"/>
    <w:rsid w:val="00481E4E"/>
    <w:rsid w:val="004C2D66"/>
    <w:rsid w:val="004E09CA"/>
    <w:rsid w:val="005F3393"/>
    <w:rsid w:val="00611E9F"/>
    <w:rsid w:val="007C7612"/>
    <w:rsid w:val="00930900"/>
    <w:rsid w:val="00970FA2"/>
    <w:rsid w:val="00A112B1"/>
    <w:rsid w:val="00AE3C18"/>
    <w:rsid w:val="00AE74F6"/>
    <w:rsid w:val="00BF0551"/>
    <w:rsid w:val="00C5322D"/>
    <w:rsid w:val="00C960D7"/>
    <w:rsid w:val="00C9653C"/>
    <w:rsid w:val="00CA11EE"/>
    <w:rsid w:val="00CA1E6D"/>
    <w:rsid w:val="00CC6F3A"/>
    <w:rsid w:val="00D43721"/>
    <w:rsid w:val="00D67626"/>
    <w:rsid w:val="00EA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52BA"/>
  <w15:chartTrackingRefBased/>
  <w15:docId w15:val="{B8C5B948-9368-4DEB-BDD8-332C1E6F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612"/>
    <w:rPr>
      <w:color w:val="0563C1" w:themeColor="hyperlink"/>
      <w:u w:val="single"/>
    </w:rPr>
  </w:style>
  <w:style w:type="paragraph" w:customStyle="1" w:styleId="ConsPlusNormal">
    <w:name w:val="ConsPlusNormal"/>
    <w:rsid w:val="00BF0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81E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611E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1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1E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1E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Кульков Дмитрий Львович</dc:creator>
  <cp:keywords/>
  <dc:description/>
  <cp:lastModifiedBy>Ковшарева Анна Сергеевна</cp:lastModifiedBy>
  <cp:revision>9</cp:revision>
  <dcterms:created xsi:type="dcterms:W3CDTF">2023-10-27T04:06:00Z</dcterms:created>
  <dcterms:modified xsi:type="dcterms:W3CDTF">2023-10-27T05:11:00Z</dcterms:modified>
</cp:coreProperties>
</file>