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5"/>
      </w:tblGrid>
      <w:tr w:rsidR="000237E2" w14:paraId="0D492F32" w14:textId="77777777" w:rsidTr="00455133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0C4756D7" w:rsidR="00872FC1" w:rsidRPr="00872FC1" w:rsidRDefault="00E45687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ОБЩЕСТВА, МОЛОДЕЖИ И ИНФОРМАЦИОННОЙ ПОЛИТИКИ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A360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A3600D">
              <w:rPr>
                <w:rFonts w:ascii="Times New Roman" w:hAnsi="Times New Roman" w:cs="Times New Roman"/>
              </w:rPr>
              <w:t>[</w:t>
            </w:r>
            <w:r w:rsidR="000B5015" w:rsidRPr="00A3600D">
              <w:rPr>
                <w:rFonts w:ascii="Times New Roman" w:hAnsi="Times New Roman" w:cs="Times New Roman"/>
                <w:color w:val="EEECE1" w:themeColor="background2"/>
              </w:rPr>
              <w:t>Номер документа</w:t>
            </w:r>
            <w:r w:rsidR="000B5015" w:rsidRPr="00A3600D">
              <w:rPr>
                <w:rFonts w:ascii="Times New Roman" w:hAnsi="Times New Roman" w:cs="Times New Roman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117"/>
        <w:gridCol w:w="4806"/>
      </w:tblGrid>
      <w:tr w:rsidR="000237E2" w:rsidRPr="000237E2" w14:paraId="46F32109" w14:textId="77777777" w:rsidTr="00455133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806" w:type="dxa"/>
          </w:tcPr>
          <w:p w14:paraId="02A31F44" w14:textId="63915066" w:rsidR="000237E2" w:rsidRPr="00A3600D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A3600D">
              <w:rPr>
                <w:rFonts w:ascii="Times New Roman" w:hAnsi="Times New Roman" w:cs="Times New Roman"/>
              </w:rPr>
              <w:t>[</w:t>
            </w:r>
            <w:r w:rsidR="000B5015" w:rsidRPr="00A3600D">
              <w:rPr>
                <w:rFonts w:ascii="Times New Roman" w:hAnsi="Times New Roman" w:cs="Times New Roman"/>
                <w:color w:val="EEECE1" w:themeColor="background2"/>
              </w:rPr>
              <w:t>Дата регистрации</w:t>
            </w:r>
            <w:r w:rsidR="000B5015" w:rsidRPr="00A3600D">
              <w:rPr>
                <w:rFonts w:ascii="Times New Roman" w:hAnsi="Times New Roman" w:cs="Times New Roman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44"/>
      </w:tblGrid>
      <w:tr w:rsidR="000237E2" w:rsidRPr="00064C48" w14:paraId="1773B752" w14:textId="77777777" w:rsidTr="00455133">
        <w:trPr>
          <w:trHeight w:hRule="exact" w:val="2013"/>
        </w:trPr>
        <w:tc>
          <w:tcPr>
            <w:tcW w:w="3544" w:type="dxa"/>
            <w:shd w:val="clear" w:color="auto" w:fill="auto"/>
          </w:tcPr>
          <w:p w14:paraId="55FBC281" w14:textId="07A1E2D0" w:rsidR="00064C48" w:rsidRPr="00455133" w:rsidRDefault="00064C48" w:rsidP="00064C4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ежегодном краевом конкурсе «Лучшая </w:t>
            </w:r>
            <w:r w:rsidR="0013406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 на родном языке</w:t>
            </w:r>
            <w:r w:rsidRPr="00455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коренных малочисленных народов Севера, Сибири и Дальн</w:t>
            </w:r>
            <w:r w:rsidR="0013406E">
              <w:rPr>
                <w:rFonts w:ascii="Times New Roman" w:hAnsi="Times New Roman" w:cs="Times New Roman"/>
                <w:bCs/>
                <w:sz w:val="24"/>
                <w:szCs w:val="24"/>
              </w:rPr>
              <w:t>его Востока, проживающих на территории</w:t>
            </w:r>
            <w:r w:rsidRPr="00455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Камчатско</w:t>
            </w:r>
            <w:r w:rsidR="0013406E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455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</w:t>
            </w:r>
            <w:r w:rsidR="0013406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551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0669776" w14:textId="77777777" w:rsidR="00064C48" w:rsidRDefault="00064C48" w:rsidP="00064C4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0FD4FC" w14:textId="77777777" w:rsidR="00064C48" w:rsidRPr="00064C48" w:rsidRDefault="00064C48" w:rsidP="00064C4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48375" w14:textId="77777777" w:rsidR="00DA177E" w:rsidRPr="00064C48" w:rsidRDefault="00DA177E" w:rsidP="003E00D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F71F5" w14:textId="7AF35927" w:rsidR="00DA177E" w:rsidRPr="00064C48" w:rsidRDefault="00DA177E" w:rsidP="003E00D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D75CFA" w14:textId="77777777" w:rsidR="0013406E" w:rsidRDefault="0013406E" w:rsidP="00134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098AE6" w14:textId="6B03E790" w:rsidR="0013406E" w:rsidRPr="0013406E" w:rsidRDefault="00064C48" w:rsidP="00134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C48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Указа Президента Российской Федерации от 19.12.2012 № 1666 «О Стратегии государственной национальной политики Российской Федерации на период до 2025 года», </w:t>
      </w:r>
      <w:r w:rsidR="0013406E" w:rsidRPr="0013406E">
        <w:rPr>
          <w:rFonts w:ascii="Times New Roman" w:eastAsia="Calibri" w:hAnsi="Times New Roman" w:cs="Times New Roman"/>
          <w:sz w:val="28"/>
          <w:szCs w:val="28"/>
        </w:rPr>
        <w:t>сохранения и популяризации культурных традиций и родного языка коренных малочисленных народов Севера, Сибири и Дальнего Востока, проживающих на территории Камчатского края</w:t>
      </w:r>
    </w:p>
    <w:p w14:paraId="1C99C659" w14:textId="77777777" w:rsidR="00064C48" w:rsidRDefault="00064C48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6498B3" w14:textId="77777777" w:rsidR="003E00D1" w:rsidRPr="00992FBA" w:rsidRDefault="003E00D1" w:rsidP="003E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1F42CEC4" w14:textId="77777777" w:rsidR="003E00D1" w:rsidRDefault="003E00D1" w:rsidP="003E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A7993E8" w14:textId="511FE2EB" w:rsidR="00064C48" w:rsidRPr="00064C48" w:rsidRDefault="00064C48" w:rsidP="00E972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C48">
        <w:rPr>
          <w:rFonts w:ascii="Times New Roman" w:hAnsi="Times New Roman" w:cs="Times New Roman"/>
          <w:sz w:val="28"/>
        </w:rPr>
        <w:t>1.</w:t>
      </w:r>
      <w:r w:rsidRPr="00064C48">
        <w:rPr>
          <w:rFonts w:ascii="Times New Roman" w:hAnsi="Times New Roman" w:cs="Times New Roman"/>
          <w:sz w:val="28"/>
        </w:rPr>
        <w:tab/>
        <w:t xml:space="preserve">Учредить ежегодный краевой конкурс «Лучшая </w:t>
      </w:r>
      <w:r w:rsidR="0013406E">
        <w:rPr>
          <w:rFonts w:ascii="Times New Roman" w:hAnsi="Times New Roman" w:cs="Times New Roman"/>
          <w:sz w:val="28"/>
        </w:rPr>
        <w:t xml:space="preserve">творческая работа на родном языке </w:t>
      </w:r>
      <w:r w:rsidRPr="00064C48">
        <w:rPr>
          <w:rFonts w:ascii="Times New Roman" w:hAnsi="Times New Roman" w:cs="Times New Roman"/>
          <w:sz w:val="28"/>
        </w:rPr>
        <w:t>коренных малочисленных народов Севера, Сибири и Дальн</w:t>
      </w:r>
      <w:r w:rsidR="0013406E">
        <w:rPr>
          <w:rFonts w:ascii="Times New Roman" w:hAnsi="Times New Roman" w:cs="Times New Roman"/>
          <w:sz w:val="28"/>
        </w:rPr>
        <w:t>его Востока, проживающих в Камчатском крае</w:t>
      </w:r>
      <w:r w:rsidRPr="00064C48">
        <w:rPr>
          <w:rFonts w:ascii="Times New Roman" w:hAnsi="Times New Roman" w:cs="Times New Roman"/>
          <w:sz w:val="28"/>
        </w:rPr>
        <w:t>».</w:t>
      </w:r>
    </w:p>
    <w:p w14:paraId="352C1AED" w14:textId="03741AC7" w:rsidR="00064C48" w:rsidRDefault="00064C48" w:rsidP="00E972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C48">
        <w:rPr>
          <w:rFonts w:ascii="Times New Roman" w:hAnsi="Times New Roman" w:cs="Times New Roman"/>
          <w:sz w:val="28"/>
        </w:rPr>
        <w:t>2.</w:t>
      </w:r>
      <w:r w:rsidRPr="00064C48">
        <w:rPr>
          <w:rFonts w:ascii="Times New Roman" w:hAnsi="Times New Roman" w:cs="Times New Roman"/>
          <w:sz w:val="28"/>
        </w:rPr>
        <w:tab/>
        <w:t xml:space="preserve">Утвердить Положение о ежегодном краевом конкурсе «Лучшая </w:t>
      </w:r>
      <w:r w:rsidR="0013406E">
        <w:rPr>
          <w:rFonts w:ascii="Times New Roman" w:hAnsi="Times New Roman" w:cs="Times New Roman"/>
          <w:sz w:val="28"/>
        </w:rPr>
        <w:t>творческая работа на родном языке</w:t>
      </w:r>
      <w:r w:rsidRPr="00064C48">
        <w:rPr>
          <w:rFonts w:ascii="Times New Roman" w:hAnsi="Times New Roman" w:cs="Times New Roman"/>
          <w:sz w:val="28"/>
        </w:rPr>
        <w:t xml:space="preserve"> коренных малочисленных народов Севера, Сибири и Дальнего Востока</w:t>
      </w:r>
      <w:r w:rsidR="0013406E">
        <w:rPr>
          <w:rFonts w:ascii="Times New Roman" w:hAnsi="Times New Roman" w:cs="Times New Roman"/>
          <w:sz w:val="28"/>
        </w:rPr>
        <w:t>, проживающих</w:t>
      </w:r>
      <w:r w:rsidRPr="00064C48">
        <w:rPr>
          <w:rFonts w:ascii="Times New Roman" w:hAnsi="Times New Roman" w:cs="Times New Roman"/>
          <w:sz w:val="28"/>
        </w:rPr>
        <w:t xml:space="preserve"> в Камча</w:t>
      </w:r>
      <w:r w:rsidR="00624933">
        <w:rPr>
          <w:rFonts w:ascii="Times New Roman" w:hAnsi="Times New Roman" w:cs="Times New Roman"/>
          <w:sz w:val="28"/>
        </w:rPr>
        <w:t xml:space="preserve">тском крае» согласно приложению 1 </w:t>
      </w:r>
      <w:r w:rsidRPr="00064C48">
        <w:rPr>
          <w:rFonts w:ascii="Times New Roman" w:hAnsi="Times New Roman" w:cs="Times New Roman"/>
          <w:sz w:val="28"/>
        </w:rPr>
        <w:t xml:space="preserve">к настоящему </w:t>
      </w:r>
      <w:r>
        <w:rPr>
          <w:rFonts w:ascii="Times New Roman" w:hAnsi="Times New Roman" w:cs="Times New Roman"/>
          <w:sz w:val="28"/>
        </w:rPr>
        <w:t>приказу</w:t>
      </w:r>
      <w:r w:rsidRPr="00064C48">
        <w:rPr>
          <w:rFonts w:ascii="Times New Roman" w:hAnsi="Times New Roman" w:cs="Times New Roman"/>
          <w:sz w:val="28"/>
        </w:rPr>
        <w:t>.</w:t>
      </w:r>
    </w:p>
    <w:p w14:paraId="1833F29A" w14:textId="61DCCC64" w:rsidR="00624933" w:rsidRDefault="00624933" w:rsidP="00E972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Образовать конкурсную комиссию по проведению </w:t>
      </w:r>
      <w:r w:rsidRPr="00624933">
        <w:rPr>
          <w:rFonts w:ascii="Times New Roman" w:hAnsi="Times New Roman" w:cs="Times New Roman"/>
          <w:sz w:val="28"/>
        </w:rPr>
        <w:t>ежегодн</w:t>
      </w:r>
      <w:r>
        <w:rPr>
          <w:rFonts w:ascii="Times New Roman" w:hAnsi="Times New Roman" w:cs="Times New Roman"/>
          <w:sz w:val="28"/>
        </w:rPr>
        <w:t>ого</w:t>
      </w:r>
      <w:r w:rsidRPr="00624933">
        <w:rPr>
          <w:rFonts w:ascii="Times New Roman" w:hAnsi="Times New Roman" w:cs="Times New Roman"/>
          <w:sz w:val="28"/>
        </w:rPr>
        <w:t xml:space="preserve"> краево</w:t>
      </w:r>
      <w:r>
        <w:rPr>
          <w:rFonts w:ascii="Times New Roman" w:hAnsi="Times New Roman" w:cs="Times New Roman"/>
          <w:sz w:val="28"/>
        </w:rPr>
        <w:t>го</w:t>
      </w:r>
      <w:r w:rsidRPr="00624933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а</w:t>
      </w:r>
      <w:r w:rsidRPr="00624933">
        <w:rPr>
          <w:rFonts w:ascii="Times New Roman" w:hAnsi="Times New Roman" w:cs="Times New Roman"/>
          <w:sz w:val="28"/>
        </w:rPr>
        <w:t xml:space="preserve"> «Лучшая творческая работа на родном языке коренных малочисленных народов Севера, Сибири и Дальнего Востока, проживающих в Камчатском крае»</w:t>
      </w:r>
      <w:r>
        <w:rPr>
          <w:rFonts w:ascii="Times New Roman" w:hAnsi="Times New Roman" w:cs="Times New Roman"/>
          <w:sz w:val="28"/>
        </w:rPr>
        <w:t xml:space="preserve"> согласно приложению 2 к настоящему приказу</w:t>
      </w:r>
      <w:r w:rsidRPr="00624933">
        <w:rPr>
          <w:rFonts w:ascii="Times New Roman" w:hAnsi="Times New Roman" w:cs="Times New Roman"/>
          <w:sz w:val="28"/>
        </w:rPr>
        <w:t>.</w:t>
      </w:r>
    </w:p>
    <w:p w14:paraId="0B18180D" w14:textId="4A13BE32" w:rsidR="00064C48" w:rsidRDefault="00E97284" w:rsidP="00E97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24933">
        <w:rPr>
          <w:rFonts w:ascii="Times New Roman" w:hAnsi="Times New Roman" w:cs="Times New Roman"/>
          <w:sz w:val="28"/>
        </w:rPr>
        <w:t xml:space="preserve">. </w:t>
      </w:r>
      <w:r w:rsidR="00064C48" w:rsidRPr="00064C48">
        <w:rPr>
          <w:rFonts w:ascii="Times New Roman" w:hAnsi="Times New Roman" w:cs="Times New Roman"/>
          <w:sz w:val="28"/>
        </w:rPr>
        <w:t>Настоящ</w:t>
      </w:r>
      <w:r w:rsidR="00064C48">
        <w:rPr>
          <w:rFonts w:ascii="Times New Roman" w:hAnsi="Times New Roman" w:cs="Times New Roman"/>
          <w:sz w:val="28"/>
        </w:rPr>
        <w:t>ий</w:t>
      </w:r>
      <w:r w:rsidR="00064C48" w:rsidRPr="00064C48">
        <w:rPr>
          <w:rFonts w:ascii="Times New Roman" w:hAnsi="Times New Roman" w:cs="Times New Roman"/>
          <w:sz w:val="28"/>
        </w:rPr>
        <w:t xml:space="preserve"> </w:t>
      </w:r>
      <w:r w:rsidR="00064C48">
        <w:rPr>
          <w:rFonts w:ascii="Times New Roman" w:hAnsi="Times New Roman" w:cs="Times New Roman"/>
          <w:sz w:val="28"/>
        </w:rPr>
        <w:t>приказ</w:t>
      </w:r>
      <w:r w:rsidR="00064C48" w:rsidRPr="00064C48">
        <w:rPr>
          <w:rFonts w:ascii="Times New Roman" w:hAnsi="Times New Roman" w:cs="Times New Roman"/>
          <w:sz w:val="28"/>
        </w:rPr>
        <w:t xml:space="preserve"> вступает в силу после дня его официального опубликования и распространяется на правоотношения, возникшие с 01.0</w:t>
      </w:r>
      <w:r w:rsidR="00570F15">
        <w:rPr>
          <w:rFonts w:ascii="Times New Roman" w:hAnsi="Times New Roman" w:cs="Times New Roman"/>
          <w:sz w:val="28"/>
        </w:rPr>
        <w:t>9</w:t>
      </w:r>
      <w:r w:rsidR="00064C48" w:rsidRPr="00064C48">
        <w:rPr>
          <w:rFonts w:ascii="Times New Roman" w:hAnsi="Times New Roman" w:cs="Times New Roman"/>
          <w:sz w:val="28"/>
        </w:rPr>
        <w:t>.2021.</w:t>
      </w:r>
    </w:p>
    <w:p w14:paraId="365F7188" w14:textId="77777777" w:rsidR="00064C48" w:rsidRDefault="00064C48" w:rsidP="00E97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931CFDA" w14:textId="77777777" w:rsidR="00570F15" w:rsidRDefault="00570F15" w:rsidP="00E97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b"/>
        <w:tblW w:w="76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985"/>
      </w:tblGrid>
      <w:tr w:rsidR="00D9605E" w14:paraId="6D1FBB94" w14:textId="77777777" w:rsidTr="00D9605E">
        <w:tc>
          <w:tcPr>
            <w:tcW w:w="5670" w:type="dxa"/>
          </w:tcPr>
          <w:p w14:paraId="247FB381" w14:textId="77777777" w:rsidR="00D9605E" w:rsidRDefault="00D9605E" w:rsidP="00DA17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62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FF662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горизонтальный штамп подписи</w:t>
            </w:r>
            <w:r w:rsidRPr="00FF6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A1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1</w:t>
            </w:r>
            <w:r w:rsidRPr="00FF662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685EF56C" w14:textId="77777777" w:rsidR="00D9605E" w:rsidRPr="00FF6620" w:rsidRDefault="00D9605E" w:rsidP="00DA17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E8EF37D" w14:textId="3864D415" w:rsidR="00D9605E" w:rsidRDefault="00D9605E" w:rsidP="00455133">
            <w:pPr>
              <w:spacing w:line="216" w:lineRule="auto"/>
              <w:ind w:right="34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Махиня</w:t>
            </w:r>
          </w:p>
        </w:tc>
      </w:tr>
    </w:tbl>
    <w:p w14:paraId="159A83F4" w14:textId="77777777" w:rsidR="00A03FFD" w:rsidRDefault="00A03FFD" w:rsidP="00064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A03FFD" w:rsidSect="00A03FFD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064C48" w:rsidRPr="00064C48" w14:paraId="461C1B99" w14:textId="77777777" w:rsidTr="00455133">
        <w:tc>
          <w:tcPr>
            <w:tcW w:w="5103" w:type="dxa"/>
          </w:tcPr>
          <w:p w14:paraId="7308D63F" w14:textId="77777777" w:rsidR="00064C48" w:rsidRPr="00064C48" w:rsidRDefault="00064C48" w:rsidP="00064C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510171D" w14:textId="77777777" w:rsidR="00064C48" w:rsidRPr="00064C48" w:rsidRDefault="00064C48" w:rsidP="00064C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4553807D" w14:textId="062F2C2F" w:rsidR="00064C48" w:rsidRPr="00064C48" w:rsidRDefault="00064C48" w:rsidP="00064C48">
            <w:pPr>
              <w:rPr>
                <w:sz w:val="28"/>
                <w:szCs w:val="28"/>
              </w:rPr>
            </w:pPr>
            <w:r w:rsidRPr="00064C48">
              <w:rPr>
                <w:rFonts w:eastAsia="Calibri"/>
                <w:sz w:val="28"/>
                <w:szCs w:val="28"/>
              </w:rPr>
              <w:t xml:space="preserve">Приложение </w:t>
            </w:r>
            <w:r w:rsidR="00FD20DD">
              <w:rPr>
                <w:rFonts w:eastAsia="Calibri"/>
                <w:sz w:val="28"/>
                <w:szCs w:val="28"/>
              </w:rPr>
              <w:t xml:space="preserve">1 </w:t>
            </w:r>
            <w:r w:rsidRPr="00064C48">
              <w:rPr>
                <w:rFonts w:eastAsia="Calibri"/>
                <w:sz w:val="28"/>
                <w:szCs w:val="28"/>
              </w:rPr>
              <w:t xml:space="preserve">к </w:t>
            </w:r>
            <w:r>
              <w:rPr>
                <w:rFonts w:eastAsia="Calibri"/>
                <w:sz w:val="28"/>
                <w:szCs w:val="28"/>
              </w:rPr>
              <w:t>приказу Министерства</w:t>
            </w:r>
            <w:r w:rsidRPr="00064C48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</w:t>
            </w:r>
          </w:p>
          <w:p w14:paraId="2F7503CB" w14:textId="1814F1D9" w:rsidR="00064C48" w:rsidRPr="00064C48" w:rsidRDefault="00455133" w:rsidP="00064C48">
            <w:r>
              <w:rPr>
                <w:sz w:val="28"/>
                <w:szCs w:val="24"/>
              </w:rPr>
              <w:t xml:space="preserve">от </w:t>
            </w:r>
            <w:r w:rsidR="00064C48" w:rsidRPr="00064C48">
              <w:rPr>
                <w:sz w:val="28"/>
                <w:szCs w:val="24"/>
              </w:rPr>
              <w:t>[</w:t>
            </w:r>
            <w:r w:rsidR="00064C48" w:rsidRPr="00064C48">
              <w:rPr>
                <w:color w:val="C0C0C0"/>
                <w:sz w:val="28"/>
                <w:szCs w:val="24"/>
              </w:rPr>
              <w:t>Д</w:t>
            </w:r>
            <w:r w:rsidR="00064C48" w:rsidRPr="00064C48">
              <w:rPr>
                <w:color w:val="C0C0C0"/>
              </w:rPr>
              <w:t>ата регистрации</w:t>
            </w:r>
            <w:r w:rsidR="00064C48" w:rsidRPr="00064C48">
              <w:t xml:space="preserve">] </w:t>
            </w:r>
            <w:r w:rsidR="00064C48" w:rsidRPr="00064C48">
              <w:rPr>
                <w:sz w:val="28"/>
              </w:rPr>
              <w:t>№</w:t>
            </w:r>
            <w:r w:rsidR="00064C48" w:rsidRPr="00064C48">
              <w:t xml:space="preserve"> </w:t>
            </w:r>
            <w:r w:rsidR="00064C48" w:rsidRPr="00064C48">
              <w:rPr>
                <w:sz w:val="28"/>
                <w:szCs w:val="24"/>
              </w:rPr>
              <w:t>[</w:t>
            </w:r>
            <w:r w:rsidR="00064C48" w:rsidRPr="00064C48">
              <w:rPr>
                <w:color w:val="C0C0C0"/>
                <w:sz w:val="28"/>
                <w:szCs w:val="24"/>
              </w:rPr>
              <w:t>Н</w:t>
            </w:r>
            <w:r w:rsidR="00064C48" w:rsidRPr="00064C48">
              <w:rPr>
                <w:color w:val="C0C0C0"/>
                <w:sz w:val="18"/>
                <w:szCs w:val="18"/>
              </w:rPr>
              <w:t>омер документа</w:t>
            </w:r>
            <w:r w:rsidR="00064C48" w:rsidRPr="00064C48">
              <w:t>]</w:t>
            </w:r>
          </w:p>
          <w:p w14:paraId="371F480E" w14:textId="77777777" w:rsidR="00064C48" w:rsidRPr="00064C48" w:rsidRDefault="00064C48" w:rsidP="00064C48">
            <w:pPr>
              <w:rPr>
                <w:sz w:val="28"/>
                <w:szCs w:val="28"/>
              </w:rPr>
            </w:pPr>
          </w:p>
        </w:tc>
      </w:tr>
    </w:tbl>
    <w:p w14:paraId="7A926F7E" w14:textId="77777777" w:rsidR="00455133" w:rsidRDefault="00455133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F5BA69B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Положение </w:t>
      </w:r>
    </w:p>
    <w:p w14:paraId="3A1362F9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ежегодном краевом конкурсе </w:t>
      </w:r>
    </w:p>
    <w:p w14:paraId="14C8BC0F" w14:textId="33A8D02A" w:rsidR="00064C48" w:rsidRPr="00064C48" w:rsidRDefault="00FD20DD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D20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«Лучшая творческая работа на родном языке коренных малочисленных народов Севера, Сибири и Дальнего Востока, проживающих в Камчатском крае» </w:t>
      </w:r>
    </w:p>
    <w:p w14:paraId="73E33781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6ED54892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Общие положения</w:t>
      </w:r>
    </w:p>
    <w:p w14:paraId="074DFADC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59D7A1A" w14:textId="092131A6" w:rsidR="00064C48" w:rsidRPr="00064C48" w:rsidRDefault="00064C48" w:rsidP="00CF00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1" w:name="sub_11"/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1.1. Настоящее Положение определяет порядок организации и проведения ежегодного краевого конкурса </w:t>
      </w:r>
      <w:r w:rsidR="00CF0032" w:rsidRPr="00CF003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«Лучшая творческая работа на родном языке коренных малочисленных народов Севера, Сибири и Дальнего Востока, проживающих в Камчатском крае» </w:t>
      </w: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(далее – Конкурс).</w:t>
      </w:r>
    </w:p>
    <w:p w14:paraId="1562096B" w14:textId="72AD6900" w:rsidR="00064C48" w:rsidRPr="00064C48" w:rsidRDefault="00064C48" w:rsidP="00064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1.2. </w:t>
      </w:r>
      <w:r w:rsidR="00CF0032"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>Целью проведения Конкурса является сохранение и популяризация культурных традиций и родного языка коренных малочисленных народов Севера, Сибири и Дальнего Востока, проживающих на территории Камчатского края</w:t>
      </w: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(далее – коренные малочисленные народы).</w:t>
      </w:r>
    </w:p>
    <w:p w14:paraId="6D101CC5" w14:textId="1A115D1E" w:rsid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8"/>
          <w:lang w:eastAsia="ru-RU"/>
        </w:rPr>
        <w:t>1.3. Задачами проведения Конкурса являются:</w:t>
      </w:r>
    </w:p>
    <w:p w14:paraId="46A6D4E8" w14:textId="719EF9AC" w:rsidR="00CF0032" w:rsidRPr="00CF0032" w:rsidRDefault="00CF0032" w:rsidP="00CF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0032">
        <w:rPr>
          <w:rFonts w:ascii="Times New Roman" w:eastAsia="Calibri" w:hAnsi="Times New Roman" w:cs="Times New Roman"/>
          <w:sz w:val="28"/>
          <w:szCs w:val="28"/>
          <w:lang w:eastAsia="ru-RU"/>
        </w:rPr>
        <w:t>1) поддержка современных авторов, пишущих на родных языках коренных малочисленных народов;</w:t>
      </w:r>
    </w:p>
    <w:p w14:paraId="0942A173" w14:textId="074C58D4" w:rsidR="00CF0032" w:rsidRPr="00CF0032" w:rsidRDefault="00CF0032" w:rsidP="00CF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0032">
        <w:rPr>
          <w:rFonts w:ascii="Times New Roman" w:eastAsia="Calibri" w:hAnsi="Times New Roman" w:cs="Times New Roman"/>
          <w:sz w:val="28"/>
          <w:szCs w:val="28"/>
          <w:lang w:eastAsia="ru-RU"/>
        </w:rPr>
        <w:t>2) приобщение к родной культуре посредством изучения родных языков коренных малочисленных народов;</w:t>
      </w:r>
    </w:p>
    <w:p w14:paraId="5C387219" w14:textId="61A4EFB8" w:rsidR="00CF0032" w:rsidRPr="00CF0032" w:rsidRDefault="00CF0032" w:rsidP="00CF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0032">
        <w:rPr>
          <w:rFonts w:ascii="Times New Roman" w:eastAsia="Calibri" w:hAnsi="Times New Roman" w:cs="Times New Roman"/>
          <w:sz w:val="28"/>
          <w:szCs w:val="28"/>
          <w:lang w:eastAsia="ru-RU"/>
        </w:rPr>
        <w:t>3) реализация творческого потенциала детей и молодежи Камчатского края;</w:t>
      </w:r>
    </w:p>
    <w:p w14:paraId="7C7E0132" w14:textId="7F266EC6" w:rsidR="00CF0032" w:rsidRPr="00CF0032" w:rsidRDefault="00CF0032" w:rsidP="00CF0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0032">
        <w:rPr>
          <w:rFonts w:ascii="Times New Roman" w:eastAsia="Calibri" w:hAnsi="Times New Roman" w:cs="Times New Roman"/>
          <w:sz w:val="28"/>
          <w:szCs w:val="28"/>
          <w:lang w:eastAsia="ru-RU"/>
        </w:rPr>
        <w:t>4) создание условий для изучения фольклора коренных малочисленных народов. </w:t>
      </w:r>
    </w:p>
    <w:bookmarkEnd w:id="1"/>
    <w:p w14:paraId="33BCDCD5" w14:textId="2F8B77D5" w:rsidR="00064C48" w:rsidRPr="00064C48" w:rsidRDefault="00CF0032" w:rsidP="00064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1.4. </w:t>
      </w:r>
      <w:r w:rsidR="00064C48"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Организационно-техническое обеспечение проведения Конкурса осуществляется Министерством развития гражданского общества, молодежи и информационной политики Камчатского края (далее – Министерство).</w:t>
      </w:r>
    </w:p>
    <w:p w14:paraId="6F709CE9" w14:textId="77777777" w:rsidR="00064C48" w:rsidRPr="00064C48" w:rsidRDefault="00064C48" w:rsidP="00064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1.5. Информация о проведении Конкурса размещается на официальном сайте исполнительных органов государственной власти Камчатского края в сети Интернет.</w:t>
      </w:r>
    </w:p>
    <w:p w14:paraId="4E408610" w14:textId="77777777" w:rsidR="00064C48" w:rsidRPr="00064C48" w:rsidRDefault="00064C48" w:rsidP="00064C4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63F18D" w14:textId="77777777" w:rsidR="00064C48" w:rsidRPr="00064C48" w:rsidRDefault="00064C48" w:rsidP="00064C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>2. Участники и номинации Конкурса</w:t>
      </w:r>
    </w:p>
    <w:p w14:paraId="41366A9D" w14:textId="77777777" w:rsidR="00064C48" w:rsidRPr="00064C48" w:rsidRDefault="00064C48" w:rsidP="00064C4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A5E915" w14:textId="71DC5E37" w:rsidR="00CF0032" w:rsidRPr="00CF0032" w:rsidRDefault="00064C48" w:rsidP="00CF00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64C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2.1. </w:t>
      </w:r>
      <w:r w:rsidR="00CF0032"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Конкурс проводится в 4 номинациях: </w:t>
      </w:r>
    </w:p>
    <w:p w14:paraId="35EBA358" w14:textId="77777777" w:rsidR="00CF0032" w:rsidRPr="00CF0032" w:rsidRDefault="00CF0032" w:rsidP="00CF00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>1) «Лучшее сказание» (легенда);</w:t>
      </w:r>
    </w:p>
    <w:p w14:paraId="2BE64335" w14:textId="206B3BEE" w:rsidR="00CF0032" w:rsidRPr="00CF0032" w:rsidRDefault="00CF0032" w:rsidP="00CF00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2) </w:t>
      </w:r>
      <w:r w:rsidR="009B494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«Лучший рассказ» 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>(очерк, зарисовка, статья</w:t>
      </w:r>
      <w:r w:rsidR="009B494B">
        <w:rPr>
          <w:rFonts w:ascii="Times New Roman" w:eastAsia="Calibri" w:hAnsi="Times New Roman" w:cs="Times New Roman"/>
          <w:sz w:val="28"/>
          <w:szCs w:val="24"/>
          <w:lang w:eastAsia="ru-RU"/>
        </w:rPr>
        <w:t>, эссе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) о Камчатке, людях Севера, традициях коренных </w:t>
      </w:r>
      <w:r w:rsidR="009B494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малочисленных 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>народов Севера;</w:t>
      </w:r>
    </w:p>
    <w:p w14:paraId="3BAD12BC" w14:textId="7398C81C" w:rsidR="00CF0032" w:rsidRPr="00CF0032" w:rsidRDefault="00CF0032" w:rsidP="00CF00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>3) «Лучшее поэтическое произведение</w:t>
      </w:r>
      <w:r w:rsidR="009B494B"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Камчатке, людях Севера, традициях коренных</w:t>
      </w:r>
      <w:r w:rsidR="009B494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малочисленных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народов Севера»;</w:t>
      </w:r>
    </w:p>
    <w:p w14:paraId="79B47EE6" w14:textId="7ADC9078" w:rsidR="00CF0032" w:rsidRDefault="00CF0032" w:rsidP="00CF00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4) «Лучш</w:t>
      </w:r>
      <w:r w:rsidR="009B494B">
        <w:rPr>
          <w:rFonts w:ascii="Times New Roman" w:eastAsia="Calibri" w:hAnsi="Times New Roman" w:cs="Times New Roman"/>
          <w:sz w:val="28"/>
          <w:szCs w:val="24"/>
          <w:lang w:eastAsia="ru-RU"/>
        </w:rPr>
        <w:t>ая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>видео</w:t>
      </w:r>
      <w:r w:rsidR="009B494B">
        <w:rPr>
          <w:rFonts w:ascii="Times New Roman" w:eastAsia="Calibri" w:hAnsi="Times New Roman" w:cs="Times New Roman"/>
          <w:sz w:val="28"/>
          <w:szCs w:val="24"/>
          <w:lang w:eastAsia="ru-RU"/>
        </w:rPr>
        <w:t>работа</w:t>
      </w:r>
      <w:proofErr w:type="spellEnd"/>
      <w:r w:rsidR="009B494B">
        <w:rPr>
          <w:rFonts w:ascii="Times New Roman" w:eastAsia="Calibri" w:hAnsi="Times New Roman" w:cs="Times New Roman"/>
          <w:sz w:val="28"/>
          <w:szCs w:val="24"/>
          <w:lang w:eastAsia="ru-RU"/>
        </w:rPr>
        <w:t>» (музыкальный ролик, анимационный фильм, репортаж, зарисовка, видеоролик)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Камчатке, людях Севера, традициях коренных</w:t>
      </w:r>
      <w:r w:rsidR="009B494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малочисленных</w:t>
      </w:r>
      <w:r w:rsidRPr="00CF003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народов Севера.</w:t>
      </w:r>
    </w:p>
    <w:p w14:paraId="7A9F4666" w14:textId="22CF446A" w:rsidR="009B494B" w:rsidRPr="00CF0032" w:rsidRDefault="009B494B" w:rsidP="00CF00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2.2.</w:t>
      </w:r>
      <w:r w:rsidR="00B956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Для участников К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онкурса, деятельность которых связана с профессиональным владением родным языком коренных народов</w:t>
      </w:r>
      <w:r w:rsidR="00B956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(преподаватели родного языка, профессиональные литераторы, иные деятели культуры и искусства) устанавливается номинация «Профессионал».</w:t>
      </w:r>
    </w:p>
    <w:p w14:paraId="1CC5555A" w14:textId="11916111" w:rsidR="00B9566C" w:rsidRPr="00B9566C" w:rsidRDefault="00B9566C" w:rsidP="00B95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6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Конкурсе имеют право принимать участие граждане Российской Федерации, достигшие возраста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7</w:t>
      </w:r>
      <w:r w:rsidRPr="00B956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лет, в том числе, отдельные авторы или группы авторов.</w:t>
      </w:r>
    </w:p>
    <w:p w14:paraId="59681331" w14:textId="568714A7" w:rsidR="00B9566C" w:rsidRPr="00B9566C" w:rsidRDefault="00B9566C" w:rsidP="00B95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Pr="00B9566C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Pr="00B956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Участники Конкурса делятся на две возрастные категории: </w:t>
      </w:r>
    </w:p>
    <w:p w14:paraId="08B5332B" w14:textId="3056BCD0" w:rsidR="00B9566C" w:rsidRPr="00B9566C" w:rsidRDefault="00B9566C" w:rsidP="00B95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56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1) «школьники» -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с 7</w:t>
      </w:r>
      <w:r w:rsidRPr="00B956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до 17 лет; </w:t>
      </w:r>
    </w:p>
    <w:p w14:paraId="2A78AF78" w14:textId="77777777" w:rsidR="00B9566C" w:rsidRPr="00B9566C" w:rsidRDefault="00B9566C" w:rsidP="00B95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566C">
        <w:rPr>
          <w:rFonts w:ascii="Times New Roman" w:eastAsia="Calibri" w:hAnsi="Times New Roman" w:cs="Times New Roman"/>
          <w:sz w:val="28"/>
          <w:szCs w:val="24"/>
          <w:lang w:eastAsia="ru-RU"/>
        </w:rPr>
        <w:t>2) «взрослые» - старше 17 лет.</w:t>
      </w:r>
    </w:p>
    <w:p w14:paraId="72F066EE" w14:textId="1225B1D2" w:rsidR="00B9566C" w:rsidRDefault="00B9566C" w:rsidP="00B95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566C">
        <w:rPr>
          <w:rFonts w:ascii="Times New Roman" w:eastAsia="Calibri" w:hAnsi="Times New Roman" w:cs="Times New Roman"/>
          <w:sz w:val="28"/>
          <w:szCs w:val="24"/>
          <w:lang w:eastAsia="ru-RU"/>
        </w:rPr>
        <w:t>В каждой возрастной категории определяются победители по каждой из номинаций.</w:t>
      </w:r>
    </w:p>
    <w:p w14:paraId="4B239131" w14:textId="373AFB92" w:rsidR="00B9566C" w:rsidRDefault="00B9566C" w:rsidP="00B95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2.5. Участники Конкурса категории «Взрослые» делятся на две группы: «Участники» и «Профессионал».</w:t>
      </w:r>
    </w:p>
    <w:p w14:paraId="6CD1D6D8" w14:textId="511C3E20" w:rsidR="00B9566C" w:rsidRPr="00B9566C" w:rsidRDefault="00B9566C" w:rsidP="00B95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2.6.</w:t>
      </w:r>
      <w:r w:rsidR="00EB06D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группе «Профессионал» определяются победители по каждой из номинаций.</w:t>
      </w:r>
    </w:p>
    <w:p w14:paraId="62938C6E" w14:textId="4DF97C1D" w:rsidR="00CF0032" w:rsidRDefault="00CF0032" w:rsidP="00064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FE3ABB8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4"/>
        </w:rPr>
        <w:t>3. Сроки и порядок выдвижения участников Конкурса</w:t>
      </w:r>
    </w:p>
    <w:p w14:paraId="6C3F8024" w14:textId="77777777" w:rsidR="00064C48" w:rsidRPr="00064C48" w:rsidRDefault="00064C48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02CF2314" w14:textId="736573BA" w:rsidR="00E97284" w:rsidRPr="00E97284" w:rsidRDefault="00064C48" w:rsidP="005F79AE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064C4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3.1. </w:t>
      </w:r>
      <w:r w:rsidR="00E97284"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Для участия в Конкурсе участники направляют следующие материалы согласно требованиям, установленным настоящим Положением:</w:t>
      </w:r>
    </w:p>
    <w:p w14:paraId="5F8173B5" w14:textId="11E2D0E8" w:rsidR="00E97284" w:rsidRPr="00E97284" w:rsidRDefault="00E97284" w:rsidP="005F79AE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1) заявку по форме согласно </w:t>
      </w:r>
      <w:proofErr w:type="gramStart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приложению</w:t>
      </w:r>
      <w:proofErr w:type="gramEnd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к настоящему Положению;</w:t>
      </w:r>
    </w:p>
    <w:p w14:paraId="0440BE80" w14:textId="77777777" w:rsidR="00E97284" w:rsidRPr="00E97284" w:rsidRDefault="00E97284" w:rsidP="005F79AE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2) конкурсную работу. </w:t>
      </w:r>
    </w:p>
    <w:p w14:paraId="42D8F384" w14:textId="2C27D30D" w:rsidR="00E97284" w:rsidRPr="00E97284" w:rsidRDefault="00E97284" w:rsidP="005F79AE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3.</w:t>
      </w:r>
      <w:r w:rsidR="005F79AE">
        <w:rPr>
          <w:rFonts w:ascii="Times New Roman" w:eastAsia="Calibri" w:hAnsi="Times New Roman" w:cs="Times New Roman"/>
          <w:color w:val="000000"/>
          <w:sz w:val="28"/>
          <w:szCs w:val="24"/>
        </w:rPr>
        <w:t>2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. Участники Конкурса имеют право подавать несколько заявок, в том числе, по разным темам в одной номинации, а также по разным номинациям.</w:t>
      </w:r>
    </w:p>
    <w:p w14:paraId="1802DF94" w14:textId="77777777" w:rsidR="00E97284" w:rsidRPr="00E97284" w:rsidRDefault="00E97284" w:rsidP="005F79AE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3.5. Требования к конкурсным работам: </w:t>
      </w:r>
    </w:p>
    <w:p w14:paraId="4147F553" w14:textId="77777777" w:rsidR="00E97284" w:rsidRPr="00E97284" w:rsidRDefault="00E97284" w:rsidP="005F79AE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1) для участия в Конкурсе готовится текстовой или видеоматериал по одной или нескольким из установленных номинаций;</w:t>
      </w:r>
    </w:p>
    <w:p w14:paraId="009B52B7" w14:textId="77777777" w:rsidR="00E97284" w:rsidRPr="00E97284" w:rsidRDefault="00E97284" w:rsidP="005F79AE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2) в конкурсных работах не должно быть указания адресов и телефонов, информации о спонсорах, имен политических деятелей и лидеров, имен духовных учителей и религиозных движений, в том числе религиозной символики,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смысл, недостоверных сведений, сведений, порочащих репутацию и имидж различных профессий, а также порочащих честь и достоинство конкретных граждан;</w:t>
      </w:r>
    </w:p>
    <w:p w14:paraId="61C0D69F" w14:textId="7A3DDAC9" w:rsidR="00E97284" w:rsidRPr="00E97284" w:rsidRDefault="00E97284" w:rsidP="005F79AE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3) </w:t>
      </w:r>
      <w:r w:rsidR="00CE5255">
        <w:rPr>
          <w:rFonts w:ascii="Times New Roman" w:eastAsia="Calibri" w:hAnsi="Times New Roman" w:cs="Times New Roman"/>
          <w:color w:val="000000"/>
          <w:sz w:val="28"/>
          <w:szCs w:val="24"/>
        </w:rPr>
        <w:t>конкурсные работы должны содержать ссылки на первоисточник при использовании (цитировании) чужих текстов;</w:t>
      </w:r>
    </w:p>
    <w:p w14:paraId="3DF68F0B" w14:textId="07027385" w:rsidR="00E97284" w:rsidRPr="00E97284" w:rsidRDefault="00E97284" w:rsidP="005F79AE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4) конкурсные работы, включая </w:t>
      </w:r>
      <w:proofErr w:type="spellStart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видеоработы</w:t>
      </w:r>
      <w:proofErr w:type="spellEnd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, представляются на родных языках коренных малочисленных народов с прилож</w:t>
      </w:r>
      <w:r w:rsidR="00CE5255">
        <w:rPr>
          <w:rFonts w:ascii="Times New Roman" w:eastAsia="Calibri" w:hAnsi="Times New Roman" w:cs="Times New Roman"/>
          <w:color w:val="000000"/>
          <w:sz w:val="28"/>
          <w:szCs w:val="24"/>
        </w:rPr>
        <w:t>ением перевода на русский язык.</w:t>
      </w:r>
    </w:p>
    <w:p w14:paraId="36DA72E9" w14:textId="77777777" w:rsidR="00E97284" w:rsidRPr="00E97284" w:rsidRDefault="00E97284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>3.6. Технические требования к конкурсным работам:</w:t>
      </w:r>
    </w:p>
    <w:p w14:paraId="75772D48" w14:textId="3D60F9C0" w:rsidR="00E97284" w:rsidRDefault="00E97284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1) </w:t>
      </w:r>
      <w:proofErr w:type="spellStart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видеоработы</w:t>
      </w:r>
      <w:proofErr w:type="spellEnd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представляются на </w:t>
      </w:r>
      <w:r w:rsidR="00CE5255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DVD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дисках</w:t>
      </w:r>
      <w:r w:rsidR="00CE5255" w:rsidRPr="00CE5255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CE5255">
        <w:rPr>
          <w:rFonts w:ascii="Times New Roman" w:eastAsia="Calibri" w:hAnsi="Times New Roman" w:cs="Times New Roman"/>
          <w:color w:val="000000"/>
          <w:sz w:val="28"/>
          <w:szCs w:val="24"/>
        </w:rPr>
        <w:t>или любом цифровом носителе и должны иметь:</w:t>
      </w:r>
    </w:p>
    <w:p w14:paraId="4C5A07ED" w14:textId="5BFB4B1B" w:rsidR="00CE5255" w:rsidRDefault="00CE5255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а) продолжительность не менее 60 секунд и не более 180 секунд;</w:t>
      </w:r>
    </w:p>
    <w:p w14:paraId="527D35A8" w14:textId="05C4D965" w:rsidR="00CE5255" w:rsidRPr="00E97284" w:rsidRDefault="00CE5255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б) указание на творческий коллектив, принявший участие в подготовке творческой работы;</w:t>
      </w:r>
    </w:p>
    <w:p w14:paraId="78111EC9" w14:textId="05FF725C" w:rsidR="00E97284" w:rsidRPr="00E97284" w:rsidRDefault="00CE5255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2) рассказ</w:t>
      </w:r>
      <w:r w:rsidR="00E97284"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(очерк, зарисовка, статья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, эссе</w:t>
      </w:r>
      <w:r w:rsidR="00E97284"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) печатаются шрифтом </w:t>
      </w:r>
      <w:proofErr w:type="spellStart"/>
      <w:r w:rsidR="00E97284"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Times</w:t>
      </w:r>
      <w:proofErr w:type="spellEnd"/>
      <w:r w:rsidR="00E97284"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E97284"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New</w:t>
      </w:r>
      <w:proofErr w:type="spellEnd"/>
      <w:r w:rsidR="00E97284"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E97284"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Roman</w:t>
      </w:r>
      <w:proofErr w:type="spellEnd"/>
      <w:r w:rsidR="00E97284"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размером 14, межстрочным интервалом 1,5 и объемом до </w:t>
      </w:r>
      <w:r w:rsidR="00247BFC">
        <w:rPr>
          <w:rFonts w:ascii="Times New Roman" w:eastAsia="Calibri" w:hAnsi="Times New Roman" w:cs="Times New Roman"/>
          <w:color w:val="000000"/>
          <w:sz w:val="28"/>
          <w:szCs w:val="24"/>
        </w:rPr>
        <w:t>5</w:t>
      </w:r>
      <w:r w:rsidR="00E97284"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страниц формата А4;</w:t>
      </w:r>
    </w:p>
    <w:p w14:paraId="43D6FA22" w14:textId="29A58F92" w:rsidR="00E97284" w:rsidRPr="00E97284" w:rsidRDefault="00E97284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3) сказание (легенда) печатаются шрифтом </w:t>
      </w:r>
      <w:proofErr w:type="spellStart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Times</w:t>
      </w:r>
      <w:proofErr w:type="spellEnd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New</w:t>
      </w:r>
      <w:proofErr w:type="spellEnd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Roman</w:t>
      </w:r>
      <w:proofErr w:type="spellEnd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, размером 14, межстрочн</w:t>
      </w:r>
      <w:r w:rsidR="00247BFC">
        <w:rPr>
          <w:rFonts w:ascii="Times New Roman" w:eastAsia="Calibri" w:hAnsi="Times New Roman" w:cs="Times New Roman"/>
          <w:color w:val="000000"/>
          <w:sz w:val="28"/>
          <w:szCs w:val="24"/>
        </w:rPr>
        <w:t>ым интервалом 1,5 и объемом до 5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страниц формата А4;</w:t>
      </w:r>
    </w:p>
    <w:p w14:paraId="2946C099" w14:textId="77777777" w:rsidR="00E97284" w:rsidRPr="00E97284" w:rsidRDefault="00E97284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4) поэтическое произведение печатается шрифтом </w:t>
      </w:r>
      <w:proofErr w:type="spellStart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Times</w:t>
      </w:r>
      <w:proofErr w:type="spellEnd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New</w:t>
      </w:r>
      <w:proofErr w:type="spellEnd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Roman</w:t>
      </w:r>
      <w:proofErr w:type="spellEnd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, размером 14, межстрочным интервалом 1,5 и объемом до 2 страниц формата А4;</w:t>
      </w:r>
    </w:p>
    <w:p w14:paraId="1A5763AF" w14:textId="41851827" w:rsidR="00E97284" w:rsidRDefault="00E97284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3.7. Конкурсные работы с заявкой участника представляются в </w:t>
      </w:r>
      <w:r w:rsidR="00247BFC">
        <w:rPr>
          <w:rFonts w:ascii="Times New Roman" w:eastAsia="Calibri" w:hAnsi="Times New Roman" w:cs="Times New Roman"/>
          <w:color w:val="000000"/>
          <w:sz w:val="28"/>
          <w:szCs w:val="24"/>
        </w:rPr>
        <w:t>Министерство развития гражданского общества, молодежи и информационной политики Камчатского края с 01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247BFC">
        <w:rPr>
          <w:rFonts w:ascii="Times New Roman" w:eastAsia="Calibri" w:hAnsi="Times New Roman" w:cs="Times New Roman"/>
          <w:color w:val="000000"/>
          <w:sz w:val="28"/>
          <w:szCs w:val="24"/>
        </w:rPr>
        <w:t>февраля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 </w:t>
      </w:r>
      <w:r w:rsidR="00247BFC">
        <w:rPr>
          <w:rFonts w:ascii="Times New Roman" w:eastAsia="Calibri" w:hAnsi="Times New Roman" w:cs="Times New Roman"/>
          <w:color w:val="000000"/>
          <w:sz w:val="28"/>
          <w:szCs w:val="24"/>
        </w:rPr>
        <w:t>30 сентября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 адресу: 683040, пл. Ленина, д. 1, </w:t>
      </w:r>
      <w:proofErr w:type="spellStart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каб</w:t>
      </w:r>
      <w:proofErr w:type="spellEnd"/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. 531, с 9.00 до 17.00 ежедневно (за исключением субботы, воскресенья), либо направляются почтой по указанному </w:t>
      </w:r>
      <w:r w:rsidR="00247BFC">
        <w:rPr>
          <w:rFonts w:ascii="Times New Roman" w:eastAsia="Calibri" w:hAnsi="Times New Roman" w:cs="Times New Roman"/>
          <w:color w:val="000000"/>
          <w:sz w:val="28"/>
          <w:szCs w:val="24"/>
        </w:rPr>
        <w:t>адресу в конверте, с пометкой «Т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>ворческий конкурс»</w:t>
      </w:r>
      <w:r w:rsidR="00247BFC">
        <w:rPr>
          <w:rFonts w:ascii="Times New Roman" w:eastAsia="Calibri" w:hAnsi="Times New Roman" w:cs="Times New Roman"/>
          <w:color w:val="000000"/>
          <w:sz w:val="28"/>
          <w:szCs w:val="24"/>
        </w:rPr>
        <w:t>, либо направляются по электронному адресу</w:t>
      </w: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hyperlink r:id="rId10" w:history="1">
        <w:r w:rsidR="00247BFC" w:rsidRPr="00247BFC">
          <w:rPr>
            <w:rStyle w:val="ac"/>
            <w:rFonts w:ascii="Times New Roman" w:eastAsia="Calibri" w:hAnsi="Times New Roman" w:cs="Times New Roman"/>
            <w:color w:val="auto"/>
            <w:sz w:val="28"/>
            <w:szCs w:val="24"/>
          </w:rPr>
          <w:t>MinRGO@kamgov.ru</w:t>
        </w:r>
      </w:hyperlink>
      <w:r w:rsidR="00247BFC" w:rsidRPr="00247BFC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247BFC">
        <w:rPr>
          <w:rFonts w:ascii="Times New Roman" w:eastAsia="Calibri" w:hAnsi="Times New Roman" w:cs="Times New Roman"/>
          <w:color w:val="000000"/>
          <w:sz w:val="28"/>
          <w:szCs w:val="24"/>
        </w:rPr>
        <w:t>при этом заявка направляется в отсканированном виде, подпись участника должна быть разборчива и хорошо просматриваться на указанном документе.</w:t>
      </w:r>
    </w:p>
    <w:p w14:paraId="29FC5503" w14:textId="071FCE02" w:rsidR="00AD0D60" w:rsidRDefault="00AD0D60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3.8. Заявка подлежит обязательной регистрации день поступления в Министерство. Министерство рассматривает документы, указанные в части 3.3. настоящего раздела, проводит их проверку и принимает решение о допуске (отказе в допуске) к участию Конкурсе в течение 3 рабочих дней со дня регистрации заявки.</w:t>
      </w:r>
    </w:p>
    <w:p w14:paraId="6A2ED65A" w14:textId="5A945253" w:rsidR="00AD0D60" w:rsidRDefault="00AD0D60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3.9. Основаниями для отказа в допуске к участию в Конкурсе являются:</w:t>
      </w:r>
    </w:p>
    <w:p w14:paraId="07271438" w14:textId="5F9E3217" w:rsidR="00AD0D60" w:rsidRDefault="00AD0D60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1) несоответствие участника требованиям, предусмотренным частью 2.3 раздела 2 настоящего Положения;</w:t>
      </w:r>
    </w:p>
    <w:p w14:paraId="1E7CD70B" w14:textId="1DB681C4" w:rsidR="00AD0D60" w:rsidRDefault="00AD0D60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2) наличие в документах, указанных в части</w:t>
      </w:r>
      <w:r w:rsidR="00035A2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3.1</w:t>
      </w:r>
      <w:r w:rsidR="00261A9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настоящего раздела, недостоверных и (или) неполных сведений</w:t>
      </w:r>
      <w:r w:rsidR="00035A28">
        <w:rPr>
          <w:rFonts w:ascii="Times New Roman" w:eastAsia="Calibri" w:hAnsi="Times New Roman" w:cs="Times New Roman"/>
          <w:color w:val="000000"/>
          <w:sz w:val="28"/>
          <w:szCs w:val="24"/>
        </w:rPr>
        <w:t>;</w:t>
      </w:r>
    </w:p>
    <w:p w14:paraId="11D40C87" w14:textId="165A6860" w:rsidR="00035A28" w:rsidRPr="00E97284" w:rsidRDefault="00035A28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3) несоответствие документов, указанных в части 3.1 настоящего раздела, требованиям установленным настоящим Положением.</w:t>
      </w:r>
    </w:p>
    <w:p w14:paraId="16EB4D7D" w14:textId="56CF7A04" w:rsidR="00D252DF" w:rsidRDefault="00035A28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3.10</w:t>
      </w:r>
      <w:r w:rsidR="00E97284"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Министерство в течен</w:t>
      </w:r>
      <w:r w:rsidR="00D252DF">
        <w:rPr>
          <w:rFonts w:ascii="Times New Roman" w:eastAsia="Calibri" w:hAnsi="Times New Roman" w:cs="Times New Roman"/>
          <w:color w:val="000000"/>
          <w:sz w:val="28"/>
          <w:szCs w:val="24"/>
        </w:rPr>
        <w:t>ие 3 рабочих дней со дня принятия решения о допуске (отказе в допуске) к участию в Конкурсе направляет участнику уведомление о принятом решение.</w:t>
      </w:r>
    </w:p>
    <w:p w14:paraId="7088CC68" w14:textId="0A0242F7" w:rsidR="00D252DF" w:rsidRDefault="00D252DF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При принятии решения об отказе допуске к участию в Конкурсе в уведомлении указывается причина отказа.</w:t>
      </w:r>
    </w:p>
    <w:p w14:paraId="2597E999" w14:textId="3CA6750A" w:rsidR="00E97284" w:rsidRDefault="00E97284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9728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Работы, ранее удостоенные государственных премий и наград, на Конкурс не принимаются. </w:t>
      </w:r>
    </w:p>
    <w:p w14:paraId="58E4C4E4" w14:textId="1D1825AE" w:rsidR="00D252DF" w:rsidRPr="00E97284" w:rsidRDefault="00D252DF" w:rsidP="00247BFC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3.11. Конкурсные работы, представленные для участия в Конкурсе, не возвращаются и не рецензируются, используются в некоммерческих целях для популяризации творчества коренных малочисленных народов, развития и сохраняя их родных языков. </w:t>
      </w:r>
    </w:p>
    <w:p w14:paraId="7D6B40EF" w14:textId="77777777" w:rsidR="00D252DF" w:rsidRPr="00D252DF" w:rsidRDefault="00D252DF" w:rsidP="00D252DF">
      <w:pPr>
        <w:widowControl w:val="0"/>
        <w:autoSpaceDE w:val="0"/>
        <w:autoSpaceDN w:val="0"/>
        <w:adjustRightInd w:val="0"/>
        <w:spacing w:after="0" w:line="321" w:lineRule="exact"/>
        <w:ind w:left="124" w:right="8"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Критерии оценки конкурсных</w:t>
      </w:r>
      <w:r w:rsidRPr="00D25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</w:p>
    <w:p w14:paraId="16A71839" w14:textId="77777777" w:rsidR="00D252DF" w:rsidRPr="00D252DF" w:rsidRDefault="00D252DF" w:rsidP="00D252DF">
      <w:pPr>
        <w:widowControl w:val="0"/>
        <w:autoSpaceDE w:val="0"/>
        <w:autoSpaceDN w:val="0"/>
        <w:adjustRightInd w:val="0"/>
        <w:spacing w:after="0" w:line="321" w:lineRule="exact"/>
        <w:ind w:left="124" w:right="8"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58FEE0" w14:textId="494C9320" w:rsidR="00D252DF" w:rsidRPr="00D252DF" w:rsidRDefault="00D252DF" w:rsidP="00D252DF">
      <w:pPr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D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оценке конкурсных работ используются следующие критерии:</w:t>
      </w:r>
    </w:p>
    <w:p w14:paraId="2836ABBF" w14:textId="1D26AB28" w:rsidR="00D252DF" w:rsidRPr="00D252DF" w:rsidRDefault="00D252DF" w:rsidP="00D252DF">
      <w:pPr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работы заявленной номинации; </w:t>
      </w:r>
    </w:p>
    <w:p w14:paraId="0F1CB8B5" w14:textId="77777777" w:rsidR="00D252DF" w:rsidRDefault="00D252DF" w:rsidP="00D252DF">
      <w:pPr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D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работы одному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родных </w:t>
      </w:r>
      <w:r w:rsidRPr="00D2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зыков коренных малочисленных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r w:rsidRPr="00D25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6B8BDB" w14:textId="77777777" w:rsidR="00D252DF" w:rsidRDefault="00D252DF" w:rsidP="00D252DF">
      <w:pPr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D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точность перевода работы на русский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родной язык коренных малочисленных народов</w:t>
      </w:r>
      <w:r w:rsidRPr="00D25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BB46F3" w14:textId="3E8ECE13" w:rsidR="00D252DF" w:rsidRDefault="00D252DF" w:rsidP="00D252DF">
      <w:pPr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идеи;</w:t>
      </w:r>
    </w:p>
    <w:p w14:paraId="07847171" w14:textId="5BEF60B9" w:rsidR="00D252DF" w:rsidRDefault="00D252DF" w:rsidP="00D252DF">
      <w:pPr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авторский стиль;</w:t>
      </w:r>
    </w:p>
    <w:p w14:paraId="095E8555" w14:textId="1E8E9060" w:rsidR="00D252DF" w:rsidRDefault="00D252DF" w:rsidP="00D252DF">
      <w:pPr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раскрытие темы;</w:t>
      </w:r>
    </w:p>
    <w:p w14:paraId="0D43CAE0" w14:textId="6D1E3A29" w:rsidR="00D252DF" w:rsidRDefault="00D252DF" w:rsidP="00B16003">
      <w:pPr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соответствие задачам Конкурса.</w:t>
      </w:r>
    </w:p>
    <w:p w14:paraId="3BAA23D7" w14:textId="77777777" w:rsidR="00B16003" w:rsidRPr="00D252DF" w:rsidRDefault="00B16003" w:rsidP="00B16003">
      <w:pPr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1F0B5" w14:textId="77777777" w:rsidR="00B16003" w:rsidRPr="00B16003" w:rsidRDefault="00B16003" w:rsidP="00B16003">
      <w:pPr>
        <w:widowControl w:val="0"/>
        <w:autoSpaceDE w:val="0"/>
        <w:autoSpaceDN w:val="0"/>
        <w:adjustRightInd w:val="0"/>
        <w:spacing w:after="0" w:line="302" w:lineRule="exact"/>
        <w:ind w:right="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Конкурсная комиссия</w:t>
      </w:r>
    </w:p>
    <w:p w14:paraId="6EEC0E0A" w14:textId="77777777" w:rsidR="00B16003" w:rsidRPr="00B16003" w:rsidRDefault="00B16003" w:rsidP="00B16003">
      <w:pPr>
        <w:widowControl w:val="0"/>
        <w:autoSpaceDE w:val="0"/>
        <w:autoSpaceDN w:val="0"/>
        <w:adjustRightInd w:val="0"/>
        <w:spacing w:after="0" w:line="302" w:lineRule="exact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E378C3" w14:textId="6B3E75BD" w:rsidR="00B16003" w:rsidRPr="00B16003" w:rsidRDefault="00B16003" w:rsidP="00B16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5.1. Для проведения Конкурса образуется конкурсная комиссия по проведению конкурса (далее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B16003">
        <w:rPr>
          <w:rFonts w:ascii="Times New Roman" w:eastAsia="Times New Roman" w:hAnsi="Times New Roman" w:cs="Times New Roman"/>
          <w:sz w:val="28"/>
          <w:szCs w:val="20"/>
          <w:lang w:eastAsia="ru-RU"/>
        </w:rPr>
        <w:t>онкурсная комиссия), которая руководствуется в своей работе настоящим Положением.</w:t>
      </w:r>
    </w:p>
    <w:p w14:paraId="619CB6AA" w14:textId="30D71334" w:rsidR="00B16003" w:rsidRPr="00B16003" w:rsidRDefault="00B16003" w:rsidP="00B16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Заседание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</w:t>
      </w:r>
      <w:r w:rsidRPr="00B16003">
        <w:rPr>
          <w:rFonts w:ascii="Times New Roman" w:eastAsia="Times New Roman" w:hAnsi="Times New Roman" w:cs="Times New Roman"/>
          <w:sz w:val="28"/>
          <w:szCs w:val="20"/>
          <w:lang w:eastAsia="ru-RU"/>
        </w:rPr>
        <w:t>онкурсной комиссии считается правомочным, если на нем присутствуют не менее половины ее членов.</w:t>
      </w:r>
    </w:p>
    <w:p w14:paraId="54189244" w14:textId="209F573E" w:rsidR="00B16003" w:rsidRPr="00B16003" w:rsidRDefault="00B16003" w:rsidP="00B16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5.3. Заседание К</w:t>
      </w:r>
      <w:r w:rsidRPr="00B16003">
        <w:rPr>
          <w:rFonts w:ascii="Times New Roman" w:eastAsia="Times New Roman" w:hAnsi="Times New Roman" w:cs="Times New Roman"/>
          <w:sz w:val="28"/>
          <w:szCs w:val="20"/>
          <w:lang w:eastAsia="ru-RU"/>
        </w:rPr>
        <w:t>онкурсной комиссии ведется ее председателем, а в его отсутствие - заместителем председателя.</w:t>
      </w:r>
    </w:p>
    <w:p w14:paraId="4DB013DE" w14:textId="3C69B801" w:rsidR="00B16003" w:rsidRPr="00B16003" w:rsidRDefault="00B16003" w:rsidP="00B16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5.4. Секретарь К</w:t>
      </w:r>
      <w:r w:rsidRPr="00B16003">
        <w:rPr>
          <w:rFonts w:ascii="Times New Roman" w:eastAsia="Times New Roman" w:hAnsi="Times New Roman" w:cs="Times New Roman"/>
          <w:sz w:val="28"/>
          <w:szCs w:val="20"/>
          <w:lang w:eastAsia="ru-RU"/>
        </w:rPr>
        <w:t>онкурсной комиссии не имеет права голоса.</w:t>
      </w:r>
    </w:p>
    <w:p w14:paraId="76F70B54" w14:textId="0DCD1908" w:rsidR="00B16003" w:rsidRPr="00B16003" w:rsidRDefault="00B16003" w:rsidP="00B16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5.5. На К</w:t>
      </w:r>
      <w:r w:rsidRPr="00B16003">
        <w:rPr>
          <w:rFonts w:ascii="Times New Roman" w:eastAsia="Times New Roman" w:hAnsi="Times New Roman" w:cs="Times New Roman"/>
          <w:sz w:val="28"/>
          <w:szCs w:val="20"/>
          <w:lang w:eastAsia="ru-RU"/>
        </w:rPr>
        <w:t>онкурсную комиссию возлагаются следующие функции:</w:t>
      </w:r>
    </w:p>
    <w:p w14:paraId="7E7A93FE" w14:textId="77777777" w:rsidR="00B16003" w:rsidRPr="00B16003" w:rsidRDefault="00B16003" w:rsidP="00B1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материалов, представленных для участия в Конкурсе;</w:t>
      </w:r>
    </w:p>
    <w:p w14:paraId="3F8C687E" w14:textId="079E3CFC" w:rsidR="00B16003" w:rsidRPr="00B16003" w:rsidRDefault="00B16003" w:rsidP="00B1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проверка соответствия материалов, представленных для участия в Конкурсе, </w:t>
      </w:r>
      <w:r w:rsidRPr="00B160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требованиям </w:t>
      </w:r>
      <w:hyperlink r:id="rId11" w:anchor="Par92" w:history="1">
        <w:r w:rsidRPr="00B160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ов</w:t>
        </w:r>
        <w:r w:rsidRPr="00B160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</w:t>
      </w:r>
      <w:r w:rsidRPr="00B160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14:paraId="08916EF0" w14:textId="77777777" w:rsidR="00B16003" w:rsidRPr="00B16003" w:rsidRDefault="00B16003" w:rsidP="00B1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оценки материалов, представленных для участия в Конкурсе, по критериям, установленным разделом 4 настоящего Положения;</w:t>
      </w:r>
    </w:p>
    <w:p w14:paraId="4E599366" w14:textId="77777777" w:rsidR="00B16003" w:rsidRPr="00B16003" w:rsidRDefault="00B16003" w:rsidP="00B1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подведение итогов и определение победителей Конкурса по номинациям;</w:t>
      </w:r>
    </w:p>
    <w:p w14:paraId="5D78A252" w14:textId="77777777" w:rsidR="00B16003" w:rsidRPr="00B16003" w:rsidRDefault="00B16003" w:rsidP="00B1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организация награждения победителей Конкурса.</w:t>
      </w:r>
    </w:p>
    <w:p w14:paraId="11463C64" w14:textId="77777777" w:rsidR="00D252DF" w:rsidRDefault="00D252DF" w:rsidP="00064C48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CB9A73" w14:textId="77777777" w:rsidR="00B16003" w:rsidRPr="00B16003" w:rsidRDefault="00B16003" w:rsidP="00B16003">
      <w:pPr>
        <w:widowControl w:val="0"/>
        <w:autoSpaceDE w:val="0"/>
        <w:autoSpaceDN w:val="0"/>
        <w:adjustRightInd w:val="0"/>
        <w:spacing w:after="0" w:line="302" w:lineRule="exact"/>
        <w:ind w:right="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Порядок проведения Конкурса</w:t>
      </w:r>
    </w:p>
    <w:p w14:paraId="0CF0F423" w14:textId="77777777" w:rsidR="00B16003" w:rsidRPr="00B16003" w:rsidRDefault="00B16003" w:rsidP="00B16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2ABB3" w14:textId="69DB1B9C" w:rsidR="00B16003" w:rsidRPr="00B16003" w:rsidRDefault="00B16003" w:rsidP="00B16003">
      <w:pPr>
        <w:widowControl w:val="0"/>
        <w:autoSpaceDE w:val="0"/>
        <w:autoSpaceDN w:val="0"/>
        <w:adjustRightInd w:val="0"/>
        <w:spacing w:before="14" w:after="0" w:line="316" w:lineRule="exact"/>
        <w:ind w:left="9" w:right="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Подведение итогов Конкурса осуществляется конкурсной комиссией </w:t>
      </w:r>
      <w:r w:rsid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711A25B" w14:textId="55EBAA39" w:rsidR="00B16003" w:rsidRPr="00B16003" w:rsidRDefault="00B16003" w:rsidP="00B16003">
      <w:pPr>
        <w:widowControl w:val="0"/>
        <w:autoSpaceDE w:val="0"/>
        <w:autoSpaceDN w:val="0"/>
        <w:adjustRightInd w:val="0"/>
        <w:spacing w:after="0" w:line="316" w:lineRule="exact"/>
        <w:ind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представленные для участия в Конкурсе, оцениваются по каждому критерию, установленному разделом 4 настоящего Положения, по пятибалльной шкале. Победители Конкурса определяются суммой баллов, выставленных</w:t>
      </w:r>
      <w:r w:rsid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всеми членами К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8E5CF8" w14:textId="4A26EE87" w:rsidR="00B16003" w:rsidRPr="00B16003" w:rsidRDefault="00B16003" w:rsidP="00B16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При представлении на Конкурс докум</w:t>
      </w:r>
      <w:r w:rsid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только одним участником, К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 вправе признать указанного участника победителем Конкурса по соответствующей номинации, в случае если документы, представленные им для участия в Конкурсе, соответствуют раздел</w:t>
      </w:r>
      <w:r w:rsid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Положения и критериям, установленным разделом 4 настоящего Положения.</w:t>
      </w:r>
    </w:p>
    <w:p w14:paraId="02915CC1" w14:textId="77777777" w:rsidR="00B16003" w:rsidRPr="00B16003" w:rsidRDefault="00B16003" w:rsidP="00B16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6.4.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Конкурса в каждой номинации и категории определяется один победитель.</w:t>
      </w:r>
    </w:p>
    <w:p w14:paraId="1DA0169B" w14:textId="77777777" w:rsidR="00B16003" w:rsidRPr="00B16003" w:rsidRDefault="00B16003" w:rsidP="00B16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6.5. Конкурсная комиссия вправе признать победителями Конкурса в одной номинации несколько участников Конкурса и присудить несколько премий в пределах денежных средств, предусмотренных на премирование. </w:t>
      </w:r>
    </w:p>
    <w:p w14:paraId="218FFE85" w14:textId="3A3D3FFD" w:rsidR="00B16003" w:rsidRPr="00B16003" w:rsidRDefault="00B16003" w:rsidP="00B16003">
      <w:pPr>
        <w:widowControl w:val="0"/>
        <w:autoSpaceDE w:val="0"/>
        <w:autoSpaceDN w:val="0"/>
        <w:adjustRightInd w:val="0"/>
        <w:spacing w:after="0" w:line="316" w:lineRule="exact"/>
        <w:ind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 утверждает распределение призовых мест среди участников Конкурса открытым голосованием простым большинством голосов. При равном количестве голосов голос председателя </w:t>
      </w:r>
      <w:r w:rsid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к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является решающим.</w:t>
      </w:r>
    </w:p>
    <w:p w14:paraId="7D14F3A6" w14:textId="5749061B" w:rsidR="00B16003" w:rsidRPr="00B16003" w:rsidRDefault="00B16003" w:rsidP="00B16003">
      <w:pPr>
        <w:widowControl w:val="0"/>
        <w:autoSpaceDE w:val="0"/>
        <w:autoSpaceDN w:val="0"/>
        <w:adjustRightInd w:val="0"/>
        <w:spacing w:after="0" w:line="316" w:lineRule="exact"/>
        <w:ind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К</w:t>
      </w:r>
      <w:r w:rsidRPr="00B16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о подведении итогов Конкурса и определении победителей Конкурса оформляются в форме протокола, который подписывается председательствующим на заседании.</w:t>
      </w:r>
    </w:p>
    <w:p w14:paraId="27D42DA7" w14:textId="5A12A00B" w:rsidR="00B16003" w:rsidRPr="00B16003" w:rsidRDefault="00B16003" w:rsidP="00B16003">
      <w:pPr>
        <w:widowControl w:val="0"/>
        <w:autoSpaceDE w:val="0"/>
        <w:autoSpaceDN w:val="0"/>
        <w:adjustRightInd w:val="0"/>
        <w:spacing w:before="14" w:after="0" w:line="316" w:lineRule="exact"/>
        <w:ind w:left="9" w:right="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победители Конкурса награждаются дипломами.</w:t>
      </w:r>
    </w:p>
    <w:p w14:paraId="11E82D5F" w14:textId="7349CA42" w:rsidR="00B16003" w:rsidRPr="00B16003" w:rsidRDefault="00B16003" w:rsidP="00B16003">
      <w:pPr>
        <w:widowControl w:val="0"/>
        <w:autoSpaceDE w:val="0"/>
        <w:autoSpaceDN w:val="0"/>
        <w:adjustRightInd w:val="0"/>
        <w:spacing w:after="0" w:line="316" w:lineRule="exact"/>
        <w:ind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Лучшие конкурсные работы размещаются </w:t>
      </w:r>
      <w:r w:rsidR="00410033"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информации Камчатского края</w:t>
      </w:r>
      <w:r w:rsid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сайте исполнительных органов государственной власти Камчатского края, в официальных аккаунтах в социальных сетях Министерства</w:t>
      </w:r>
      <w:r w:rsidRPr="00B1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2156DA" w14:textId="77777777" w:rsidR="00B16003" w:rsidRPr="00B16003" w:rsidRDefault="00B16003" w:rsidP="00B16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B23B5" w14:textId="77777777" w:rsidR="00410033" w:rsidRPr="00410033" w:rsidRDefault="00410033" w:rsidP="00410033">
      <w:pPr>
        <w:widowControl w:val="0"/>
        <w:autoSpaceDE w:val="0"/>
        <w:autoSpaceDN w:val="0"/>
        <w:adjustRightInd w:val="0"/>
        <w:spacing w:after="0" w:line="302" w:lineRule="exact"/>
        <w:ind w:right="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Награждение победителей Конкурса</w:t>
      </w:r>
    </w:p>
    <w:p w14:paraId="17D5A9ED" w14:textId="77777777" w:rsidR="00410033" w:rsidRPr="00410033" w:rsidRDefault="00410033" w:rsidP="00410033">
      <w:pPr>
        <w:widowControl w:val="0"/>
        <w:autoSpaceDE w:val="0"/>
        <w:autoSpaceDN w:val="0"/>
        <w:adjustRightInd w:val="0"/>
        <w:spacing w:after="0" w:line="302" w:lineRule="exact"/>
        <w:ind w:left="873"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E4B466" w14:textId="77777777" w:rsidR="00410033" w:rsidRPr="00410033" w:rsidRDefault="00410033" w:rsidP="00410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Премии победителям Конкурса в каждой номинации и категории устанавливаются в следующих размерах</w:t>
      </w:r>
      <w:r w:rsidRPr="0041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2E99BF3" w14:textId="77777777" w:rsidR="00410033" w:rsidRPr="00410033" w:rsidRDefault="00410033" w:rsidP="00410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категория «школьники»:</w:t>
      </w:r>
    </w:p>
    <w:p w14:paraId="47108C86" w14:textId="36129DF8" w:rsidR="00410033" w:rsidRPr="00410033" w:rsidRDefault="00410033" w:rsidP="00410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</w:t>
      </w:r>
      <w:r w:rsid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сказание» (легенда)» - 6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14:paraId="60EBC2F3" w14:textId="7F4B31E2" w:rsidR="00410033" w:rsidRPr="00410033" w:rsidRDefault="00410033" w:rsidP="00410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рассказ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(очерк, зарисовка, статья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эссе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r w:rsid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14:paraId="4FA2CF0D" w14:textId="6D8F8175" w:rsidR="00410033" w:rsidRPr="00410033" w:rsidRDefault="00410033" w:rsidP="00410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«Лучшее поэтическое произведение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14:paraId="33EDF958" w14:textId="32BCD80E" w:rsidR="00410033" w:rsidRPr="00410033" w:rsidRDefault="00410033" w:rsidP="00410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«Лучш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14:paraId="4B8373B8" w14:textId="77777777" w:rsidR="00410033" w:rsidRPr="00410033" w:rsidRDefault="00410033" w:rsidP="00410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категория «взрослые»:</w:t>
      </w:r>
    </w:p>
    <w:p w14:paraId="0CFB3004" w14:textId="52D687F1" w:rsidR="00410033" w:rsidRPr="00410033" w:rsidRDefault="00410033" w:rsidP="00410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</w:t>
      </w:r>
      <w:r w:rsid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сказание» (легенда)» - 10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14:paraId="1B6DB896" w14:textId="1ED52060" w:rsidR="00410033" w:rsidRPr="00410033" w:rsidRDefault="00410033" w:rsidP="00410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рассказ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(очерк, зарисовка, статья</w:t>
      </w:r>
      <w:r w:rsid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эссе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r w:rsid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14:paraId="5B4F0FA2" w14:textId="4E47F57B" w:rsidR="00410033" w:rsidRPr="00410033" w:rsidRDefault="00410033" w:rsidP="00410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«Лучшее поэтическое произведение</w:t>
      </w:r>
      <w:r w:rsid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14:paraId="03179C16" w14:textId="5388A081" w:rsidR="00410033" w:rsidRPr="00410033" w:rsidRDefault="00410033" w:rsidP="00410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«Лучш</w:t>
      </w:r>
      <w:r w:rsid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proofErr w:type="spellEnd"/>
      <w:r w:rsid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- 15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14:paraId="72854538" w14:textId="77777777" w:rsidR="009B28E8" w:rsidRDefault="009B28E8" w:rsidP="00410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категория «профессионал:</w:t>
      </w:r>
    </w:p>
    <w:p w14:paraId="6FDFCDB5" w14:textId="1D8CF75C" w:rsidR="009B28E8" w:rsidRPr="009B28E8" w:rsidRDefault="009B28E8" w:rsidP="009B2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«Лучшее сказание» (легенда)»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14:paraId="77E37EE1" w14:textId="4C554736" w:rsidR="009B28E8" w:rsidRPr="009B28E8" w:rsidRDefault="009B28E8" w:rsidP="009B2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«Лучший рассказ (очерк, зарисовка, статья, эссе)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14:paraId="6D876DC1" w14:textId="2614F9ED" w:rsidR="009B28E8" w:rsidRPr="009B28E8" w:rsidRDefault="009B28E8" w:rsidP="009B2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«Лучшее поэтическое произведение»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14:paraId="7F8A743A" w14:textId="781C9D73" w:rsidR="009B28E8" w:rsidRPr="009B28E8" w:rsidRDefault="009B28E8" w:rsidP="009B2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«Лучшая </w:t>
      </w:r>
      <w:proofErr w:type="spellStart"/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видеоработа</w:t>
      </w:r>
      <w:proofErr w:type="spellEnd"/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</w:t>
      </w:r>
    </w:p>
    <w:p w14:paraId="103E839B" w14:textId="1DD851E5" w:rsidR="00410033" w:rsidRPr="00410033" w:rsidRDefault="00410033" w:rsidP="0041003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Награждение победителей проводится по окончании подведения итогов Конкурса</w:t>
      </w:r>
      <w:r w:rsid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не позднее 25 декабря. 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проведения награждения победителей конкурса осуществляются </w:t>
      </w:r>
      <w:r w:rsid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4B93C5" w14:textId="4BE3A5E4" w:rsidR="00410033" w:rsidRPr="00410033" w:rsidRDefault="00410033" w:rsidP="0041003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Информация об итогах Конкурса размещается </w:t>
      </w:r>
      <w:r w:rsidR="009B28E8" w:rsidRP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28E8"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Pr="0041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исполнительных органов государственной власти Камчатского края</w:t>
      </w:r>
      <w:r w:rsidR="009B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ежегодно не позднее 30 декабря.</w:t>
      </w:r>
    </w:p>
    <w:p w14:paraId="7370CAD3" w14:textId="66F0C016" w:rsidR="00410033" w:rsidRPr="00410033" w:rsidRDefault="00410033" w:rsidP="00410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7.4. Премии победителям Конкурса предоставляются в пределах бюджетных ассигнований, предусмотренных на эти цели </w:t>
      </w:r>
      <w:r w:rsidR="009B2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P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подпрограммы № 1 «Укрепление гражданского единства и гармонизация межнациональных отношений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</w:t>
      </w:r>
      <w:r w:rsidRPr="000B5E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крае»,</w:t>
      </w:r>
      <w:r w:rsidR="000B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Правительства Камчатского края от 29.11.2013 № 546-П.</w:t>
      </w:r>
    </w:p>
    <w:p w14:paraId="346BED14" w14:textId="77777777" w:rsidR="00064C48" w:rsidRPr="00064C48" w:rsidRDefault="00064C48" w:rsidP="00064C48">
      <w:pPr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69E3A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30D256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022116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BF56C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C3256D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7F7D60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F976E3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529FFB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D03EE4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09A173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836C79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E56AE6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42C6A9" w14:textId="77777777" w:rsidR="00064C48" w:rsidRP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CBF159" w14:textId="77777777" w:rsidR="00064C48" w:rsidRDefault="00064C48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5EFB0A" w14:textId="77777777" w:rsidR="003E1E45" w:rsidRDefault="003E1E45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D19E93" w14:textId="77777777" w:rsidR="003E1E45" w:rsidRDefault="003E1E45" w:rsidP="000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27"/>
      </w:tblGrid>
      <w:tr w:rsidR="00064C48" w:rsidRPr="00064C48" w14:paraId="27D002B9" w14:textId="77777777" w:rsidTr="00D62F64">
        <w:tc>
          <w:tcPr>
            <w:tcW w:w="4962" w:type="dxa"/>
          </w:tcPr>
          <w:p w14:paraId="0CF6C6C4" w14:textId="77777777" w:rsidR="00064C48" w:rsidRPr="00064C48" w:rsidRDefault="00064C48" w:rsidP="00064C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22BEB87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89D3FCD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BB8BDB7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294604A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11C7167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51B16EC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73E63CB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BE1F783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5B8395E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F4361B0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636DD66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EF70321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B678A5E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FDCD116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CF0D816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ABAD40C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56EF892" w14:textId="77777777" w:rsidR="009B28E8" w:rsidRDefault="009B28E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AFB48FD" w14:textId="77777777" w:rsidR="00CB528B" w:rsidRDefault="00CB528B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B112BC4" w14:textId="77777777" w:rsidR="00CB528B" w:rsidRDefault="00CB528B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A652147" w14:textId="77777777" w:rsidR="00CB528B" w:rsidRDefault="00CB528B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234021A" w14:textId="4A56AE2F" w:rsidR="00064C48" w:rsidRPr="00064C48" w:rsidRDefault="00064C48" w:rsidP="00064C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4C48">
              <w:rPr>
                <w:sz w:val="28"/>
                <w:szCs w:val="28"/>
              </w:rPr>
              <w:lastRenderedPageBreak/>
              <w:t>Приложение к Положению</w:t>
            </w:r>
            <w:r w:rsidR="00D62F64">
              <w:rPr>
                <w:sz w:val="28"/>
                <w:szCs w:val="28"/>
              </w:rPr>
              <w:t xml:space="preserve"> о Конкурсе</w:t>
            </w:r>
          </w:p>
          <w:p w14:paraId="7C35677C" w14:textId="77777777" w:rsidR="00064C48" w:rsidRPr="00064C48" w:rsidRDefault="00064C48" w:rsidP="00064C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767BE00A" w14:textId="77777777" w:rsidR="000E34EA" w:rsidRPr="000E34EA" w:rsidRDefault="000E34EA" w:rsidP="000E3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14:paraId="094EE981" w14:textId="09315367" w:rsidR="000E34EA" w:rsidRPr="000E34EA" w:rsidRDefault="000E34EA" w:rsidP="000E3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ежегодном краевом конкурсе «</w:t>
      </w:r>
      <w:r w:rsidRPr="000E34E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т</w:t>
      </w:r>
      <w:r w:rsidRPr="000E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ворческая работа на родном языке коренных малочисленных народов Севера, Сибири и Дальнего Востока, проживающих 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360B5BB" w14:textId="77777777" w:rsidR="000E34EA" w:rsidRPr="000E34EA" w:rsidRDefault="000E34EA" w:rsidP="000E34EA">
      <w:pPr>
        <w:widowControl w:val="0"/>
        <w:autoSpaceDE w:val="0"/>
        <w:autoSpaceDN w:val="0"/>
        <w:adjustRightInd w:val="0"/>
        <w:spacing w:after="0" w:line="316" w:lineRule="exact"/>
        <w:ind w:right="3"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6D34F0" w14:textId="374CEC6B" w:rsidR="000E34EA" w:rsidRPr="000E34EA" w:rsidRDefault="000E34EA" w:rsidP="000E3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E34E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14:paraId="4294AD02" w14:textId="77777777" w:rsidR="000E34EA" w:rsidRPr="000E34EA" w:rsidRDefault="000E34EA" w:rsidP="000E3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E34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конкурсанта)</w:t>
      </w:r>
    </w:p>
    <w:p w14:paraId="5CBE0D0D" w14:textId="4E6296E9" w:rsidR="000E34EA" w:rsidRPr="000E34EA" w:rsidRDefault="000E34EA" w:rsidP="000E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направляет для участия в ежегодном краевом конкурсе "Лучшая т</w:t>
      </w:r>
      <w:r w:rsidRPr="000E34E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ворческая работа на родном языке коренных малочисленных народов Севера, Сибири и Дальнего Востока, проживающих на территории Камчатского края</w:t>
      </w:r>
      <w:r w:rsidRPr="000E3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" следующую творческую работу:</w:t>
      </w:r>
    </w:p>
    <w:p w14:paraId="02079813" w14:textId="77777777" w:rsidR="000E34EA" w:rsidRPr="000E34EA" w:rsidRDefault="000E34EA" w:rsidP="000E34EA">
      <w:pPr>
        <w:widowControl w:val="0"/>
        <w:autoSpaceDE w:val="0"/>
        <w:autoSpaceDN w:val="0"/>
        <w:adjustRightInd w:val="0"/>
        <w:spacing w:after="0" w:line="316" w:lineRule="exact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797"/>
      </w:tblGrid>
      <w:tr w:rsidR="000E34EA" w:rsidRPr="000E34EA" w14:paraId="44FCD093" w14:textId="77777777" w:rsidTr="00D65DDC">
        <w:tc>
          <w:tcPr>
            <w:tcW w:w="1809" w:type="dxa"/>
          </w:tcPr>
          <w:p w14:paraId="7861B70A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7797" w:type="dxa"/>
          </w:tcPr>
          <w:p w14:paraId="57B7E5EE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4EA" w:rsidRPr="000E34EA" w14:paraId="57B9F7E9" w14:textId="77777777" w:rsidTr="00D65DDC">
        <w:tc>
          <w:tcPr>
            <w:tcW w:w="1809" w:type="dxa"/>
          </w:tcPr>
          <w:p w14:paraId="31DA6D92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7797" w:type="dxa"/>
          </w:tcPr>
          <w:p w14:paraId="23AA4F89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46887E1" w14:textId="77777777" w:rsidR="000E34EA" w:rsidRPr="000E34EA" w:rsidRDefault="000E34EA" w:rsidP="000E34EA">
      <w:pPr>
        <w:widowControl w:val="0"/>
        <w:autoSpaceDE w:val="0"/>
        <w:autoSpaceDN w:val="0"/>
        <w:adjustRightInd w:val="0"/>
        <w:spacing w:after="0" w:line="316" w:lineRule="exact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317B3D" w14:textId="77777777" w:rsidR="000E34EA" w:rsidRPr="000E34EA" w:rsidRDefault="000E34EA" w:rsidP="000E34EA">
      <w:pPr>
        <w:widowControl w:val="0"/>
        <w:autoSpaceDE w:val="0"/>
        <w:autoSpaceDN w:val="0"/>
        <w:adjustRightInd w:val="0"/>
        <w:spacing w:after="0" w:line="316" w:lineRule="exact"/>
        <w:ind w:right="3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участнике:</w:t>
      </w:r>
    </w:p>
    <w:p w14:paraId="4A5184FD" w14:textId="77777777" w:rsidR="000E34EA" w:rsidRPr="000E34EA" w:rsidRDefault="000E34EA" w:rsidP="000E34EA">
      <w:pPr>
        <w:widowControl w:val="0"/>
        <w:autoSpaceDE w:val="0"/>
        <w:autoSpaceDN w:val="0"/>
        <w:adjustRightInd w:val="0"/>
        <w:spacing w:after="0" w:line="316" w:lineRule="exact"/>
        <w:ind w:right="3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0E34EA" w:rsidRPr="000E34EA" w14:paraId="4EBE5053" w14:textId="77777777" w:rsidTr="00D65DDC">
        <w:tc>
          <w:tcPr>
            <w:tcW w:w="4077" w:type="dxa"/>
          </w:tcPr>
          <w:p w14:paraId="3467AFBC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529" w:type="dxa"/>
          </w:tcPr>
          <w:p w14:paraId="08CD8043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4EA" w:rsidRPr="000E34EA" w14:paraId="6E141AC3" w14:textId="77777777" w:rsidTr="00D65DDC">
        <w:tc>
          <w:tcPr>
            <w:tcW w:w="4077" w:type="dxa"/>
            <w:tcBorders>
              <w:bottom w:val="single" w:sz="4" w:space="0" w:color="auto"/>
            </w:tcBorders>
          </w:tcPr>
          <w:p w14:paraId="761C4CA7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6B58DF7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4EA" w:rsidRPr="000E34EA" w14:paraId="5941078C" w14:textId="77777777" w:rsidTr="00D65DDC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A979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93988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4EA" w:rsidRPr="000E34EA" w14:paraId="49C593E4" w14:textId="77777777" w:rsidTr="00D65DDC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2ECB6A57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учебного заведения (в том числе указать класс либо факультет, курс, группу)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CBB5556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4EA" w:rsidRPr="000E34EA" w14:paraId="314E1E6F" w14:textId="77777777" w:rsidTr="00D65DDC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76EE4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5EB3B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4EA" w:rsidRPr="000E34EA" w14:paraId="6A73734A" w14:textId="77777777" w:rsidTr="00D65DDC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1CF266A9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A592F2C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4EA" w:rsidRPr="000E34EA" w14:paraId="045B5C47" w14:textId="77777777" w:rsidTr="00D65DDC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AC296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7D321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4EA" w:rsidRPr="000E34EA" w14:paraId="11ADCCB6" w14:textId="77777777" w:rsidTr="00D65DDC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3FEFC79D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 руководителя проекта (при наличии)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6CC9B83C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4EA" w:rsidRPr="000E34EA" w14:paraId="3511FA59" w14:textId="77777777" w:rsidTr="00D65DDC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31FC8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7284D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4EA" w:rsidRPr="000E34EA" w14:paraId="7C061DFF" w14:textId="77777777" w:rsidTr="00D65DDC">
        <w:tc>
          <w:tcPr>
            <w:tcW w:w="4077" w:type="dxa"/>
            <w:tcBorders>
              <w:top w:val="single" w:sz="4" w:space="0" w:color="auto"/>
            </w:tcBorders>
          </w:tcPr>
          <w:p w14:paraId="0DBE0326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4D8B81F9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4EA" w:rsidRPr="000E34EA" w14:paraId="72F88D64" w14:textId="77777777" w:rsidTr="00D65DDC">
        <w:tc>
          <w:tcPr>
            <w:tcW w:w="4077" w:type="dxa"/>
          </w:tcPr>
          <w:p w14:paraId="11B9B919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5529" w:type="dxa"/>
          </w:tcPr>
          <w:p w14:paraId="1CFEB87E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4EA" w:rsidRPr="000E34EA" w14:paraId="3D06A4B5" w14:textId="77777777" w:rsidTr="00D65DDC">
        <w:tc>
          <w:tcPr>
            <w:tcW w:w="4077" w:type="dxa"/>
          </w:tcPr>
          <w:p w14:paraId="44552A71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529" w:type="dxa"/>
          </w:tcPr>
          <w:p w14:paraId="124A074C" w14:textId="77777777" w:rsidR="000E34EA" w:rsidRPr="000E34EA" w:rsidRDefault="000E34EA" w:rsidP="000E34EA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CAFA0F0" w14:textId="77777777" w:rsidR="000E34EA" w:rsidRDefault="000E34EA" w:rsidP="000E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B2EE92" w14:textId="30E9E4D1" w:rsidR="000E34EA" w:rsidRPr="000E34EA" w:rsidRDefault="000E34EA" w:rsidP="000E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000000"/>
          <w:sz w:val="28"/>
          <w:szCs w:val="28"/>
          <w:lang w:eastAsia="ru-RU"/>
        </w:rPr>
      </w:pPr>
      <w:r w:rsidRPr="000E3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(творческая работа)</w:t>
      </w:r>
      <w:r w:rsidRPr="000E3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_______листах в _______экземплярах.</w:t>
      </w:r>
    </w:p>
    <w:p w14:paraId="62775118" w14:textId="4E7D6FB7" w:rsidR="000E34EA" w:rsidRPr="000E34EA" w:rsidRDefault="000E34EA" w:rsidP="000E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(на) на обработку моих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(подпись)</w:t>
      </w:r>
      <w:r w:rsidRPr="000E3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6F01CE" w14:textId="5F9B7172" w:rsidR="000E34EA" w:rsidRPr="000E34EA" w:rsidRDefault="000E34EA" w:rsidP="000E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использование моей работы в некоммерческих целях для популяризации творчества коренных малочисленных народов, развития и сохранения их национальных языков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_________(подпись)</w:t>
      </w:r>
    </w:p>
    <w:p w14:paraId="3BA4E785" w14:textId="77777777" w:rsidR="000E34EA" w:rsidRPr="000E34EA" w:rsidRDefault="000E34EA" w:rsidP="000E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2AF2F" w14:textId="77777777" w:rsidR="000E34EA" w:rsidRPr="000E34EA" w:rsidRDefault="000E34EA" w:rsidP="000E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77E0F" w14:textId="77777777" w:rsidR="000E34EA" w:rsidRPr="000E34EA" w:rsidRDefault="000E34EA" w:rsidP="000E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BD314" w14:textId="5A33E9E5" w:rsidR="000E34EA" w:rsidRPr="000E34EA" w:rsidRDefault="000E34EA" w:rsidP="000E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___________________Ф</w:t>
      </w:r>
      <w:r w:rsidR="00344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4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4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0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_____________дата</w:t>
      </w:r>
      <w:proofErr w:type="spellEnd"/>
    </w:p>
    <w:p w14:paraId="604512AF" w14:textId="77777777" w:rsidR="003448FB" w:rsidRDefault="000E34EA" w:rsidP="000E34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3448FB" w:rsidRPr="00064C48" w14:paraId="0DCF5F3C" w14:textId="77777777" w:rsidTr="00D65DDC">
        <w:tc>
          <w:tcPr>
            <w:tcW w:w="5103" w:type="dxa"/>
          </w:tcPr>
          <w:p w14:paraId="54EA9ED6" w14:textId="77777777" w:rsidR="003448FB" w:rsidRPr="00064C48" w:rsidRDefault="003448FB" w:rsidP="00D65D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7DC5AB9" w14:textId="77777777" w:rsidR="003448FB" w:rsidRPr="00064C48" w:rsidRDefault="003448FB" w:rsidP="00D65D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6B914305" w14:textId="6B5DC348" w:rsidR="003448FB" w:rsidRPr="00064C48" w:rsidRDefault="003448FB" w:rsidP="00D65DDC">
            <w:pPr>
              <w:rPr>
                <w:sz w:val="28"/>
                <w:szCs w:val="28"/>
              </w:rPr>
            </w:pPr>
            <w:r w:rsidRPr="00064C48">
              <w:rPr>
                <w:rFonts w:eastAsia="Calibri"/>
                <w:sz w:val="28"/>
                <w:szCs w:val="28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</w:rPr>
              <w:t xml:space="preserve">2 </w:t>
            </w:r>
            <w:r w:rsidRPr="00064C48">
              <w:rPr>
                <w:rFonts w:eastAsia="Calibri"/>
                <w:sz w:val="28"/>
                <w:szCs w:val="28"/>
              </w:rPr>
              <w:t xml:space="preserve">к </w:t>
            </w:r>
            <w:r>
              <w:rPr>
                <w:rFonts w:eastAsia="Calibri"/>
                <w:sz w:val="28"/>
                <w:szCs w:val="28"/>
              </w:rPr>
              <w:t>приказу Министерства</w:t>
            </w:r>
            <w:r w:rsidRPr="00064C48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</w:t>
            </w:r>
          </w:p>
          <w:p w14:paraId="3EC51286" w14:textId="77777777" w:rsidR="003448FB" w:rsidRPr="00064C48" w:rsidRDefault="003448FB" w:rsidP="00D65DDC">
            <w:r>
              <w:rPr>
                <w:sz w:val="28"/>
                <w:szCs w:val="24"/>
              </w:rPr>
              <w:t xml:space="preserve">от </w:t>
            </w:r>
            <w:r w:rsidRPr="00064C48">
              <w:rPr>
                <w:sz w:val="28"/>
                <w:szCs w:val="24"/>
              </w:rPr>
              <w:t>[</w:t>
            </w:r>
            <w:r w:rsidRPr="00064C48">
              <w:rPr>
                <w:color w:val="C0C0C0"/>
                <w:sz w:val="28"/>
                <w:szCs w:val="24"/>
              </w:rPr>
              <w:t>Д</w:t>
            </w:r>
            <w:r w:rsidRPr="00064C48">
              <w:rPr>
                <w:color w:val="C0C0C0"/>
              </w:rPr>
              <w:t>ата регистрации</w:t>
            </w:r>
            <w:r w:rsidRPr="00064C48">
              <w:t xml:space="preserve">] </w:t>
            </w:r>
            <w:r w:rsidRPr="00064C48">
              <w:rPr>
                <w:sz w:val="28"/>
              </w:rPr>
              <w:t>№</w:t>
            </w:r>
            <w:r w:rsidRPr="00064C48">
              <w:t xml:space="preserve"> </w:t>
            </w:r>
            <w:r w:rsidRPr="00064C48">
              <w:rPr>
                <w:sz w:val="28"/>
                <w:szCs w:val="24"/>
              </w:rPr>
              <w:t>[</w:t>
            </w:r>
            <w:r w:rsidRPr="00064C48">
              <w:rPr>
                <w:color w:val="C0C0C0"/>
                <w:sz w:val="28"/>
                <w:szCs w:val="24"/>
              </w:rPr>
              <w:t>Н</w:t>
            </w:r>
            <w:r w:rsidRPr="00064C48">
              <w:rPr>
                <w:color w:val="C0C0C0"/>
                <w:sz w:val="18"/>
                <w:szCs w:val="18"/>
              </w:rPr>
              <w:t>омер документа</w:t>
            </w:r>
            <w:r w:rsidRPr="00064C48">
              <w:t>]</w:t>
            </w:r>
          </w:p>
          <w:p w14:paraId="29647453" w14:textId="77777777" w:rsidR="003448FB" w:rsidRPr="00064C48" w:rsidRDefault="003448FB" w:rsidP="00D65DDC">
            <w:pPr>
              <w:rPr>
                <w:sz w:val="28"/>
                <w:szCs w:val="28"/>
              </w:rPr>
            </w:pPr>
          </w:p>
        </w:tc>
      </w:tr>
    </w:tbl>
    <w:p w14:paraId="6785346C" w14:textId="77777777" w:rsidR="003448FB" w:rsidRDefault="003448FB" w:rsidP="0034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CF8EC25" w14:textId="77777777" w:rsidR="003448FB" w:rsidRDefault="003448FB" w:rsidP="0034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Состав</w:t>
      </w:r>
    </w:p>
    <w:p w14:paraId="2FC9199E" w14:textId="1EE5C86D" w:rsidR="003448FB" w:rsidRPr="00064C48" w:rsidRDefault="003448FB" w:rsidP="0034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конкурсной </w:t>
      </w:r>
      <w:r w:rsidR="00E109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комиссии</w:t>
      </w:r>
      <w:r w:rsidR="00E10942"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109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ежегодного</w:t>
      </w: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краево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64C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14:paraId="50E89172" w14:textId="77777777" w:rsidR="003448FB" w:rsidRPr="00064C48" w:rsidRDefault="003448FB" w:rsidP="0034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D20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«Лучшая творческая работа на родном языке коренных малочисленных народов Севера, Сибири и Дальнего Востока, проживающих в Камчатском крае» </w:t>
      </w:r>
    </w:p>
    <w:p w14:paraId="0520B475" w14:textId="282640D7" w:rsidR="003448FB" w:rsidRDefault="003448FB" w:rsidP="0034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10942" w:rsidRPr="00E10942" w14:paraId="0358D736" w14:textId="77777777" w:rsidTr="00D65DDC">
        <w:tc>
          <w:tcPr>
            <w:tcW w:w="3652" w:type="dxa"/>
            <w:shd w:val="clear" w:color="auto" w:fill="auto"/>
          </w:tcPr>
          <w:p w14:paraId="2E925C8D" w14:textId="6F41714F" w:rsidR="00E10942" w:rsidRPr="00E10942" w:rsidRDefault="00E10942" w:rsidP="00E109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Махиня</w:t>
            </w:r>
            <w:r w:rsidRPr="00E10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E1B66F4" w14:textId="77777777" w:rsidR="00E10942" w:rsidRDefault="00E10942" w:rsidP="00E109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Владимирович</w:t>
            </w:r>
          </w:p>
          <w:p w14:paraId="052CE5B5" w14:textId="77777777" w:rsidR="00E10942" w:rsidRDefault="00E10942" w:rsidP="00E109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0B400D" w14:textId="77777777" w:rsidR="00E10942" w:rsidRDefault="00E10942" w:rsidP="00E109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093D91" w14:textId="77777777" w:rsidR="00E10942" w:rsidRDefault="00E10942" w:rsidP="00E109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0BDDD9" w14:textId="77777777" w:rsidR="00E10942" w:rsidRDefault="00E10942" w:rsidP="00E109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Лысянская</w:t>
            </w:r>
          </w:p>
          <w:p w14:paraId="3FF56437" w14:textId="67A2BEDE" w:rsidR="00E10942" w:rsidRPr="00E10942" w:rsidRDefault="00E10942" w:rsidP="00E109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Элеонора Дмитриевна</w:t>
            </w:r>
            <w:r w:rsidRPr="00E10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14:paraId="44126766" w14:textId="5B43C55F" w:rsidR="00E10942" w:rsidRDefault="00E10942" w:rsidP="00E109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Министра развития гражданского общества, молодежи и информационной политики Камчатского края</w:t>
            </w:r>
            <w:r w:rsidRPr="00E10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  <w:p w14:paraId="51F7C792" w14:textId="7976F02A" w:rsidR="00E10942" w:rsidRDefault="00E10942" w:rsidP="00E109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863B90" w14:textId="4EDD3731" w:rsidR="00E10942" w:rsidRPr="00E10942" w:rsidRDefault="00E10942" w:rsidP="00E109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по работе с коренными малочисленными народим Севера Министерства </w:t>
            </w:r>
            <w:r w:rsidRPr="00E10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гражданского общества, молодежи и информационной политики Камчатского края,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E10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Комиссии;</w:t>
            </w:r>
          </w:p>
          <w:p w14:paraId="11159098" w14:textId="77777777" w:rsidR="00E10942" w:rsidRPr="00E10942" w:rsidRDefault="00E10942" w:rsidP="00E109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942" w:rsidRPr="00E10942" w14:paraId="608E7177" w14:textId="77777777" w:rsidTr="00D65DDC">
        <w:tc>
          <w:tcPr>
            <w:tcW w:w="3652" w:type="dxa"/>
            <w:shd w:val="clear" w:color="auto" w:fill="auto"/>
          </w:tcPr>
          <w:p w14:paraId="0244EABE" w14:textId="77777777" w:rsidR="00E10942" w:rsidRPr="00E10942" w:rsidRDefault="00E10942" w:rsidP="00E1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Сурикова </w:t>
            </w:r>
          </w:p>
          <w:p w14:paraId="28EE3060" w14:textId="77777777" w:rsidR="00E10942" w:rsidRPr="00E10942" w:rsidRDefault="00E10942" w:rsidP="00E1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Анна Юрьевна 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54C292F1" w14:textId="7A740F7F" w:rsidR="00E10942" w:rsidRPr="00E10942" w:rsidRDefault="00E10942" w:rsidP="00E1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 главный специалист-эксперт отдела по работе с коренными малочисленными народами Севера</w:t>
            </w:r>
            <w:r w:rsidRPr="00E10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Министерства развития гражданского общества, молодежи и информационной политики Камчатского края, секретарь Комиссии; </w:t>
            </w:r>
          </w:p>
          <w:p w14:paraId="478BFDA5" w14:textId="77777777" w:rsidR="00E10942" w:rsidRPr="00E10942" w:rsidRDefault="00E10942" w:rsidP="00E1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942" w:rsidRPr="00E10942" w14:paraId="4886E34A" w14:textId="77777777" w:rsidTr="00D65DDC">
        <w:tc>
          <w:tcPr>
            <w:tcW w:w="3652" w:type="dxa"/>
            <w:shd w:val="clear" w:color="auto" w:fill="auto"/>
          </w:tcPr>
          <w:p w14:paraId="53A3C9DB" w14:textId="77777777" w:rsidR="00E10942" w:rsidRPr="00E10942" w:rsidRDefault="00E10942" w:rsidP="00E1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Авак</w:t>
            </w:r>
            <w:proofErr w:type="spellEnd"/>
            <w:r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D83B86A" w14:textId="77777777" w:rsidR="00E10942" w:rsidRPr="00E10942" w:rsidRDefault="00E10942" w:rsidP="00E1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Раиса Николаевна </w:t>
            </w:r>
          </w:p>
        </w:tc>
        <w:tc>
          <w:tcPr>
            <w:tcW w:w="5919" w:type="dxa"/>
            <w:shd w:val="clear" w:color="auto" w:fill="auto"/>
          </w:tcPr>
          <w:p w14:paraId="1CFD9D43" w14:textId="56E5A285" w:rsidR="00E10942" w:rsidRPr="00E1094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 р</w:t>
            </w: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кафедры родных языков, культуры и быта КМНС КГАУ ДПО «Камчатский ИРО»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10942"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методист эвенского языка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  <w:r w:rsidR="00E10942" w:rsidRPr="00E1094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E10942" w:rsidRPr="00E10942" w14:paraId="37BE81B3" w14:textId="77777777" w:rsidTr="00D65DDC">
        <w:tc>
          <w:tcPr>
            <w:tcW w:w="3652" w:type="dxa"/>
            <w:shd w:val="clear" w:color="auto" w:fill="auto"/>
            <w:vAlign w:val="center"/>
          </w:tcPr>
          <w:p w14:paraId="27177268" w14:textId="77777777" w:rsid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88D30D" w14:textId="388D7D94" w:rsidR="00427BB2" w:rsidRP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Вахрин</w:t>
            </w:r>
          </w:p>
          <w:p w14:paraId="6215A516" w14:textId="77777777" w:rsidR="00427BB2" w:rsidRP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Сергей Иванович</w:t>
            </w:r>
          </w:p>
          <w:p w14:paraId="1BAC72D0" w14:textId="77777777" w:rsidR="00E10942" w:rsidRPr="00E10942" w:rsidRDefault="00E10942" w:rsidP="00E1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14:paraId="2A5E2A62" w14:textId="77777777" w:rsid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80643D" w14:textId="7D07ABFE" w:rsidR="00427BB2" w:rsidRP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 член Союза писателей Камчатского края (по согласованию);</w:t>
            </w:r>
          </w:p>
          <w:p w14:paraId="4F34CD8D" w14:textId="77777777" w:rsidR="00E10942" w:rsidRPr="00E10942" w:rsidRDefault="00E10942" w:rsidP="00E1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942" w:rsidRPr="00E10942" w14:paraId="68CCD9CA" w14:textId="77777777" w:rsidTr="00D65DDC">
        <w:tc>
          <w:tcPr>
            <w:tcW w:w="3652" w:type="dxa"/>
            <w:shd w:val="clear" w:color="auto" w:fill="auto"/>
            <w:vAlign w:val="center"/>
          </w:tcPr>
          <w:p w14:paraId="1C493837" w14:textId="77777777" w:rsidR="00427BB2" w:rsidRP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Дедык</w:t>
            </w:r>
            <w:proofErr w:type="spellEnd"/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FFE69FA" w14:textId="77777777" w:rsidR="00427BB2" w:rsidRP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Валентина Романовна</w:t>
            </w:r>
          </w:p>
          <w:p w14:paraId="790304D0" w14:textId="77777777" w:rsidR="00E10942" w:rsidRPr="00E10942" w:rsidRDefault="00E10942" w:rsidP="00E1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03"/>
            </w:tblGrid>
            <w:tr w:rsidR="00427BB2" w:rsidRPr="00E10942" w14:paraId="295239AF" w14:textId="77777777" w:rsidTr="00427BB2">
              <w:tc>
                <w:tcPr>
                  <w:tcW w:w="5703" w:type="dxa"/>
                  <w:shd w:val="clear" w:color="auto" w:fill="auto"/>
                </w:tcPr>
                <w:p w14:paraId="6C3CC8FF" w14:textId="530B3A84" w:rsidR="00427BB2" w:rsidRPr="00E10942" w:rsidRDefault="00427BB2" w:rsidP="00427B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27BB2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кандидат филологических наук кафедры родных языков, культуры и быта КМНС КГАУ ДПО «Камчатский ИРО», </w:t>
                  </w:r>
                  <w:r w:rsidRPr="00E10942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методист чукотского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корякского</w:t>
                  </w:r>
                  <w:r w:rsidRPr="00E10942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язык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ов</w:t>
                  </w:r>
                  <w:r w:rsidRPr="00E10942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14:paraId="72F7D924" w14:textId="77777777" w:rsidR="00427BB2" w:rsidRPr="00E10942" w:rsidRDefault="00427BB2" w:rsidP="00427B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17CB8DD" w14:textId="18470527" w:rsidR="00E10942" w:rsidRPr="00E10942" w:rsidRDefault="00E1094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942" w:rsidRPr="00E10942" w14:paraId="77022F4B" w14:textId="77777777" w:rsidTr="00D65DDC">
        <w:tc>
          <w:tcPr>
            <w:tcW w:w="3652" w:type="dxa"/>
            <w:shd w:val="clear" w:color="auto" w:fill="auto"/>
            <w:vAlign w:val="center"/>
          </w:tcPr>
          <w:p w14:paraId="4177BAAA" w14:textId="77777777" w:rsidR="00E1094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Колч</w:t>
            </w:r>
            <w:proofErr w:type="spellEnd"/>
          </w:p>
          <w:p w14:paraId="0B513632" w14:textId="77777777" w:rsid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Екатерина Сергеевна</w:t>
            </w:r>
          </w:p>
          <w:p w14:paraId="3F736F70" w14:textId="77777777" w:rsid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104F6D" w14:textId="77777777" w:rsidR="00427BB2" w:rsidRP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Рыжков </w:t>
            </w:r>
          </w:p>
          <w:p w14:paraId="7E955183" w14:textId="77777777" w:rsid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Виктор Викторович</w:t>
            </w:r>
          </w:p>
          <w:p w14:paraId="4D987E92" w14:textId="77777777" w:rsid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125868" w14:textId="77777777" w:rsid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30F36F" w14:textId="07074C9A" w:rsidR="00427BB2" w:rsidRP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Смышляев</w:t>
            </w:r>
            <w:proofErr w:type="spellEnd"/>
          </w:p>
          <w:p w14:paraId="34F79921" w14:textId="77777777" w:rsidR="00427BB2" w:rsidRP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Александр Александрович</w:t>
            </w:r>
          </w:p>
          <w:p w14:paraId="189AB662" w14:textId="6592D8EA" w:rsidR="00427BB2" w:rsidRPr="00E1094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14:paraId="12DA93F8" w14:textId="77777777" w:rsidR="00E1094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КГАУ «Информационное агентство </w:t>
            </w: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«Камчатка»;</w:t>
            </w:r>
          </w:p>
          <w:p w14:paraId="077D6DC3" w14:textId="77777777" w:rsid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59558E" w14:textId="77777777" w:rsidR="00427BB2" w:rsidRP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 преподаватель курсов ительменского языка информационно-просветительского центра «В семье единой» (по согласованию);</w:t>
            </w:r>
          </w:p>
          <w:p w14:paraId="2A2389F9" w14:textId="77777777" w:rsid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332FE9" w14:textId="619B9EAF" w:rsidR="00427BB2" w:rsidRPr="00427BB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B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 председатель Союза писателей Камчатки (по согласованию);</w:t>
            </w:r>
          </w:p>
          <w:p w14:paraId="5D17D98F" w14:textId="11EE8BFF" w:rsidR="00427BB2" w:rsidRPr="00E10942" w:rsidRDefault="00427BB2" w:rsidP="0042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B5C17D0" w14:textId="77777777" w:rsidR="00E10942" w:rsidRPr="00E10942" w:rsidRDefault="00E10942" w:rsidP="00E109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A5444" w14:textId="77777777" w:rsidR="00E10942" w:rsidRPr="00E10942" w:rsidRDefault="00E10942" w:rsidP="00E109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24667" w14:textId="77777777" w:rsidR="00E10942" w:rsidRPr="00064C48" w:rsidRDefault="00E10942" w:rsidP="00E10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E10942" w:rsidRPr="00064C48" w:rsidSect="00A03FFD">
      <w:headerReference w:type="defaul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DCDAF" w14:textId="77777777" w:rsidR="00CD0B36" w:rsidRDefault="00CD0B36" w:rsidP="0089582A">
      <w:pPr>
        <w:spacing w:after="0" w:line="240" w:lineRule="auto"/>
      </w:pPr>
      <w:r>
        <w:separator/>
      </w:r>
    </w:p>
  </w:endnote>
  <w:endnote w:type="continuationSeparator" w:id="0">
    <w:p w14:paraId="6F6CB04E" w14:textId="77777777" w:rsidR="00CD0B36" w:rsidRDefault="00CD0B36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3B69" w14:textId="77777777" w:rsidR="00CD0B36" w:rsidRDefault="00CD0B36" w:rsidP="0089582A">
      <w:pPr>
        <w:spacing w:after="0" w:line="240" w:lineRule="auto"/>
      </w:pPr>
      <w:r>
        <w:separator/>
      </w:r>
    </w:p>
  </w:footnote>
  <w:footnote w:type="continuationSeparator" w:id="0">
    <w:p w14:paraId="48D78EF7" w14:textId="77777777" w:rsidR="00CD0B36" w:rsidRDefault="00CD0B36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914843"/>
      <w:docPartObj>
        <w:docPartGallery w:val="Page Numbers (Top of Page)"/>
        <w:docPartUnique/>
      </w:docPartObj>
    </w:sdtPr>
    <w:sdtEndPr/>
    <w:sdtContent>
      <w:p w14:paraId="33DA24EA" w14:textId="67F0F7C2" w:rsidR="00A03FFD" w:rsidRDefault="00A03FF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05E">
          <w:rPr>
            <w:noProof/>
          </w:rPr>
          <w:t>2</w:t>
        </w:r>
        <w:r>
          <w:fldChar w:fldCharType="end"/>
        </w:r>
      </w:p>
    </w:sdtContent>
  </w:sdt>
  <w:p w14:paraId="1C8B88EA" w14:textId="77777777" w:rsidR="00A03FFD" w:rsidRDefault="00A03F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591982"/>
      <w:docPartObj>
        <w:docPartGallery w:val="Page Numbers (Top of Page)"/>
        <w:docPartUnique/>
      </w:docPartObj>
    </w:sdtPr>
    <w:sdtEndPr/>
    <w:sdtContent>
      <w:p w14:paraId="493591AF" w14:textId="1B640628" w:rsidR="00A03FFD" w:rsidRDefault="00A03FF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05E">
          <w:rPr>
            <w:noProof/>
          </w:rPr>
          <w:t>3</w:t>
        </w:r>
        <w:r>
          <w:fldChar w:fldCharType="end"/>
        </w:r>
      </w:p>
    </w:sdtContent>
  </w:sdt>
  <w:p w14:paraId="2722B03B" w14:textId="77777777" w:rsidR="00A03FFD" w:rsidRDefault="00A03F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D20DF5"/>
    <w:multiLevelType w:val="hybridMultilevel"/>
    <w:tmpl w:val="31CEFED8"/>
    <w:lvl w:ilvl="0" w:tplc="980EC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6A5D75"/>
    <w:multiLevelType w:val="multilevel"/>
    <w:tmpl w:val="4B62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0"/>
  </w:num>
  <w:num w:numId="5">
    <w:abstractNumId w:val="41"/>
  </w:num>
  <w:num w:numId="6">
    <w:abstractNumId w:val="32"/>
  </w:num>
  <w:num w:numId="7">
    <w:abstractNumId w:val="29"/>
  </w:num>
  <w:num w:numId="8">
    <w:abstractNumId w:val="33"/>
  </w:num>
  <w:num w:numId="9">
    <w:abstractNumId w:val="9"/>
  </w:num>
  <w:num w:numId="10">
    <w:abstractNumId w:val="16"/>
  </w:num>
  <w:num w:numId="11">
    <w:abstractNumId w:val="20"/>
  </w:num>
  <w:num w:numId="12">
    <w:abstractNumId w:val="5"/>
  </w:num>
  <w:num w:numId="13">
    <w:abstractNumId w:val="38"/>
  </w:num>
  <w:num w:numId="14">
    <w:abstractNumId w:val="13"/>
  </w:num>
  <w:num w:numId="15">
    <w:abstractNumId w:val="28"/>
  </w:num>
  <w:num w:numId="16">
    <w:abstractNumId w:val="14"/>
  </w:num>
  <w:num w:numId="17">
    <w:abstractNumId w:val="27"/>
  </w:num>
  <w:num w:numId="18">
    <w:abstractNumId w:val="25"/>
  </w:num>
  <w:num w:numId="19">
    <w:abstractNumId w:val="21"/>
  </w:num>
  <w:num w:numId="20">
    <w:abstractNumId w:val="35"/>
  </w:num>
  <w:num w:numId="21">
    <w:abstractNumId w:val="2"/>
  </w:num>
  <w:num w:numId="22">
    <w:abstractNumId w:val="6"/>
  </w:num>
  <w:num w:numId="23">
    <w:abstractNumId w:val="19"/>
  </w:num>
  <w:num w:numId="24">
    <w:abstractNumId w:val="15"/>
  </w:num>
  <w:num w:numId="25">
    <w:abstractNumId w:val="10"/>
  </w:num>
  <w:num w:numId="26">
    <w:abstractNumId w:val="37"/>
  </w:num>
  <w:num w:numId="27">
    <w:abstractNumId w:val="3"/>
  </w:num>
  <w:num w:numId="28">
    <w:abstractNumId w:val="23"/>
  </w:num>
  <w:num w:numId="29">
    <w:abstractNumId w:val="7"/>
  </w:num>
  <w:num w:numId="30">
    <w:abstractNumId w:val="8"/>
  </w:num>
  <w:num w:numId="31">
    <w:abstractNumId w:val="31"/>
  </w:num>
  <w:num w:numId="32">
    <w:abstractNumId w:val="18"/>
  </w:num>
  <w:num w:numId="33">
    <w:abstractNumId w:val="26"/>
  </w:num>
  <w:num w:numId="34">
    <w:abstractNumId w:val="34"/>
  </w:num>
  <w:num w:numId="35">
    <w:abstractNumId w:val="39"/>
  </w:num>
  <w:num w:numId="36">
    <w:abstractNumId w:val="24"/>
  </w:num>
  <w:num w:numId="37">
    <w:abstractNumId w:val="30"/>
  </w:num>
  <w:num w:numId="38">
    <w:abstractNumId w:val="36"/>
  </w:num>
  <w:num w:numId="39">
    <w:abstractNumId w:val="22"/>
  </w:num>
  <w:num w:numId="40">
    <w:abstractNumId w:val="42"/>
  </w:num>
  <w:num w:numId="41">
    <w:abstractNumId w:val="40"/>
  </w:num>
  <w:num w:numId="42">
    <w:abstractNumId w:val="4"/>
  </w:num>
  <w:num w:numId="4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5A28"/>
    <w:rsid w:val="00037D4D"/>
    <w:rsid w:val="00037FAA"/>
    <w:rsid w:val="00040125"/>
    <w:rsid w:val="00050909"/>
    <w:rsid w:val="000553CF"/>
    <w:rsid w:val="00055AA3"/>
    <w:rsid w:val="000564CB"/>
    <w:rsid w:val="00062DC2"/>
    <w:rsid w:val="00064C48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5E9C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4EA"/>
    <w:rsid w:val="000E3B09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246CA"/>
    <w:rsid w:val="0013406E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E58C3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47BFC"/>
    <w:rsid w:val="002544C9"/>
    <w:rsid w:val="00254AA5"/>
    <w:rsid w:val="00257F21"/>
    <w:rsid w:val="00261A9C"/>
    <w:rsid w:val="00264313"/>
    <w:rsid w:val="00265B02"/>
    <w:rsid w:val="00267819"/>
    <w:rsid w:val="00270371"/>
    <w:rsid w:val="00272C30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48FB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00D1"/>
    <w:rsid w:val="003E1E45"/>
    <w:rsid w:val="003E47B9"/>
    <w:rsid w:val="003E7729"/>
    <w:rsid w:val="003F32B6"/>
    <w:rsid w:val="003F4316"/>
    <w:rsid w:val="003F6D3F"/>
    <w:rsid w:val="004000A6"/>
    <w:rsid w:val="004003F2"/>
    <w:rsid w:val="00404BE8"/>
    <w:rsid w:val="00410033"/>
    <w:rsid w:val="00420411"/>
    <w:rsid w:val="00427823"/>
    <w:rsid w:val="00427BB2"/>
    <w:rsid w:val="00437160"/>
    <w:rsid w:val="00443638"/>
    <w:rsid w:val="00445A27"/>
    <w:rsid w:val="00445B84"/>
    <w:rsid w:val="00446769"/>
    <w:rsid w:val="004538CF"/>
    <w:rsid w:val="00453C2F"/>
    <w:rsid w:val="00455133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409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126F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0F15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5F79AE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4933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27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B28E8"/>
    <w:rsid w:val="009B494B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12B6"/>
    <w:rsid w:val="00A03FFD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600D"/>
    <w:rsid w:val="00A43CF4"/>
    <w:rsid w:val="00A474EF"/>
    <w:rsid w:val="00A47A85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B72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D6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16003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566C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50E3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B528B"/>
    <w:rsid w:val="00CC0D73"/>
    <w:rsid w:val="00CC7E22"/>
    <w:rsid w:val="00CD0B36"/>
    <w:rsid w:val="00CD1086"/>
    <w:rsid w:val="00CD1AD8"/>
    <w:rsid w:val="00CD3B8C"/>
    <w:rsid w:val="00CD6FDB"/>
    <w:rsid w:val="00CE135B"/>
    <w:rsid w:val="00CE361D"/>
    <w:rsid w:val="00CE3F52"/>
    <w:rsid w:val="00CE45FC"/>
    <w:rsid w:val="00CE5255"/>
    <w:rsid w:val="00CF0032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2DF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2F64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605E"/>
    <w:rsid w:val="00DA177E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0942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29EE"/>
    <w:rsid w:val="00E45687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284"/>
    <w:rsid w:val="00E976DD"/>
    <w:rsid w:val="00EA6440"/>
    <w:rsid w:val="00EA6446"/>
    <w:rsid w:val="00EA74B4"/>
    <w:rsid w:val="00EB00F2"/>
    <w:rsid w:val="00EB06DF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0795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0DD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rsid w:val="0006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0-&#108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RGO@kam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47233-4A73-425A-9B4C-5D6ECD65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Сурикова Анна Юрьевна</cp:lastModifiedBy>
  <cp:revision>9</cp:revision>
  <cp:lastPrinted>2021-10-17T22:32:00Z</cp:lastPrinted>
  <dcterms:created xsi:type="dcterms:W3CDTF">2021-10-15T06:31:00Z</dcterms:created>
  <dcterms:modified xsi:type="dcterms:W3CDTF">2021-10-17T23:29:00Z</dcterms:modified>
</cp:coreProperties>
</file>