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71" w:rsidRPr="000A14AC" w:rsidRDefault="00B06C71">
      <w:pPr>
        <w:pStyle w:val="ConsPlusNormal"/>
        <w:outlineLvl w:val="0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Зарегистрировано в Минюсте России 30 января 2017 г. N 45475</w:t>
      </w:r>
    </w:p>
    <w:p w:rsidR="00B06C71" w:rsidRPr="000A14AC" w:rsidRDefault="00B06C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06C71" w:rsidRPr="000A14AC" w:rsidRDefault="00B06C71">
      <w:pPr>
        <w:pStyle w:val="ConsPlusNormal"/>
        <w:jc w:val="both"/>
        <w:rPr>
          <w:rFonts w:ascii="Times New Roman" w:hAnsi="Times New Roman" w:cs="Times New Roman"/>
        </w:rPr>
      </w:pPr>
    </w:p>
    <w:p w:rsidR="00B06C71" w:rsidRPr="000A14AC" w:rsidRDefault="00B06C71">
      <w:pPr>
        <w:pStyle w:val="ConsPlusTitle"/>
        <w:jc w:val="center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МИНИСТЕРСТВО ПРИРОДНЫХ РЕСУРСОВ И ЭКОЛОГИИ</w:t>
      </w:r>
    </w:p>
    <w:p w:rsidR="00B06C71" w:rsidRPr="000A14AC" w:rsidRDefault="00B06C71">
      <w:pPr>
        <w:pStyle w:val="ConsPlusTitle"/>
        <w:jc w:val="center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РОССИЙСКОЙ ФЕДЕРАЦИИ</w:t>
      </w:r>
    </w:p>
    <w:p w:rsidR="00B06C71" w:rsidRPr="000A14AC" w:rsidRDefault="00B06C71">
      <w:pPr>
        <w:pStyle w:val="ConsPlusTitle"/>
        <w:jc w:val="center"/>
        <w:rPr>
          <w:rFonts w:ascii="Times New Roman" w:hAnsi="Times New Roman" w:cs="Times New Roman"/>
        </w:rPr>
      </w:pPr>
    </w:p>
    <w:p w:rsidR="00B06C71" w:rsidRPr="000A14AC" w:rsidRDefault="00B06C71">
      <w:pPr>
        <w:pStyle w:val="ConsPlusTitle"/>
        <w:jc w:val="center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ПРИКАЗ</w:t>
      </w:r>
    </w:p>
    <w:p w:rsidR="00B06C71" w:rsidRPr="000A14AC" w:rsidRDefault="00B06C71">
      <w:pPr>
        <w:pStyle w:val="ConsPlusTitle"/>
        <w:jc w:val="center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от 26 сентября 2016 г. N 496</w:t>
      </w:r>
    </w:p>
    <w:p w:rsidR="00B06C71" w:rsidRPr="000A14AC" w:rsidRDefault="00B06C71">
      <w:pPr>
        <w:pStyle w:val="ConsPlusTitle"/>
        <w:jc w:val="center"/>
        <w:rPr>
          <w:rFonts w:ascii="Times New Roman" w:hAnsi="Times New Roman" w:cs="Times New Roman"/>
        </w:rPr>
      </w:pPr>
    </w:p>
    <w:p w:rsidR="00B06C71" w:rsidRPr="000A14AC" w:rsidRDefault="00B06C71">
      <w:pPr>
        <w:pStyle w:val="ConsPlusTitle"/>
        <w:jc w:val="center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ОБ УТВЕРЖДЕНИИ ПОРЯДКА</w:t>
      </w:r>
    </w:p>
    <w:p w:rsidR="00B06C71" w:rsidRPr="000A14AC" w:rsidRDefault="00B06C71">
      <w:pPr>
        <w:pStyle w:val="ConsPlusTitle"/>
        <w:jc w:val="center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ГОСУДАРСТВЕННОЙ ИЛИ МУНИЦИПАЛЬНОЙ ЭКСПЕРТИЗЫ</w:t>
      </w:r>
    </w:p>
    <w:p w:rsidR="00B06C71" w:rsidRPr="000A14AC" w:rsidRDefault="00B06C71">
      <w:pPr>
        <w:pStyle w:val="ConsPlusTitle"/>
        <w:jc w:val="center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ПРОЕКТА ОСВОЕНИЯ ЛЕСОВ</w:t>
      </w:r>
    </w:p>
    <w:p w:rsidR="00B06C71" w:rsidRPr="000A14AC" w:rsidRDefault="00B06C71">
      <w:pPr>
        <w:pStyle w:val="ConsPlusNormal"/>
        <w:jc w:val="both"/>
        <w:rPr>
          <w:rFonts w:ascii="Times New Roman" w:hAnsi="Times New Roman" w:cs="Times New Roman"/>
        </w:rPr>
      </w:pPr>
    </w:p>
    <w:p w:rsidR="00B06C71" w:rsidRPr="000A14AC" w:rsidRDefault="00B06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В соответствии со статьей 89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6441,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4294) приказываю: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утвердить прилагаемый порядок государственной или муниципальной экспертизы проекта освоения лесов.</w:t>
      </w:r>
    </w:p>
    <w:p w:rsidR="00B06C71" w:rsidRPr="000A14AC" w:rsidRDefault="00B06C71">
      <w:pPr>
        <w:pStyle w:val="ConsPlusNormal"/>
        <w:jc w:val="both"/>
        <w:rPr>
          <w:rFonts w:ascii="Times New Roman" w:hAnsi="Times New Roman" w:cs="Times New Roman"/>
        </w:rPr>
      </w:pPr>
    </w:p>
    <w:p w:rsidR="00B06C71" w:rsidRPr="000A14AC" w:rsidRDefault="00B06C71">
      <w:pPr>
        <w:pStyle w:val="ConsPlusNormal"/>
        <w:jc w:val="right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Министр</w:t>
      </w:r>
    </w:p>
    <w:p w:rsidR="00B06C71" w:rsidRPr="000A14AC" w:rsidRDefault="00B06C71">
      <w:pPr>
        <w:pStyle w:val="ConsPlusNormal"/>
        <w:jc w:val="right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С.Е.ДОНСКОЙ</w:t>
      </w:r>
    </w:p>
    <w:p w:rsidR="00B06C71" w:rsidRPr="000A14AC" w:rsidRDefault="00B06C71">
      <w:pPr>
        <w:pStyle w:val="ConsPlusNormal"/>
        <w:jc w:val="both"/>
        <w:rPr>
          <w:rFonts w:ascii="Times New Roman" w:hAnsi="Times New Roman" w:cs="Times New Roman"/>
        </w:rPr>
      </w:pPr>
    </w:p>
    <w:p w:rsidR="00B06C71" w:rsidRPr="000A14AC" w:rsidRDefault="00B06C71">
      <w:pPr>
        <w:pStyle w:val="ConsPlusNormal"/>
        <w:jc w:val="both"/>
        <w:rPr>
          <w:rFonts w:ascii="Times New Roman" w:hAnsi="Times New Roman" w:cs="Times New Roman"/>
        </w:rPr>
      </w:pPr>
    </w:p>
    <w:p w:rsidR="00B06C71" w:rsidRPr="000A14AC" w:rsidRDefault="00B06C71">
      <w:pPr>
        <w:pStyle w:val="ConsPlusNormal"/>
        <w:jc w:val="both"/>
        <w:rPr>
          <w:rFonts w:ascii="Times New Roman" w:hAnsi="Times New Roman" w:cs="Times New Roman"/>
        </w:rPr>
      </w:pPr>
    </w:p>
    <w:p w:rsidR="00B06C71" w:rsidRPr="000A14AC" w:rsidRDefault="00B06C71">
      <w:pPr>
        <w:pStyle w:val="ConsPlusNormal"/>
        <w:jc w:val="both"/>
        <w:rPr>
          <w:rFonts w:ascii="Times New Roman" w:hAnsi="Times New Roman" w:cs="Times New Roman"/>
        </w:rPr>
      </w:pPr>
    </w:p>
    <w:p w:rsidR="000A14AC" w:rsidRDefault="000A14AC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06C71" w:rsidRPr="000A14AC" w:rsidRDefault="00B06C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A14AC">
        <w:rPr>
          <w:rFonts w:ascii="Times New Roman" w:hAnsi="Times New Roman" w:cs="Times New Roman"/>
        </w:rPr>
        <w:lastRenderedPageBreak/>
        <w:t>Утвержден</w:t>
      </w:r>
    </w:p>
    <w:p w:rsidR="00B06C71" w:rsidRPr="000A14AC" w:rsidRDefault="00B06C71">
      <w:pPr>
        <w:pStyle w:val="ConsPlusNormal"/>
        <w:jc w:val="right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приказом Минприроды России</w:t>
      </w:r>
    </w:p>
    <w:p w:rsidR="00B06C71" w:rsidRPr="000A14AC" w:rsidRDefault="00B06C71">
      <w:pPr>
        <w:pStyle w:val="ConsPlusNormal"/>
        <w:jc w:val="right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от 26 сентября 2016 г. N 496</w:t>
      </w:r>
    </w:p>
    <w:p w:rsidR="00B06C71" w:rsidRPr="000A14AC" w:rsidRDefault="00B06C71">
      <w:pPr>
        <w:pStyle w:val="ConsPlusNormal"/>
        <w:jc w:val="both"/>
        <w:rPr>
          <w:rFonts w:ascii="Times New Roman" w:hAnsi="Times New Roman" w:cs="Times New Roman"/>
        </w:rPr>
      </w:pPr>
    </w:p>
    <w:p w:rsidR="00B06C71" w:rsidRPr="000A14AC" w:rsidRDefault="00B06C71">
      <w:pPr>
        <w:pStyle w:val="ConsPlusTitle"/>
        <w:jc w:val="center"/>
        <w:rPr>
          <w:rFonts w:ascii="Times New Roman" w:hAnsi="Times New Roman" w:cs="Times New Roman"/>
        </w:rPr>
      </w:pPr>
      <w:bookmarkStart w:id="1" w:name="P28"/>
      <w:bookmarkEnd w:id="1"/>
      <w:r w:rsidRPr="000A14AC">
        <w:rPr>
          <w:rFonts w:ascii="Times New Roman" w:hAnsi="Times New Roman" w:cs="Times New Roman"/>
        </w:rPr>
        <w:t>ПОРЯДОК</w:t>
      </w:r>
    </w:p>
    <w:p w:rsidR="00B06C71" w:rsidRPr="000A14AC" w:rsidRDefault="00B06C71">
      <w:pPr>
        <w:pStyle w:val="ConsPlusTitle"/>
        <w:jc w:val="center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ГОСУДАРСТВЕННОЙ ИЛИ МУНИЦИПАЛЬНОЙ ЭКСПЕРТИЗЫ</w:t>
      </w:r>
    </w:p>
    <w:p w:rsidR="00B06C71" w:rsidRPr="000A14AC" w:rsidRDefault="00B06C71">
      <w:pPr>
        <w:pStyle w:val="ConsPlusTitle"/>
        <w:jc w:val="center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ПРОЕКТА ОСВОЕНИЯ ЛЕСОВ</w:t>
      </w:r>
    </w:p>
    <w:p w:rsidR="00B06C71" w:rsidRPr="000A14AC" w:rsidRDefault="00B06C71">
      <w:pPr>
        <w:pStyle w:val="ConsPlusNormal"/>
        <w:jc w:val="both"/>
        <w:rPr>
          <w:rFonts w:ascii="Times New Roman" w:hAnsi="Times New Roman" w:cs="Times New Roman"/>
        </w:rPr>
      </w:pPr>
    </w:p>
    <w:p w:rsidR="00B06C71" w:rsidRPr="000A14AC" w:rsidRDefault="00B06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1. Настоящий порядок государственной или муниципальной экспертизы проекта освоения лесов (далее - Порядок) разработан в соответствии со статьей 89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6441,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N 27, ст. 4294) (далее - Лесной кодекс) и устанавливает требования к проведению государственной или муниципальной экспертизы проекта освоения лесов.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2. Государственная или муниципальная экспертиза проекта освоения лесов (далее - Экспертиза) проводится органами государственной власти и органами местного самоуправления в соответствии с принятыми административными регламентами предоставления государственной и муниципальной услуг на основании заявления, указанного в пункте 5 Порядка, в пределах полномочий в соответствии со статьями 81 - 84 Лесного кодекса.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3. Целью Экспертизы является оценка соответствия проекта освоения лесов нормам законодательства Российской Федерации,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лесопарка, лесному плану субъекта Российской Федерации.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4. Для проведения Экспертизы органы государственной власти и органы местного самоуправления образовывают экспертные комиссии. В состав экспертной комиссии должны входить два представителя общественных объединений, осуществляющих деятельность в области охраны окружающей среды, экологии и природопользования.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6"/>
      <w:bookmarkEnd w:id="2"/>
      <w:r w:rsidRPr="000A14AC">
        <w:rPr>
          <w:rFonts w:ascii="Times New Roman" w:hAnsi="Times New Roman" w:cs="Times New Roman"/>
        </w:rPr>
        <w:t xml:space="preserve">5. Лица, которым лесные участки предоставлены в постоянное (бессрочное) пользование или в аренду (далее - </w:t>
      </w:r>
      <w:proofErr w:type="spellStart"/>
      <w:r w:rsidRPr="000A14AC">
        <w:rPr>
          <w:rFonts w:ascii="Times New Roman" w:hAnsi="Times New Roman" w:cs="Times New Roman"/>
        </w:rPr>
        <w:t>Лесопользователи</w:t>
      </w:r>
      <w:proofErr w:type="spellEnd"/>
      <w:r w:rsidRPr="000A14AC">
        <w:rPr>
          <w:rFonts w:ascii="Times New Roman" w:hAnsi="Times New Roman" w:cs="Times New Roman"/>
        </w:rPr>
        <w:t>), для проведения Экспертизы подают в органы государственной власти или органы местного самоуправления письменное заявление с приложением проекта освоения лесов, или внесенных в него изменений, на бумажном носителе в двух экземплярах, в прошитом и пронумерованном виде, или в электронном виде в форме электронного документа, подписанного электронной подписью, с использованием информационно-телекоммуникационных сетей общего пользования сети "Интернет", в том числе через "Единый портал государственных и муниципальных услуг (функций)".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В заявлении указываются: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а) сведения о лице, использующем леса: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полное и сокращенное наименование, адрес места нахождения, банковские реквизиты - для юридического лица;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фамилия, имя, отчество (при наличии), адрес места жительства, индивидуальный налоговый номер (ИНН), данные документа, удостоверяющего личность, - для гражданина или индивидуального предпринимателя;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б) дата, номер регистрации договора аренды или права постоянного (бессрочного) пользования лесным участком, кадастровый номер участка;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lastRenderedPageBreak/>
        <w:t>в) местоположение, площадь лесного участка, вид и срок использования лесов.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 xml:space="preserve">6. Представленные материалы регистрируются в органах государственной власти или органах местного самоуправления, которые в течение дня с даты регистрации материалов проверяют их комплектность. При несоблюдении требований, указанных в пункте 5 настоящего Порядка, материалы возвращаются </w:t>
      </w:r>
      <w:proofErr w:type="spellStart"/>
      <w:r w:rsidRPr="000A14AC">
        <w:rPr>
          <w:rFonts w:ascii="Times New Roman" w:hAnsi="Times New Roman" w:cs="Times New Roman"/>
        </w:rPr>
        <w:t>Лесопользователю</w:t>
      </w:r>
      <w:proofErr w:type="spellEnd"/>
      <w:r w:rsidRPr="000A14AC">
        <w:rPr>
          <w:rFonts w:ascii="Times New Roman" w:hAnsi="Times New Roman" w:cs="Times New Roman"/>
        </w:rPr>
        <w:t xml:space="preserve"> в течение 3 дней.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7. Экспертиза проводится в срок не более чем 30 дней со дня поступления проекта освоения лесов в уполномоченные федеральный орган исполнительной власти, орган государственной власти субъекта Российской Федерации или орган местного самоуправления.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Государственная или муниципальная экспертиза изменений в проект освоения лесов, подготовленных на основании акта лесопатологического обследования, проводится в течение не более чем 10 рабочих дней со дня их поступления в уполномоченные федеральный орган исполнительной власти, орган государственной власти субъекта Российской Федерации или орган местного самоуправления.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7.1. 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лесопарка, лесному плану субъекта Российской Федерации.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В рамках Экспертизы проводится проверка оформления проекта освоения лесов, которая включает следующее: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- соответствие структуры документа требованиям к составу проекта освоения лесов;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- соответствие заголовков разделов, подразделов их содержанию;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- правильность заполнения табличных форм;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- наличие необходимых тематических лесных карт и правильность их оформления;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- правильность употребления и написания терминов и других знаковых средств (терминологическая экспертиза), соответствие текста правилам русского языка.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Проверка оформления проекта освоения лесов проводится в течение первых 5 рабочих дней срока Экспертизы.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 xml:space="preserve">7.2. При выявлении в ходе Экспертизы замечаний по оформлению проекта освоения лесов он возвращается </w:t>
      </w:r>
      <w:proofErr w:type="spellStart"/>
      <w:r w:rsidRPr="000A14AC">
        <w:rPr>
          <w:rFonts w:ascii="Times New Roman" w:hAnsi="Times New Roman" w:cs="Times New Roman"/>
        </w:rPr>
        <w:t>Лесопользователю</w:t>
      </w:r>
      <w:proofErr w:type="spellEnd"/>
      <w:r w:rsidRPr="000A14AC">
        <w:rPr>
          <w:rFonts w:ascii="Times New Roman" w:hAnsi="Times New Roman" w:cs="Times New Roman"/>
        </w:rPr>
        <w:t xml:space="preserve"> для устранения замечаний в течение 2 рабочих дней со дня принятия решения о возврате. Срок устранения замечаний составляет 5 рабочих дней. В проекте освоения лесов делается отметка о его возвращении для устранения замечаний и отметка о принятии на повторное рассмотрение.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 xml:space="preserve">8. </w:t>
      </w:r>
      <w:proofErr w:type="spellStart"/>
      <w:r w:rsidRPr="000A14AC">
        <w:rPr>
          <w:rFonts w:ascii="Times New Roman" w:hAnsi="Times New Roman" w:cs="Times New Roman"/>
        </w:rPr>
        <w:t>Лесопользователь</w:t>
      </w:r>
      <w:proofErr w:type="spellEnd"/>
      <w:r w:rsidRPr="000A14AC">
        <w:rPr>
          <w:rFonts w:ascii="Times New Roman" w:hAnsi="Times New Roman" w:cs="Times New Roman"/>
        </w:rPr>
        <w:t xml:space="preserve"> вправе отозвать проект освоения лесов в любое время до утверждения заключения Экспертизы, обратившись в органы государственной власти или органы местного самоуправления с письменным заявлением об отзыве.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9. Результат Экспертизы оформляется в виде заключения, утверждаемого органами государственной власти или органами местного самоуправления в пределах полномочий в соответствии со статьями 81 - 84 Лесного кодекса. Заключение Экспертизы может быть положительным либо отрицательным.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 xml:space="preserve">10. Положительное заключение Экспертизы оформляется в случае соответствия проекта освоения лесов нормам законодательства Российской Федерации, регулирующего лесные отношения, соответствия мероприятий по использованию, охране, защите и воспроизводству </w:t>
      </w:r>
      <w:r w:rsidRPr="000A14AC">
        <w:rPr>
          <w:rFonts w:ascii="Times New Roman" w:hAnsi="Times New Roman" w:cs="Times New Roman"/>
        </w:rPr>
        <w:lastRenderedPageBreak/>
        <w:t>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лесопарка, лесному плану субъекта Российской Федерации.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Отрицательное заключение Экспертизы оформляется в случае несоответствия проекта освоения лесов вышеуказанным требованиям и должно содержать указание на конкретные положения, противоречащие законодательству Российской Федерации, а также положения, не соответствующие целям и видам освоения лесов, договору аренды лесного участка, лесохозяйственному регламенту лесничества, лесопарка, лесному плану субъекта Российской Федерации, а также содержать указание о необходимости соответствующей доработки.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 xml:space="preserve">11. Заключение Экспертизы направляется </w:t>
      </w:r>
      <w:proofErr w:type="spellStart"/>
      <w:r w:rsidRPr="000A14AC">
        <w:rPr>
          <w:rFonts w:ascii="Times New Roman" w:hAnsi="Times New Roman" w:cs="Times New Roman"/>
        </w:rPr>
        <w:t>Лесопользователю</w:t>
      </w:r>
      <w:proofErr w:type="spellEnd"/>
      <w:r w:rsidRPr="000A14AC">
        <w:rPr>
          <w:rFonts w:ascii="Times New Roman" w:hAnsi="Times New Roman" w:cs="Times New Roman"/>
        </w:rPr>
        <w:t xml:space="preserve"> органом государственной власти или органом местного самоуправления в течение 5 дней после его утверждения. Если проект освоения лесов был представлен на бумажных носителях, то заключение Экспертизы направляется с одним экземпляром проекта освоения лесов, представленного на бумажном носителе.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12. Повторная Экспертиза осуществляется экспертной комиссией в течение не более чем 10 рабочих дней со дня поступления в уполномоченные федеральный орган исполнительной власти, орган государственной власти субъекта Российской Федерации или орган местного самоуправления проекта освоения лесов доработанного с учетом замечаний, изложенных в отрицательном заключении Экспертизы.</w:t>
      </w:r>
    </w:p>
    <w:p w:rsidR="00B06C71" w:rsidRPr="000A14AC" w:rsidRDefault="00B06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A14AC">
        <w:rPr>
          <w:rFonts w:ascii="Times New Roman" w:hAnsi="Times New Roman" w:cs="Times New Roman"/>
        </w:rPr>
        <w:t>13. Срок действия положительного заключения Экспертизы устанавливается на срок действия проекта освоения лесов.</w:t>
      </w:r>
    </w:p>
    <w:p w:rsidR="00B06C71" w:rsidRPr="000A14AC" w:rsidRDefault="00B06C71">
      <w:pPr>
        <w:pStyle w:val="ConsPlusNormal"/>
        <w:jc w:val="both"/>
        <w:rPr>
          <w:rFonts w:ascii="Times New Roman" w:hAnsi="Times New Roman" w:cs="Times New Roman"/>
        </w:rPr>
      </w:pPr>
    </w:p>
    <w:p w:rsidR="00B06C71" w:rsidRPr="000A14AC" w:rsidRDefault="00B06C71">
      <w:pPr>
        <w:pStyle w:val="ConsPlusNormal"/>
        <w:jc w:val="both"/>
        <w:rPr>
          <w:rFonts w:ascii="Times New Roman" w:hAnsi="Times New Roman" w:cs="Times New Roman"/>
        </w:rPr>
      </w:pPr>
    </w:p>
    <w:p w:rsidR="00B06C71" w:rsidRPr="000A14AC" w:rsidRDefault="00B06C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76AE9" w:rsidRPr="000A14AC" w:rsidRDefault="00576AE9">
      <w:pPr>
        <w:rPr>
          <w:rFonts w:ascii="Times New Roman" w:hAnsi="Times New Roman" w:cs="Times New Roman"/>
        </w:rPr>
      </w:pPr>
    </w:p>
    <w:sectPr w:rsidR="00576AE9" w:rsidRPr="000A14AC" w:rsidSect="00CD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71"/>
    <w:rsid w:val="000A14AC"/>
    <w:rsid w:val="0040696A"/>
    <w:rsid w:val="00576AE9"/>
    <w:rsid w:val="00A34802"/>
    <w:rsid w:val="00B0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B931C-D824-4C02-8E9B-4CC4D7CC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6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Зиблая Мария Андреевна</dc:creator>
  <cp:lastModifiedBy>Иванов Константин Александрович</cp:lastModifiedBy>
  <cp:revision>3</cp:revision>
  <dcterms:created xsi:type="dcterms:W3CDTF">2018-11-14T02:34:00Z</dcterms:created>
  <dcterms:modified xsi:type="dcterms:W3CDTF">2018-11-14T02:58:00Z</dcterms:modified>
</cp:coreProperties>
</file>