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1" w:rsidRDefault="004207FE" w:rsidP="00420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FE">
        <w:rPr>
          <w:rFonts w:ascii="Times New Roman" w:hAnsi="Times New Roman" w:cs="Times New Roman"/>
          <w:b/>
          <w:sz w:val="28"/>
          <w:szCs w:val="28"/>
        </w:rPr>
        <w:t>Реквизиты для оплаты Сбора за пользование объектами животного мира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плательщика: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Петропавловск-Камчатский г. Петропавловск-Камчатский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043002001</w:t>
      </w:r>
    </w:p>
    <w:p w:rsidR="00646C24" w:rsidRDefault="00646C24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FE">
        <w:rPr>
          <w:rFonts w:ascii="Times New Roman" w:hAnsi="Times New Roman" w:cs="Times New Roman"/>
          <w:sz w:val="28"/>
          <w:szCs w:val="28"/>
        </w:rPr>
        <w:t>Банк получателя</w:t>
      </w:r>
      <w:r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4207FE">
        <w:rPr>
          <w:rFonts w:ascii="Times New Roman" w:hAnsi="Times New Roman" w:cs="Times New Roman"/>
          <w:sz w:val="28"/>
          <w:szCs w:val="28"/>
        </w:rPr>
        <w:t>:</w:t>
      </w: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4101035889</w:t>
      </w: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410101001</w:t>
      </w: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Камчатскому краю (ИФНС России по г. Петропавловску-Камчатскому)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счёта получателя платежа: </w:t>
      </w:r>
    </w:p>
    <w:p w:rsidR="009673AB" w:rsidRDefault="009673AB" w:rsidP="009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4010 1810  9050 7001 0003</w:t>
      </w:r>
    </w:p>
    <w:p w:rsidR="00F969A9" w:rsidRDefault="00F969A9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182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C1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040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C1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30701000</w:t>
      </w:r>
    </w:p>
    <w:p w:rsidR="00646C24" w:rsidRPr="004207FE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</w:t>
      </w: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42A" w:rsidSect="00C0642A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E"/>
    <w:rsid w:val="002F3DF3"/>
    <w:rsid w:val="004207FE"/>
    <w:rsid w:val="00646C24"/>
    <w:rsid w:val="009673AB"/>
    <w:rsid w:val="009979E6"/>
    <w:rsid w:val="00AC13ED"/>
    <w:rsid w:val="00C0642A"/>
    <w:rsid w:val="00EE0731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Горячун Маргарита Евгеньевна</dc:creator>
  <cp:lastModifiedBy>Горячун Маргарита Евгеньевна</cp:lastModifiedBy>
  <cp:revision>3</cp:revision>
  <dcterms:created xsi:type="dcterms:W3CDTF">2019-02-06T02:54:00Z</dcterms:created>
  <dcterms:modified xsi:type="dcterms:W3CDTF">2019-02-06T02:54:00Z</dcterms:modified>
</cp:coreProperties>
</file>