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6D4006">
        <w:trPr>
          <w:trHeight w:val="73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2D7" w:rsidRPr="00B26E92" w:rsidRDefault="000D4DBD" w:rsidP="000D4D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приказ  Агентства лесного хозяйства и охраны животного мира Камчатского края от 18.10.2011  № 137-пр «Об аттестационной комиссии 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894" w:rsidRPr="00217079" w:rsidRDefault="00950894" w:rsidP="006D40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0D4DBD" w:rsidP="006D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36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уточнения состава </w:t>
      </w:r>
      <w:r w:rsidR="00950894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Агентства лесного хозяйства Камчатского края  </w:t>
      </w:r>
    </w:p>
    <w:p w:rsidR="00950894" w:rsidRPr="00217079" w:rsidRDefault="00950894" w:rsidP="00217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39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50894" w:rsidRPr="00217079" w:rsidRDefault="00950894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DBD" w:rsidRPr="00590800" w:rsidRDefault="000D4DBD" w:rsidP="000D4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0800">
        <w:rPr>
          <w:rFonts w:ascii="Times New Roman" w:hAnsi="Times New Roman" w:cs="Times New Roman"/>
          <w:sz w:val="28"/>
          <w:szCs w:val="28"/>
        </w:rPr>
        <w:t>Внести в приказ Агентства лесного хозяйства и охраны жив</w:t>
      </w:r>
      <w:r>
        <w:rPr>
          <w:rFonts w:ascii="Times New Roman" w:hAnsi="Times New Roman" w:cs="Times New Roman"/>
          <w:sz w:val="28"/>
          <w:szCs w:val="28"/>
        </w:rPr>
        <w:t>отного мира Камчатского края от 18.10.2011</w:t>
      </w:r>
      <w:r w:rsidR="001B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137-пр «Об аттестационной комиссии А</w:t>
      </w:r>
      <w:r w:rsidRPr="00360BCD">
        <w:rPr>
          <w:rFonts w:ascii="Times New Roman" w:hAnsi="Times New Roman" w:cs="Times New Roman"/>
          <w:sz w:val="28"/>
          <w:szCs w:val="28"/>
        </w:rPr>
        <w:t>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CD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1B0">
        <w:rPr>
          <w:rFonts w:ascii="Times New Roman" w:hAnsi="Times New Roman" w:cs="Times New Roman"/>
          <w:sz w:val="28"/>
          <w:szCs w:val="28"/>
        </w:rPr>
        <w:t xml:space="preserve"> </w:t>
      </w:r>
      <w:r w:rsidRPr="005908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4DBD" w:rsidRDefault="000D4DBD" w:rsidP="000D4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B6">
        <w:rPr>
          <w:rFonts w:ascii="Times New Roman" w:hAnsi="Times New Roman" w:cs="Times New Roman"/>
          <w:sz w:val="28"/>
          <w:szCs w:val="28"/>
        </w:rPr>
        <w:t>1) в наименовании после слов «лесного хозяйства» исключить слова «и охраны животного мира»;</w:t>
      </w:r>
    </w:p>
    <w:p w:rsidR="006D4006" w:rsidRPr="001F4DB6" w:rsidRDefault="006D4006" w:rsidP="006D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</w:t>
      </w:r>
      <w:r w:rsidRPr="001F4DB6">
        <w:rPr>
          <w:rFonts w:ascii="Times New Roman" w:hAnsi="Times New Roman" w:cs="Times New Roman"/>
          <w:sz w:val="28"/>
          <w:szCs w:val="28"/>
        </w:rPr>
        <w:t>после слов «лесного хозяйства» исключить слова «и охраны животного мира»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DBD" w:rsidRDefault="006D4006" w:rsidP="000D4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частях</w:t>
      </w:r>
      <w:r w:rsidR="001D751C">
        <w:rPr>
          <w:rFonts w:ascii="Times New Roman" w:hAnsi="Times New Roman" w:cs="Times New Roman"/>
          <w:sz w:val="28"/>
          <w:szCs w:val="28"/>
        </w:rPr>
        <w:t xml:space="preserve"> 1, 2</w:t>
      </w:r>
      <w:r w:rsidR="001B2042">
        <w:rPr>
          <w:rFonts w:ascii="Times New Roman" w:hAnsi="Times New Roman" w:cs="Times New Roman"/>
          <w:sz w:val="28"/>
          <w:szCs w:val="28"/>
        </w:rPr>
        <w:t xml:space="preserve">, 3 </w:t>
      </w:r>
      <w:r w:rsidR="000D4DBD" w:rsidRPr="001F4DB6">
        <w:rPr>
          <w:rFonts w:ascii="Times New Roman" w:hAnsi="Times New Roman" w:cs="Times New Roman"/>
          <w:sz w:val="28"/>
          <w:szCs w:val="28"/>
        </w:rPr>
        <w:t>после слов «лесного хозяйства» исключить слова «и охраны животного мира»;</w:t>
      </w:r>
    </w:p>
    <w:p w:rsidR="006D4006" w:rsidRPr="004C6295" w:rsidRDefault="006D4006" w:rsidP="006D400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088">
        <w:rPr>
          <w:sz w:val="28"/>
          <w:szCs w:val="28"/>
        </w:rPr>
        <w:t>) в</w:t>
      </w:r>
      <w:r>
        <w:rPr>
          <w:sz w:val="28"/>
          <w:szCs w:val="28"/>
        </w:rPr>
        <w:t xml:space="preserve"> приложении:</w:t>
      </w:r>
    </w:p>
    <w:p w:rsidR="00EE7251" w:rsidRDefault="006D4006" w:rsidP="000D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4DBD">
        <w:rPr>
          <w:rFonts w:ascii="Times New Roman" w:hAnsi="Times New Roman" w:cs="Times New Roman"/>
          <w:sz w:val="28"/>
          <w:szCs w:val="28"/>
        </w:rPr>
        <w:t xml:space="preserve">) </w:t>
      </w:r>
      <w:r w:rsidR="000D4DBD" w:rsidRPr="00590800">
        <w:rPr>
          <w:rFonts w:ascii="Times New Roman" w:hAnsi="Times New Roman" w:cs="Times New Roman"/>
          <w:sz w:val="28"/>
          <w:szCs w:val="28"/>
        </w:rPr>
        <w:t>приложение № 1</w:t>
      </w:r>
      <w:r w:rsidR="00143C0B">
        <w:rPr>
          <w:rFonts w:ascii="Times New Roman" w:hAnsi="Times New Roman" w:cs="Times New Roman"/>
          <w:sz w:val="28"/>
          <w:szCs w:val="28"/>
        </w:rPr>
        <w:t xml:space="preserve"> </w:t>
      </w:r>
      <w:r w:rsidR="00EE7251" w:rsidRPr="0059080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42B7F">
        <w:rPr>
          <w:rFonts w:ascii="Times New Roman" w:hAnsi="Times New Roman" w:cs="Times New Roman"/>
          <w:sz w:val="28"/>
          <w:szCs w:val="28"/>
        </w:rPr>
        <w:t xml:space="preserve">в </w:t>
      </w:r>
      <w:r w:rsidR="00EE7251" w:rsidRPr="00590800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39255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E7251" w:rsidRPr="0059080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E7251">
        <w:rPr>
          <w:rFonts w:ascii="Times New Roman" w:hAnsi="Times New Roman" w:cs="Times New Roman"/>
          <w:sz w:val="28"/>
          <w:szCs w:val="28"/>
        </w:rPr>
        <w:t>;</w:t>
      </w:r>
    </w:p>
    <w:p w:rsidR="000D4DBD" w:rsidRDefault="006D4006" w:rsidP="000D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72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725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7251">
        <w:rPr>
          <w:rFonts w:ascii="Times New Roman" w:hAnsi="Times New Roman" w:cs="Times New Roman"/>
          <w:sz w:val="28"/>
          <w:szCs w:val="28"/>
        </w:rPr>
        <w:t xml:space="preserve"> № 2</w:t>
      </w:r>
      <w:r w:rsidR="000D4DBD" w:rsidRPr="0059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E7251" w:rsidRPr="001F4DB6">
        <w:rPr>
          <w:rFonts w:ascii="Times New Roman" w:hAnsi="Times New Roman" w:cs="Times New Roman"/>
          <w:sz w:val="28"/>
          <w:szCs w:val="28"/>
        </w:rPr>
        <w:t>после слов «лесного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E7251" w:rsidRPr="001F4DB6">
        <w:rPr>
          <w:rFonts w:ascii="Times New Roman" w:hAnsi="Times New Roman" w:cs="Times New Roman"/>
          <w:sz w:val="28"/>
          <w:szCs w:val="28"/>
        </w:rPr>
        <w:t xml:space="preserve"> слова «и охраны животного мира»</w:t>
      </w:r>
      <w:r w:rsidR="00EE7251">
        <w:rPr>
          <w:rFonts w:ascii="Times New Roman" w:hAnsi="Times New Roman" w:cs="Times New Roman"/>
          <w:sz w:val="28"/>
          <w:szCs w:val="28"/>
        </w:rPr>
        <w:t>;</w:t>
      </w:r>
    </w:p>
    <w:p w:rsidR="00143C0B" w:rsidRPr="00590800" w:rsidRDefault="006D4006" w:rsidP="000D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тексту приложений</w:t>
      </w:r>
      <w:r w:rsidR="00143C0B" w:rsidRPr="00590800">
        <w:rPr>
          <w:rFonts w:ascii="Times New Roman" w:hAnsi="Times New Roman" w:cs="Times New Roman"/>
          <w:sz w:val="28"/>
          <w:szCs w:val="28"/>
        </w:rPr>
        <w:t xml:space="preserve"> № 1</w:t>
      </w:r>
      <w:r w:rsidR="00143C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0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0B">
        <w:rPr>
          <w:rFonts w:ascii="Times New Roman" w:hAnsi="Times New Roman" w:cs="Times New Roman"/>
          <w:sz w:val="28"/>
          <w:szCs w:val="28"/>
        </w:rPr>
        <w:t>3</w:t>
      </w:r>
      <w:r w:rsidR="001D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1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1C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1C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8</w:t>
      </w:r>
      <w:r w:rsidR="00143C0B" w:rsidRPr="00590800">
        <w:rPr>
          <w:rFonts w:ascii="Times New Roman" w:hAnsi="Times New Roman" w:cs="Times New Roman"/>
          <w:sz w:val="28"/>
          <w:szCs w:val="28"/>
        </w:rPr>
        <w:t xml:space="preserve"> </w:t>
      </w:r>
      <w:r w:rsidR="001D751C" w:rsidRPr="001F4DB6">
        <w:rPr>
          <w:rFonts w:ascii="Times New Roman" w:hAnsi="Times New Roman" w:cs="Times New Roman"/>
          <w:sz w:val="28"/>
          <w:szCs w:val="28"/>
        </w:rPr>
        <w:t xml:space="preserve">после слов «лесного хозяйства» </w:t>
      </w:r>
      <w:r w:rsidR="001D751C">
        <w:rPr>
          <w:rFonts w:ascii="Times New Roman" w:hAnsi="Times New Roman" w:cs="Times New Roman"/>
          <w:sz w:val="28"/>
          <w:szCs w:val="28"/>
        </w:rPr>
        <w:t>по тексту</w:t>
      </w:r>
      <w:r w:rsidR="001D751C" w:rsidRPr="001F4DB6">
        <w:rPr>
          <w:rFonts w:ascii="Times New Roman" w:hAnsi="Times New Roman" w:cs="Times New Roman"/>
          <w:sz w:val="28"/>
          <w:szCs w:val="28"/>
        </w:rPr>
        <w:t xml:space="preserve"> слова «и охраны животного мира»</w:t>
      </w:r>
      <w:r w:rsidR="001D751C" w:rsidRPr="00EE7251">
        <w:rPr>
          <w:rFonts w:ascii="Times New Roman" w:hAnsi="Times New Roman" w:cs="Times New Roman"/>
          <w:sz w:val="28"/>
          <w:szCs w:val="28"/>
        </w:rPr>
        <w:t xml:space="preserve"> </w:t>
      </w:r>
      <w:r w:rsidR="001D751C" w:rsidRPr="001F4DB6">
        <w:rPr>
          <w:rFonts w:ascii="Times New Roman" w:hAnsi="Times New Roman" w:cs="Times New Roman"/>
          <w:sz w:val="28"/>
          <w:szCs w:val="28"/>
        </w:rPr>
        <w:t>исключить</w:t>
      </w:r>
      <w:r w:rsidR="00143C0B">
        <w:rPr>
          <w:rFonts w:ascii="Times New Roman" w:hAnsi="Times New Roman" w:cs="Times New Roman"/>
          <w:sz w:val="28"/>
          <w:szCs w:val="28"/>
        </w:rPr>
        <w:t>.</w:t>
      </w:r>
    </w:p>
    <w:p w:rsidR="000D4DBD" w:rsidRPr="00FC17E9" w:rsidRDefault="000D4DBD" w:rsidP="000D4DB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его официального опубликования.</w:t>
      </w:r>
    </w:p>
    <w:p w:rsidR="006D4006" w:rsidRDefault="006D4006" w:rsidP="006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006" w:rsidRDefault="00360078" w:rsidP="006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руководителя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А.В. Лебедько</w:t>
      </w:r>
    </w:p>
    <w:p w:rsidR="006D4006" w:rsidRDefault="006D4006" w:rsidP="006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A753A6">
        <w:rPr>
          <w:rFonts w:ascii="Times New Roman" w:hAnsi="Times New Roman" w:cs="Times New Roman"/>
          <w:sz w:val="28"/>
          <w:szCs w:val="28"/>
        </w:rPr>
        <w:t xml:space="preserve">Приложение к приказу Агентства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6" w:rsidRDefault="006D4006" w:rsidP="006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753A6"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края </w:t>
      </w:r>
    </w:p>
    <w:p w:rsidR="00A753A6" w:rsidRDefault="00A753A6" w:rsidP="00A753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_______202</w:t>
      </w:r>
      <w:r w:rsidR="006D40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_____ - пр</w:t>
      </w:r>
    </w:p>
    <w:p w:rsidR="00460CAF" w:rsidRDefault="00460CAF" w:rsidP="00F4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A6" w:rsidRDefault="00A753A6" w:rsidP="00A753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к приказу Агентства лесного </w:t>
      </w:r>
      <w:r w:rsidR="00A81925">
        <w:rPr>
          <w:rFonts w:ascii="Times New Roman" w:hAnsi="Times New Roman" w:cs="Times New Roman"/>
          <w:sz w:val="28"/>
          <w:szCs w:val="28"/>
        </w:rPr>
        <w:t>хозяйства и</w:t>
      </w:r>
      <w:r w:rsidR="0082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животного мира Камчатского края от 18.10.2011 № 137 - пр</w:t>
      </w:r>
    </w:p>
    <w:p w:rsidR="00A753A6" w:rsidRDefault="00A753A6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A6" w:rsidRPr="00A753A6" w:rsidRDefault="00A753A6" w:rsidP="00A7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</w:t>
      </w:r>
    </w:p>
    <w:p w:rsidR="00A753A6" w:rsidRPr="00A753A6" w:rsidRDefault="00A753A6" w:rsidP="00A7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 лесного хозяйства</w:t>
      </w:r>
      <w:r w:rsidR="0046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A753A6" w:rsidRDefault="00A753A6" w:rsidP="00460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Pr="00A753A6" w:rsidRDefault="00460CAF" w:rsidP="00460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27"/>
        <w:gridCol w:w="6412"/>
      </w:tblGrid>
      <w:tr w:rsidR="00460CAF" w:rsidRPr="002808FF" w:rsidTr="006B0C4E">
        <w:trPr>
          <w:trHeight w:val="1029"/>
        </w:trPr>
        <w:tc>
          <w:tcPr>
            <w:tcW w:w="3227" w:type="dxa"/>
          </w:tcPr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</w:p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6412" w:type="dxa"/>
          </w:tcPr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Агентства</w:t>
            </w:r>
            <w:r w:rsidRPr="00280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(далее – Агентство), председатель комиссии;</w:t>
            </w:r>
          </w:p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AF" w:rsidRPr="002808FF" w:rsidTr="006B0C4E">
        <w:trPr>
          <w:trHeight w:val="1012"/>
        </w:trPr>
        <w:tc>
          <w:tcPr>
            <w:tcW w:w="3227" w:type="dxa"/>
          </w:tcPr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Евгеньевна </w:t>
            </w:r>
          </w:p>
        </w:tc>
        <w:tc>
          <w:tcPr>
            <w:tcW w:w="6412" w:type="dxa"/>
          </w:tcPr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онно-правового обеспечения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Агентства, заместитель председателя комиссии;</w:t>
            </w:r>
          </w:p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AF" w:rsidRPr="002808FF" w:rsidTr="006B0C4E">
        <w:trPr>
          <w:trHeight w:val="1297"/>
        </w:trPr>
        <w:tc>
          <w:tcPr>
            <w:tcW w:w="3227" w:type="dxa"/>
          </w:tcPr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Куклина</w:t>
            </w:r>
          </w:p>
          <w:p w:rsidR="00460CAF" w:rsidRPr="002808FF" w:rsidRDefault="00460CAF" w:rsidP="00460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Владимировна</w:t>
            </w:r>
          </w:p>
        </w:tc>
        <w:tc>
          <w:tcPr>
            <w:tcW w:w="6412" w:type="dxa"/>
          </w:tcPr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отдела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 Агентства, секретарь комиссии;</w:t>
            </w:r>
          </w:p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AF" w:rsidRPr="002808FF" w:rsidTr="006B0C4E">
        <w:trPr>
          <w:trHeight w:val="685"/>
        </w:trPr>
        <w:tc>
          <w:tcPr>
            <w:tcW w:w="3227" w:type="dxa"/>
          </w:tcPr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Домышева</w:t>
            </w:r>
          </w:p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Владимировна </w:t>
            </w:r>
          </w:p>
        </w:tc>
        <w:tc>
          <w:tcPr>
            <w:tcW w:w="6412" w:type="dxa"/>
          </w:tcPr>
          <w:p w:rsidR="00460CA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бухгалтерского учета Агентства, член комиссии;</w:t>
            </w:r>
          </w:p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AF" w:rsidRPr="002808FF" w:rsidTr="006B0C4E">
        <w:trPr>
          <w:trHeight w:val="1297"/>
        </w:trPr>
        <w:tc>
          <w:tcPr>
            <w:tcW w:w="3227" w:type="dxa"/>
          </w:tcPr>
          <w:p w:rsidR="00460CA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Филичкина</w:t>
            </w:r>
          </w:p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Николаевна</w:t>
            </w:r>
          </w:p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460CA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советник отдела государственной службы Главного управления государственной службы Губернатора и Правительства Камчатского края (по согласованию)</w:t>
            </w:r>
            <w:r w:rsidR="00F440D4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440D4" w:rsidRPr="002808FF" w:rsidRDefault="00F440D4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AF" w:rsidRPr="002808FF" w:rsidTr="006B0C4E">
        <w:trPr>
          <w:trHeight w:val="1297"/>
        </w:trPr>
        <w:tc>
          <w:tcPr>
            <w:tcW w:w="3227" w:type="dxa"/>
          </w:tcPr>
          <w:p w:rsidR="00460CAF" w:rsidRPr="002808FF" w:rsidRDefault="00460CAF" w:rsidP="006B0C4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2" w:type="dxa"/>
          </w:tcPr>
          <w:p w:rsidR="00460CAF" w:rsidRPr="002808FF" w:rsidRDefault="00F440D4" w:rsidP="00C614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уполномоченные</w:t>
            </w:r>
            <w:r w:rsidR="00460CAF"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</w:t>
            </w:r>
            <w:r w:rsidR="00460CAF">
              <w:rPr>
                <w:rFonts w:ascii="Times New Roman" w:hAnsi="Times New Roman" w:cs="Times New Roman"/>
                <w:sz w:val="28"/>
                <w:szCs w:val="28"/>
              </w:rPr>
              <w:t>телем нанимателя государственные гражданские служащие</w:t>
            </w:r>
            <w:r w:rsidR="00460CAF"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из подразделения, в котором </w:t>
            </w:r>
            <w:r w:rsidR="00460CAF">
              <w:rPr>
                <w:rFonts w:ascii="Times New Roman" w:hAnsi="Times New Roman" w:cs="Times New Roman"/>
                <w:sz w:val="28"/>
                <w:szCs w:val="28"/>
              </w:rPr>
              <w:t>государственный гражданский служащий, подлежащий аттестации, замещает должность государственной гражданской службы</w:t>
            </w:r>
            <w:r w:rsidR="00C6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4F9" w:rsidRPr="00C614F9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  <w:r w:rsidR="00460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0CAF" w:rsidRPr="002808FF" w:rsidTr="006B0C4E">
        <w:trPr>
          <w:trHeight w:val="285"/>
        </w:trPr>
        <w:tc>
          <w:tcPr>
            <w:tcW w:w="3227" w:type="dxa"/>
          </w:tcPr>
          <w:p w:rsidR="00460CAF" w:rsidRPr="002808FF" w:rsidRDefault="00460CAF" w:rsidP="006B0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460CAF" w:rsidRPr="002808FF" w:rsidRDefault="00460CAF" w:rsidP="00C6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CAF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 - специалисты по вопросам, связанным с государственной гражданской службой &lt;</w:t>
            </w:r>
            <w:r w:rsidR="00C614F9" w:rsidRPr="00C61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CAF">
              <w:rPr>
                <w:rFonts w:ascii="Times New Roman" w:hAnsi="Times New Roman" w:cs="Times New Roman"/>
                <w:sz w:val="28"/>
                <w:szCs w:val="28"/>
              </w:rPr>
              <w:t>&gt;.</w:t>
            </w:r>
          </w:p>
        </w:tc>
      </w:tr>
    </w:tbl>
    <w:p w:rsidR="00460CAF" w:rsidRDefault="00460CAF" w:rsidP="00460C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0CAF" w:rsidRDefault="00460CAF" w:rsidP="00460C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0CAF" w:rsidRDefault="00460CAF" w:rsidP="00460C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F" w:rsidRDefault="00460CAF" w:rsidP="0046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A6" w:rsidRPr="00A753A6" w:rsidRDefault="00A753A6" w:rsidP="00A7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3A6" w:rsidRPr="00A753A6" w:rsidRDefault="00A753A6" w:rsidP="00A7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B77" w:rsidRDefault="00E32B77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Default="00460CAF" w:rsidP="0021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CAF" w:rsidRPr="00C614F9" w:rsidRDefault="00C614F9" w:rsidP="00C6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614F9">
        <w:rPr>
          <w:rFonts w:ascii="Times New Roman" w:eastAsia="Times New Roman" w:hAnsi="Times New Roman" w:cs="Times New Roman"/>
          <w:bCs/>
          <w:lang w:eastAsia="ru-RU"/>
        </w:rPr>
        <w:t>&lt;1&gt; Кандидатуры государственных гражданских служащих включаются в состав комиссии правовым актом Агентства лесного хозяйства Камчатского края не позднее 1 рабочего дня до дня заседания комиссии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F3A6E" w:rsidRDefault="00C614F9" w:rsidP="00C6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&lt;2</w:t>
      </w:r>
      <w:r w:rsidR="00460CAF" w:rsidRPr="00460CAF">
        <w:rPr>
          <w:rFonts w:ascii="Times New Roman" w:eastAsia="Calibri" w:hAnsi="Times New Roman" w:cs="Times New Roman"/>
        </w:rPr>
        <w:t xml:space="preserve">&gt; </w:t>
      </w:r>
      <w:r>
        <w:rPr>
          <w:rFonts w:ascii="Times New Roman" w:eastAsia="Calibri" w:hAnsi="Times New Roman" w:cs="Times New Roman"/>
        </w:rPr>
        <w:t>Кандидатуры представителей научных, образовательных и других организаций, приглашаемые Главным управлением государственной службы Губернатора и Правительства Камчатского края по запросу руководителя Агентства лесного хозяйства Камчатского края, включаются в состав комиссии правовым актом</w:t>
      </w:r>
      <w:r w:rsidR="00460CAF" w:rsidRPr="00460CAF">
        <w:rPr>
          <w:rFonts w:ascii="Times New Roman" w:eastAsia="Calibri" w:hAnsi="Times New Roman" w:cs="Times New Roman"/>
        </w:rPr>
        <w:t xml:space="preserve"> Агентства </w:t>
      </w:r>
      <w:r w:rsidR="00460CAF">
        <w:rPr>
          <w:rFonts w:ascii="Times New Roman" w:eastAsia="Calibri" w:hAnsi="Times New Roman" w:cs="Times New Roman"/>
        </w:rPr>
        <w:t xml:space="preserve">лесного хозяйства </w:t>
      </w:r>
      <w:r w:rsidR="00460CAF" w:rsidRPr="00460CAF">
        <w:rPr>
          <w:rFonts w:ascii="Times New Roman" w:eastAsia="Calibri" w:hAnsi="Times New Roman" w:cs="Times New Roman"/>
        </w:rPr>
        <w:t xml:space="preserve">Камчатского края не позднее 1 дня до дня заседания комиссии. </w:t>
      </w:r>
    </w:p>
    <w:p w:rsidR="00E32B77" w:rsidRPr="00C614F9" w:rsidRDefault="00C614F9" w:rsidP="00C6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Число независимых экспертов должно составлять не менее одной четверти от общего числа членов конкурсной комиссии.</w:t>
      </w:r>
      <w:r w:rsidR="00B005B9" w:rsidRPr="00B005B9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E32B77" w:rsidRPr="00C614F9" w:rsidSect="00895E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04" w:rsidRDefault="00712D04" w:rsidP="00895E81">
      <w:pPr>
        <w:spacing w:after="0" w:line="240" w:lineRule="auto"/>
      </w:pPr>
      <w:r>
        <w:separator/>
      </w:r>
    </w:p>
  </w:endnote>
  <w:endnote w:type="continuationSeparator" w:id="0">
    <w:p w:rsidR="00712D04" w:rsidRDefault="00712D04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04" w:rsidRDefault="00712D04" w:rsidP="00895E81">
      <w:pPr>
        <w:spacing w:after="0" w:line="240" w:lineRule="auto"/>
      </w:pPr>
      <w:r>
        <w:separator/>
      </w:r>
    </w:p>
  </w:footnote>
  <w:footnote w:type="continuationSeparator" w:id="0">
    <w:p w:rsidR="00712D04" w:rsidRDefault="00712D04" w:rsidP="0089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85828"/>
    <w:rsid w:val="000B134D"/>
    <w:rsid w:val="000B1AED"/>
    <w:rsid w:val="000B4826"/>
    <w:rsid w:val="000D4229"/>
    <w:rsid w:val="000D4DBD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43C0B"/>
    <w:rsid w:val="00162000"/>
    <w:rsid w:val="00187B18"/>
    <w:rsid w:val="001A6039"/>
    <w:rsid w:val="001B2042"/>
    <w:rsid w:val="001B3B88"/>
    <w:rsid w:val="001C0F19"/>
    <w:rsid w:val="001C64E9"/>
    <w:rsid w:val="001D751C"/>
    <w:rsid w:val="0020479A"/>
    <w:rsid w:val="00204F3C"/>
    <w:rsid w:val="0021493D"/>
    <w:rsid w:val="00217079"/>
    <w:rsid w:val="0022306D"/>
    <w:rsid w:val="00230417"/>
    <w:rsid w:val="00233D01"/>
    <w:rsid w:val="002451B0"/>
    <w:rsid w:val="00262482"/>
    <w:rsid w:val="002655A0"/>
    <w:rsid w:val="002718B9"/>
    <w:rsid w:val="00272419"/>
    <w:rsid w:val="00286D71"/>
    <w:rsid w:val="002B2FE2"/>
    <w:rsid w:val="002B533B"/>
    <w:rsid w:val="002F0AF9"/>
    <w:rsid w:val="00307B9A"/>
    <w:rsid w:val="00332B15"/>
    <w:rsid w:val="00340589"/>
    <w:rsid w:val="00342538"/>
    <w:rsid w:val="00360078"/>
    <w:rsid w:val="003676D1"/>
    <w:rsid w:val="003729DC"/>
    <w:rsid w:val="00372B08"/>
    <w:rsid w:val="00392550"/>
    <w:rsid w:val="003A27AF"/>
    <w:rsid w:val="003F502F"/>
    <w:rsid w:val="004027E5"/>
    <w:rsid w:val="00413695"/>
    <w:rsid w:val="00415C01"/>
    <w:rsid w:val="00427579"/>
    <w:rsid w:val="00435E98"/>
    <w:rsid w:val="00450978"/>
    <w:rsid w:val="00460CAF"/>
    <w:rsid w:val="00475158"/>
    <w:rsid w:val="004C4C33"/>
    <w:rsid w:val="004C6295"/>
    <w:rsid w:val="004D0BAA"/>
    <w:rsid w:val="004D119D"/>
    <w:rsid w:val="004E12F1"/>
    <w:rsid w:val="004F5A65"/>
    <w:rsid w:val="00515164"/>
    <w:rsid w:val="005340E3"/>
    <w:rsid w:val="00547380"/>
    <w:rsid w:val="005718C0"/>
    <w:rsid w:val="00576050"/>
    <w:rsid w:val="00595EDB"/>
    <w:rsid w:val="00597FBE"/>
    <w:rsid w:val="005F3A6E"/>
    <w:rsid w:val="0060211C"/>
    <w:rsid w:val="00607FD7"/>
    <w:rsid w:val="00611E4C"/>
    <w:rsid w:val="006859A7"/>
    <w:rsid w:val="006936DB"/>
    <w:rsid w:val="006A21AD"/>
    <w:rsid w:val="006C19CA"/>
    <w:rsid w:val="006C314E"/>
    <w:rsid w:val="006D4006"/>
    <w:rsid w:val="006E32D7"/>
    <w:rsid w:val="006E44BC"/>
    <w:rsid w:val="006F6C26"/>
    <w:rsid w:val="0070265A"/>
    <w:rsid w:val="00712D04"/>
    <w:rsid w:val="00794546"/>
    <w:rsid w:val="007A5D01"/>
    <w:rsid w:val="007A7DD2"/>
    <w:rsid w:val="007D5234"/>
    <w:rsid w:val="007D6B2D"/>
    <w:rsid w:val="008050F5"/>
    <w:rsid w:val="00817055"/>
    <w:rsid w:val="008215CF"/>
    <w:rsid w:val="00821F31"/>
    <w:rsid w:val="008232DE"/>
    <w:rsid w:val="008339FF"/>
    <w:rsid w:val="008371A3"/>
    <w:rsid w:val="008628C3"/>
    <w:rsid w:val="00882A4C"/>
    <w:rsid w:val="00885C13"/>
    <w:rsid w:val="00891C14"/>
    <w:rsid w:val="00895E81"/>
    <w:rsid w:val="008D16A9"/>
    <w:rsid w:val="009147AE"/>
    <w:rsid w:val="0092154C"/>
    <w:rsid w:val="009250EC"/>
    <w:rsid w:val="00950894"/>
    <w:rsid w:val="00950A50"/>
    <w:rsid w:val="0097507F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4398E"/>
    <w:rsid w:val="00A56121"/>
    <w:rsid w:val="00A57449"/>
    <w:rsid w:val="00A753A6"/>
    <w:rsid w:val="00A81925"/>
    <w:rsid w:val="00A93572"/>
    <w:rsid w:val="00AD0B81"/>
    <w:rsid w:val="00B005B9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BF4607"/>
    <w:rsid w:val="00C06DAE"/>
    <w:rsid w:val="00C131D2"/>
    <w:rsid w:val="00C13E61"/>
    <w:rsid w:val="00C17A1B"/>
    <w:rsid w:val="00C614F9"/>
    <w:rsid w:val="00C85052"/>
    <w:rsid w:val="00C869CB"/>
    <w:rsid w:val="00C95C76"/>
    <w:rsid w:val="00CC0657"/>
    <w:rsid w:val="00CD0D0F"/>
    <w:rsid w:val="00CD5207"/>
    <w:rsid w:val="00CE20F7"/>
    <w:rsid w:val="00CE49AF"/>
    <w:rsid w:val="00D72CAA"/>
    <w:rsid w:val="00D731FA"/>
    <w:rsid w:val="00D74DB8"/>
    <w:rsid w:val="00D74F1D"/>
    <w:rsid w:val="00D776E5"/>
    <w:rsid w:val="00D94E37"/>
    <w:rsid w:val="00DB7DBB"/>
    <w:rsid w:val="00DD2D2C"/>
    <w:rsid w:val="00E1182F"/>
    <w:rsid w:val="00E32B77"/>
    <w:rsid w:val="00E42B7F"/>
    <w:rsid w:val="00E43350"/>
    <w:rsid w:val="00E701C2"/>
    <w:rsid w:val="00E85860"/>
    <w:rsid w:val="00E92BD6"/>
    <w:rsid w:val="00EA137F"/>
    <w:rsid w:val="00EA4395"/>
    <w:rsid w:val="00ED663F"/>
    <w:rsid w:val="00EE7251"/>
    <w:rsid w:val="00EF7005"/>
    <w:rsid w:val="00EF73B5"/>
    <w:rsid w:val="00F129CE"/>
    <w:rsid w:val="00F21926"/>
    <w:rsid w:val="00F440D4"/>
    <w:rsid w:val="00F616BE"/>
    <w:rsid w:val="00F70F30"/>
    <w:rsid w:val="00F74942"/>
    <w:rsid w:val="00F8218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556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7</cp:revision>
  <cp:lastPrinted>2020-12-14T00:25:00Z</cp:lastPrinted>
  <dcterms:created xsi:type="dcterms:W3CDTF">2020-12-11T03:52:00Z</dcterms:created>
  <dcterms:modified xsi:type="dcterms:W3CDTF">2020-12-14T02:03:00Z</dcterms:modified>
</cp:coreProperties>
</file>