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FE712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597FBE" w:rsidRDefault="00332B15" w:rsidP="00D405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A54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710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3C107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8710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1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лесного хозяйства и охраны животного мира Камчатского края от </w:t>
            </w:r>
            <w:r w:rsidR="00871051">
              <w:rPr>
                <w:rFonts w:ascii="Times New Roman" w:hAnsi="Times New Roman" w:cs="Times New Roman"/>
                <w:sz w:val="28"/>
                <w:szCs w:val="28"/>
              </w:rPr>
              <w:t>01.06.2015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1051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>-пр «О</w:t>
            </w:r>
            <w:r w:rsidR="00D405E1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об оплате труда работников, замещающих должности, не являющиеся должностями государственной гражданской службы Камчатского края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2419" w:rsidRDefault="00272419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05E1" w:rsidRDefault="00D405E1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постановлением Губернатора Камчатского края от 01.09.2020 № 156</w:t>
      </w:r>
      <w:r w:rsidR="009D61AC">
        <w:rPr>
          <w:rFonts w:ascii="Times New Roman" w:hAnsi="Times New Roman" w:cs="Times New Roman"/>
          <w:sz w:val="28"/>
        </w:rPr>
        <w:t xml:space="preserve"> «О внесении изменений в отдельные постановления Губернатора Камчатского края»</w:t>
      </w:r>
      <w:bookmarkStart w:id="0" w:name="_GoBack"/>
      <w:bookmarkEnd w:id="0"/>
    </w:p>
    <w:p w:rsidR="00D405E1" w:rsidRDefault="00D405E1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4CB" w:rsidRDefault="00626049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32B15" w:rsidRPr="00332B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A54CB">
        <w:rPr>
          <w:rFonts w:ascii="Times New Roman" w:hAnsi="Times New Roman" w:cs="Times New Roman"/>
          <w:sz w:val="28"/>
          <w:szCs w:val="28"/>
        </w:rPr>
        <w:t xml:space="preserve">в </w:t>
      </w:r>
      <w:r w:rsidR="00D405E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32B15" w:rsidRPr="00332B15">
        <w:rPr>
          <w:rFonts w:ascii="Times New Roman" w:hAnsi="Times New Roman" w:cs="Times New Roman"/>
          <w:sz w:val="28"/>
          <w:szCs w:val="28"/>
        </w:rPr>
        <w:t>приказ</w:t>
      </w:r>
      <w:r w:rsidR="00D405E1">
        <w:rPr>
          <w:rFonts w:ascii="Times New Roman" w:hAnsi="Times New Roman" w:cs="Times New Roman"/>
          <w:sz w:val="28"/>
          <w:szCs w:val="28"/>
        </w:rPr>
        <w:t>у</w:t>
      </w:r>
      <w:r w:rsidR="00332B15" w:rsidRPr="00332B15">
        <w:rPr>
          <w:rFonts w:ascii="Times New Roman" w:hAnsi="Times New Roman" w:cs="Times New Roman"/>
          <w:sz w:val="28"/>
          <w:szCs w:val="28"/>
        </w:rPr>
        <w:t xml:space="preserve"> Агентства лесного хозяйства и охраны животного мира Камчатского края </w:t>
      </w:r>
      <w:r w:rsidR="00D405E1" w:rsidRPr="00332B15">
        <w:rPr>
          <w:rFonts w:ascii="Times New Roman" w:hAnsi="Times New Roman" w:cs="Times New Roman"/>
          <w:sz w:val="28"/>
          <w:szCs w:val="28"/>
        </w:rPr>
        <w:t xml:space="preserve">от </w:t>
      </w:r>
      <w:r w:rsidR="00D405E1">
        <w:rPr>
          <w:rFonts w:ascii="Times New Roman" w:hAnsi="Times New Roman" w:cs="Times New Roman"/>
          <w:sz w:val="28"/>
          <w:szCs w:val="28"/>
        </w:rPr>
        <w:t>01.06.2015</w:t>
      </w:r>
      <w:r w:rsidR="00D405E1" w:rsidRPr="00332B15">
        <w:rPr>
          <w:rFonts w:ascii="Times New Roman" w:hAnsi="Times New Roman" w:cs="Times New Roman"/>
          <w:sz w:val="28"/>
          <w:szCs w:val="28"/>
        </w:rPr>
        <w:t xml:space="preserve"> № </w:t>
      </w:r>
      <w:r w:rsidR="00D405E1">
        <w:rPr>
          <w:rFonts w:ascii="Times New Roman" w:hAnsi="Times New Roman" w:cs="Times New Roman"/>
          <w:sz w:val="28"/>
          <w:szCs w:val="28"/>
        </w:rPr>
        <w:t>323</w:t>
      </w:r>
      <w:r w:rsidR="00D405E1" w:rsidRPr="00332B15">
        <w:rPr>
          <w:rFonts w:ascii="Times New Roman" w:hAnsi="Times New Roman" w:cs="Times New Roman"/>
          <w:sz w:val="28"/>
          <w:szCs w:val="28"/>
        </w:rPr>
        <w:t>-пр «О</w:t>
      </w:r>
      <w:r w:rsidR="00D405E1">
        <w:rPr>
          <w:rFonts w:ascii="Times New Roman" w:hAnsi="Times New Roman" w:cs="Times New Roman"/>
          <w:sz w:val="28"/>
          <w:szCs w:val="28"/>
        </w:rPr>
        <w:t>б утверждении Положения об оплате труда работников, замещающих должности, не являющиеся должностями государственной гражданской службы Камчатского края</w:t>
      </w:r>
      <w:r w:rsidR="00D405E1" w:rsidRPr="00332B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7A54CB">
        <w:rPr>
          <w:rFonts w:ascii="Times New Roman" w:hAnsi="Times New Roman" w:cs="Times New Roman"/>
          <w:sz w:val="28"/>
        </w:rPr>
        <w:t>следующие изменения:</w:t>
      </w:r>
    </w:p>
    <w:p w:rsidR="00D405E1" w:rsidRDefault="00D405E1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A54CB" w:rsidRPr="00332B15">
        <w:rPr>
          <w:rFonts w:ascii="Times New Roman" w:hAnsi="Times New Roman" w:cs="Times New Roman"/>
          <w:sz w:val="28"/>
          <w:szCs w:val="28"/>
        </w:rPr>
        <w:t>в</w:t>
      </w:r>
      <w:r w:rsidR="007A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5 приложения 1 Положения об оплате труда работников, замещающих должности, не являющиеся должностями государственной гражданской службы Камчатского края</w:t>
      </w:r>
      <w:r w:rsidR="005D313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>, после слов «</w:t>
      </w:r>
      <w:r w:rsidR="005D3139">
        <w:rPr>
          <w:rFonts w:ascii="Times New Roman" w:hAnsi="Times New Roman" w:cs="Times New Roman"/>
          <w:sz w:val="28"/>
          <w:szCs w:val="28"/>
        </w:rPr>
        <w:t>трудовая книжка» дополнить словами «и (или) сведения о трудовой деятельности»;</w:t>
      </w:r>
    </w:p>
    <w:p w:rsidR="005D3139" w:rsidRDefault="005D3139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части 6 и 7 приложения 2 к Положению, изложить в следующей редакции:</w:t>
      </w:r>
    </w:p>
    <w:p w:rsidR="005D3139" w:rsidRDefault="005D3139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 Работникам при наличии экономии фонда оплаты труда, утвержденного Агентству, выплачивается дополнительная материальная помощь в следующих случаях:</w:t>
      </w:r>
    </w:p>
    <w:p w:rsidR="005D3139" w:rsidRDefault="005D3139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связи с государственной регистрацией заключения брака работником;</w:t>
      </w:r>
    </w:p>
    <w:p w:rsidR="005D3139" w:rsidRDefault="005D3139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в связи с рождением ребенка у работника;</w:t>
      </w:r>
    </w:p>
    <w:p w:rsidR="005D3139" w:rsidRDefault="005D3139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связи </w:t>
      </w:r>
      <w:r w:rsidR="00400DF4">
        <w:rPr>
          <w:rFonts w:ascii="Times New Roman" w:hAnsi="Times New Roman" w:cs="Times New Roman"/>
          <w:sz w:val="28"/>
          <w:szCs w:val="28"/>
        </w:rPr>
        <w:t>со смертью близких родственников (родителей, детей, (в том числе усыновленных)), супруга (супруги), лиц, находящихся на иждивении работника;</w:t>
      </w:r>
    </w:p>
    <w:p w:rsidR="00400DF4" w:rsidRDefault="00400DF4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 случае повреждения или утраты личного имущества работника в результате стихийного бедствия, пожара, хищения или иных непредвиденных случаев;</w:t>
      </w:r>
    </w:p>
    <w:p w:rsidR="00400DF4" w:rsidRDefault="00400DF4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при необходимости приобретения работником платных медицинских услуг и дорогостоящих лекарственных препаратов по медицинским показаниям.</w:t>
      </w:r>
    </w:p>
    <w:p w:rsidR="00400DF4" w:rsidRDefault="00400DF4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Выплата дополнительной материальной помощи осуществляется на основании приказа Агентства в соответствии с письменным заявлением о выплате дополнительной материальной помощи работника на имя руководителя Агентства с приложением документов, подтверждающих соответствующие обстоятельства.</w:t>
      </w:r>
    </w:p>
    <w:p w:rsidR="00400DF4" w:rsidRDefault="00400DF4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заявление о выплате дополнительной материальной помощи подлежит согласованию с </w:t>
      </w:r>
      <w:r w:rsidR="00E737E1">
        <w:rPr>
          <w:rFonts w:ascii="Times New Roman" w:hAnsi="Times New Roman" w:cs="Times New Roman"/>
          <w:sz w:val="28"/>
          <w:szCs w:val="28"/>
        </w:rPr>
        <w:t>отделом экономики и бухгалтерского учета Агентства».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CE" w:rsidRDefault="00626049" w:rsidP="006260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="00E737E1">
        <w:rPr>
          <w:rFonts w:ascii="Times New Roman" w:hAnsi="Times New Roman" w:cs="Times New Roman"/>
          <w:sz w:val="28"/>
        </w:rPr>
        <w:t> 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A4398E" w:rsidRDefault="00A4398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398E" w:rsidRDefault="00A4398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54CB" w:rsidRDefault="007A54CB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762"/>
        <w:gridCol w:w="3048"/>
      </w:tblGrid>
      <w:tr w:rsidR="00F129CE" w:rsidTr="00E737E1">
        <w:tc>
          <w:tcPr>
            <w:tcW w:w="1986" w:type="pct"/>
          </w:tcPr>
          <w:p w:rsidR="00F129CE" w:rsidRPr="003A13FE" w:rsidRDefault="00E737E1" w:rsidP="00E737E1">
            <w:pPr>
              <w:pStyle w:val="a4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="00F129CE">
              <w:t>Руководител</w:t>
            </w:r>
            <w:r>
              <w:t>я</w:t>
            </w:r>
            <w:r w:rsidR="00F129CE">
              <w:t xml:space="preserve"> Агентства</w:t>
            </w:r>
          </w:p>
        </w:tc>
        <w:tc>
          <w:tcPr>
            <w:tcW w:w="1433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581" w:type="pct"/>
            <w:vAlign w:val="bottom"/>
          </w:tcPr>
          <w:p w:rsidR="00F129CE" w:rsidRDefault="00E737E1" w:rsidP="00E737E1">
            <w:pPr>
              <w:pStyle w:val="a4"/>
            </w:pPr>
            <w:r>
              <w:t xml:space="preserve">                  А.В. Лебедько</w:t>
            </w:r>
          </w:p>
        </w:tc>
      </w:tr>
    </w:tbl>
    <w:p w:rsidR="00286D71" w:rsidRDefault="00286D71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354E" w:rsidRDefault="003D354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354E" w:rsidRDefault="003D354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354E" w:rsidRDefault="003D354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354E" w:rsidRDefault="003D354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D354E" w:rsidSect="005D31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E1" w:rsidRDefault="003433E1" w:rsidP="005D3139">
      <w:pPr>
        <w:spacing w:after="0" w:line="240" w:lineRule="auto"/>
      </w:pPr>
      <w:r>
        <w:separator/>
      </w:r>
    </w:p>
  </w:endnote>
  <w:endnote w:type="continuationSeparator" w:id="0">
    <w:p w:rsidR="003433E1" w:rsidRDefault="003433E1" w:rsidP="005D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E1" w:rsidRDefault="003433E1" w:rsidP="005D3139">
      <w:pPr>
        <w:spacing w:after="0" w:line="240" w:lineRule="auto"/>
      </w:pPr>
      <w:r>
        <w:separator/>
      </w:r>
    </w:p>
  </w:footnote>
  <w:footnote w:type="continuationSeparator" w:id="0">
    <w:p w:rsidR="003433E1" w:rsidRDefault="003433E1" w:rsidP="005D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711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3139" w:rsidRPr="005D3139" w:rsidRDefault="005D313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31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3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3139" w:rsidRDefault="005D31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562EF"/>
    <w:rsid w:val="00085828"/>
    <w:rsid w:val="000B134D"/>
    <w:rsid w:val="000F1FD6"/>
    <w:rsid w:val="000F55C9"/>
    <w:rsid w:val="0011594B"/>
    <w:rsid w:val="001173BA"/>
    <w:rsid w:val="00126C7D"/>
    <w:rsid w:val="001414E4"/>
    <w:rsid w:val="00143827"/>
    <w:rsid w:val="00162000"/>
    <w:rsid w:val="00187B18"/>
    <w:rsid w:val="001A6039"/>
    <w:rsid w:val="001C0F19"/>
    <w:rsid w:val="0020479A"/>
    <w:rsid w:val="00204F3C"/>
    <w:rsid w:val="0022306D"/>
    <w:rsid w:val="00233D01"/>
    <w:rsid w:val="002718B9"/>
    <w:rsid w:val="00272419"/>
    <w:rsid w:val="00286D71"/>
    <w:rsid w:val="002B533B"/>
    <w:rsid w:val="00307B9A"/>
    <w:rsid w:val="00310B64"/>
    <w:rsid w:val="00332B15"/>
    <w:rsid w:val="00340589"/>
    <w:rsid w:val="003433E1"/>
    <w:rsid w:val="003676D1"/>
    <w:rsid w:val="00372B08"/>
    <w:rsid w:val="003A3660"/>
    <w:rsid w:val="003C1070"/>
    <w:rsid w:val="003D354E"/>
    <w:rsid w:val="003F502F"/>
    <w:rsid w:val="00400DF4"/>
    <w:rsid w:val="004027E5"/>
    <w:rsid w:val="00427579"/>
    <w:rsid w:val="00435E98"/>
    <w:rsid w:val="00472C3F"/>
    <w:rsid w:val="00475158"/>
    <w:rsid w:val="004C4C33"/>
    <w:rsid w:val="004C6295"/>
    <w:rsid w:val="004D0BAA"/>
    <w:rsid w:val="004D119D"/>
    <w:rsid w:val="00515164"/>
    <w:rsid w:val="005340E3"/>
    <w:rsid w:val="00547380"/>
    <w:rsid w:val="005718C0"/>
    <w:rsid w:val="00597FBE"/>
    <w:rsid w:val="005D3139"/>
    <w:rsid w:val="00604902"/>
    <w:rsid w:val="00607FD7"/>
    <w:rsid w:val="00626049"/>
    <w:rsid w:val="006432E5"/>
    <w:rsid w:val="006859A7"/>
    <w:rsid w:val="006936DB"/>
    <w:rsid w:val="006A21AD"/>
    <w:rsid w:val="006B0A6E"/>
    <w:rsid w:val="006C314E"/>
    <w:rsid w:val="006E32D7"/>
    <w:rsid w:val="006E44BC"/>
    <w:rsid w:val="006F6C26"/>
    <w:rsid w:val="00735A12"/>
    <w:rsid w:val="00764DEF"/>
    <w:rsid w:val="00794546"/>
    <w:rsid w:val="007A54CB"/>
    <w:rsid w:val="007A5D01"/>
    <w:rsid w:val="007D6B2D"/>
    <w:rsid w:val="00817055"/>
    <w:rsid w:val="00871051"/>
    <w:rsid w:val="00880AF3"/>
    <w:rsid w:val="00885C13"/>
    <w:rsid w:val="009147AE"/>
    <w:rsid w:val="00996F64"/>
    <w:rsid w:val="009B57C0"/>
    <w:rsid w:val="009B5A55"/>
    <w:rsid w:val="009D61AC"/>
    <w:rsid w:val="00A35F9D"/>
    <w:rsid w:val="00A4398E"/>
    <w:rsid w:val="00A57449"/>
    <w:rsid w:val="00A93572"/>
    <w:rsid w:val="00AD0B81"/>
    <w:rsid w:val="00B623AF"/>
    <w:rsid w:val="00B95F53"/>
    <w:rsid w:val="00BB2969"/>
    <w:rsid w:val="00BC1CED"/>
    <w:rsid w:val="00BD7585"/>
    <w:rsid w:val="00C06DAE"/>
    <w:rsid w:val="00C17A1B"/>
    <w:rsid w:val="00C85052"/>
    <w:rsid w:val="00CC0657"/>
    <w:rsid w:val="00CD0D0F"/>
    <w:rsid w:val="00CD5207"/>
    <w:rsid w:val="00CE20F7"/>
    <w:rsid w:val="00CE29A5"/>
    <w:rsid w:val="00CE49AF"/>
    <w:rsid w:val="00D405E1"/>
    <w:rsid w:val="00D72CAA"/>
    <w:rsid w:val="00D74DB8"/>
    <w:rsid w:val="00D74F1D"/>
    <w:rsid w:val="00DB7DBB"/>
    <w:rsid w:val="00E1182F"/>
    <w:rsid w:val="00E405E1"/>
    <w:rsid w:val="00E701C2"/>
    <w:rsid w:val="00E737E1"/>
    <w:rsid w:val="00E90EB8"/>
    <w:rsid w:val="00E92BD6"/>
    <w:rsid w:val="00EA4395"/>
    <w:rsid w:val="00ED663F"/>
    <w:rsid w:val="00EF73B5"/>
    <w:rsid w:val="00F129CE"/>
    <w:rsid w:val="00F74942"/>
    <w:rsid w:val="00F943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A5F78-AE94-4B80-A00D-B4D1BF40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3139"/>
  </w:style>
  <w:style w:type="paragraph" w:styleId="aa">
    <w:name w:val="footer"/>
    <w:basedOn w:val="a"/>
    <w:link w:val="ab"/>
    <w:uiPriority w:val="99"/>
    <w:unhideWhenUsed/>
    <w:rsid w:val="005D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4</cp:revision>
  <cp:lastPrinted>2020-03-15T23:00:00Z</cp:lastPrinted>
  <dcterms:created xsi:type="dcterms:W3CDTF">2020-09-02T03:40:00Z</dcterms:created>
  <dcterms:modified xsi:type="dcterms:W3CDTF">2020-09-02T22:59:00Z</dcterms:modified>
</cp:coreProperties>
</file>