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D7" w:rsidRPr="00027B55" w:rsidRDefault="00F35B5B" w:rsidP="00AF50A8">
      <w:pPr>
        <w:jc w:val="center"/>
        <w:rPr>
          <w:sz w:val="28"/>
          <w:szCs w:val="28"/>
        </w:rPr>
      </w:pPr>
      <w:r w:rsidRPr="00027B55">
        <w:rPr>
          <w:noProof/>
          <w:sz w:val="28"/>
          <w:szCs w:val="28"/>
        </w:rPr>
        <w:drawing>
          <wp:inline distT="0" distB="0" distL="0" distR="0">
            <wp:extent cx="533400" cy="6334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" cy="63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D7" w:rsidRPr="00027B55" w:rsidRDefault="00CE25D7" w:rsidP="00CE25D7">
      <w:pPr>
        <w:jc w:val="center"/>
        <w:rPr>
          <w:sz w:val="28"/>
          <w:szCs w:val="28"/>
        </w:rPr>
      </w:pPr>
      <w:r w:rsidRPr="00027B55">
        <w:rPr>
          <w:sz w:val="28"/>
          <w:szCs w:val="28"/>
        </w:rPr>
        <w:t>Камчатский край</w:t>
      </w:r>
    </w:p>
    <w:p w:rsidR="00CE25D7" w:rsidRPr="00027B55" w:rsidRDefault="00CE25D7" w:rsidP="00CE25D7">
      <w:pPr>
        <w:jc w:val="center"/>
        <w:rPr>
          <w:sz w:val="28"/>
          <w:szCs w:val="28"/>
        </w:rPr>
      </w:pPr>
      <w:r w:rsidRPr="00027B55">
        <w:rPr>
          <w:sz w:val="28"/>
          <w:szCs w:val="28"/>
        </w:rPr>
        <w:t>Усть-Камчатский район</w:t>
      </w:r>
    </w:p>
    <w:p w:rsidR="00CE25D7" w:rsidRPr="00027B55" w:rsidRDefault="00CE25D7" w:rsidP="00CE25D7">
      <w:pPr>
        <w:jc w:val="center"/>
        <w:rPr>
          <w:sz w:val="28"/>
          <w:szCs w:val="28"/>
        </w:rPr>
      </w:pPr>
    </w:p>
    <w:p w:rsidR="00CE25D7" w:rsidRPr="00027B55" w:rsidRDefault="00CE25D7" w:rsidP="00CE25D7">
      <w:pPr>
        <w:ind w:left="2124" w:firstLine="708"/>
        <w:rPr>
          <w:b/>
          <w:bCs/>
          <w:sz w:val="28"/>
          <w:szCs w:val="28"/>
        </w:rPr>
      </w:pPr>
      <w:proofErr w:type="gramStart"/>
      <w:r w:rsidRPr="00027B55">
        <w:rPr>
          <w:b/>
          <w:bCs/>
          <w:sz w:val="28"/>
          <w:szCs w:val="28"/>
        </w:rPr>
        <w:t>П</w:t>
      </w:r>
      <w:proofErr w:type="gramEnd"/>
      <w:r w:rsidRPr="00027B55">
        <w:rPr>
          <w:b/>
          <w:bCs/>
          <w:sz w:val="28"/>
          <w:szCs w:val="28"/>
        </w:rPr>
        <w:t xml:space="preserve"> О С Т А Н О В Л Е Н И Е</w:t>
      </w:r>
    </w:p>
    <w:p w:rsidR="00CE25D7" w:rsidRPr="00027B55" w:rsidRDefault="00851C7C" w:rsidP="00CE25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EB304F">
        <w:rPr>
          <w:b/>
          <w:bCs/>
          <w:sz w:val="28"/>
          <w:szCs w:val="28"/>
        </w:rPr>
        <w:t xml:space="preserve"> </w:t>
      </w:r>
      <w:r w:rsidR="00F35B5B" w:rsidRPr="00027B55">
        <w:rPr>
          <w:b/>
          <w:bCs/>
          <w:sz w:val="28"/>
          <w:szCs w:val="28"/>
        </w:rPr>
        <w:t>Козыревского сельского поселения</w:t>
      </w:r>
    </w:p>
    <w:p w:rsidR="00CE25D7" w:rsidRPr="00027B55" w:rsidRDefault="00CE25D7" w:rsidP="00CE25D7">
      <w:pPr>
        <w:jc w:val="center"/>
        <w:rPr>
          <w:b/>
          <w:bCs/>
          <w:sz w:val="28"/>
          <w:szCs w:val="28"/>
        </w:rPr>
      </w:pPr>
    </w:p>
    <w:p w:rsidR="00CE25D7" w:rsidRPr="00F1755D" w:rsidRDefault="00E23E85" w:rsidP="00CE25D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30</w:t>
      </w:r>
      <w:r w:rsidR="00B038BD" w:rsidRPr="00F1755D">
        <w:rPr>
          <w:bCs/>
          <w:sz w:val="28"/>
          <w:szCs w:val="28"/>
          <w:u w:val="single"/>
        </w:rPr>
        <w:t xml:space="preserve"> </w:t>
      </w:r>
      <w:r w:rsidR="00677E1D">
        <w:rPr>
          <w:bCs/>
          <w:sz w:val="28"/>
          <w:szCs w:val="28"/>
          <w:u w:val="single"/>
        </w:rPr>
        <w:t xml:space="preserve"> августа</w:t>
      </w:r>
      <w:r w:rsidR="00D4512A" w:rsidRPr="00F1755D">
        <w:rPr>
          <w:bCs/>
          <w:sz w:val="28"/>
          <w:szCs w:val="28"/>
          <w:u w:val="single"/>
        </w:rPr>
        <w:t xml:space="preserve"> </w:t>
      </w:r>
      <w:r w:rsidR="00CE25D7" w:rsidRPr="00F1755D">
        <w:rPr>
          <w:bCs/>
          <w:sz w:val="28"/>
          <w:szCs w:val="28"/>
          <w:u w:val="single"/>
        </w:rPr>
        <w:t xml:space="preserve"> </w:t>
      </w:r>
      <w:r w:rsidR="00CB5AA3" w:rsidRPr="00F1755D">
        <w:rPr>
          <w:bCs/>
          <w:sz w:val="28"/>
          <w:szCs w:val="28"/>
          <w:u w:val="single"/>
        </w:rPr>
        <w:t>201</w:t>
      </w:r>
      <w:r w:rsidR="00677E1D">
        <w:rPr>
          <w:bCs/>
          <w:sz w:val="28"/>
          <w:szCs w:val="28"/>
          <w:u w:val="single"/>
        </w:rPr>
        <w:t>8</w:t>
      </w:r>
      <w:r w:rsidR="00CE25D7" w:rsidRPr="00F1755D">
        <w:rPr>
          <w:bCs/>
          <w:sz w:val="28"/>
          <w:szCs w:val="28"/>
        </w:rPr>
        <w:t xml:space="preserve"> № </w:t>
      </w:r>
      <w:r w:rsidR="00823B62" w:rsidRPr="00F1755D">
        <w:rPr>
          <w:bCs/>
          <w:sz w:val="28"/>
          <w:szCs w:val="28"/>
        </w:rPr>
        <w:t xml:space="preserve"> </w:t>
      </w:r>
      <w:r w:rsidR="00FF7AB8">
        <w:rPr>
          <w:bCs/>
          <w:sz w:val="28"/>
          <w:szCs w:val="28"/>
          <w:u w:val="single"/>
        </w:rPr>
        <w:t>92</w:t>
      </w:r>
    </w:p>
    <w:p w:rsidR="00CE25D7" w:rsidRPr="00027B55" w:rsidRDefault="00212235" w:rsidP="00CE25D7">
      <w:pPr>
        <w:rPr>
          <w:sz w:val="28"/>
          <w:szCs w:val="28"/>
        </w:rPr>
      </w:pPr>
      <w:r w:rsidRPr="00027B55">
        <w:rPr>
          <w:sz w:val="28"/>
          <w:szCs w:val="28"/>
        </w:rPr>
        <w:t xml:space="preserve"> </w:t>
      </w:r>
      <w:r w:rsidR="00CE25D7" w:rsidRPr="00027B55">
        <w:rPr>
          <w:sz w:val="28"/>
          <w:szCs w:val="28"/>
        </w:rPr>
        <w:t xml:space="preserve">п. </w:t>
      </w:r>
      <w:r w:rsidR="00F35B5B" w:rsidRPr="00027B55">
        <w:rPr>
          <w:sz w:val="28"/>
          <w:szCs w:val="28"/>
        </w:rPr>
        <w:t>Козыревск</w:t>
      </w:r>
    </w:p>
    <w:p w:rsidR="00CB5AA3" w:rsidRPr="00027B55" w:rsidRDefault="00CB5AA3" w:rsidP="00CE25D7">
      <w:pPr>
        <w:rPr>
          <w:sz w:val="28"/>
          <w:szCs w:val="28"/>
        </w:rPr>
      </w:pPr>
    </w:p>
    <w:p w:rsidR="00677E1D" w:rsidRPr="00677E1D" w:rsidRDefault="00677E1D" w:rsidP="00677E1D">
      <w:pPr>
        <w:tabs>
          <w:tab w:val="left" w:pos="4253"/>
        </w:tabs>
        <w:suppressAutoHyphens/>
        <w:ind w:right="284"/>
        <w:jc w:val="both"/>
        <w:rPr>
          <w:sz w:val="28"/>
        </w:rPr>
      </w:pPr>
      <w:r w:rsidRPr="00677E1D">
        <w:rPr>
          <w:sz w:val="28"/>
        </w:rPr>
        <w:t xml:space="preserve">Об установлении объема сведений </w:t>
      </w:r>
    </w:p>
    <w:p w:rsidR="00677E1D" w:rsidRPr="00677E1D" w:rsidRDefault="00677E1D" w:rsidP="00677E1D">
      <w:pPr>
        <w:tabs>
          <w:tab w:val="left" w:pos="4253"/>
        </w:tabs>
        <w:suppressAutoHyphens/>
        <w:ind w:right="284"/>
        <w:jc w:val="both"/>
        <w:rPr>
          <w:sz w:val="28"/>
        </w:rPr>
      </w:pPr>
      <w:r w:rsidRPr="00677E1D">
        <w:rPr>
          <w:sz w:val="28"/>
        </w:rPr>
        <w:t xml:space="preserve">об объектах учета реестра имущества, </w:t>
      </w:r>
    </w:p>
    <w:p w:rsidR="00677E1D" w:rsidRPr="00677E1D" w:rsidRDefault="00677E1D" w:rsidP="00677E1D">
      <w:pPr>
        <w:tabs>
          <w:tab w:val="left" w:pos="4253"/>
        </w:tabs>
        <w:suppressAutoHyphens/>
        <w:ind w:right="284"/>
        <w:jc w:val="both"/>
        <w:rPr>
          <w:sz w:val="28"/>
        </w:rPr>
      </w:pPr>
      <w:proofErr w:type="gramStart"/>
      <w:r w:rsidRPr="00677E1D">
        <w:rPr>
          <w:sz w:val="28"/>
        </w:rPr>
        <w:t>находящегося</w:t>
      </w:r>
      <w:proofErr w:type="gramEnd"/>
      <w:r w:rsidRPr="00677E1D">
        <w:rPr>
          <w:sz w:val="28"/>
        </w:rPr>
        <w:t xml:space="preserve"> в муниципальной собственности </w:t>
      </w:r>
    </w:p>
    <w:p w:rsidR="00677E1D" w:rsidRPr="00677E1D" w:rsidRDefault="00A509F7" w:rsidP="00677E1D">
      <w:pPr>
        <w:tabs>
          <w:tab w:val="left" w:pos="4253"/>
        </w:tabs>
        <w:suppressAutoHyphens/>
        <w:ind w:right="284"/>
        <w:jc w:val="both"/>
        <w:rPr>
          <w:sz w:val="28"/>
        </w:rPr>
      </w:pPr>
      <w:r w:rsidRPr="00A509F7">
        <w:rPr>
          <w:sz w:val="28"/>
        </w:rPr>
        <w:t xml:space="preserve">администрации </w:t>
      </w:r>
      <w:proofErr w:type="spellStart"/>
      <w:r w:rsidRPr="00A509F7">
        <w:rPr>
          <w:sz w:val="28"/>
        </w:rPr>
        <w:t>Козыревского</w:t>
      </w:r>
      <w:proofErr w:type="spellEnd"/>
      <w:r w:rsidRPr="00A509F7">
        <w:rPr>
          <w:sz w:val="28"/>
        </w:rPr>
        <w:t xml:space="preserve"> сельского поселения</w:t>
      </w:r>
      <w:r w:rsidR="00677E1D" w:rsidRPr="00677E1D">
        <w:rPr>
          <w:sz w:val="28"/>
        </w:rPr>
        <w:t xml:space="preserve">, </w:t>
      </w:r>
    </w:p>
    <w:p w:rsidR="00677E1D" w:rsidRPr="00677E1D" w:rsidRDefault="00677E1D" w:rsidP="00677E1D">
      <w:pPr>
        <w:tabs>
          <w:tab w:val="left" w:pos="4253"/>
        </w:tabs>
        <w:suppressAutoHyphens/>
        <w:ind w:right="284"/>
        <w:jc w:val="both"/>
        <w:rPr>
          <w:sz w:val="28"/>
        </w:rPr>
      </w:pPr>
      <w:r w:rsidRPr="00677E1D">
        <w:rPr>
          <w:sz w:val="28"/>
        </w:rPr>
        <w:t xml:space="preserve">подлежащих размещению на </w:t>
      </w:r>
      <w:proofErr w:type="gramStart"/>
      <w:r w:rsidRPr="00677E1D">
        <w:rPr>
          <w:sz w:val="28"/>
        </w:rPr>
        <w:t>официальном</w:t>
      </w:r>
      <w:proofErr w:type="gramEnd"/>
      <w:r w:rsidRPr="00677E1D">
        <w:rPr>
          <w:sz w:val="28"/>
        </w:rPr>
        <w:t xml:space="preserve"> </w:t>
      </w:r>
    </w:p>
    <w:p w:rsidR="00677E1D" w:rsidRDefault="00A81887" w:rsidP="00677E1D">
      <w:pPr>
        <w:tabs>
          <w:tab w:val="left" w:pos="4253"/>
        </w:tabs>
        <w:suppressAutoHyphens/>
        <w:ind w:right="284"/>
        <w:jc w:val="both"/>
        <w:rPr>
          <w:sz w:val="28"/>
        </w:rPr>
      </w:pPr>
      <w:r>
        <w:rPr>
          <w:sz w:val="28"/>
        </w:rPr>
        <w:t xml:space="preserve">сайте администрации </w:t>
      </w:r>
      <w:proofErr w:type="spellStart"/>
      <w:r w:rsidR="00677E1D" w:rsidRPr="00677E1D">
        <w:rPr>
          <w:sz w:val="28"/>
        </w:rPr>
        <w:t>Козыревского</w:t>
      </w:r>
      <w:proofErr w:type="spellEnd"/>
      <w:r w:rsidR="00677E1D" w:rsidRPr="00677E1D">
        <w:rPr>
          <w:sz w:val="28"/>
        </w:rPr>
        <w:t xml:space="preserve"> </w:t>
      </w:r>
      <w:proofErr w:type="gramStart"/>
      <w:r w:rsidR="00677E1D" w:rsidRPr="00677E1D">
        <w:rPr>
          <w:sz w:val="28"/>
        </w:rPr>
        <w:t>сельского</w:t>
      </w:r>
      <w:proofErr w:type="gramEnd"/>
    </w:p>
    <w:p w:rsidR="00677E1D" w:rsidRPr="00677E1D" w:rsidRDefault="00A81887" w:rsidP="00677E1D">
      <w:pPr>
        <w:tabs>
          <w:tab w:val="left" w:pos="4253"/>
        </w:tabs>
        <w:suppressAutoHyphens/>
        <w:ind w:right="284"/>
        <w:jc w:val="both"/>
        <w:rPr>
          <w:sz w:val="28"/>
        </w:rPr>
      </w:pPr>
      <w:r>
        <w:rPr>
          <w:sz w:val="28"/>
        </w:rPr>
        <w:t>поселения</w:t>
      </w:r>
      <w:r w:rsidR="00677E1D" w:rsidRPr="00677E1D">
        <w:rPr>
          <w:sz w:val="28"/>
        </w:rPr>
        <w:t xml:space="preserve"> в сети «Интернет», а также их сроков </w:t>
      </w:r>
    </w:p>
    <w:p w:rsidR="00677E1D" w:rsidRPr="00677E1D" w:rsidRDefault="00677E1D" w:rsidP="00677E1D">
      <w:pPr>
        <w:tabs>
          <w:tab w:val="left" w:pos="4253"/>
        </w:tabs>
        <w:suppressAutoHyphens/>
        <w:ind w:right="284"/>
        <w:jc w:val="both"/>
        <w:rPr>
          <w:sz w:val="28"/>
        </w:rPr>
      </w:pPr>
      <w:r w:rsidRPr="00677E1D">
        <w:rPr>
          <w:sz w:val="28"/>
        </w:rPr>
        <w:t>размещения и порядка актуализации</w:t>
      </w:r>
    </w:p>
    <w:p w:rsidR="00E828CA" w:rsidRDefault="00E828CA" w:rsidP="00CB5AA3">
      <w:pPr>
        <w:rPr>
          <w:sz w:val="28"/>
          <w:szCs w:val="28"/>
        </w:rPr>
      </w:pPr>
    </w:p>
    <w:p w:rsidR="00E828CA" w:rsidRPr="00677E1D" w:rsidRDefault="00E828CA" w:rsidP="00CB5AA3">
      <w:pPr>
        <w:rPr>
          <w:sz w:val="28"/>
          <w:szCs w:val="28"/>
        </w:rPr>
      </w:pPr>
    </w:p>
    <w:p w:rsidR="00CB5AA3" w:rsidRPr="00154559" w:rsidRDefault="00F643EA" w:rsidP="00F643EA">
      <w:pPr>
        <w:autoSpaceDE w:val="0"/>
        <w:autoSpaceDN w:val="0"/>
        <w:adjustRightInd w:val="0"/>
        <w:ind w:firstLine="540"/>
        <w:jc w:val="both"/>
      </w:pPr>
      <w:r w:rsidRPr="00F643EA">
        <w:rPr>
          <w:sz w:val="28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 ПР-817ГС</w:t>
      </w:r>
      <w:r w:rsidR="00154559">
        <w:rPr>
          <w:sz w:val="28"/>
        </w:rPr>
        <w:t>,</w:t>
      </w:r>
      <w:r w:rsidR="00E23E85">
        <w:rPr>
          <w:sz w:val="28"/>
        </w:rPr>
        <w:t xml:space="preserve"> администрация </w:t>
      </w:r>
      <w:proofErr w:type="spellStart"/>
      <w:r w:rsidR="00E23E85">
        <w:rPr>
          <w:sz w:val="28"/>
        </w:rPr>
        <w:t>Козыревского</w:t>
      </w:r>
      <w:proofErr w:type="spellEnd"/>
      <w:r w:rsidR="00E23E85">
        <w:rPr>
          <w:sz w:val="28"/>
        </w:rPr>
        <w:t xml:space="preserve"> сельского поселения,</w:t>
      </w:r>
      <w:r w:rsidR="00154559">
        <w:rPr>
          <w:sz w:val="28"/>
        </w:rPr>
        <w:t>-</w:t>
      </w:r>
    </w:p>
    <w:p w:rsidR="009160E7" w:rsidRPr="009160E7" w:rsidRDefault="009160E7" w:rsidP="009160E7">
      <w:pPr>
        <w:ind w:firstLine="900"/>
        <w:jc w:val="both"/>
        <w:rPr>
          <w:sz w:val="28"/>
          <w:szCs w:val="28"/>
        </w:rPr>
      </w:pPr>
    </w:p>
    <w:p w:rsidR="00CB5AA3" w:rsidRPr="00027B55" w:rsidRDefault="00E23E85" w:rsidP="00F175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B5AA3" w:rsidRPr="00027B55">
        <w:rPr>
          <w:sz w:val="28"/>
          <w:szCs w:val="28"/>
        </w:rPr>
        <w:t>:</w:t>
      </w:r>
    </w:p>
    <w:p w:rsidR="00CB5AA3" w:rsidRPr="00027B55" w:rsidRDefault="00CB5AA3" w:rsidP="00CB5AA3">
      <w:pPr>
        <w:rPr>
          <w:sz w:val="28"/>
          <w:szCs w:val="28"/>
        </w:rPr>
      </w:pPr>
    </w:p>
    <w:p w:rsidR="00F643EA" w:rsidRPr="00F643EA" w:rsidRDefault="00F643EA" w:rsidP="00F643EA">
      <w:pPr>
        <w:pStyle w:val="ConsPlusNormal"/>
        <w:widowControl w:val="0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F643EA">
        <w:rPr>
          <w:rFonts w:ascii="Times New Roman" w:hAnsi="Times New Roman" w:cs="Times New Roman"/>
          <w:sz w:val="28"/>
          <w:szCs w:val="28"/>
        </w:rPr>
        <w:t>Установить объем сведений об объектах учета реестра имущества, находящегося</w:t>
      </w:r>
      <w:r w:rsidR="00E23E8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администрации </w:t>
      </w:r>
      <w:proofErr w:type="spellStart"/>
      <w:r w:rsidR="00E23E85">
        <w:rPr>
          <w:rFonts w:ascii="Times New Roman" w:hAnsi="Times New Roman" w:cs="Times New Roman"/>
          <w:sz w:val="28"/>
          <w:szCs w:val="28"/>
        </w:rPr>
        <w:t>Козыревского</w:t>
      </w:r>
      <w:proofErr w:type="spellEnd"/>
      <w:r w:rsidR="00E23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643EA">
        <w:rPr>
          <w:rFonts w:ascii="Times New Roman" w:hAnsi="Times New Roman" w:cs="Times New Roman"/>
          <w:sz w:val="28"/>
          <w:szCs w:val="28"/>
        </w:rPr>
        <w:t>, подлежащих раз</w:t>
      </w:r>
      <w:r w:rsidR="00E23E85">
        <w:rPr>
          <w:rFonts w:ascii="Times New Roman" w:hAnsi="Times New Roman" w:cs="Times New Roman"/>
          <w:sz w:val="28"/>
          <w:szCs w:val="28"/>
        </w:rPr>
        <w:t xml:space="preserve">мещению на сайте администрации </w:t>
      </w:r>
      <w:proofErr w:type="spellStart"/>
      <w:r w:rsidR="00154559" w:rsidRPr="00E23E85">
        <w:rPr>
          <w:rFonts w:ascii="Times New Roman" w:hAnsi="Times New Roman" w:cs="Times New Roman"/>
          <w:sz w:val="28"/>
          <w:szCs w:val="28"/>
        </w:rPr>
        <w:t>Козыревского</w:t>
      </w:r>
      <w:proofErr w:type="spellEnd"/>
      <w:r w:rsidR="00154559" w:rsidRPr="00E23E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643EA">
        <w:rPr>
          <w:rFonts w:ascii="Times New Roman" w:hAnsi="Times New Roman" w:cs="Times New Roman"/>
          <w:sz w:val="28"/>
          <w:szCs w:val="28"/>
        </w:rPr>
        <w:t xml:space="preserve"> в </w:t>
      </w:r>
      <w:r w:rsidR="00D422C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F643EA">
        <w:rPr>
          <w:rFonts w:ascii="Times New Roman" w:hAnsi="Times New Roman" w:cs="Times New Roman"/>
          <w:sz w:val="28"/>
          <w:szCs w:val="28"/>
        </w:rPr>
        <w:t xml:space="preserve"> «Интернет», а также их сроков размещения и порядка актуализации, согласно  приложению к настоящему </w:t>
      </w:r>
      <w:r w:rsidR="00D422C9">
        <w:rPr>
          <w:rFonts w:ascii="Times New Roman" w:hAnsi="Times New Roman" w:cs="Times New Roman"/>
          <w:sz w:val="28"/>
          <w:szCs w:val="28"/>
        </w:rPr>
        <w:t>постановлению</w:t>
      </w:r>
      <w:r w:rsidRPr="00F643EA">
        <w:rPr>
          <w:rFonts w:ascii="Times New Roman" w:hAnsi="Times New Roman" w:cs="Times New Roman"/>
          <w:sz w:val="28"/>
          <w:szCs w:val="28"/>
        </w:rPr>
        <w:t>.</w:t>
      </w:r>
    </w:p>
    <w:p w:rsidR="00F643EA" w:rsidRPr="00F643EA" w:rsidRDefault="00F643EA" w:rsidP="00F643E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43EA">
        <w:rPr>
          <w:sz w:val="28"/>
          <w:szCs w:val="28"/>
        </w:rPr>
        <w:t>Установить, что сведения об объектах учета реестра имущества, находящегося</w:t>
      </w:r>
      <w:r w:rsidR="00D422C9">
        <w:rPr>
          <w:sz w:val="28"/>
          <w:szCs w:val="28"/>
        </w:rPr>
        <w:t xml:space="preserve"> в муниципальной собственности </w:t>
      </w:r>
      <w:r w:rsidR="00C05ED4" w:rsidRPr="00D422C9">
        <w:rPr>
          <w:sz w:val="28"/>
          <w:szCs w:val="28"/>
        </w:rPr>
        <w:t xml:space="preserve">администрации </w:t>
      </w:r>
      <w:proofErr w:type="spellStart"/>
      <w:r w:rsidR="00D422C9" w:rsidRPr="00D422C9">
        <w:rPr>
          <w:sz w:val="28"/>
          <w:szCs w:val="28"/>
        </w:rPr>
        <w:t>Козыревского</w:t>
      </w:r>
      <w:proofErr w:type="spellEnd"/>
      <w:r w:rsidR="00D422C9" w:rsidRPr="00D422C9">
        <w:rPr>
          <w:sz w:val="28"/>
          <w:szCs w:val="28"/>
        </w:rPr>
        <w:t xml:space="preserve"> сельского поселения</w:t>
      </w:r>
      <w:r w:rsidRPr="00D422C9">
        <w:rPr>
          <w:sz w:val="28"/>
          <w:szCs w:val="28"/>
        </w:rPr>
        <w:t xml:space="preserve"> </w:t>
      </w:r>
      <w:r w:rsidRPr="00F643EA">
        <w:rPr>
          <w:sz w:val="28"/>
          <w:szCs w:val="28"/>
        </w:rPr>
        <w:t xml:space="preserve">подлежат размещению и </w:t>
      </w:r>
      <w:r w:rsidRPr="00D422C9">
        <w:rPr>
          <w:sz w:val="28"/>
          <w:szCs w:val="28"/>
        </w:rPr>
        <w:t xml:space="preserve">ежегодной </w:t>
      </w:r>
      <w:r w:rsidRPr="00F643EA">
        <w:rPr>
          <w:sz w:val="28"/>
          <w:szCs w:val="28"/>
        </w:rPr>
        <w:t xml:space="preserve">актуализации </w:t>
      </w:r>
      <w:r w:rsidR="00C05ED4">
        <w:rPr>
          <w:sz w:val="28"/>
          <w:szCs w:val="28"/>
        </w:rPr>
        <w:t>на странице</w:t>
      </w:r>
      <w:r w:rsidR="00D422C9">
        <w:rPr>
          <w:sz w:val="28"/>
          <w:szCs w:val="28"/>
        </w:rPr>
        <w:t xml:space="preserve"> официального сайта </w:t>
      </w:r>
      <w:r w:rsidR="00C05ED4" w:rsidRPr="00D422C9">
        <w:rPr>
          <w:sz w:val="28"/>
          <w:szCs w:val="28"/>
        </w:rPr>
        <w:t xml:space="preserve">администрации </w:t>
      </w:r>
      <w:proofErr w:type="spellStart"/>
      <w:r w:rsidR="00D422C9" w:rsidRPr="00D422C9">
        <w:rPr>
          <w:sz w:val="28"/>
          <w:szCs w:val="28"/>
        </w:rPr>
        <w:t>Козыревского</w:t>
      </w:r>
      <w:proofErr w:type="spellEnd"/>
      <w:r w:rsidR="00D422C9" w:rsidRPr="00D422C9">
        <w:rPr>
          <w:sz w:val="28"/>
          <w:szCs w:val="28"/>
        </w:rPr>
        <w:t xml:space="preserve"> сельского поселения</w:t>
      </w:r>
      <w:r w:rsidRPr="00D422C9">
        <w:rPr>
          <w:sz w:val="28"/>
          <w:szCs w:val="28"/>
        </w:rPr>
        <w:t xml:space="preserve"> </w:t>
      </w:r>
      <w:r w:rsidRPr="00F643EA">
        <w:rPr>
          <w:sz w:val="28"/>
          <w:szCs w:val="28"/>
        </w:rPr>
        <w:t>в</w:t>
      </w:r>
      <w:r w:rsidR="00D422C9">
        <w:rPr>
          <w:sz w:val="28"/>
          <w:szCs w:val="28"/>
        </w:rPr>
        <w:t xml:space="preserve"> </w:t>
      </w:r>
      <w:r w:rsidR="00D422C9">
        <w:rPr>
          <w:sz w:val="28"/>
          <w:szCs w:val="28"/>
        </w:rPr>
        <w:t>информационно-телекоммуникационной</w:t>
      </w:r>
      <w:r w:rsidRPr="00F643EA">
        <w:rPr>
          <w:sz w:val="28"/>
          <w:szCs w:val="28"/>
        </w:rPr>
        <w:t xml:space="preserve"> сети «Интернет».</w:t>
      </w:r>
    </w:p>
    <w:p w:rsidR="00F643EA" w:rsidRDefault="00F643EA" w:rsidP="00F643E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43EA">
        <w:rPr>
          <w:sz w:val="28"/>
          <w:szCs w:val="28"/>
        </w:rPr>
        <w:t>Установить, что сведения об объектах учета имущества, находящегося в муниципальной собственности</w:t>
      </w:r>
      <w:r w:rsidR="009D48D8">
        <w:rPr>
          <w:sz w:val="28"/>
          <w:szCs w:val="28"/>
        </w:rPr>
        <w:t xml:space="preserve"> администрации </w:t>
      </w:r>
      <w:proofErr w:type="spellStart"/>
      <w:r w:rsidR="009D48D8">
        <w:rPr>
          <w:sz w:val="28"/>
          <w:szCs w:val="28"/>
        </w:rPr>
        <w:t>Козыревского</w:t>
      </w:r>
      <w:proofErr w:type="spellEnd"/>
      <w:r w:rsidR="009D48D8">
        <w:rPr>
          <w:sz w:val="28"/>
          <w:szCs w:val="28"/>
        </w:rPr>
        <w:t xml:space="preserve"> сельского поселения</w:t>
      </w:r>
      <w:r w:rsidRPr="00F643EA">
        <w:rPr>
          <w:sz w:val="28"/>
          <w:szCs w:val="28"/>
        </w:rPr>
        <w:t xml:space="preserve"> размещаются  по состоянию на </w:t>
      </w:r>
      <w:r w:rsidR="00704FD6">
        <w:rPr>
          <w:sz w:val="28"/>
          <w:szCs w:val="28"/>
        </w:rPr>
        <w:t>31 декабря</w:t>
      </w:r>
      <w:r w:rsidRPr="00F643EA">
        <w:rPr>
          <w:sz w:val="28"/>
          <w:szCs w:val="28"/>
        </w:rPr>
        <w:t xml:space="preserve"> </w:t>
      </w:r>
      <w:r w:rsidR="00704FD6">
        <w:rPr>
          <w:sz w:val="28"/>
          <w:szCs w:val="28"/>
        </w:rPr>
        <w:t>предыдущего</w:t>
      </w:r>
      <w:r w:rsidRPr="00F643EA">
        <w:rPr>
          <w:sz w:val="28"/>
          <w:szCs w:val="28"/>
        </w:rPr>
        <w:t xml:space="preserve"> года в срок не позднее, чем </w:t>
      </w:r>
      <w:r w:rsidR="00704FD6">
        <w:rPr>
          <w:sz w:val="28"/>
          <w:szCs w:val="28"/>
        </w:rPr>
        <w:t>01 июня</w:t>
      </w:r>
      <w:r w:rsidRPr="00F643EA">
        <w:rPr>
          <w:sz w:val="28"/>
          <w:szCs w:val="28"/>
        </w:rPr>
        <w:t xml:space="preserve"> текущего года.</w:t>
      </w:r>
    </w:p>
    <w:p w:rsidR="00041C4C" w:rsidRPr="00F643EA" w:rsidRDefault="00DF2EB0" w:rsidP="00F643E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F6C60">
        <w:rPr>
          <w:sz w:val="28"/>
          <w:szCs w:val="28"/>
        </w:rPr>
        <w:t>дминистрации</w:t>
      </w:r>
      <w:r w:rsidR="00041C4C">
        <w:rPr>
          <w:sz w:val="28"/>
          <w:szCs w:val="28"/>
        </w:rPr>
        <w:t xml:space="preserve"> </w:t>
      </w:r>
      <w:proofErr w:type="spellStart"/>
      <w:r w:rsidR="00041C4C">
        <w:rPr>
          <w:sz w:val="28"/>
          <w:szCs w:val="28"/>
        </w:rPr>
        <w:t>Козыревского</w:t>
      </w:r>
      <w:proofErr w:type="spellEnd"/>
      <w:r w:rsidR="00041C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опубликовать</w:t>
      </w:r>
      <w:r w:rsidR="00041C4C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газете </w:t>
      </w:r>
      <w:r w:rsidR="00B21F35">
        <w:rPr>
          <w:sz w:val="28"/>
          <w:szCs w:val="28"/>
        </w:rPr>
        <w:t>«</w:t>
      </w:r>
      <w:bookmarkStart w:id="1" w:name="_GoBack"/>
      <w:bookmarkEnd w:id="1"/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-Камчатский Вестник» - официально</w:t>
      </w:r>
      <w:r w:rsidR="00041C4C">
        <w:rPr>
          <w:sz w:val="28"/>
          <w:szCs w:val="28"/>
        </w:rPr>
        <w:t xml:space="preserve"> </w:t>
      </w:r>
      <w:r w:rsidR="00041C4C">
        <w:rPr>
          <w:sz w:val="28"/>
          <w:szCs w:val="28"/>
        </w:rPr>
        <w:lastRenderedPageBreak/>
        <w:t xml:space="preserve">и разместить на сайте администрации </w:t>
      </w:r>
      <w:proofErr w:type="spellStart"/>
      <w:r w:rsidR="00041C4C">
        <w:rPr>
          <w:sz w:val="28"/>
          <w:szCs w:val="28"/>
        </w:rPr>
        <w:t>Козыревского</w:t>
      </w:r>
      <w:proofErr w:type="spellEnd"/>
      <w:r w:rsidR="00041C4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A5AC3" w:rsidRPr="00041C4C" w:rsidRDefault="00F643EA" w:rsidP="00041C4C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41C4C">
        <w:rPr>
          <w:sz w:val="28"/>
          <w:szCs w:val="28"/>
        </w:rPr>
        <w:t xml:space="preserve">Настоящее Постановление вступает в силу </w:t>
      </w:r>
      <w:r w:rsidR="009D48D8" w:rsidRPr="00041C4C">
        <w:rPr>
          <w:sz w:val="28"/>
          <w:szCs w:val="28"/>
        </w:rPr>
        <w:t>после дня его обнародования.</w:t>
      </w:r>
      <w:bookmarkEnd w:id="0"/>
    </w:p>
    <w:p w:rsidR="009D48D8" w:rsidRDefault="009D48D8" w:rsidP="00CB5AA3">
      <w:pPr>
        <w:numPr>
          <w:ilvl w:val="0"/>
          <w:numId w:val="5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9A7DF9">
        <w:rPr>
          <w:sz w:val="28"/>
          <w:szCs w:val="28"/>
        </w:rPr>
        <w:t xml:space="preserve"> начальника отдела муниципального имущества и ЖКХ </w:t>
      </w:r>
      <w:r w:rsidR="00A9274B">
        <w:rPr>
          <w:sz w:val="28"/>
          <w:szCs w:val="28"/>
        </w:rPr>
        <w:t xml:space="preserve">администрации </w:t>
      </w:r>
      <w:proofErr w:type="spellStart"/>
      <w:r w:rsidR="00A9274B">
        <w:rPr>
          <w:sz w:val="28"/>
          <w:szCs w:val="28"/>
        </w:rPr>
        <w:t>Козыревского</w:t>
      </w:r>
      <w:proofErr w:type="spellEnd"/>
      <w:r w:rsidR="00A9274B">
        <w:rPr>
          <w:sz w:val="28"/>
          <w:szCs w:val="28"/>
        </w:rPr>
        <w:t xml:space="preserve"> сельского поселения </w:t>
      </w:r>
      <w:proofErr w:type="spellStart"/>
      <w:r w:rsidR="009A7DF9">
        <w:rPr>
          <w:sz w:val="28"/>
          <w:szCs w:val="28"/>
        </w:rPr>
        <w:t>Самцову</w:t>
      </w:r>
      <w:proofErr w:type="spellEnd"/>
      <w:r w:rsidR="009A7DF9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 </w:t>
      </w:r>
    </w:p>
    <w:p w:rsidR="00E828CA" w:rsidRPr="009D48D8" w:rsidRDefault="00E828CA" w:rsidP="00E828CA">
      <w:pPr>
        <w:tabs>
          <w:tab w:val="left" w:pos="567"/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EB304F" w:rsidRDefault="00CB5AA3" w:rsidP="00906E3B">
      <w:pPr>
        <w:rPr>
          <w:sz w:val="28"/>
          <w:szCs w:val="28"/>
        </w:rPr>
      </w:pPr>
      <w:r w:rsidRPr="00027B55">
        <w:rPr>
          <w:sz w:val="28"/>
          <w:szCs w:val="28"/>
        </w:rPr>
        <w:t>Глав</w:t>
      </w:r>
      <w:r w:rsidR="00EB304F">
        <w:rPr>
          <w:sz w:val="28"/>
          <w:szCs w:val="28"/>
        </w:rPr>
        <w:t>а</w:t>
      </w:r>
      <w:r w:rsidR="00906E3B" w:rsidRPr="00027B55">
        <w:rPr>
          <w:sz w:val="28"/>
          <w:szCs w:val="28"/>
        </w:rPr>
        <w:t xml:space="preserve"> </w:t>
      </w:r>
      <w:r w:rsidR="009160E7">
        <w:rPr>
          <w:sz w:val="28"/>
          <w:szCs w:val="28"/>
        </w:rPr>
        <w:t xml:space="preserve"> </w:t>
      </w:r>
      <w:r w:rsidRPr="00027B55">
        <w:rPr>
          <w:sz w:val="28"/>
          <w:szCs w:val="28"/>
        </w:rPr>
        <w:t xml:space="preserve">Козыревского </w:t>
      </w:r>
    </w:p>
    <w:p w:rsidR="00EB6CCC" w:rsidRDefault="00CB5AA3" w:rsidP="00CE25D7">
      <w:pPr>
        <w:rPr>
          <w:sz w:val="28"/>
          <w:szCs w:val="28"/>
        </w:rPr>
      </w:pPr>
      <w:r w:rsidRPr="00027B55">
        <w:rPr>
          <w:sz w:val="28"/>
          <w:szCs w:val="28"/>
        </w:rPr>
        <w:t xml:space="preserve">сельского поселения                             </w:t>
      </w:r>
      <w:r w:rsidR="00EB304F">
        <w:rPr>
          <w:sz w:val="28"/>
          <w:szCs w:val="28"/>
        </w:rPr>
        <w:t xml:space="preserve">         </w:t>
      </w:r>
      <w:r w:rsidRPr="00027B55">
        <w:rPr>
          <w:sz w:val="28"/>
          <w:szCs w:val="28"/>
        </w:rPr>
        <w:t xml:space="preserve">    </w:t>
      </w:r>
      <w:r w:rsidR="00C05ED4">
        <w:rPr>
          <w:sz w:val="28"/>
          <w:szCs w:val="28"/>
        </w:rPr>
        <w:t xml:space="preserve">          </w:t>
      </w:r>
      <w:r w:rsidR="00906E3B" w:rsidRPr="00027B55">
        <w:rPr>
          <w:sz w:val="28"/>
          <w:szCs w:val="28"/>
        </w:rPr>
        <w:t xml:space="preserve">               </w:t>
      </w:r>
      <w:r w:rsidR="009160E7">
        <w:rPr>
          <w:sz w:val="28"/>
          <w:szCs w:val="28"/>
        </w:rPr>
        <w:t xml:space="preserve">И.Н. </w:t>
      </w:r>
      <w:proofErr w:type="spellStart"/>
      <w:r w:rsidR="009160E7">
        <w:rPr>
          <w:sz w:val="28"/>
          <w:szCs w:val="28"/>
        </w:rPr>
        <w:t>Байдуганова</w:t>
      </w:r>
      <w:proofErr w:type="spellEnd"/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Default="00397444" w:rsidP="00CE25D7">
      <w:pPr>
        <w:rPr>
          <w:sz w:val="28"/>
          <w:szCs w:val="28"/>
        </w:rPr>
      </w:pPr>
    </w:p>
    <w:p w:rsidR="00397444" w:rsidRPr="00170CA1" w:rsidRDefault="00397444" w:rsidP="00397444">
      <w:pPr>
        <w:ind w:right="1"/>
        <w:jc w:val="right"/>
        <w:rPr>
          <w:sz w:val="28"/>
          <w:szCs w:val="20"/>
        </w:rPr>
      </w:pPr>
      <w:r w:rsidRPr="00170CA1">
        <w:rPr>
          <w:sz w:val="28"/>
          <w:szCs w:val="20"/>
        </w:rPr>
        <w:lastRenderedPageBreak/>
        <w:t>Приложение</w:t>
      </w:r>
    </w:p>
    <w:p w:rsidR="00397444" w:rsidRPr="00170CA1" w:rsidRDefault="00397444" w:rsidP="00397444">
      <w:pPr>
        <w:ind w:right="1"/>
        <w:jc w:val="right"/>
        <w:rPr>
          <w:sz w:val="28"/>
          <w:szCs w:val="20"/>
        </w:rPr>
      </w:pPr>
      <w:r w:rsidRPr="00170CA1">
        <w:rPr>
          <w:sz w:val="28"/>
          <w:szCs w:val="20"/>
        </w:rPr>
        <w:t>к</w:t>
      </w:r>
      <w:r w:rsidRPr="00170CA1">
        <w:rPr>
          <w:sz w:val="28"/>
          <w:szCs w:val="20"/>
        </w:rPr>
        <w:t xml:space="preserve"> Постановлению а</w:t>
      </w:r>
      <w:r w:rsidRPr="00170CA1">
        <w:rPr>
          <w:sz w:val="28"/>
          <w:szCs w:val="20"/>
        </w:rPr>
        <w:t xml:space="preserve">дминистрации </w:t>
      </w:r>
    </w:p>
    <w:p w:rsidR="00397444" w:rsidRPr="00170CA1" w:rsidRDefault="00397444" w:rsidP="00397444">
      <w:pPr>
        <w:ind w:right="1"/>
        <w:jc w:val="right"/>
        <w:rPr>
          <w:sz w:val="28"/>
          <w:szCs w:val="20"/>
        </w:rPr>
      </w:pPr>
      <w:proofErr w:type="spellStart"/>
      <w:r w:rsidRPr="00170CA1">
        <w:rPr>
          <w:sz w:val="28"/>
          <w:szCs w:val="20"/>
        </w:rPr>
        <w:t>Козыревского</w:t>
      </w:r>
      <w:proofErr w:type="spellEnd"/>
      <w:r w:rsidRPr="00170CA1">
        <w:rPr>
          <w:sz w:val="28"/>
          <w:szCs w:val="20"/>
        </w:rPr>
        <w:t xml:space="preserve"> сельского поселения</w:t>
      </w:r>
    </w:p>
    <w:p w:rsidR="00397444" w:rsidRPr="00170CA1" w:rsidRDefault="00397444" w:rsidP="00397444">
      <w:pPr>
        <w:ind w:right="1"/>
        <w:jc w:val="right"/>
        <w:rPr>
          <w:sz w:val="28"/>
          <w:szCs w:val="20"/>
          <w:u w:val="single"/>
        </w:rPr>
      </w:pPr>
      <w:r w:rsidRPr="00170CA1">
        <w:rPr>
          <w:sz w:val="28"/>
          <w:szCs w:val="20"/>
        </w:rPr>
        <w:t xml:space="preserve">от </w:t>
      </w:r>
      <w:r w:rsidRPr="00170CA1">
        <w:rPr>
          <w:sz w:val="28"/>
          <w:szCs w:val="20"/>
          <w:u w:val="single"/>
        </w:rPr>
        <w:t>3</w:t>
      </w:r>
      <w:r w:rsidRPr="00170CA1">
        <w:rPr>
          <w:sz w:val="28"/>
          <w:szCs w:val="20"/>
          <w:u w:val="single"/>
        </w:rPr>
        <w:t>0</w:t>
      </w:r>
      <w:r w:rsidRPr="00170CA1">
        <w:rPr>
          <w:sz w:val="28"/>
          <w:szCs w:val="20"/>
        </w:rPr>
        <w:t xml:space="preserve"> </w:t>
      </w:r>
      <w:r w:rsidRPr="00170CA1">
        <w:rPr>
          <w:sz w:val="28"/>
          <w:szCs w:val="20"/>
          <w:u w:val="single"/>
        </w:rPr>
        <w:t>августа</w:t>
      </w:r>
      <w:r w:rsidRPr="00170CA1">
        <w:rPr>
          <w:sz w:val="28"/>
          <w:szCs w:val="20"/>
        </w:rPr>
        <w:t xml:space="preserve"> </w:t>
      </w:r>
      <w:r w:rsidRPr="00170CA1">
        <w:rPr>
          <w:sz w:val="28"/>
          <w:szCs w:val="20"/>
          <w:u w:val="single"/>
        </w:rPr>
        <w:t>2018</w:t>
      </w:r>
      <w:r w:rsidRPr="00170CA1">
        <w:rPr>
          <w:sz w:val="28"/>
          <w:szCs w:val="20"/>
        </w:rPr>
        <w:t xml:space="preserve"> № </w:t>
      </w:r>
      <w:r w:rsidRPr="00170CA1">
        <w:rPr>
          <w:sz w:val="28"/>
          <w:szCs w:val="20"/>
          <w:u w:val="single"/>
        </w:rPr>
        <w:t>92</w:t>
      </w:r>
    </w:p>
    <w:p w:rsidR="00397444" w:rsidRDefault="00397444" w:rsidP="00397444">
      <w:pPr>
        <w:ind w:right="1"/>
        <w:jc w:val="right"/>
        <w:rPr>
          <w:sz w:val="20"/>
          <w:szCs w:val="20"/>
        </w:rPr>
      </w:pPr>
    </w:p>
    <w:p w:rsidR="00397444" w:rsidRPr="00397444" w:rsidRDefault="00397444" w:rsidP="00397444">
      <w:pPr>
        <w:ind w:right="1"/>
        <w:jc w:val="both"/>
        <w:rPr>
          <w:sz w:val="28"/>
        </w:rPr>
      </w:pPr>
    </w:p>
    <w:p w:rsidR="00397444" w:rsidRPr="00397444" w:rsidRDefault="00397444" w:rsidP="00397444">
      <w:pPr>
        <w:ind w:right="1"/>
        <w:jc w:val="center"/>
        <w:rPr>
          <w:b/>
          <w:sz w:val="28"/>
        </w:rPr>
      </w:pPr>
      <w:r w:rsidRPr="00397444">
        <w:rPr>
          <w:b/>
          <w:sz w:val="28"/>
        </w:rPr>
        <w:t xml:space="preserve">Объем сведений об объектах учета реестра муниципального имущества </w:t>
      </w: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Козыревского</w:t>
      </w:r>
      <w:proofErr w:type="spellEnd"/>
      <w:r>
        <w:rPr>
          <w:b/>
          <w:sz w:val="28"/>
        </w:rPr>
        <w:t xml:space="preserve"> сельского поселения</w:t>
      </w:r>
      <w:r w:rsidRPr="00397444">
        <w:rPr>
          <w:b/>
          <w:sz w:val="28"/>
        </w:rPr>
        <w:t xml:space="preserve">, </w:t>
      </w:r>
      <w:r>
        <w:rPr>
          <w:b/>
          <w:sz w:val="28"/>
        </w:rPr>
        <w:t>подлежащих размещению на сайте а</w:t>
      </w:r>
      <w:r w:rsidRPr="00397444">
        <w:rPr>
          <w:b/>
          <w:sz w:val="28"/>
        </w:rPr>
        <w:t xml:space="preserve">дминистрации </w:t>
      </w:r>
      <w:proofErr w:type="spellStart"/>
      <w:r>
        <w:rPr>
          <w:b/>
          <w:sz w:val="28"/>
        </w:rPr>
        <w:t>Козыревского</w:t>
      </w:r>
      <w:proofErr w:type="spellEnd"/>
      <w:r>
        <w:rPr>
          <w:b/>
          <w:sz w:val="28"/>
        </w:rPr>
        <w:t xml:space="preserve"> сельского поселения</w:t>
      </w:r>
      <w:r w:rsidRPr="00397444">
        <w:rPr>
          <w:b/>
          <w:sz w:val="28"/>
        </w:rPr>
        <w:t xml:space="preserve"> в информационно-телекоммуникационной сети «Интернет»</w:t>
      </w:r>
    </w:p>
    <w:p w:rsidR="00397444" w:rsidRPr="00397444" w:rsidRDefault="00397444" w:rsidP="00397444">
      <w:pPr>
        <w:ind w:right="1"/>
        <w:jc w:val="center"/>
        <w:rPr>
          <w:b/>
          <w:sz w:val="28"/>
        </w:rPr>
      </w:pPr>
    </w:p>
    <w:p w:rsidR="00397444" w:rsidRPr="00397444" w:rsidRDefault="00397444" w:rsidP="00397444">
      <w:pPr>
        <w:numPr>
          <w:ilvl w:val="0"/>
          <w:numId w:val="9"/>
        </w:numPr>
        <w:ind w:right="1"/>
        <w:jc w:val="both"/>
        <w:rPr>
          <w:sz w:val="28"/>
        </w:rPr>
      </w:pPr>
      <w:r w:rsidRPr="00397444">
        <w:rPr>
          <w:sz w:val="28"/>
        </w:rPr>
        <w:t>Земельный участок: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наименование;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адрес (местонахождение);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кадастровый номер;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площадь;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пользователь;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вид обременения (ограничения)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</w:p>
    <w:p w:rsidR="00397444" w:rsidRPr="00397444" w:rsidRDefault="00397444" w:rsidP="00397444">
      <w:pPr>
        <w:numPr>
          <w:ilvl w:val="0"/>
          <w:numId w:val="9"/>
        </w:numPr>
        <w:ind w:right="1"/>
        <w:jc w:val="both"/>
        <w:rPr>
          <w:sz w:val="28"/>
        </w:rPr>
      </w:pPr>
      <w:r w:rsidRPr="00397444">
        <w:rPr>
          <w:sz w:val="28"/>
        </w:rPr>
        <w:t>Здание, сооружение, объект незавершенного строительства: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вид объекта;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наименование;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адрес (местонахождение);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кадастровый номер;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площадь (протяженность);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правообладатель;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тип права;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вид обременения (ограничения)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</w:p>
    <w:p w:rsidR="00397444" w:rsidRPr="00397444" w:rsidRDefault="00397444" w:rsidP="00397444">
      <w:pPr>
        <w:numPr>
          <w:ilvl w:val="0"/>
          <w:numId w:val="9"/>
        </w:numPr>
        <w:ind w:right="1"/>
        <w:jc w:val="both"/>
        <w:rPr>
          <w:sz w:val="28"/>
        </w:rPr>
      </w:pPr>
      <w:r w:rsidRPr="00397444">
        <w:rPr>
          <w:sz w:val="28"/>
        </w:rPr>
        <w:t>Помещение: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вид объекта;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наименование;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адрес (местонахождение);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кадастровый номер;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площадь;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правообладатель;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тип права;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вид обременения (ограничения)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</w:p>
    <w:p w:rsidR="00397444" w:rsidRPr="00397444" w:rsidRDefault="00397444" w:rsidP="00397444">
      <w:pPr>
        <w:numPr>
          <w:ilvl w:val="0"/>
          <w:numId w:val="9"/>
        </w:numPr>
        <w:ind w:right="1"/>
        <w:jc w:val="both"/>
        <w:rPr>
          <w:sz w:val="28"/>
        </w:rPr>
      </w:pPr>
      <w:r w:rsidRPr="00397444">
        <w:rPr>
          <w:sz w:val="28"/>
        </w:rPr>
        <w:t>Движимое имущество: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вид объекта;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наименование;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адрес (местонахождение);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инвентарный номер;</w:t>
      </w:r>
    </w:p>
    <w:p w:rsidR="00397444" w:rsidRPr="00397444" w:rsidRDefault="00397444" w:rsidP="00397444">
      <w:pPr>
        <w:ind w:left="720" w:right="1"/>
        <w:jc w:val="both"/>
        <w:rPr>
          <w:sz w:val="28"/>
        </w:rPr>
      </w:pPr>
      <w:r w:rsidRPr="00397444">
        <w:rPr>
          <w:sz w:val="28"/>
        </w:rPr>
        <w:t>- правообладатель</w:t>
      </w:r>
    </w:p>
    <w:p w:rsidR="00397444" w:rsidRDefault="00397444" w:rsidP="00397444">
      <w:pPr>
        <w:ind w:right="1"/>
        <w:jc w:val="both"/>
      </w:pPr>
    </w:p>
    <w:p w:rsidR="00397444" w:rsidRDefault="00397444" w:rsidP="00CE25D7">
      <w:pPr>
        <w:rPr>
          <w:sz w:val="28"/>
          <w:szCs w:val="28"/>
        </w:rPr>
      </w:pPr>
    </w:p>
    <w:sectPr w:rsidR="00397444" w:rsidSect="004C29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8A6"/>
    <w:multiLevelType w:val="hybridMultilevel"/>
    <w:tmpl w:val="368A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9D2"/>
    <w:multiLevelType w:val="hybridMultilevel"/>
    <w:tmpl w:val="067C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E9D"/>
    <w:multiLevelType w:val="hybridMultilevel"/>
    <w:tmpl w:val="BA68B6C2"/>
    <w:lvl w:ilvl="0" w:tplc="79CAA7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C22915"/>
    <w:multiLevelType w:val="hybridMultilevel"/>
    <w:tmpl w:val="7950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C1BF2"/>
    <w:multiLevelType w:val="hybridMultilevel"/>
    <w:tmpl w:val="83C46AA0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F7B1C"/>
    <w:multiLevelType w:val="multilevel"/>
    <w:tmpl w:val="1E5043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>
    <w:nsid w:val="668E104A"/>
    <w:multiLevelType w:val="hybridMultilevel"/>
    <w:tmpl w:val="156C38A0"/>
    <w:lvl w:ilvl="0" w:tplc="C5CE16A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1F76218"/>
    <w:multiLevelType w:val="multilevel"/>
    <w:tmpl w:val="A61E4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78A284A"/>
    <w:multiLevelType w:val="hybridMultilevel"/>
    <w:tmpl w:val="5BC40242"/>
    <w:lvl w:ilvl="0" w:tplc="EB1088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7"/>
    <w:rsid w:val="00000A5A"/>
    <w:rsid w:val="00006551"/>
    <w:rsid w:val="000233CD"/>
    <w:rsid w:val="00027B55"/>
    <w:rsid w:val="00033D3C"/>
    <w:rsid w:val="000345FB"/>
    <w:rsid w:val="00041C4C"/>
    <w:rsid w:val="00074359"/>
    <w:rsid w:val="00081C53"/>
    <w:rsid w:val="00085980"/>
    <w:rsid w:val="000938ED"/>
    <w:rsid w:val="000A6FF9"/>
    <w:rsid w:val="000C0257"/>
    <w:rsid w:val="000E5C9F"/>
    <w:rsid w:val="000E604E"/>
    <w:rsid w:val="000E690D"/>
    <w:rsid w:val="00132571"/>
    <w:rsid w:val="00134EE9"/>
    <w:rsid w:val="001517AA"/>
    <w:rsid w:val="00154559"/>
    <w:rsid w:val="00161320"/>
    <w:rsid w:val="00167DD2"/>
    <w:rsid w:val="00170CA1"/>
    <w:rsid w:val="00196A32"/>
    <w:rsid w:val="001A1389"/>
    <w:rsid w:val="001B2387"/>
    <w:rsid w:val="001C0102"/>
    <w:rsid w:val="001D36CF"/>
    <w:rsid w:val="00212235"/>
    <w:rsid w:val="00225E5A"/>
    <w:rsid w:val="002A456E"/>
    <w:rsid w:val="002B34ED"/>
    <w:rsid w:val="002B73F1"/>
    <w:rsid w:val="002B7FED"/>
    <w:rsid w:val="002C3BA8"/>
    <w:rsid w:val="003156F4"/>
    <w:rsid w:val="003514CD"/>
    <w:rsid w:val="0037358E"/>
    <w:rsid w:val="0038387A"/>
    <w:rsid w:val="00397444"/>
    <w:rsid w:val="003F42BD"/>
    <w:rsid w:val="0042171A"/>
    <w:rsid w:val="004372EB"/>
    <w:rsid w:val="00445FBE"/>
    <w:rsid w:val="004727EA"/>
    <w:rsid w:val="0048448D"/>
    <w:rsid w:val="004C29F1"/>
    <w:rsid w:val="004E59E2"/>
    <w:rsid w:val="00506B09"/>
    <w:rsid w:val="00582AD3"/>
    <w:rsid w:val="00592DED"/>
    <w:rsid w:val="005A5AC3"/>
    <w:rsid w:val="005A7FE7"/>
    <w:rsid w:val="005B5201"/>
    <w:rsid w:val="005D298C"/>
    <w:rsid w:val="005D4B2B"/>
    <w:rsid w:val="00601C25"/>
    <w:rsid w:val="00664574"/>
    <w:rsid w:val="00671D65"/>
    <w:rsid w:val="00677E1D"/>
    <w:rsid w:val="006B78A3"/>
    <w:rsid w:val="006F203E"/>
    <w:rsid w:val="00704FD6"/>
    <w:rsid w:val="00713FB8"/>
    <w:rsid w:val="007341CE"/>
    <w:rsid w:val="00770BC5"/>
    <w:rsid w:val="00780E67"/>
    <w:rsid w:val="00785E5A"/>
    <w:rsid w:val="00794BEF"/>
    <w:rsid w:val="007A7024"/>
    <w:rsid w:val="007D02CC"/>
    <w:rsid w:val="007D1538"/>
    <w:rsid w:val="007D5BC1"/>
    <w:rsid w:val="00814E90"/>
    <w:rsid w:val="00823B62"/>
    <w:rsid w:val="00827904"/>
    <w:rsid w:val="00851C7C"/>
    <w:rsid w:val="0088534D"/>
    <w:rsid w:val="008C3039"/>
    <w:rsid w:val="008E4005"/>
    <w:rsid w:val="00906E3B"/>
    <w:rsid w:val="00912CA7"/>
    <w:rsid w:val="009160E7"/>
    <w:rsid w:val="00942563"/>
    <w:rsid w:val="00947034"/>
    <w:rsid w:val="00952EB0"/>
    <w:rsid w:val="00957E6B"/>
    <w:rsid w:val="009A1D34"/>
    <w:rsid w:val="009A46F3"/>
    <w:rsid w:val="009A7DF9"/>
    <w:rsid w:val="009D48D8"/>
    <w:rsid w:val="009E2E0E"/>
    <w:rsid w:val="009F39D7"/>
    <w:rsid w:val="00A15BD6"/>
    <w:rsid w:val="00A22231"/>
    <w:rsid w:val="00A40C89"/>
    <w:rsid w:val="00A509F7"/>
    <w:rsid w:val="00A53013"/>
    <w:rsid w:val="00A66ED3"/>
    <w:rsid w:val="00A715B8"/>
    <w:rsid w:val="00A81887"/>
    <w:rsid w:val="00A8591F"/>
    <w:rsid w:val="00A9274B"/>
    <w:rsid w:val="00AC4A52"/>
    <w:rsid w:val="00AD729D"/>
    <w:rsid w:val="00AF50A8"/>
    <w:rsid w:val="00AF6C60"/>
    <w:rsid w:val="00B038BD"/>
    <w:rsid w:val="00B14135"/>
    <w:rsid w:val="00B21F35"/>
    <w:rsid w:val="00B4268B"/>
    <w:rsid w:val="00B83EE9"/>
    <w:rsid w:val="00B83F08"/>
    <w:rsid w:val="00B97BEB"/>
    <w:rsid w:val="00BB44C4"/>
    <w:rsid w:val="00BD294B"/>
    <w:rsid w:val="00BF05A5"/>
    <w:rsid w:val="00C011F1"/>
    <w:rsid w:val="00C05ED4"/>
    <w:rsid w:val="00C27304"/>
    <w:rsid w:val="00C35C59"/>
    <w:rsid w:val="00C42B6A"/>
    <w:rsid w:val="00C614FC"/>
    <w:rsid w:val="00C844E9"/>
    <w:rsid w:val="00C9286F"/>
    <w:rsid w:val="00CA6EA1"/>
    <w:rsid w:val="00CB2A9C"/>
    <w:rsid w:val="00CB5AA3"/>
    <w:rsid w:val="00CB5F68"/>
    <w:rsid w:val="00CD02FF"/>
    <w:rsid w:val="00CD187D"/>
    <w:rsid w:val="00CE25D7"/>
    <w:rsid w:val="00CE7B2C"/>
    <w:rsid w:val="00D10462"/>
    <w:rsid w:val="00D30741"/>
    <w:rsid w:val="00D31C69"/>
    <w:rsid w:val="00D422C9"/>
    <w:rsid w:val="00D4512A"/>
    <w:rsid w:val="00D60B59"/>
    <w:rsid w:val="00D666CC"/>
    <w:rsid w:val="00D80230"/>
    <w:rsid w:val="00D9568D"/>
    <w:rsid w:val="00DB17F3"/>
    <w:rsid w:val="00DB5CDE"/>
    <w:rsid w:val="00DC3350"/>
    <w:rsid w:val="00DF2EB0"/>
    <w:rsid w:val="00E00E06"/>
    <w:rsid w:val="00E23E85"/>
    <w:rsid w:val="00E3452D"/>
    <w:rsid w:val="00E70F4C"/>
    <w:rsid w:val="00E828CA"/>
    <w:rsid w:val="00E927A8"/>
    <w:rsid w:val="00E96B5F"/>
    <w:rsid w:val="00EB304F"/>
    <w:rsid w:val="00EB6CCC"/>
    <w:rsid w:val="00EC1BCA"/>
    <w:rsid w:val="00EE4170"/>
    <w:rsid w:val="00EE6FF0"/>
    <w:rsid w:val="00EF351C"/>
    <w:rsid w:val="00F025F9"/>
    <w:rsid w:val="00F10163"/>
    <w:rsid w:val="00F1755D"/>
    <w:rsid w:val="00F20A04"/>
    <w:rsid w:val="00F35B5B"/>
    <w:rsid w:val="00F37CDD"/>
    <w:rsid w:val="00F643EA"/>
    <w:rsid w:val="00F73665"/>
    <w:rsid w:val="00F83C79"/>
    <w:rsid w:val="00FD61E3"/>
    <w:rsid w:val="00FD73F7"/>
    <w:rsid w:val="00FE43D9"/>
    <w:rsid w:val="00FF1B9B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5E5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2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rsid w:val="00CE25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rsid w:val="00CE25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(лев. подпись)"/>
    <w:basedOn w:val="a"/>
    <w:next w:val="a"/>
    <w:rsid w:val="00CE25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CE25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E2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0">
    <w:name w:val="Table Classic 1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rsid w:val="00D8023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5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rsid w:val="00CB5A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938E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34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643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5E5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25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1"/>
    <w:rsid w:val="00CE25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4">
    <w:name w:val="Table Grid"/>
    <w:basedOn w:val="a1"/>
    <w:rsid w:val="00CE25D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(лев. подпись)"/>
    <w:basedOn w:val="a"/>
    <w:next w:val="a"/>
    <w:rsid w:val="00CE25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CE25D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E2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0">
    <w:name w:val="Table Classic 1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CE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5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rsid w:val="00D8023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5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rsid w:val="00CB5AA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938E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034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643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8EAF-41B0-441F-805C-90884AAF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Козыревского сельского поселения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user8</cp:lastModifiedBy>
  <cp:revision>29</cp:revision>
  <cp:lastPrinted>2018-08-30T03:02:00Z</cp:lastPrinted>
  <dcterms:created xsi:type="dcterms:W3CDTF">2016-07-05T22:45:00Z</dcterms:created>
  <dcterms:modified xsi:type="dcterms:W3CDTF">2018-08-30T03:04:00Z</dcterms:modified>
</cp:coreProperties>
</file>