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Default="007C5D64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03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37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03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B5893" w:rsidRPr="00ED1B61" w:rsidRDefault="009B5893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03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03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004FF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</w:t>
      </w:r>
      <w:bookmarkStart w:id="0" w:name="_GoBack"/>
      <w:bookmarkEnd w:id="0"/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03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EEA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03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004FF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</w:t>
      </w:r>
      <w:r w:rsidR="00AD7EEA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37"/>
        <w:gridCol w:w="4276"/>
        <w:gridCol w:w="1040"/>
        <w:gridCol w:w="1088"/>
        <w:gridCol w:w="1135"/>
        <w:gridCol w:w="1135"/>
        <w:gridCol w:w="1127"/>
      </w:tblGrid>
      <w:tr w:rsidR="0003370D" w:rsidRPr="00ED1B61" w:rsidTr="00F07EA3">
        <w:trPr>
          <w:tblHeader/>
        </w:trPr>
        <w:tc>
          <w:tcPr>
            <w:tcW w:w="260" w:type="pct"/>
            <w:vMerge w:val="restart"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068" w:type="pct"/>
            <w:vMerge w:val="restart"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78" w:type="pct"/>
            <w:gridSpan w:val="3"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Средние потребительские цены, руб.</w:t>
            </w:r>
          </w:p>
        </w:tc>
        <w:tc>
          <w:tcPr>
            <w:tcW w:w="1094" w:type="pct"/>
            <w:gridSpan w:val="2"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Изменение цен отчетного месяца по отношению к предыдущему, %</w:t>
            </w:r>
          </w:p>
        </w:tc>
      </w:tr>
      <w:tr w:rsidR="0003370D" w:rsidRPr="00C40278" w:rsidTr="00F07EA3">
        <w:trPr>
          <w:tblHeader/>
        </w:trPr>
        <w:tc>
          <w:tcPr>
            <w:tcW w:w="260" w:type="pct"/>
            <w:vMerge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68" w:type="pct"/>
            <w:vMerge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 2022 года</w:t>
            </w:r>
          </w:p>
        </w:tc>
        <w:tc>
          <w:tcPr>
            <w:tcW w:w="526" w:type="pct"/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сентябрь</w:t>
            </w:r>
          </w:p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</w:t>
            </w: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ябрь</w:t>
            </w: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03370D" w:rsidRPr="0003370D" w:rsidRDefault="0003370D" w:rsidP="00F07E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.2023/</w:t>
            </w: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12.2022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03370D" w:rsidRPr="0003370D" w:rsidRDefault="0003370D" w:rsidP="00033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.2023/0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Pr="000337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.2023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68" w:type="pct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Говядина (кроме бескостного мяса), кг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744,46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787,75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791,67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106,34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100,50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Свинина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501,85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511,3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513,15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102,25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100,36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Баранина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1066,35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1074,66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1074,66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100,78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Куры охлажденные и мороженые,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305,01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326,84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349,59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114,62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106,96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Колбаса вареная,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908,50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939,32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967,99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106,55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103,05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Рыба мороженая неразделанная,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281,89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298,85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294,84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98,66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Масло сливочное,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1105,91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1059,17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1046,72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94,65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98,82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Масло подсолнечное,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178,16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166,87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166,87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93,66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2F67BE" w:rsidRPr="00ED1B61" w:rsidTr="002F67BE">
        <w:trPr>
          <w:trHeight w:val="375"/>
        </w:trPr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Молоко питьевое цельное стерилизованное 2,5-3,2% жирности,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139,87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141,61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141,61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101,24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Творог,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609,24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699,97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699,97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114,89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Яйца куриные, 10 шт.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144,51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144,51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99,92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Сахар-песок,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99,32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109,56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111,33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112,09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101,62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Чай черный байховый,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1447,52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1435,33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1445,35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99,85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100,70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Соль поваренная пищевая,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42,11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41,67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41,73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99,10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100,14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Мука пшеничная,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80,61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72,95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74,93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92,95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102,71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Хлеб из ржаной муки и из смеси муки ржаной и пшеничной,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127,29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127,29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124,09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2F67BE" w:rsidRPr="00ED1B61" w:rsidTr="002F67BE">
        <w:trPr>
          <w:trHeight w:val="487"/>
        </w:trPr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Хлеб и булочные изделия из пшеничной муки 1 и 2 сортов,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108,68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124,57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123,33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113,48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99,00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Рис шлифованный,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121,21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123,79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110,95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102,13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Пшено,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105,23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101,87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93,97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96,81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Крупа гречневая-ядрица,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147,54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116,15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118,14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80,07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101,71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Вермишель,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193,03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192,7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98,11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99,83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Картофель,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64,90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95,09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76,47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117,83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80,42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Капуста белокочанная свежая,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94,33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83,61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139,14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88,64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Лук репчатый,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84,59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99,16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93,98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111,10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94,78</w:t>
            </w:r>
          </w:p>
        </w:tc>
      </w:tr>
      <w:tr w:rsidR="002F67BE" w:rsidRPr="00ED1B61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Свёкла столовая,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66,60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99,57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99,34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149,16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99,77</w:t>
            </w:r>
          </w:p>
        </w:tc>
      </w:tr>
      <w:tr w:rsidR="002F67BE" w:rsidRPr="00ED1B61" w:rsidTr="002F67BE">
        <w:trPr>
          <w:trHeight w:val="60"/>
        </w:trPr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Морковь,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102,39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96,92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108,79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94,66</w:t>
            </w:r>
          </w:p>
        </w:tc>
      </w:tr>
      <w:tr w:rsidR="002F67BE" w:rsidRPr="00CF1F5D" w:rsidTr="002F67BE">
        <w:tc>
          <w:tcPr>
            <w:tcW w:w="260" w:type="pct"/>
            <w:vAlign w:val="center"/>
          </w:tcPr>
          <w:p w:rsidR="002F67BE" w:rsidRPr="0003370D" w:rsidRDefault="002F67BE" w:rsidP="002F67BE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068" w:type="pct"/>
            <w:vAlign w:val="center"/>
          </w:tcPr>
          <w:p w:rsidR="002F67BE" w:rsidRPr="0003370D" w:rsidRDefault="002F67BE" w:rsidP="002F67BE">
            <w:pPr>
              <w:widowControl w:val="0"/>
              <w:ind w:left="35" w:right="-75"/>
              <w:rPr>
                <w:rFonts w:ascii="Times New Roman" w:hAnsi="Times New Roman" w:cs="Times New Roman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sz w:val="23"/>
                <w:szCs w:val="23"/>
              </w:rPr>
              <w:t>Яблоки,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245,16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3370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271,32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279,91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114,17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3370D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103,17</w:t>
            </w:r>
          </w:p>
        </w:tc>
      </w:tr>
    </w:tbl>
    <w:p w:rsidR="0003370D" w:rsidRPr="00ED1B61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0D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0D" w:rsidRPr="00ED1B61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0D" w:rsidRPr="00ED1B61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данным, поступившим из муниципальных районов Камчатского края, динамика средних потребительских цен на продовольственные товары на территории Камчатского края за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ябрь </w:t>
      </w:r>
      <w:r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03370D" w:rsidRPr="00ED1B61" w:rsidRDefault="0003370D" w:rsidP="00033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0D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AD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370D" w:rsidRPr="00ED1B61" w:rsidRDefault="0003370D" w:rsidP="0003370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3370D" w:rsidRPr="00ED1B61" w:rsidTr="00F07EA3">
        <w:trPr>
          <w:trHeight w:val="1631"/>
          <w:tblHeader/>
        </w:trPr>
        <w:tc>
          <w:tcPr>
            <w:tcW w:w="274" w:type="pct"/>
            <w:vAlign w:val="center"/>
          </w:tcPr>
          <w:p w:rsidR="0003370D" w:rsidRPr="009B5893" w:rsidRDefault="0003370D" w:rsidP="00F07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3370D" w:rsidRPr="009B5893" w:rsidRDefault="0003370D" w:rsidP="00F07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3370D" w:rsidRPr="00ED1B61" w:rsidRDefault="0003370D" w:rsidP="000337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3370D" w:rsidRPr="00ED1B61" w:rsidRDefault="0003370D" w:rsidP="000337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70D" w:rsidRPr="00ED1B61" w:rsidRDefault="0003370D" w:rsidP="00F07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816,01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831,10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101,85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627,42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630,93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100,56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871,41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887,57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101,85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409,40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403,78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98,63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305,41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266,27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87,18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1 053,64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1 037,80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98,50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207,69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209,39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100,82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162,61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164,32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101,05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174,37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177,12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101,58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145,04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143,95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99,25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70,12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69,82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99,57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1 353,42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1 395,39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103,10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105,89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107,22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101,26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125,69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129,52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103,05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119,41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122,57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102,65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153,00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158,05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103,30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119,57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118,95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99,48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154,12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154,61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100,32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212,26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214,24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100,93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122,88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114,99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93,58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116,90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115,86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99,11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135,66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129,63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95,56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154,89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146,69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94,71</w:t>
            </w:r>
          </w:p>
        </w:tc>
      </w:tr>
      <w:tr w:rsidR="002F67BE" w:rsidRPr="00ED1B61" w:rsidTr="002F67BE">
        <w:trPr>
          <w:trHeight w:hRule="exact" w:val="312"/>
        </w:trPr>
        <w:tc>
          <w:tcPr>
            <w:tcW w:w="274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5" w:type="pct"/>
            <w:vAlign w:val="center"/>
          </w:tcPr>
          <w:p w:rsidR="002F67BE" w:rsidRPr="009B5893" w:rsidRDefault="002F67BE" w:rsidP="002F6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004FFE" w:rsidRDefault="002F67BE" w:rsidP="002F67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4FFE">
              <w:rPr>
                <w:rFonts w:ascii="Times New Roman" w:hAnsi="Times New Roman" w:cs="Times New Roman"/>
                <w:sz w:val="24"/>
              </w:rPr>
              <w:t>343,64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337,52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BE" w:rsidRPr="002F67BE" w:rsidRDefault="002F67BE" w:rsidP="002F67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7BE">
              <w:rPr>
                <w:rFonts w:ascii="Times New Roman" w:hAnsi="Times New Roman" w:cs="Times New Roman"/>
                <w:sz w:val="23"/>
                <w:szCs w:val="23"/>
              </w:rPr>
              <w:t>98,22</w:t>
            </w:r>
          </w:p>
        </w:tc>
      </w:tr>
    </w:tbl>
    <w:p w:rsidR="0003370D" w:rsidRDefault="0003370D" w:rsidP="0003370D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0D" w:rsidRPr="008906A7" w:rsidRDefault="0003370D" w:rsidP="0003370D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37B">
        <w:rPr>
          <w:rFonts w:ascii="Times New Roman" w:hAnsi="Times New Roman" w:cs="Times New Roman"/>
          <w:sz w:val="28"/>
          <w:szCs w:val="28"/>
        </w:rPr>
        <w:tab/>
      </w:r>
      <w:r w:rsidRPr="0003437B">
        <w:rPr>
          <w:rFonts w:ascii="Times New Roman" w:hAnsi="Times New Roman" w:cs="Times New Roman"/>
          <w:sz w:val="28"/>
          <w:szCs w:val="28"/>
        </w:rPr>
        <w:tab/>
      </w:r>
    </w:p>
    <w:p w:rsidR="00BB0438" w:rsidRPr="008906A7" w:rsidRDefault="00BB0438" w:rsidP="00F70E7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0438" w:rsidRPr="008906A7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ED" w:rsidRDefault="00D108ED" w:rsidP="00F147D0">
      <w:pPr>
        <w:spacing w:after="0" w:line="240" w:lineRule="auto"/>
      </w:pPr>
      <w:r>
        <w:separator/>
      </w:r>
    </w:p>
  </w:endnote>
  <w:endnote w:type="continuationSeparator" w:id="0">
    <w:p w:rsidR="00D108ED" w:rsidRDefault="00D108ED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ED" w:rsidRDefault="00D108ED" w:rsidP="00F147D0">
      <w:pPr>
        <w:spacing w:after="0" w:line="240" w:lineRule="auto"/>
      </w:pPr>
      <w:r>
        <w:separator/>
      </w:r>
    </w:p>
  </w:footnote>
  <w:footnote w:type="continuationSeparator" w:id="0">
    <w:p w:rsidR="00D108ED" w:rsidRDefault="00D108ED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67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04FFE"/>
    <w:rsid w:val="00010466"/>
    <w:rsid w:val="00010ABE"/>
    <w:rsid w:val="0001683C"/>
    <w:rsid w:val="00020929"/>
    <w:rsid w:val="00021E81"/>
    <w:rsid w:val="0003370D"/>
    <w:rsid w:val="0003437B"/>
    <w:rsid w:val="0003522D"/>
    <w:rsid w:val="00054955"/>
    <w:rsid w:val="00072493"/>
    <w:rsid w:val="00085E12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5123"/>
    <w:rsid w:val="00111D24"/>
    <w:rsid w:val="001120BD"/>
    <w:rsid w:val="0012241D"/>
    <w:rsid w:val="00122975"/>
    <w:rsid w:val="00126F5E"/>
    <w:rsid w:val="00146284"/>
    <w:rsid w:val="00161BA1"/>
    <w:rsid w:val="00165057"/>
    <w:rsid w:val="00166627"/>
    <w:rsid w:val="00177289"/>
    <w:rsid w:val="00193756"/>
    <w:rsid w:val="001B6FE8"/>
    <w:rsid w:val="001D3E59"/>
    <w:rsid w:val="001D55A6"/>
    <w:rsid w:val="001E0705"/>
    <w:rsid w:val="001E0FE2"/>
    <w:rsid w:val="001E23C2"/>
    <w:rsid w:val="00231884"/>
    <w:rsid w:val="00234D3F"/>
    <w:rsid w:val="00236995"/>
    <w:rsid w:val="00242576"/>
    <w:rsid w:val="00281450"/>
    <w:rsid w:val="002A11FD"/>
    <w:rsid w:val="002C04F9"/>
    <w:rsid w:val="002C08C0"/>
    <w:rsid w:val="002C560C"/>
    <w:rsid w:val="002D27BA"/>
    <w:rsid w:val="002F0F93"/>
    <w:rsid w:val="002F67BE"/>
    <w:rsid w:val="0031523A"/>
    <w:rsid w:val="00316F45"/>
    <w:rsid w:val="00334197"/>
    <w:rsid w:val="003374E6"/>
    <w:rsid w:val="003429C3"/>
    <w:rsid w:val="00376C3B"/>
    <w:rsid w:val="00381DE4"/>
    <w:rsid w:val="003847C6"/>
    <w:rsid w:val="003E30E3"/>
    <w:rsid w:val="003E63D1"/>
    <w:rsid w:val="003F5C08"/>
    <w:rsid w:val="0041089F"/>
    <w:rsid w:val="004137E1"/>
    <w:rsid w:val="00413935"/>
    <w:rsid w:val="00414B2A"/>
    <w:rsid w:val="00433D50"/>
    <w:rsid w:val="00446FA1"/>
    <w:rsid w:val="00456BFD"/>
    <w:rsid w:val="00465D8E"/>
    <w:rsid w:val="004A6B22"/>
    <w:rsid w:val="004A701C"/>
    <w:rsid w:val="004B21F4"/>
    <w:rsid w:val="004B4AB1"/>
    <w:rsid w:val="004C7D54"/>
    <w:rsid w:val="004D13F5"/>
    <w:rsid w:val="004F0743"/>
    <w:rsid w:val="004F7568"/>
    <w:rsid w:val="0050333E"/>
    <w:rsid w:val="00545BCC"/>
    <w:rsid w:val="00564675"/>
    <w:rsid w:val="005711A8"/>
    <w:rsid w:val="00573285"/>
    <w:rsid w:val="005A1D17"/>
    <w:rsid w:val="005B24D2"/>
    <w:rsid w:val="005B3CAE"/>
    <w:rsid w:val="005D2908"/>
    <w:rsid w:val="005E7940"/>
    <w:rsid w:val="0060176A"/>
    <w:rsid w:val="006022FA"/>
    <w:rsid w:val="00602A92"/>
    <w:rsid w:val="00605355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7631"/>
    <w:rsid w:val="006D279B"/>
    <w:rsid w:val="006D568C"/>
    <w:rsid w:val="007572E6"/>
    <w:rsid w:val="00770099"/>
    <w:rsid w:val="007817BB"/>
    <w:rsid w:val="007A7625"/>
    <w:rsid w:val="007B335D"/>
    <w:rsid w:val="007C5D64"/>
    <w:rsid w:val="007E5C27"/>
    <w:rsid w:val="007F521D"/>
    <w:rsid w:val="00835BB0"/>
    <w:rsid w:val="00836CD1"/>
    <w:rsid w:val="00837313"/>
    <w:rsid w:val="008418DC"/>
    <w:rsid w:val="00865ACC"/>
    <w:rsid w:val="008906A7"/>
    <w:rsid w:val="008C2BE5"/>
    <w:rsid w:val="008E7C69"/>
    <w:rsid w:val="009045FB"/>
    <w:rsid w:val="0090604C"/>
    <w:rsid w:val="00906B40"/>
    <w:rsid w:val="00935E8B"/>
    <w:rsid w:val="00956168"/>
    <w:rsid w:val="00964AE2"/>
    <w:rsid w:val="009678BF"/>
    <w:rsid w:val="009A44DF"/>
    <w:rsid w:val="009B5893"/>
    <w:rsid w:val="009C0EA0"/>
    <w:rsid w:val="00A27FB0"/>
    <w:rsid w:val="00A502BA"/>
    <w:rsid w:val="00A7472B"/>
    <w:rsid w:val="00A82AAF"/>
    <w:rsid w:val="00A915E9"/>
    <w:rsid w:val="00AB24D5"/>
    <w:rsid w:val="00AB398E"/>
    <w:rsid w:val="00AD7EEA"/>
    <w:rsid w:val="00AE67BD"/>
    <w:rsid w:val="00AF6895"/>
    <w:rsid w:val="00B203A6"/>
    <w:rsid w:val="00B53F45"/>
    <w:rsid w:val="00B6754A"/>
    <w:rsid w:val="00B91AD8"/>
    <w:rsid w:val="00BB0438"/>
    <w:rsid w:val="00BD159A"/>
    <w:rsid w:val="00BE02F8"/>
    <w:rsid w:val="00BF1983"/>
    <w:rsid w:val="00C02A1B"/>
    <w:rsid w:val="00C206B0"/>
    <w:rsid w:val="00C40278"/>
    <w:rsid w:val="00C4533B"/>
    <w:rsid w:val="00C556B5"/>
    <w:rsid w:val="00C7163E"/>
    <w:rsid w:val="00C95F90"/>
    <w:rsid w:val="00CC1387"/>
    <w:rsid w:val="00CC3442"/>
    <w:rsid w:val="00CD2942"/>
    <w:rsid w:val="00CE1903"/>
    <w:rsid w:val="00CE1D91"/>
    <w:rsid w:val="00CF13D7"/>
    <w:rsid w:val="00CF1F5D"/>
    <w:rsid w:val="00D05420"/>
    <w:rsid w:val="00D108ED"/>
    <w:rsid w:val="00D14BDB"/>
    <w:rsid w:val="00D305B1"/>
    <w:rsid w:val="00D30A4A"/>
    <w:rsid w:val="00D75863"/>
    <w:rsid w:val="00D77061"/>
    <w:rsid w:val="00D95E05"/>
    <w:rsid w:val="00DC02AA"/>
    <w:rsid w:val="00DC4366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60ED"/>
    <w:rsid w:val="00EE40F7"/>
    <w:rsid w:val="00F05B07"/>
    <w:rsid w:val="00F10765"/>
    <w:rsid w:val="00F147D0"/>
    <w:rsid w:val="00F15270"/>
    <w:rsid w:val="00F16D5F"/>
    <w:rsid w:val="00F20AEF"/>
    <w:rsid w:val="00F21D14"/>
    <w:rsid w:val="00F43859"/>
    <w:rsid w:val="00F45DF9"/>
    <w:rsid w:val="00F70E78"/>
    <w:rsid w:val="00F83DE0"/>
    <w:rsid w:val="00F85A2C"/>
    <w:rsid w:val="00F9405D"/>
    <w:rsid w:val="00FA5CDF"/>
    <w:rsid w:val="00FB3A9E"/>
    <w:rsid w:val="00FC3139"/>
    <w:rsid w:val="00FD6BA3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672199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Брагин Кирилл Валерьевич</cp:lastModifiedBy>
  <cp:revision>7</cp:revision>
  <cp:lastPrinted>2022-08-14T21:57:00Z</cp:lastPrinted>
  <dcterms:created xsi:type="dcterms:W3CDTF">2023-09-11T02:28:00Z</dcterms:created>
  <dcterms:modified xsi:type="dcterms:W3CDTF">2023-11-14T22:21:00Z</dcterms:modified>
</cp:coreProperties>
</file>