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E3" w:rsidRDefault="005A0F73" w:rsidP="00A02ED6">
      <w:pPr>
        <w:spacing w:line="36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6B04E3" w:rsidRDefault="006B04E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8F0F1B" w:rsidP="00D73047">
            <w:pPr>
              <w:jc w:val="both"/>
            </w:pPr>
            <w:r>
              <w:t xml:space="preserve"> </w:t>
            </w:r>
            <w:r w:rsidR="00C92427">
              <w:t>02.11.2017</w:t>
            </w: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C92427" w:rsidRDefault="00C92427" w:rsidP="00683E37">
            <w:pPr>
              <w:jc w:val="both"/>
            </w:pPr>
            <w:r w:rsidRPr="00C92427">
              <w:t>457-П</w:t>
            </w: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Style w:val="a9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927"/>
      </w:tblGrid>
      <w:tr w:rsidR="00462F30" w:rsidRPr="00825EDC" w:rsidTr="00D567A4">
        <w:tc>
          <w:tcPr>
            <w:tcW w:w="5920" w:type="dxa"/>
          </w:tcPr>
          <w:p w:rsidR="00462F30" w:rsidRPr="004971A4" w:rsidRDefault="00462F30" w:rsidP="00D156BF">
            <w:pPr>
              <w:pStyle w:val="1"/>
              <w:ind w:right="34"/>
              <w:jc w:val="both"/>
              <w:outlineLvl w:val="0"/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825EDC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Об утверждении Порядка</w:t>
            </w:r>
            <w:r w:rsidR="004971A4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r w:rsidR="00C51A24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организации и </w:t>
            </w:r>
            <w:r w:rsidRPr="00825EDC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осуществления</w:t>
            </w:r>
            <w:r w:rsidR="00D36AF2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825EDC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регионального</w:t>
            </w:r>
            <w:r w:rsidR="00D36AF2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825EDC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государственного надзора за состоянием,</w:t>
            </w:r>
            <w:r w:rsidR="004971A4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825EDC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</w:t>
            </w:r>
            <w:r w:rsidR="004971A4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>в</w:t>
            </w:r>
            <w:r w:rsidRPr="00825EDC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Камчатско</w:t>
            </w:r>
            <w:r w:rsidR="004971A4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>м</w:t>
            </w:r>
            <w:r w:rsidRPr="00825EDC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кра</w:t>
            </w:r>
            <w:r w:rsidR="004971A4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>е</w:t>
            </w:r>
          </w:p>
        </w:tc>
        <w:tc>
          <w:tcPr>
            <w:tcW w:w="4927" w:type="dxa"/>
          </w:tcPr>
          <w:p w:rsidR="00462F30" w:rsidRPr="00825EDC" w:rsidRDefault="00462F30" w:rsidP="00FF7C93">
            <w:pPr>
              <w:pStyle w:val="1"/>
              <w:outlineLvl w:val="0"/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462F30" w:rsidRPr="00825EDC" w:rsidRDefault="00462F30" w:rsidP="00462F30">
      <w:pPr>
        <w:rPr>
          <w:sz w:val="28"/>
          <w:szCs w:val="28"/>
        </w:rPr>
      </w:pPr>
    </w:p>
    <w:p w:rsidR="00462F30" w:rsidRPr="000E57E2" w:rsidRDefault="00462F30" w:rsidP="00462F30">
      <w:pPr>
        <w:ind w:firstLine="709"/>
        <w:jc w:val="both"/>
        <w:rPr>
          <w:sz w:val="28"/>
          <w:szCs w:val="28"/>
        </w:rPr>
      </w:pPr>
      <w:r w:rsidRPr="004971A4">
        <w:rPr>
          <w:sz w:val="28"/>
          <w:szCs w:val="28"/>
        </w:rPr>
        <w:t>В соответствии с</w:t>
      </w:r>
      <w:r w:rsidRPr="004971A4">
        <w:rPr>
          <w:rStyle w:val="ae"/>
          <w:color w:val="auto"/>
          <w:sz w:val="28"/>
          <w:szCs w:val="28"/>
        </w:rPr>
        <w:t xml:space="preserve"> </w:t>
      </w:r>
      <w:r w:rsidR="00D36AF2">
        <w:rPr>
          <w:rStyle w:val="ae"/>
          <w:color w:val="auto"/>
          <w:sz w:val="28"/>
          <w:szCs w:val="28"/>
        </w:rPr>
        <w:t>Ф</w:t>
      </w:r>
      <w:r w:rsidRPr="004971A4">
        <w:rPr>
          <w:sz w:val="28"/>
          <w:szCs w:val="28"/>
        </w:rPr>
        <w:t>едеральн</w:t>
      </w:r>
      <w:r w:rsidR="00D36AF2">
        <w:rPr>
          <w:sz w:val="28"/>
          <w:szCs w:val="28"/>
        </w:rPr>
        <w:t>ым</w:t>
      </w:r>
      <w:r w:rsidRPr="004971A4">
        <w:rPr>
          <w:sz w:val="28"/>
          <w:szCs w:val="28"/>
        </w:rPr>
        <w:t xml:space="preserve"> зако</w:t>
      </w:r>
      <w:r w:rsidRPr="00825EDC">
        <w:rPr>
          <w:sz w:val="28"/>
          <w:szCs w:val="28"/>
        </w:rPr>
        <w:t>н</w:t>
      </w:r>
      <w:r w:rsidR="00D36AF2">
        <w:rPr>
          <w:sz w:val="28"/>
          <w:szCs w:val="28"/>
        </w:rPr>
        <w:t>ом</w:t>
      </w:r>
      <w:r w:rsidRPr="00825EDC">
        <w:rPr>
          <w:sz w:val="28"/>
          <w:szCs w:val="28"/>
        </w:rPr>
        <w:t xml:space="preserve"> </w:t>
      </w:r>
      <w:r w:rsidRPr="000E57E2">
        <w:rPr>
          <w:sz w:val="28"/>
          <w:szCs w:val="28"/>
        </w:rPr>
        <w:t>от 25.06.2002 № 73-ФЗ «Об об</w:t>
      </w:r>
      <w:r w:rsidRPr="000E57E2">
        <w:rPr>
          <w:sz w:val="28"/>
          <w:szCs w:val="28"/>
        </w:rPr>
        <w:t>ъ</w:t>
      </w:r>
      <w:r w:rsidRPr="000E57E2">
        <w:rPr>
          <w:sz w:val="28"/>
          <w:szCs w:val="28"/>
        </w:rPr>
        <w:t>ектах культурного наследия (памятниках истории и культуры) народов Росси</w:t>
      </w:r>
      <w:r w:rsidRPr="000E57E2">
        <w:rPr>
          <w:sz w:val="28"/>
          <w:szCs w:val="28"/>
        </w:rPr>
        <w:t>й</w:t>
      </w:r>
      <w:r w:rsidRPr="000E57E2">
        <w:rPr>
          <w:sz w:val="28"/>
          <w:szCs w:val="28"/>
        </w:rPr>
        <w:t>ской Федерации»,</w:t>
      </w:r>
      <w:r w:rsidRPr="000E57E2">
        <w:rPr>
          <w:sz w:val="28"/>
        </w:rPr>
        <w:t xml:space="preserve"> Федеральным законом от 26.12.2008 № 294-ФЗ «О защите прав юридических лиц и индивидуальных предпринимателей при осуществл</w:t>
      </w:r>
      <w:r w:rsidRPr="000E57E2">
        <w:rPr>
          <w:sz w:val="28"/>
        </w:rPr>
        <w:t>е</w:t>
      </w:r>
      <w:r w:rsidRPr="000E57E2">
        <w:rPr>
          <w:sz w:val="28"/>
        </w:rPr>
        <w:t>нии государственного контроля (надзора) и муниципального контроля»</w:t>
      </w:r>
      <w:r>
        <w:rPr>
          <w:sz w:val="28"/>
        </w:rPr>
        <w:t>,</w:t>
      </w:r>
      <w:r w:rsidRPr="000E57E2">
        <w:rPr>
          <w:sz w:val="28"/>
          <w:szCs w:val="28"/>
        </w:rPr>
        <w:t xml:space="preserve"> Зак</w:t>
      </w:r>
      <w:r w:rsidRPr="000E57E2">
        <w:rPr>
          <w:sz w:val="28"/>
          <w:szCs w:val="28"/>
        </w:rPr>
        <w:t>о</w:t>
      </w:r>
      <w:r w:rsidRPr="000E57E2">
        <w:rPr>
          <w:sz w:val="28"/>
          <w:szCs w:val="28"/>
        </w:rPr>
        <w:t>ном Камчатского края от 24.12.2010 № 547 «Об объектах культурного наследия (памятниках истории и культуры) народов Российской Федерации, распол</w:t>
      </w:r>
      <w:r w:rsidRPr="000E57E2">
        <w:rPr>
          <w:sz w:val="28"/>
          <w:szCs w:val="28"/>
        </w:rPr>
        <w:t>о</w:t>
      </w:r>
      <w:r w:rsidRPr="000E57E2">
        <w:rPr>
          <w:sz w:val="28"/>
          <w:szCs w:val="28"/>
        </w:rPr>
        <w:t xml:space="preserve">женных на территории Камчатского края» </w:t>
      </w:r>
    </w:p>
    <w:p w:rsidR="00462F30" w:rsidRPr="00430252" w:rsidRDefault="00462F30" w:rsidP="00462F30">
      <w:pPr>
        <w:ind w:firstLine="709"/>
        <w:jc w:val="both"/>
        <w:rPr>
          <w:sz w:val="28"/>
          <w:szCs w:val="28"/>
        </w:rPr>
      </w:pPr>
    </w:p>
    <w:p w:rsidR="00462F30" w:rsidRPr="00430252" w:rsidRDefault="00462F30" w:rsidP="00462F30">
      <w:pPr>
        <w:suppressAutoHyphens/>
        <w:ind w:firstLine="709"/>
        <w:jc w:val="both"/>
        <w:outlineLvl w:val="0"/>
        <w:rPr>
          <w:bCs/>
          <w:sz w:val="28"/>
          <w:szCs w:val="28"/>
        </w:rPr>
      </w:pPr>
      <w:r w:rsidRPr="00430252">
        <w:rPr>
          <w:bCs/>
          <w:sz w:val="28"/>
          <w:szCs w:val="28"/>
        </w:rPr>
        <w:t>ПРАВИТЕЛЬСТВО ПОСТАНОВЛЯЕТ:</w:t>
      </w:r>
    </w:p>
    <w:p w:rsidR="00462F30" w:rsidRPr="00430252" w:rsidRDefault="00462F30" w:rsidP="00462F30">
      <w:pPr>
        <w:ind w:firstLine="709"/>
        <w:jc w:val="both"/>
        <w:rPr>
          <w:sz w:val="28"/>
          <w:szCs w:val="28"/>
          <w:lang w:val="en-US"/>
        </w:rPr>
      </w:pPr>
    </w:p>
    <w:p w:rsidR="00462F30" w:rsidRPr="00430252" w:rsidRDefault="00462F30" w:rsidP="00462F30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0252">
        <w:rPr>
          <w:spacing w:val="2"/>
          <w:sz w:val="28"/>
          <w:szCs w:val="28"/>
          <w:shd w:val="clear" w:color="auto" w:fill="FFFFFF"/>
        </w:rPr>
        <w:t xml:space="preserve">Утвердить Порядок </w:t>
      </w:r>
      <w:r w:rsidR="00D567A4">
        <w:rPr>
          <w:spacing w:val="2"/>
          <w:sz w:val="28"/>
          <w:szCs w:val="28"/>
          <w:shd w:val="clear" w:color="auto" w:fill="FFFFFF"/>
        </w:rPr>
        <w:t xml:space="preserve">организации и </w:t>
      </w:r>
      <w:r w:rsidRPr="00430252">
        <w:rPr>
          <w:spacing w:val="2"/>
          <w:sz w:val="28"/>
          <w:szCs w:val="28"/>
          <w:shd w:val="clear" w:color="auto" w:fill="FFFFFF"/>
        </w:rPr>
        <w:t>осуществления регионального го</w:t>
      </w:r>
      <w:r w:rsidRPr="00430252">
        <w:rPr>
          <w:spacing w:val="2"/>
          <w:sz w:val="28"/>
          <w:szCs w:val="28"/>
          <w:shd w:val="clear" w:color="auto" w:fill="FFFFFF"/>
        </w:rPr>
        <w:t>с</w:t>
      </w:r>
      <w:r w:rsidRPr="00430252">
        <w:rPr>
          <w:spacing w:val="2"/>
          <w:sz w:val="28"/>
          <w:szCs w:val="28"/>
          <w:shd w:val="clear" w:color="auto" w:fill="FFFFFF"/>
        </w:rPr>
        <w:t>ударственного надзора за состоянием, содержанием, сохранением, использ</w:t>
      </w:r>
      <w:r w:rsidRPr="00430252">
        <w:rPr>
          <w:spacing w:val="2"/>
          <w:sz w:val="28"/>
          <w:szCs w:val="28"/>
          <w:shd w:val="clear" w:color="auto" w:fill="FFFFFF"/>
        </w:rPr>
        <w:t>о</w:t>
      </w:r>
      <w:r w:rsidRPr="00430252">
        <w:rPr>
          <w:spacing w:val="2"/>
          <w:sz w:val="28"/>
          <w:szCs w:val="28"/>
          <w:shd w:val="clear" w:color="auto" w:fill="FFFFFF"/>
        </w:rPr>
        <w:t xml:space="preserve">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</w:t>
      </w:r>
      <w:r w:rsidR="004971A4">
        <w:rPr>
          <w:spacing w:val="2"/>
          <w:sz w:val="28"/>
          <w:szCs w:val="28"/>
          <w:shd w:val="clear" w:color="auto" w:fill="FFFFFF"/>
        </w:rPr>
        <w:t>в</w:t>
      </w:r>
      <w:r w:rsidRPr="00430252">
        <w:rPr>
          <w:spacing w:val="2"/>
          <w:sz w:val="28"/>
          <w:szCs w:val="28"/>
          <w:shd w:val="clear" w:color="auto" w:fill="FFFFFF"/>
        </w:rPr>
        <w:t xml:space="preserve"> Камчатско</w:t>
      </w:r>
      <w:r w:rsidR="004971A4">
        <w:rPr>
          <w:spacing w:val="2"/>
          <w:sz w:val="28"/>
          <w:szCs w:val="28"/>
          <w:shd w:val="clear" w:color="auto" w:fill="FFFFFF"/>
        </w:rPr>
        <w:t>м</w:t>
      </w:r>
      <w:r w:rsidRPr="00430252">
        <w:rPr>
          <w:spacing w:val="2"/>
          <w:sz w:val="28"/>
          <w:szCs w:val="28"/>
          <w:shd w:val="clear" w:color="auto" w:fill="FFFFFF"/>
        </w:rPr>
        <w:t xml:space="preserve"> кра</w:t>
      </w:r>
      <w:r w:rsidR="004971A4">
        <w:rPr>
          <w:spacing w:val="2"/>
          <w:sz w:val="28"/>
          <w:szCs w:val="28"/>
          <w:shd w:val="clear" w:color="auto" w:fill="FFFFFF"/>
        </w:rPr>
        <w:t>е</w:t>
      </w:r>
      <w:r w:rsidRPr="00430252">
        <w:rPr>
          <w:spacing w:val="2"/>
          <w:sz w:val="28"/>
          <w:szCs w:val="28"/>
          <w:shd w:val="clear" w:color="auto" w:fill="FFFFFF"/>
        </w:rPr>
        <w:t xml:space="preserve"> согласно приложению к настоящему постановлению.</w:t>
      </w:r>
    </w:p>
    <w:p w:rsidR="00462F30" w:rsidRPr="00430252" w:rsidRDefault="00462F30" w:rsidP="00462F30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0252">
        <w:rPr>
          <w:spacing w:val="2"/>
          <w:sz w:val="28"/>
          <w:szCs w:val="28"/>
          <w:shd w:val="clear" w:color="auto" w:fill="FFFFFF"/>
        </w:rPr>
        <w:t>Настоящее постановление вступает в силу через 10 дней после дня его официального опубликования.</w:t>
      </w:r>
    </w:p>
    <w:p w:rsidR="00462F30" w:rsidRPr="00430252" w:rsidRDefault="00462F30" w:rsidP="00462F30">
      <w:pPr>
        <w:ind w:firstLine="709"/>
        <w:jc w:val="both"/>
        <w:rPr>
          <w:sz w:val="28"/>
          <w:szCs w:val="28"/>
        </w:rPr>
      </w:pPr>
    </w:p>
    <w:p w:rsidR="004971A4" w:rsidRPr="00430252" w:rsidRDefault="004971A4" w:rsidP="00462F30">
      <w:pPr>
        <w:ind w:firstLine="709"/>
        <w:jc w:val="both"/>
        <w:rPr>
          <w:sz w:val="28"/>
          <w:szCs w:val="28"/>
        </w:rPr>
      </w:pPr>
    </w:p>
    <w:p w:rsidR="000E7AA5" w:rsidRDefault="00DE56F3" w:rsidP="00462F30">
      <w:pPr>
        <w:pStyle w:val="a6"/>
        <w:tabs>
          <w:tab w:val="left" w:pos="6722"/>
        </w:tabs>
        <w:suppressAutoHyphens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вице-губернатор </w:t>
      </w:r>
    </w:p>
    <w:p w:rsidR="00462F30" w:rsidRPr="00430252" w:rsidRDefault="00462F30" w:rsidP="00462F30">
      <w:pPr>
        <w:pStyle w:val="a6"/>
        <w:tabs>
          <w:tab w:val="left" w:pos="6722"/>
        </w:tabs>
        <w:suppressAutoHyphens/>
        <w:jc w:val="left"/>
        <w:rPr>
          <w:rFonts w:ascii="Times New Roman" w:hAnsi="Times New Roman"/>
          <w:sz w:val="28"/>
          <w:szCs w:val="28"/>
        </w:rPr>
      </w:pPr>
      <w:r w:rsidRPr="00430252">
        <w:rPr>
          <w:rFonts w:ascii="Times New Roman" w:hAnsi="Times New Roman"/>
          <w:sz w:val="28"/>
          <w:szCs w:val="28"/>
        </w:rPr>
        <w:t xml:space="preserve">Камчатского края                                      </w:t>
      </w:r>
      <w:r w:rsidR="000E7AA5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DE56F3">
        <w:rPr>
          <w:rFonts w:ascii="Times New Roman" w:hAnsi="Times New Roman"/>
          <w:sz w:val="28"/>
          <w:szCs w:val="28"/>
        </w:rPr>
        <w:t>И.Л. Унтилова</w:t>
      </w:r>
    </w:p>
    <w:p w:rsidR="004971A4" w:rsidRPr="00430252" w:rsidRDefault="004971A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Pr="00430252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  <w:r w:rsidRPr="00430252">
        <w:rPr>
          <w:spacing w:val="2"/>
          <w:sz w:val="28"/>
          <w:szCs w:val="28"/>
          <w:shd w:val="clear" w:color="auto" w:fill="FFFFFF"/>
        </w:rPr>
        <w:t>СОГЛАСОВАНО</w:t>
      </w:r>
    </w:p>
    <w:p w:rsidR="00462F30" w:rsidRPr="00430252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Pr="00430252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  <w:r w:rsidRPr="00430252">
        <w:rPr>
          <w:spacing w:val="2"/>
          <w:sz w:val="28"/>
          <w:szCs w:val="28"/>
          <w:shd w:val="clear" w:color="auto" w:fill="FFFFFF"/>
        </w:rPr>
        <w:t xml:space="preserve">Заместитель Председателя </w:t>
      </w:r>
    </w:p>
    <w:p w:rsidR="00462F30" w:rsidRPr="00430252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  <w:r w:rsidRPr="00430252">
        <w:rPr>
          <w:spacing w:val="2"/>
          <w:sz w:val="28"/>
          <w:szCs w:val="28"/>
          <w:shd w:val="clear" w:color="auto" w:fill="FFFFFF"/>
        </w:rPr>
        <w:t xml:space="preserve">Правительства Камчатского края                                                 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430252">
        <w:rPr>
          <w:spacing w:val="2"/>
          <w:sz w:val="28"/>
          <w:szCs w:val="28"/>
          <w:shd w:val="clear" w:color="auto" w:fill="FFFFFF"/>
        </w:rPr>
        <w:t xml:space="preserve"> В.Б. </w:t>
      </w:r>
      <w:proofErr w:type="spellStart"/>
      <w:r w:rsidRPr="00430252">
        <w:rPr>
          <w:spacing w:val="2"/>
          <w:sz w:val="28"/>
          <w:szCs w:val="28"/>
          <w:shd w:val="clear" w:color="auto" w:fill="FFFFFF"/>
        </w:rPr>
        <w:t>Пригорнев</w:t>
      </w:r>
      <w:proofErr w:type="spellEnd"/>
    </w:p>
    <w:p w:rsidR="00462F30" w:rsidRPr="00430252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Default="00462F30" w:rsidP="00462F30">
      <w:pPr>
        <w:jc w:val="both"/>
        <w:rPr>
          <w:sz w:val="28"/>
          <w:szCs w:val="28"/>
        </w:rPr>
      </w:pPr>
      <w:r w:rsidRPr="00430252">
        <w:rPr>
          <w:spacing w:val="2"/>
          <w:sz w:val="28"/>
          <w:szCs w:val="28"/>
          <w:shd w:val="clear" w:color="auto" w:fill="FFFFFF"/>
        </w:rPr>
        <w:t xml:space="preserve">Руководитель </w:t>
      </w:r>
      <w:r w:rsidRPr="00430252">
        <w:rPr>
          <w:sz w:val="28"/>
          <w:szCs w:val="28"/>
        </w:rPr>
        <w:t xml:space="preserve">Службы охраны </w:t>
      </w:r>
    </w:p>
    <w:p w:rsidR="00462F30" w:rsidRDefault="00462F30" w:rsidP="00462F30">
      <w:pPr>
        <w:jc w:val="both"/>
        <w:rPr>
          <w:sz w:val="28"/>
          <w:szCs w:val="28"/>
        </w:rPr>
      </w:pPr>
      <w:r w:rsidRPr="00430252">
        <w:rPr>
          <w:sz w:val="28"/>
          <w:szCs w:val="28"/>
        </w:rPr>
        <w:t xml:space="preserve">объектов культурного наследия </w:t>
      </w:r>
    </w:p>
    <w:p w:rsidR="00462F30" w:rsidRDefault="00462F30" w:rsidP="00462F30">
      <w:pPr>
        <w:jc w:val="both"/>
        <w:rPr>
          <w:sz w:val="28"/>
          <w:szCs w:val="28"/>
        </w:rPr>
      </w:pPr>
      <w:r w:rsidRPr="00430252">
        <w:rPr>
          <w:sz w:val="28"/>
          <w:szCs w:val="28"/>
        </w:rPr>
        <w:t>Камчатского края</w:t>
      </w:r>
      <w:r>
        <w:rPr>
          <w:sz w:val="28"/>
          <w:szCs w:val="28"/>
        </w:rPr>
        <w:t xml:space="preserve">                                                                                Л.Д. Крапивина</w:t>
      </w:r>
    </w:p>
    <w:p w:rsidR="00462F30" w:rsidRDefault="00462F30" w:rsidP="00462F30">
      <w:pPr>
        <w:jc w:val="both"/>
        <w:rPr>
          <w:sz w:val="28"/>
          <w:szCs w:val="28"/>
        </w:rPr>
      </w:pPr>
    </w:p>
    <w:p w:rsidR="00462F30" w:rsidRDefault="00462F30" w:rsidP="00462F3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Главного правового</w:t>
      </w:r>
    </w:p>
    <w:p w:rsidR="00462F30" w:rsidRDefault="00462F30" w:rsidP="00462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Губернатора и </w:t>
      </w:r>
    </w:p>
    <w:p w:rsidR="00462F30" w:rsidRPr="00430252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Правительства Камчатского края                                                             С.Н. </w:t>
      </w:r>
      <w:proofErr w:type="spellStart"/>
      <w:r>
        <w:rPr>
          <w:sz w:val="28"/>
          <w:szCs w:val="28"/>
        </w:rPr>
        <w:t>Гудин</w:t>
      </w:r>
      <w:proofErr w:type="spellEnd"/>
    </w:p>
    <w:p w:rsidR="00462F30" w:rsidRPr="00430252" w:rsidRDefault="00462F30" w:rsidP="00462F3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Pr="00430252" w:rsidRDefault="00462F30" w:rsidP="00462F3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Default="00462F30" w:rsidP="00462F30">
      <w:pPr>
        <w:jc w:val="both"/>
        <w:rPr>
          <w:spacing w:val="2"/>
          <w:sz w:val="20"/>
          <w:szCs w:val="20"/>
          <w:shd w:val="clear" w:color="auto" w:fill="FFFFFF"/>
        </w:rPr>
      </w:pPr>
      <w:r>
        <w:rPr>
          <w:spacing w:val="2"/>
          <w:sz w:val="20"/>
          <w:szCs w:val="20"/>
          <w:shd w:val="clear" w:color="auto" w:fill="FFFFFF"/>
        </w:rPr>
        <w:t>Исп. Елена Викторовна Родина</w:t>
      </w:r>
    </w:p>
    <w:p w:rsidR="00462F30" w:rsidRDefault="00462F30" w:rsidP="00462F30">
      <w:pPr>
        <w:jc w:val="both"/>
        <w:rPr>
          <w:spacing w:val="2"/>
          <w:sz w:val="20"/>
          <w:szCs w:val="20"/>
          <w:shd w:val="clear" w:color="auto" w:fill="FFFFFF"/>
        </w:rPr>
      </w:pPr>
      <w:r>
        <w:rPr>
          <w:spacing w:val="2"/>
          <w:sz w:val="20"/>
          <w:szCs w:val="20"/>
          <w:shd w:val="clear" w:color="auto" w:fill="FFFFFF"/>
        </w:rPr>
        <w:t>Служба охраны объектов культурного наследия Камчатского края</w:t>
      </w:r>
    </w:p>
    <w:p w:rsidR="00462F30" w:rsidRDefault="00462F30" w:rsidP="00462F30">
      <w:pPr>
        <w:jc w:val="both"/>
        <w:rPr>
          <w:spacing w:val="2"/>
          <w:sz w:val="20"/>
          <w:szCs w:val="20"/>
          <w:shd w:val="clear" w:color="auto" w:fill="FFFFFF"/>
        </w:rPr>
      </w:pPr>
      <w:r>
        <w:rPr>
          <w:spacing w:val="2"/>
          <w:sz w:val="20"/>
          <w:szCs w:val="20"/>
          <w:shd w:val="clear" w:color="auto" w:fill="FFFFFF"/>
        </w:rPr>
        <w:t>Тел. (924) 783-53-14</w:t>
      </w:r>
    </w:p>
    <w:p w:rsidR="009D2772" w:rsidRDefault="009D2772" w:rsidP="00462F30">
      <w:pPr>
        <w:jc w:val="both"/>
        <w:rPr>
          <w:spacing w:val="2"/>
          <w:sz w:val="20"/>
          <w:szCs w:val="20"/>
          <w:shd w:val="clear" w:color="auto" w:fill="FFFFFF"/>
        </w:rPr>
      </w:pPr>
    </w:p>
    <w:p w:rsidR="009D2772" w:rsidRDefault="009D2772" w:rsidP="00462F30">
      <w:pPr>
        <w:jc w:val="both"/>
        <w:rPr>
          <w:spacing w:val="2"/>
          <w:sz w:val="20"/>
          <w:szCs w:val="20"/>
          <w:shd w:val="clear" w:color="auto" w:fill="FFFFFF"/>
        </w:rPr>
      </w:pPr>
    </w:p>
    <w:p w:rsidR="009D2772" w:rsidRDefault="009D2772" w:rsidP="00462F30">
      <w:pPr>
        <w:jc w:val="both"/>
        <w:rPr>
          <w:spacing w:val="2"/>
          <w:sz w:val="20"/>
          <w:szCs w:val="20"/>
          <w:shd w:val="clear" w:color="auto" w:fill="FFFFFF"/>
        </w:rPr>
        <w:sectPr w:rsidR="009D2772" w:rsidSect="009D2772">
          <w:pgSz w:w="11906" w:h="16838"/>
          <w:pgMar w:top="851" w:right="567" w:bottom="709" w:left="1701" w:header="720" w:footer="720" w:gutter="0"/>
          <w:cols w:space="720"/>
          <w:noEndnote/>
        </w:sect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462F30" w:rsidRPr="00033724" w:rsidTr="00D36AF2">
        <w:tc>
          <w:tcPr>
            <w:tcW w:w="5353" w:type="dxa"/>
          </w:tcPr>
          <w:p w:rsidR="00462F30" w:rsidRPr="00033724" w:rsidRDefault="00462F30" w:rsidP="00FF7C93">
            <w:pPr>
              <w:jc w:val="right"/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462F30" w:rsidRPr="00033724" w:rsidRDefault="00462F30" w:rsidP="00C92427">
            <w:pPr>
              <w:ind w:left="-107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033724">
              <w:rPr>
                <w:spacing w:val="2"/>
                <w:sz w:val="28"/>
                <w:szCs w:val="28"/>
                <w:shd w:val="clear" w:color="auto" w:fill="FFFFFF"/>
              </w:rPr>
              <w:t>Приложение к постановлению Правительства Камчатского края от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C92427">
              <w:rPr>
                <w:sz w:val="28"/>
                <w:szCs w:val="28"/>
              </w:rPr>
              <w:t xml:space="preserve">02.11.2017 </w:t>
            </w:r>
            <w:r w:rsidRPr="00033724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C92427">
              <w:rPr>
                <w:sz w:val="28"/>
                <w:szCs w:val="28"/>
              </w:rPr>
              <w:t>457-П</w:t>
            </w:r>
            <w:bookmarkStart w:id="0" w:name="_GoBack"/>
            <w:bookmarkEnd w:id="0"/>
          </w:p>
        </w:tc>
      </w:tr>
    </w:tbl>
    <w:p w:rsidR="00462F30" w:rsidRPr="00033724" w:rsidRDefault="00462F30" w:rsidP="00462F30">
      <w:pPr>
        <w:ind w:firstLine="709"/>
        <w:jc w:val="right"/>
        <w:rPr>
          <w:spacing w:val="2"/>
          <w:sz w:val="28"/>
          <w:szCs w:val="28"/>
          <w:shd w:val="clear" w:color="auto" w:fill="FFFFFF"/>
        </w:rPr>
      </w:pPr>
    </w:p>
    <w:p w:rsidR="00462F30" w:rsidRDefault="00462F30" w:rsidP="00462F30">
      <w:pPr>
        <w:jc w:val="center"/>
        <w:rPr>
          <w:spacing w:val="2"/>
          <w:sz w:val="28"/>
          <w:szCs w:val="28"/>
          <w:shd w:val="clear" w:color="auto" w:fill="FFFFFF"/>
        </w:rPr>
      </w:pPr>
      <w:r w:rsidRPr="00033724">
        <w:rPr>
          <w:spacing w:val="2"/>
          <w:sz w:val="28"/>
          <w:szCs w:val="28"/>
          <w:shd w:val="clear" w:color="auto" w:fill="FFFFFF"/>
        </w:rPr>
        <w:t>Порядок</w:t>
      </w:r>
    </w:p>
    <w:p w:rsidR="00D36AF2" w:rsidRDefault="00D567A4" w:rsidP="00462F30">
      <w:pPr>
        <w:jc w:val="center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организации и </w:t>
      </w:r>
      <w:r w:rsidR="00462F30" w:rsidRPr="00033724">
        <w:rPr>
          <w:spacing w:val="2"/>
          <w:sz w:val="28"/>
          <w:szCs w:val="28"/>
          <w:shd w:val="clear" w:color="auto" w:fill="FFFFFF"/>
        </w:rPr>
        <w:t xml:space="preserve">осуществления регионального государственного надзора </w:t>
      </w:r>
      <w:proofErr w:type="gramStart"/>
      <w:r w:rsidR="00462F30" w:rsidRPr="00033724">
        <w:rPr>
          <w:spacing w:val="2"/>
          <w:sz w:val="28"/>
          <w:szCs w:val="28"/>
          <w:shd w:val="clear" w:color="auto" w:fill="FFFFFF"/>
        </w:rPr>
        <w:t>за</w:t>
      </w:r>
      <w:proofErr w:type="gramEnd"/>
    </w:p>
    <w:p w:rsidR="00D36AF2" w:rsidRDefault="00462F30" w:rsidP="00462F30">
      <w:pPr>
        <w:jc w:val="center"/>
        <w:rPr>
          <w:spacing w:val="2"/>
          <w:sz w:val="28"/>
          <w:szCs w:val="28"/>
          <w:shd w:val="clear" w:color="auto" w:fill="FFFFFF"/>
        </w:rPr>
      </w:pPr>
      <w:r w:rsidRPr="00033724">
        <w:rPr>
          <w:spacing w:val="2"/>
          <w:sz w:val="28"/>
          <w:szCs w:val="28"/>
          <w:shd w:val="clear" w:color="auto" w:fill="FFFFFF"/>
        </w:rPr>
        <w:t xml:space="preserve"> состоянием, содержанием, сохранением, использованием, популяризацией и государственной охраной объектов культурного наследия регионального </w:t>
      </w:r>
    </w:p>
    <w:p w:rsidR="00D36AF2" w:rsidRDefault="00462F30" w:rsidP="00462F30">
      <w:pPr>
        <w:jc w:val="center"/>
        <w:rPr>
          <w:spacing w:val="2"/>
          <w:sz w:val="28"/>
          <w:szCs w:val="28"/>
          <w:shd w:val="clear" w:color="auto" w:fill="FFFFFF"/>
        </w:rPr>
      </w:pPr>
      <w:r w:rsidRPr="00033724">
        <w:rPr>
          <w:spacing w:val="2"/>
          <w:sz w:val="28"/>
          <w:szCs w:val="28"/>
          <w:shd w:val="clear" w:color="auto" w:fill="FFFFFF"/>
        </w:rPr>
        <w:t xml:space="preserve">значения, объектов культурного наследия местного (муниципального) </w:t>
      </w:r>
    </w:p>
    <w:p w:rsidR="00462F30" w:rsidRPr="00033724" w:rsidRDefault="00462F30" w:rsidP="00462F30">
      <w:pPr>
        <w:jc w:val="center"/>
        <w:rPr>
          <w:spacing w:val="2"/>
          <w:sz w:val="28"/>
          <w:szCs w:val="28"/>
          <w:shd w:val="clear" w:color="auto" w:fill="FFFFFF"/>
        </w:rPr>
      </w:pPr>
      <w:r w:rsidRPr="00033724">
        <w:rPr>
          <w:spacing w:val="2"/>
          <w:sz w:val="28"/>
          <w:szCs w:val="28"/>
          <w:shd w:val="clear" w:color="auto" w:fill="FFFFFF"/>
        </w:rPr>
        <w:t xml:space="preserve">значения, выявленных объектов культурного наследия </w:t>
      </w:r>
      <w:r w:rsidR="004971A4">
        <w:rPr>
          <w:spacing w:val="2"/>
          <w:sz w:val="28"/>
          <w:szCs w:val="28"/>
          <w:shd w:val="clear" w:color="auto" w:fill="FFFFFF"/>
        </w:rPr>
        <w:t>в</w:t>
      </w:r>
      <w:r w:rsidRPr="00033724">
        <w:rPr>
          <w:spacing w:val="2"/>
          <w:sz w:val="28"/>
          <w:szCs w:val="28"/>
          <w:shd w:val="clear" w:color="auto" w:fill="FFFFFF"/>
        </w:rPr>
        <w:t xml:space="preserve"> Камчатско</w:t>
      </w:r>
      <w:r w:rsidR="004971A4">
        <w:rPr>
          <w:spacing w:val="2"/>
          <w:sz w:val="28"/>
          <w:szCs w:val="28"/>
          <w:shd w:val="clear" w:color="auto" w:fill="FFFFFF"/>
        </w:rPr>
        <w:t>м</w:t>
      </w:r>
      <w:r w:rsidRPr="00033724">
        <w:rPr>
          <w:spacing w:val="2"/>
          <w:sz w:val="28"/>
          <w:szCs w:val="28"/>
          <w:shd w:val="clear" w:color="auto" w:fill="FFFFFF"/>
        </w:rPr>
        <w:t xml:space="preserve"> кра</w:t>
      </w:r>
      <w:r w:rsidR="004971A4">
        <w:rPr>
          <w:spacing w:val="2"/>
          <w:sz w:val="28"/>
          <w:szCs w:val="28"/>
          <w:shd w:val="clear" w:color="auto" w:fill="FFFFFF"/>
        </w:rPr>
        <w:t>е</w:t>
      </w:r>
    </w:p>
    <w:p w:rsidR="00462F30" w:rsidRPr="00033724" w:rsidRDefault="00462F30" w:rsidP="00462F30">
      <w:pPr>
        <w:jc w:val="both"/>
        <w:rPr>
          <w:b/>
          <w:spacing w:val="2"/>
          <w:sz w:val="28"/>
          <w:szCs w:val="28"/>
          <w:shd w:val="clear" w:color="auto" w:fill="FFFFFF"/>
        </w:rPr>
      </w:pPr>
    </w:p>
    <w:p w:rsidR="00462F30" w:rsidRPr="00033724" w:rsidRDefault="00462F30" w:rsidP="00462F30">
      <w:pPr>
        <w:ind w:firstLine="709"/>
        <w:jc w:val="both"/>
        <w:rPr>
          <w:sz w:val="28"/>
          <w:szCs w:val="28"/>
          <w:shd w:val="clear" w:color="auto" w:fill="FFFFFF"/>
        </w:rPr>
      </w:pPr>
      <w:r w:rsidRPr="00033724">
        <w:rPr>
          <w:spacing w:val="2"/>
          <w:sz w:val="28"/>
          <w:szCs w:val="28"/>
          <w:shd w:val="clear" w:color="auto" w:fill="FFFFFF"/>
        </w:rPr>
        <w:t>1.</w:t>
      </w:r>
      <w:r w:rsidRPr="00033724">
        <w:rPr>
          <w:sz w:val="28"/>
          <w:szCs w:val="28"/>
          <w:shd w:val="clear" w:color="auto" w:fill="FFFFFF"/>
        </w:rPr>
        <w:t xml:space="preserve">  Настоящий Порядок </w:t>
      </w:r>
      <w:r w:rsidR="004971A4">
        <w:rPr>
          <w:sz w:val="28"/>
          <w:szCs w:val="28"/>
          <w:shd w:val="clear" w:color="auto" w:fill="FFFFFF"/>
        </w:rPr>
        <w:t>устанавливает требования к</w:t>
      </w:r>
      <w:r w:rsidRPr="00033724">
        <w:rPr>
          <w:sz w:val="28"/>
          <w:szCs w:val="28"/>
          <w:shd w:val="clear" w:color="auto" w:fill="FFFFFF"/>
        </w:rPr>
        <w:t xml:space="preserve"> организаци</w:t>
      </w:r>
      <w:r w:rsidR="004971A4">
        <w:rPr>
          <w:sz w:val="28"/>
          <w:szCs w:val="28"/>
          <w:shd w:val="clear" w:color="auto" w:fill="FFFFFF"/>
        </w:rPr>
        <w:t>и</w:t>
      </w:r>
      <w:r w:rsidRPr="00033724">
        <w:rPr>
          <w:sz w:val="28"/>
          <w:szCs w:val="28"/>
          <w:shd w:val="clear" w:color="auto" w:fill="FFFFFF"/>
        </w:rPr>
        <w:t xml:space="preserve"> и ос</w:t>
      </w:r>
      <w:r w:rsidRPr="00033724">
        <w:rPr>
          <w:sz w:val="28"/>
          <w:szCs w:val="28"/>
          <w:shd w:val="clear" w:color="auto" w:fill="FFFFFF"/>
        </w:rPr>
        <w:t>у</w:t>
      </w:r>
      <w:r w:rsidRPr="00033724">
        <w:rPr>
          <w:sz w:val="28"/>
          <w:szCs w:val="28"/>
          <w:shd w:val="clear" w:color="auto" w:fill="FFFFFF"/>
        </w:rPr>
        <w:t>ществлени</w:t>
      </w:r>
      <w:r w:rsidR="004971A4">
        <w:rPr>
          <w:sz w:val="28"/>
          <w:szCs w:val="28"/>
          <w:shd w:val="clear" w:color="auto" w:fill="FFFFFF"/>
        </w:rPr>
        <w:t>ю</w:t>
      </w:r>
      <w:r w:rsidRPr="00033724">
        <w:rPr>
          <w:sz w:val="28"/>
          <w:szCs w:val="28"/>
          <w:shd w:val="clear" w:color="auto" w:fill="FFFFFF"/>
        </w:rPr>
        <w:t xml:space="preserve"> регионального государственного надзора за состоянием, содерж</w:t>
      </w:r>
      <w:r w:rsidRPr="00033724">
        <w:rPr>
          <w:sz w:val="28"/>
          <w:szCs w:val="28"/>
          <w:shd w:val="clear" w:color="auto" w:fill="FFFFFF"/>
        </w:rPr>
        <w:t>а</w:t>
      </w:r>
      <w:r w:rsidRPr="00033724">
        <w:rPr>
          <w:sz w:val="28"/>
          <w:szCs w:val="28"/>
          <w:shd w:val="clear" w:color="auto" w:fill="FFFFFF"/>
        </w:rPr>
        <w:t>нием, сохранением, использованием, популяризацией и государственной охр</w:t>
      </w:r>
      <w:r w:rsidRPr="00033724">
        <w:rPr>
          <w:sz w:val="28"/>
          <w:szCs w:val="28"/>
          <w:shd w:val="clear" w:color="auto" w:fill="FFFFFF"/>
        </w:rPr>
        <w:t>а</w:t>
      </w:r>
      <w:r w:rsidRPr="00033724">
        <w:rPr>
          <w:sz w:val="28"/>
          <w:szCs w:val="28"/>
          <w:shd w:val="clear" w:color="auto" w:fill="FFFFFF"/>
        </w:rPr>
        <w:t xml:space="preserve">ной объектов культурного наследия </w:t>
      </w:r>
      <w:r w:rsidR="004971A4">
        <w:rPr>
          <w:sz w:val="28"/>
          <w:szCs w:val="28"/>
          <w:shd w:val="clear" w:color="auto" w:fill="FFFFFF"/>
        </w:rPr>
        <w:t>регионального</w:t>
      </w:r>
      <w:r w:rsidRPr="00033724">
        <w:rPr>
          <w:sz w:val="28"/>
          <w:szCs w:val="28"/>
          <w:shd w:val="clear" w:color="auto" w:fill="FFFFFF"/>
        </w:rPr>
        <w:t xml:space="preserve"> значения, объектов кул</w:t>
      </w:r>
      <w:r w:rsidRPr="00033724">
        <w:rPr>
          <w:sz w:val="28"/>
          <w:szCs w:val="28"/>
          <w:shd w:val="clear" w:color="auto" w:fill="FFFFFF"/>
        </w:rPr>
        <w:t>ь</w:t>
      </w:r>
      <w:r w:rsidRPr="00033724">
        <w:rPr>
          <w:sz w:val="28"/>
          <w:szCs w:val="28"/>
          <w:shd w:val="clear" w:color="auto" w:fill="FFFFFF"/>
        </w:rPr>
        <w:t xml:space="preserve">турного наследия местного (муниципального) значения, выявленных объектов культурного наследия </w:t>
      </w:r>
      <w:r w:rsidR="004971A4">
        <w:rPr>
          <w:sz w:val="28"/>
          <w:szCs w:val="28"/>
          <w:shd w:val="clear" w:color="auto" w:fill="FFFFFF"/>
        </w:rPr>
        <w:t>в</w:t>
      </w:r>
      <w:r w:rsidRPr="00033724">
        <w:rPr>
          <w:sz w:val="28"/>
          <w:szCs w:val="28"/>
          <w:shd w:val="clear" w:color="auto" w:fill="FFFFFF"/>
        </w:rPr>
        <w:t xml:space="preserve"> Камчатско</w:t>
      </w:r>
      <w:r w:rsidR="004971A4">
        <w:rPr>
          <w:sz w:val="28"/>
          <w:szCs w:val="28"/>
          <w:shd w:val="clear" w:color="auto" w:fill="FFFFFF"/>
        </w:rPr>
        <w:t>м</w:t>
      </w:r>
      <w:r w:rsidRPr="00033724">
        <w:rPr>
          <w:sz w:val="28"/>
          <w:szCs w:val="28"/>
          <w:shd w:val="clear" w:color="auto" w:fill="FFFFFF"/>
        </w:rPr>
        <w:t xml:space="preserve"> кра</w:t>
      </w:r>
      <w:r w:rsidR="004971A4">
        <w:rPr>
          <w:sz w:val="28"/>
          <w:szCs w:val="28"/>
          <w:shd w:val="clear" w:color="auto" w:fill="FFFFFF"/>
        </w:rPr>
        <w:t>е</w:t>
      </w:r>
      <w:r w:rsidRPr="00033724">
        <w:rPr>
          <w:sz w:val="28"/>
          <w:szCs w:val="28"/>
          <w:shd w:val="clear" w:color="auto" w:fill="FFFFFF"/>
        </w:rPr>
        <w:t xml:space="preserve"> (далее</w:t>
      </w:r>
      <w:r w:rsidR="004971A4">
        <w:rPr>
          <w:sz w:val="28"/>
          <w:szCs w:val="28"/>
          <w:shd w:val="clear" w:color="auto" w:fill="FFFFFF"/>
        </w:rPr>
        <w:t xml:space="preserve"> соответственно</w:t>
      </w:r>
      <w:r w:rsidRPr="00033724">
        <w:rPr>
          <w:sz w:val="28"/>
          <w:szCs w:val="28"/>
          <w:shd w:val="clear" w:color="auto" w:fill="FFFFFF"/>
        </w:rPr>
        <w:t xml:space="preserve"> </w:t>
      </w:r>
      <w:r w:rsidR="004971A4">
        <w:rPr>
          <w:sz w:val="28"/>
          <w:szCs w:val="28"/>
          <w:shd w:val="clear" w:color="auto" w:fill="FFFFFF"/>
        </w:rPr>
        <w:t>-</w:t>
      </w:r>
      <w:r w:rsidRPr="00033724">
        <w:rPr>
          <w:sz w:val="28"/>
          <w:szCs w:val="28"/>
          <w:shd w:val="clear" w:color="auto" w:fill="FFFFFF"/>
        </w:rPr>
        <w:t xml:space="preserve"> региональный государственный надзор, объекты культурного наследия).</w:t>
      </w:r>
    </w:p>
    <w:p w:rsidR="00FE5F18" w:rsidRDefault="00462F30" w:rsidP="009845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33724">
        <w:rPr>
          <w:sz w:val="28"/>
          <w:szCs w:val="28"/>
        </w:rPr>
        <w:t xml:space="preserve">2. </w:t>
      </w:r>
      <w:proofErr w:type="gramStart"/>
      <w:r w:rsidR="00FE5F18">
        <w:rPr>
          <w:sz w:val="28"/>
          <w:szCs w:val="28"/>
        </w:rPr>
        <w:t xml:space="preserve">Регионального государственный надзор направлен на </w:t>
      </w:r>
      <w:r w:rsidR="00FE5F18">
        <w:rPr>
          <w:rFonts w:eastAsiaTheme="minorHAnsi"/>
          <w:sz w:val="28"/>
          <w:szCs w:val="28"/>
          <w:lang w:eastAsia="en-US"/>
        </w:rPr>
        <w:t>предупреждение, выявление и пресечение нарушений органами государственной власти, орган</w:t>
      </w:r>
      <w:r w:rsidR="00FE5F18">
        <w:rPr>
          <w:rFonts w:eastAsiaTheme="minorHAnsi"/>
          <w:sz w:val="28"/>
          <w:szCs w:val="28"/>
          <w:lang w:eastAsia="en-US"/>
        </w:rPr>
        <w:t>а</w:t>
      </w:r>
      <w:r w:rsidR="00FE5F18">
        <w:rPr>
          <w:rFonts w:eastAsiaTheme="minorHAnsi"/>
          <w:sz w:val="28"/>
          <w:szCs w:val="28"/>
          <w:lang w:eastAsia="en-US"/>
        </w:rPr>
        <w:t>ми местного самоуправления муниципальных образований в Камчатском крае (далее - органы местного самоуправления), а также юридическими лицами, их руководителями и иными должностными лицами, индивидуальными предпр</w:t>
      </w:r>
      <w:r w:rsidR="00FE5F18">
        <w:rPr>
          <w:rFonts w:eastAsiaTheme="minorHAnsi"/>
          <w:sz w:val="28"/>
          <w:szCs w:val="28"/>
          <w:lang w:eastAsia="en-US"/>
        </w:rPr>
        <w:t>и</w:t>
      </w:r>
      <w:r w:rsidR="00FE5F18">
        <w:rPr>
          <w:rFonts w:eastAsiaTheme="minorHAnsi"/>
          <w:sz w:val="28"/>
          <w:szCs w:val="28"/>
          <w:lang w:eastAsia="en-US"/>
        </w:rPr>
        <w:t>нимателями, их уполномоченными представителями (далее - юридические л</w:t>
      </w:r>
      <w:r w:rsidR="00FE5F18">
        <w:rPr>
          <w:rFonts w:eastAsiaTheme="minorHAnsi"/>
          <w:sz w:val="28"/>
          <w:szCs w:val="28"/>
          <w:lang w:eastAsia="en-US"/>
        </w:rPr>
        <w:t>и</w:t>
      </w:r>
      <w:r w:rsidR="00FE5F18">
        <w:rPr>
          <w:rFonts w:eastAsiaTheme="minorHAnsi"/>
          <w:sz w:val="28"/>
          <w:szCs w:val="28"/>
          <w:lang w:eastAsia="en-US"/>
        </w:rPr>
        <w:t>ца, индивидуальные предприниматели) и физическими лицами требований, установленных в соответствии с международными договорами Российской Ф</w:t>
      </w:r>
      <w:r w:rsidR="00FE5F18">
        <w:rPr>
          <w:rFonts w:eastAsiaTheme="minorHAnsi"/>
          <w:sz w:val="28"/>
          <w:szCs w:val="28"/>
          <w:lang w:eastAsia="en-US"/>
        </w:rPr>
        <w:t>е</w:t>
      </w:r>
      <w:r w:rsidR="00FE5F18">
        <w:rPr>
          <w:rFonts w:eastAsiaTheme="minorHAnsi"/>
          <w:sz w:val="28"/>
          <w:szCs w:val="28"/>
          <w:lang w:eastAsia="en-US"/>
        </w:rPr>
        <w:t xml:space="preserve">дерации, </w:t>
      </w:r>
      <w:r w:rsidR="0098456D">
        <w:rPr>
          <w:rFonts w:eastAsiaTheme="minorHAnsi"/>
          <w:sz w:val="28"/>
          <w:szCs w:val="28"/>
          <w:lang w:eastAsia="en-US"/>
        </w:rPr>
        <w:t>Федеральным законом от</w:t>
      </w:r>
      <w:proofErr w:type="gramEnd"/>
      <w:r w:rsidR="0098456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8456D">
        <w:rPr>
          <w:rFonts w:eastAsiaTheme="minorHAnsi"/>
          <w:sz w:val="28"/>
          <w:szCs w:val="28"/>
          <w:lang w:eastAsia="en-US"/>
        </w:rPr>
        <w:t>25.06.2002 № 73-ФЗ «Об объектах культу</w:t>
      </w:r>
      <w:r w:rsidR="0098456D">
        <w:rPr>
          <w:rFonts w:eastAsiaTheme="minorHAnsi"/>
          <w:sz w:val="28"/>
          <w:szCs w:val="28"/>
          <w:lang w:eastAsia="en-US"/>
        </w:rPr>
        <w:t>р</w:t>
      </w:r>
      <w:r w:rsidR="0098456D">
        <w:rPr>
          <w:rFonts w:eastAsiaTheme="minorHAnsi"/>
          <w:sz w:val="28"/>
          <w:szCs w:val="28"/>
          <w:lang w:eastAsia="en-US"/>
        </w:rPr>
        <w:t>ного наследия (памятниках истории и культуры) народов Российской Федер</w:t>
      </w:r>
      <w:r w:rsidR="0098456D">
        <w:rPr>
          <w:rFonts w:eastAsiaTheme="minorHAnsi"/>
          <w:sz w:val="28"/>
          <w:szCs w:val="28"/>
          <w:lang w:eastAsia="en-US"/>
        </w:rPr>
        <w:t>а</w:t>
      </w:r>
      <w:r w:rsidR="0098456D">
        <w:rPr>
          <w:rFonts w:eastAsiaTheme="minorHAnsi"/>
          <w:sz w:val="28"/>
          <w:szCs w:val="28"/>
          <w:lang w:eastAsia="en-US"/>
        </w:rPr>
        <w:t>ции» (далее - Федеральный закон «Об объектах культурного наследия (памя</w:t>
      </w:r>
      <w:r w:rsidR="0098456D">
        <w:rPr>
          <w:rFonts w:eastAsiaTheme="minorHAnsi"/>
          <w:sz w:val="28"/>
          <w:szCs w:val="28"/>
          <w:lang w:eastAsia="en-US"/>
        </w:rPr>
        <w:t>т</w:t>
      </w:r>
      <w:r w:rsidR="0098456D">
        <w:rPr>
          <w:rFonts w:eastAsiaTheme="minorHAnsi"/>
          <w:sz w:val="28"/>
          <w:szCs w:val="28"/>
          <w:lang w:eastAsia="en-US"/>
        </w:rPr>
        <w:t>никах истории и культуры) народов Российской Федерации»), другими фед</w:t>
      </w:r>
      <w:r w:rsidR="0098456D">
        <w:rPr>
          <w:rFonts w:eastAsiaTheme="minorHAnsi"/>
          <w:sz w:val="28"/>
          <w:szCs w:val="28"/>
          <w:lang w:eastAsia="en-US"/>
        </w:rPr>
        <w:t>е</w:t>
      </w:r>
      <w:r w:rsidR="0098456D">
        <w:rPr>
          <w:rFonts w:eastAsiaTheme="minorHAnsi"/>
          <w:sz w:val="28"/>
          <w:szCs w:val="28"/>
          <w:lang w:eastAsia="en-US"/>
        </w:rPr>
        <w:t>ральными законами, принимаемыми в соответствии с ними иными нормати</w:t>
      </w:r>
      <w:r w:rsidR="0098456D">
        <w:rPr>
          <w:rFonts w:eastAsiaTheme="minorHAnsi"/>
          <w:sz w:val="28"/>
          <w:szCs w:val="28"/>
          <w:lang w:eastAsia="en-US"/>
        </w:rPr>
        <w:t>в</w:t>
      </w:r>
      <w:r w:rsidR="0098456D">
        <w:rPr>
          <w:rFonts w:eastAsiaTheme="minorHAnsi"/>
          <w:sz w:val="28"/>
          <w:szCs w:val="28"/>
          <w:lang w:eastAsia="en-US"/>
        </w:rPr>
        <w:t>ными правовыми актами Российской Федерации, законами и иными нормати</w:t>
      </w:r>
      <w:r w:rsidR="0098456D">
        <w:rPr>
          <w:rFonts w:eastAsiaTheme="minorHAnsi"/>
          <w:sz w:val="28"/>
          <w:szCs w:val="28"/>
          <w:lang w:eastAsia="en-US"/>
        </w:rPr>
        <w:t>в</w:t>
      </w:r>
      <w:r w:rsidR="0098456D">
        <w:rPr>
          <w:rFonts w:eastAsiaTheme="minorHAnsi"/>
          <w:sz w:val="28"/>
          <w:szCs w:val="28"/>
          <w:lang w:eastAsia="en-US"/>
        </w:rPr>
        <w:t>ными правовыми актами Камчатского края в области охраны объектов кул</w:t>
      </w:r>
      <w:r w:rsidR="0098456D">
        <w:rPr>
          <w:rFonts w:eastAsiaTheme="minorHAnsi"/>
          <w:sz w:val="28"/>
          <w:szCs w:val="28"/>
          <w:lang w:eastAsia="en-US"/>
        </w:rPr>
        <w:t>ь</w:t>
      </w:r>
      <w:r w:rsidR="0098456D">
        <w:rPr>
          <w:rFonts w:eastAsiaTheme="minorHAnsi"/>
          <w:sz w:val="28"/>
          <w:szCs w:val="28"/>
          <w:lang w:eastAsia="en-US"/>
        </w:rPr>
        <w:t xml:space="preserve">турного наследия </w:t>
      </w:r>
      <w:r w:rsidR="00FE5F18">
        <w:rPr>
          <w:rFonts w:eastAsiaTheme="minorHAnsi"/>
          <w:sz w:val="28"/>
          <w:szCs w:val="28"/>
          <w:lang w:eastAsia="en-US"/>
        </w:rPr>
        <w:t>(далее - обязательные требования).</w:t>
      </w:r>
      <w:proofErr w:type="gramEnd"/>
    </w:p>
    <w:p w:rsidR="004971A4" w:rsidRDefault="00FE5F18" w:rsidP="00462F3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462F30" w:rsidRPr="00033724">
        <w:rPr>
          <w:sz w:val="28"/>
          <w:szCs w:val="28"/>
        </w:rPr>
        <w:t>Региональный государственный надзор осуществляется Службой охр</w:t>
      </w:r>
      <w:r w:rsidR="00462F30" w:rsidRPr="00033724">
        <w:rPr>
          <w:sz w:val="28"/>
          <w:szCs w:val="28"/>
        </w:rPr>
        <w:t>а</w:t>
      </w:r>
      <w:r w:rsidR="00462F30" w:rsidRPr="00033724">
        <w:rPr>
          <w:sz w:val="28"/>
          <w:szCs w:val="28"/>
        </w:rPr>
        <w:t xml:space="preserve">ны объектов культурного наследия Камчатского края (далее </w:t>
      </w:r>
      <w:r w:rsidR="004971A4">
        <w:rPr>
          <w:sz w:val="28"/>
          <w:szCs w:val="28"/>
        </w:rPr>
        <w:t>-</w:t>
      </w:r>
      <w:r w:rsidR="00462F30" w:rsidRPr="00033724">
        <w:rPr>
          <w:sz w:val="28"/>
          <w:szCs w:val="28"/>
        </w:rPr>
        <w:t xml:space="preserve"> Служба)</w:t>
      </w:r>
      <w:r w:rsidR="004971A4">
        <w:rPr>
          <w:sz w:val="28"/>
          <w:szCs w:val="28"/>
        </w:rPr>
        <w:t>.</w:t>
      </w:r>
    </w:p>
    <w:p w:rsidR="0098456D" w:rsidRDefault="0098456D" w:rsidP="0098456D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</w:t>
      </w:r>
      <w:r w:rsidRPr="00740551">
        <w:rPr>
          <w:sz w:val="28"/>
          <w:szCs w:val="28"/>
        </w:rPr>
        <w:t xml:space="preserve">Должностными лицами </w:t>
      </w:r>
      <w:r>
        <w:rPr>
          <w:sz w:val="28"/>
          <w:szCs w:val="28"/>
        </w:rPr>
        <w:t>Службы, уполномоченными на</w:t>
      </w:r>
      <w:r w:rsidRPr="00740551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 регионального</w:t>
      </w:r>
      <w:r w:rsidRPr="00740551">
        <w:rPr>
          <w:sz w:val="28"/>
          <w:szCs w:val="28"/>
        </w:rPr>
        <w:t xml:space="preserve"> государственного </w:t>
      </w:r>
      <w:r w:rsidR="00D156BF">
        <w:rPr>
          <w:sz w:val="28"/>
          <w:szCs w:val="28"/>
        </w:rPr>
        <w:t>надзора</w:t>
      </w:r>
      <w:r w:rsidRPr="00740551">
        <w:rPr>
          <w:sz w:val="28"/>
          <w:szCs w:val="28"/>
        </w:rPr>
        <w:t xml:space="preserve"> (далее - должностные лица</w:t>
      </w:r>
      <w:r w:rsidR="00D156BF">
        <w:rPr>
          <w:sz w:val="28"/>
          <w:szCs w:val="28"/>
        </w:rPr>
        <w:t xml:space="preserve"> Службы</w:t>
      </w:r>
      <w:r w:rsidRPr="00740551">
        <w:rPr>
          <w:sz w:val="28"/>
          <w:szCs w:val="28"/>
        </w:rPr>
        <w:t>), являются</w:t>
      </w:r>
      <w:r>
        <w:rPr>
          <w:sz w:val="28"/>
          <w:szCs w:val="28"/>
        </w:rPr>
        <w:t>:</w:t>
      </w:r>
    </w:p>
    <w:p w:rsidR="0098456D" w:rsidRDefault="0098456D" w:rsidP="0098456D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1) р</w:t>
      </w:r>
      <w:r w:rsidRPr="00F5278C">
        <w:rPr>
          <w:sz w:val="28"/>
          <w:szCs w:val="28"/>
        </w:rPr>
        <w:t>уководитель Службы</w:t>
      </w:r>
      <w:r>
        <w:rPr>
          <w:sz w:val="28"/>
          <w:szCs w:val="28"/>
        </w:rPr>
        <w:t>;</w:t>
      </w:r>
    </w:p>
    <w:p w:rsidR="0098456D" w:rsidRPr="00F5278C" w:rsidRDefault="0098456D" w:rsidP="0098456D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2) с</w:t>
      </w:r>
      <w:r w:rsidRPr="00F5278C">
        <w:rPr>
          <w:sz w:val="28"/>
          <w:szCs w:val="28"/>
        </w:rPr>
        <w:t>оветник Службы</w:t>
      </w:r>
      <w:r>
        <w:rPr>
          <w:sz w:val="28"/>
          <w:szCs w:val="28"/>
        </w:rPr>
        <w:t>.</w:t>
      </w:r>
    </w:p>
    <w:p w:rsidR="0098456D" w:rsidRPr="0095502F" w:rsidRDefault="0098456D" w:rsidP="009845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502F">
        <w:rPr>
          <w:rFonts w:eastAsiaTheme="minorHAnsi"/>
          <w:sz w:val="28"/>
          <w:szCs w:val="28"/>
          <w:lang w:eastAsia="en-US"/>
        </w:rPr>
        <w:t>5. Должностны</w:t>
      </w:r>
      <w:r w:rsidR="00D156BF">
        <w:rPr>
          <w:rFonts w:eastAsiaTheme="minorHAnsi"/>
          <w:sz w:val="28"/>
          <w:szCs w:val="28"/>
          <w:lang w:eastAsia="en-US"/>
        </w:rPr>
        <w:t>е</w:t>
      </w:r>
      <w:r w:rsidRPr="0095502F">
        <w:rPr>
          <w:rFonts w:eastAsiaTheme="minorHAnsi"/>
          <w:sz w:val="28"/>
          <w:szCs w:val="28"/>
          <w:lang w:eastAsia="en-US"/>
        </w:rPr>
        <w:t xml:space="preserve"> лиц</w:t>
      </w:r>
      <w:r w:rsidR="00D156BF">
        <w:rPr>
          <w:rFonts w:eastAsiaTheme="minorHAnsi"/>
          <w:sz w:val="28"/>
          <w:szCs w:val="28"/>
          <w:lang w:eastAsia="en-US"/>
        </w:rPr>
        <w:t>а Службы</w:t>
      </w:r>
      <w:r w:rsidRPr="0095502F">
        <w:rPr>
          <w:rFonts w:eastAsiaTheme="minorHAnsi"/>
          <w:sz w:val="28"/>
          <w:szCs w:val="28"/>
          <w:lang w:eastAsia="en-US"/>
        </w:rPr>
        <w:t xml:space="preserve"> </w:t>
      </w:r>
      <w:r w:rsidR="00D156BF">
        <w:rPr>
          <w:rFonts w:eastAsiaTheme="minorHAnsi"/>
          <w:sz w:val="28"/>
          <w:szCs w:val="28"/>
          <w:lang w:eastAsia="en-US"/>
        </w:rPr>
        <w:t>имеют</w:t>
      </w:r>
      <w:r w:rsidRPr="0095502F">
        <w:rPr>
          <w:rFonts w:eastAsiaTheme="minorHAnsi"/>
          <w:sz w:val="28"/>
          <w:szCs w:val="28"/>
          <w:lang w:eastAsia="en-US"/>
        </w:rPr>
        <w:t xml:space="preserve"> специальные служебные удостов</w:t>
      </w:r>
      <w:r w:rsidRPr="0095502F">
        <w:rPr>
          <w:rFonts w:eastAsiaTheme="minorHAnsi"/>
          <w:sz w:val="28"/>
          <w:szCs w:val="28"/>
          <w:lang w:eastAsia="en-US"/>
        </w:rPr>
        <w:t>е</w:t>
      </w:r>
      <w:r w:rsidRPr="0095502F">
        <w:rPr>
          <w:rFonts w:eastAsiaTheme="minorHAnsi"/>
          <w:sz w:val="28"/>
          <w:szCs w:val="28"/>
          <w:lang w:eastAsia="en-US"/>
        </w:rPr>
        <w:t>рения.</w:t>
      </w:r>
    </w:p>
    <w:p w:rsidR="009E0222" w:rsidRDefault="009E0222" w:rsidP="009E02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Должностные лица</w:t>
      </w:r>
      <w:r w:rsidR="00D156BF">
        <w:rPr>
          <w:rFonts w:eastAsiaTheme="minorHAnsi"/>
          <w:sz w:val="28"/>
          <w:szCs w:val="28"/>
          <w:lang w:eastAsia="en-US"/>
        </w:rPr>
        <w:t xml:space="preserve"> Службы</w:t>
      </w:r>
      <w:r>
        <w:rPr>
          <w:rFonts w:eastAsiaTheme="minorHAnsi"/>
          <w:sz w:val="28"/>
          <w:szCs w:val="28"/>
          <w:lang w:eastAsia="en-US"/>
        </w:rPr>
        <w:t xml:space="preserve"> при осуществлении регионального гос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дарственного надзора пользуются правами, соблюдают ограничения, а также </w:t>
      </w:r>
      <w:r>
        <w:rPr>
          <w:rFonts w:eastAsiaTheme="minorHAnsi"/>
          <w:sz w:val="28"/>
          <w:szCs w:val="28"/>
          <w:lang w:eastAsia="en-US"/>
        </w:rPr>
        <w:lastRenderedPageBreak/>
        <w:t>несут ответственность за неисполнение или ненадлежащее исполнение возл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женных на них полномочий в соответствии с законодательством Российской Федерации.</w:t>
      </w:r>
    </w:p>
    <w:p w:rsidR="00D36AF2" w:rsidRDefault="009E0222" w:rsidP="009E022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 w:rsidRPr="00033724">
        <w:rPr>
          <w:sz w:val="28"/>
          <w:szCs w:val="28"/>
        </w:rPr>
        <w:t>Региональный государственный надзор в части организации и провед</w:t>
      </w:r>
      <w:r w:rsidRPr="00033724">
        <w:rPr>
          <w:sz w:val="28"/>
          <w:szCs w:val="28"/>
        </w:rPr>
        <w:t>е</w:t>
      </w:r>
      <w:r w:rsidRPr="00033724">
        <w:rPr>
          <w:sz w:val="28"/>
          <w:szCs w:val="28"/>
        </w:rPr>
        <w:t>ния проверок юридических лиц и индивидуальных предпринимателей ос</w:t>
      </w:r>
      <w:r w:rsidRPr="00033724">
        <w:rPr>
          <w:sz w:val="28"/>
          <w:szCs w:val="28"/>
        </w:rPr>
        <w:t>у</w:t>
      </w:r>
      <w:r w:rsidRPr="00532EBF">
        <w:rPr>
          <w:sz w:val="28"/>
          <w:szCs w:val="28"/>
        </w:rPr>
        <w:t xml:space="preserve">ществляется в соответствии с </w:t>
      </w:r>
      <w:r w:rsidRPr="00532EBF">
        <w:rPr>
          <w:rStyle w:val="ae"/>
          <w:color w:val="auto"/>
          <w:sz w:val="28"/>
          <w:szCs w:val="28"/>
        </w:rPr>
        <w:t>Федеральным законом</w:t>
      </w:r>
      <w:r>
        <w:rPr>
          <w:rStyle w:val="ae"/>
          <w:color w:val="auto"/>
          <w:sz w:val="28"/>
          <w:szCs w:val="28"/>
        </w:rPr>
        <w:t xml:space="preserve"> от 26.12.2008 № 294-ФЗ</w:t>
      </w:r>
      <w:r w:rsidRPr="00532EBF">
        <w:rPr>
          <w:sz w:val="28"/>
          <w:szCs w:val="28"/>
        </w:rPr>
        <w:t xml:space="preserve"> </w:t>
      </w:r>
      <w:r w:rsidRPr="00033724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033724">
        <w:rPr>
          <w:sz w:val="28"/>
          <w:szCs w:val="28"/>
        </w:rPr>
        <w:t>н</w:t>
      </w:r>
      <w:r w:rsidRPr="00033724">
        <w:rPr>
          <w:sz w:val="28"/>
          <w:szCs w:val="28"/>
        </w:rPr>
        <w:t>троля»</w:t>
      </w:r>
      <w:r>
        <w:rPr>
          <w:sz w:val="28"/>
          <w:szCs w:val="28"/>
        </w:rPr>
        <w:t xml:space="preserve"> (далее -</w:t>
      </w:r>
      <w:r w:rsidRPr="009E0222">
        <w:rPr>
          <w:rStyle w:val="ae"/>
          <w:color w:val="auto"/>
          <w:sz w:val="28"/>
          <w:szCs w:val="28"/>
        </w:rPr>
        <w:t xml:space="preserve"> </w:t>
      </w:r>
      <w:r w:rsidRPr="00532EBF">
        <w:rPr>
          <w:rStyle w:val="ae"/>
          <w:color w:val="auto"/>
          <w:sz w:val="28"/>
          <w:szCs w:val="28"/>
        </w:rPr>
        <w:t>Федеральны</w:t>
      </w:r>
      <w:r>
        <w:rPr>
          <w:rStyle w:val="ae"/>
          <w:color w:val="auto"/>
          <w:sz w:val="28"/>
          <w:szCs w:val="28"/>
        </w:rPr>
        <w:t>й</w:t>
      </w:r>
      <w:r w:rsidRPr="00532EBF">
        <w:rPr>
          <w:rStyle w:val="ae"/>
          <w:color w:val="auto"/>
          <w:sz w:val="28"/>
          <w:szCs w:val="28"/>
        </w:rPr>
        <w:t xml:space="preserve"> закон</w:t>
      </w:r>
      <w:r>
        <w:rPr>
          <w:rStyle w:val="ae"/>
          <w:color w:val="auto"/>
          <w:sz w:val="28"/>
          <w:szCs w:val="28"/>
        </w:rPr>
        <w:t xml:space="preserve"> </w:t>
      </w:r>
      <w:r w:rsidRPr="00033724">
        <w:rPr>
          <w:sz w:val="28"/>
          <w:szCs w:val="28"/>
        </w:rPr>
        <w:t>«О защите прав юридических лиц и инд</w:t>
      </w:r>
      <w:r w:rsidRPr="00033724">
        <w:rPr>
          <w:sz w:val="28"/>
          <w:szCs w:val="28"/>
        </w:rPr>
        <w:t>и</w:t>
      </w:r>
      <w:r w:rsidRPr="00033724">
        <w:rPr>
          <w:sz w:val="28"/>
          <w:szCs w:val="28"/>
        </w:rPr>
        <w:t>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)</w:t>
      </w:r>
      <w:r w:rsidRPr="00033724">
        <w:rPr>
          <w:sz w:val="28"/>
          <w:szCs w:val="28"/>
        </w:rPr>
        <w:t>.</w:t>
      </w:r>
      <w:proofErr w:type="gramEnd"/>
    </w:p>
    <w:p w:rsidR="009E0222" w:rsidRDefault="009E0222" w:rsidP="009E0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33724">
        <w:rPr>
          <w:sz w:val="28"/>
          <w:szCs w:val="28"/>
        </w:rPr>
        <w:t xml:space="preserve">. </w:t>
      </w:r>
      <w:bookmarkStart w:id="1" w:name="sub_1013"/>
      <w:r w:rsidRPr="00033724">
        <w:rPr>
          <w:sz w:val="28"/>
          <w:szCs w:val="28"/>
        </w:rPr>
        <w:t>Региональный государственный надзор за деятельностью органов местного самоуправления</w:t>
      </w:r>
      <w:r>
        <w:rPr>
          <w:sz w:val="28"/>
          <w:szCs w:val="28"/>
        </w:rPr>
        <w:t xml:space="preserve"> </w:t>
      </w:r>
      <w:r w:rsidRPr="00033724">
        <w:rPr>
          <w:sz w:val="28"/>
          <w:szCs w:val="28"/>
        </w:rPr>
        <w:t xml:space="preserve"> и должностных лиц местного самоуправления в о</w:t>
      </w:r>
      <w:r w:rsidRPr="00033724">
        <w:rPr>
          <w:sz w:val="28"/>
          <w:szCs w:val="28"/>
        </w:rPr>
        <w:t>б</w:t>
      </w:r>
      <w:r w:rsidRPr="00033724">
        <w:rPr>
          <w:sz w:val="28"/>
          <w:szCs w:val="28"/>
        </w:rPr>
        <w:t xml:space="preserve">ласти охраны объектов культурного наследия осуществляется в соответствии с </w:t>
      </w:r>
      <w:r w:rsidRPr="00532EBF">
        <w:rPr>
          <w:rStyle w:val="ae"/>
          <w:color w:val="auto"/>
          <w:sz w:val="28"/>
          <w:szCs w:val="28"/>
        </w:rPr>
        <w:t>Федеральн</w:t>
      </w:r>
      <w:r w:rsidR="00D156BF">
        <w:rPr>
          <w:rStyle w:val="ae"/>
          <w:color w:val="auto"/>
          <w:sz w:val="28"/>
          <w:szCs w:val="28"/>
        </w:rPr>
        <w:t>ым</w:t>
      </w:r>
      <w:r w:rsidRPr="00532EBF">
        <w:rPr>
          <w:rStyle w:val="ae"/>
          <w:color w:val="auto"/>
          <w:sz w:val="28"/>
          <w:szCs w:val="28"/>
        </w:rPr>
        <w:t xml:space="preserve"> закон</w:t>
      </w:r>
      <w:r w:rsidR="00D156BF">
        <w:rPr>
          <w:rStyle w:val="ae"/>
          <w:color w:val="auto"/>
          <w:sz w:val="28"/>
          <w:szCs w:val="28"/>
        </w:rPr>
        <w:t>ом</w:t>
      </w:r>
      <w:r w:rsidRPr="00532EBF">
        <w:rPr>
          <w:sz w:val="28"/>
          <w:szCs w:val="28"/>
        </w:rPr>
        <w:t xml:space="preserve"> от 06.10.2003 № 131-ФЗ «Об общих прин</w:t>
      </w:r>
      <w:r w:rsidRPr="00033724">
        <w:rPr>
          <w:sz w:val="28"/>
          <w:szCs w:val="28"/>
        </w:rPr>
        <w:t>ципах орган</w:t>
      </w:r>
      <w:r w:rsidRPr="00033724">
        <w:rPr>
          <w:sz w:val="28"/>
          <w:szCs w:val="28"/>
        </w:rPr>
        <w:t>и</w:t>
      </w:r>
      <w:r w:rsidRPr="00033724">
        <w:rPr>
          <w:sz w:val="28"/>
          <w:szCs w:val="28"/>
        </w:rPr>
        <w:t>зации местного самоуправления в Российской Федерации».</w:t>
      </w:r>
      <w:bookmarkEnd w:id="1"/>
    </w:p>
    <w:p w:rsidR="009E0222" w:rsidRPr="00033724" w:rsidRDefault="009E0222" w:rsidP="009E02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9</w:t>
      </w:r>
      <w:r w:rsidRPr="00033724">
        <w:rPr>
          <w:sz w:val="28"/>
          <w:szCs w:val="28"/>
        </w:rPr>
        <w:t>.</w:t>
      </w:r>
      <w:r w:rsidRPr="00033724">
        <w:rPr>
          <w:spacing w:val="2"/>
          <w:sz w:val="28"/>
          <w:szCs w:val="28"/>
          <w:shd w:val="clear" w:color="auto" w:fill="FFFFFF"/>
        </w:rPr>
        <w:t xml:space="preserve"> Региональный государственный надзор осуществляется посредством:</w:t>
      </w:r>
    </w:p>
    <w:p w:rsidR="009E0222" w:rsidRPr="00033724" w:rsidRDefault="009E0222" w:rsidP="009E0222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1)</w:t>
      </w:r>
      <w:r w:rsidRPr="00033724">
        <w:rPr>
          <w:spacing w:val="2"/>
          <w:sz w:val="28"/>
          <w:szCs w:val="28"/>
          <w:shd w:val="clear" w:color="auto" w:fill="FFFFFF"/>
        </w:rPr>
        <w:t xml:space="preserve"> организации и проведения проверок органов государственной власти, </w:t>
      </w:r>
      <w:r w:rsidRPr="00BA1DFD">
        <w:rPr>
          <w:spacing w:val="2"/>
          <w:sz w:val="28"/>
          <w:szCs w:val="28"/>
          <w:shd w:val="clear" w:color="auto" w:fill="FFFFFF"/>
        </w:rPr>
        <w:t xml:space="preserve">органов местного самоуправления, </w:t>
      </w:r>
      <w:r w:rsidRPr="00BA1DFD">
        <w:rPr>
          <w:rFonts w:eastAsiaTheme="minorHAnsi"/>
          <w:sz w:val="28"/>
          <w:szCs w:val="28"/>
          <w:lang w:eastAsia="en-US"/>
        </w:rPr>
        <w:t>юридических лиц, индивидуальных пре</w:t>
      </w:r>
      <w:r w:rsidRPr="00BA1DFD">
        <w:rPr>
          <w:rFonts w:eastAsiaTheme="minorHAnsi"/>
          <w:sz w:val="28"/>
          <w:szCs w:val="28"/>
          <w:lang w:eastAsia="en-US"/>
        </w:rPr>
        <w:t>д</w:t>
      </w:r>
      <w:r w:rsidRPr="00BA1DFD">
        <w:rPr>
          <w:rFonts w:eastAsiaTheme="minorHAnsi"/>
          <w:sz w:val="28"/>
          <w:szCs w:val="28"/>
          <w:lang w:eastAsia="en-US"/>
        </w:rPr>
        <w:t>принимателей</w:t>
      </w:r>
      <w:r w:rsidRPr="00BA1DFD">
        <w:rPr>
          <w:spacing w:val="2"/>
          <w:sz w:val="28"/>
          <w:szCs w:val="28"/>
          <w:shd w:val="clear" w:color="auto" w:fill="FFFFFF"/>
        </w:rPr>
        <w:t xml:space="preserve"> и физических лиц;</w:t>
      </w:r>
    </w:p>
    <w:p w:rsidR="009E0222" w:rsidRPr="00033724" w:rsidRDefault="009E0222" w:rsidP="009E02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FF7C93">
        <w:rPr>
          <w:spacing w:val="2"/>
          <w:sz w:val="28"/>
          <w:szCs w:val="28"/>
          <w:shd w:val="clear" w:color="auto" w:fill="FFFFFF"/>
        </w:rPr>
        <w:t xml:space="preserve">2) организации и проведения мероприятий по </w:t>
      </w:r>
      <w:proofErr w:type="gramStart"/>
      <w:r w:rsidRPr="00FF7C93">
        <w:rPr>
          <w:spacing w:val="2"/>
          <w:sz w:val="28"/>
          <w:szCs w:val="28"/>
          <w:shd w:val="clear" w:color="auto" w:fill="FFFFFF"/>
        </w:rPr>
        <w:t>контролю за</w:t>
      </w:r>
      <w:proofErr w:type="gramEnd"/>
      <w:r w:rsidRPr="00FF7C93">
        <w:rPr>
          <w:spacing w:val="2"/>
          <w:sz w:val="28"/>
          <w:szCs w:val="28"/>
          <w:shd w:val="clear" w:color="auto" w:fill="FFFFFF"/>
        </w:rPr>
        <w:t xml:space="preserve"> состоянием объектов культурного наследия;</w:t>
      </w:r>
    </w:p>
    <w:p w:rsidR="009E0222" w:rsidRPr="00033724" w:rsidRDefault="009E0222" w:rsidP="009E02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>
        <w:rPr>
          <w:spacing w:val="2"/>
          <w:sz w:val="28"/>
          <w:szCs w:val="28"/>
          <w:shd w:val="clear" w:color="auto" w:fill="FFFFFF"/>
        </w:rPr>
        <w:t>3)</w:t>
      </w:r>
      <w:r w:rsidRPr="00033724">
        <w:rPr>
          <w:spacing w:val="2"/>
          <w:sz w:val="28"/>
          <w:szCs w:val="28"/>
          <w:shd w:val="clear" w:color="auto" w:fill="FFFFFF"/>
        </w:rPr>
        <w:t xml:space="preserve"> принятия предусмотренных законодательством Российской Федер</w:t>
      </w:r>
      <w:r w:rsidRPr="00033724">
        <w:rPr>
          <w:spacing w:val="2"/>
          <w:sz w:val="28"/>
          <w:szCs w:val="28"/>
          <w:shd w:val="clear" w:color="auto" w:fill="FFFFFF"/>
        </w:rPr>
        <w:t>а</w:t>
      </w:r>
      <w:r w:rsidRPr="00033724">
        <w:rPr>
          <w:spacing w:val="2"/>
          <w:sz w:val="28"/>
          <w:szCs w:val="28"/>
          <w:shd w:val="clear" w:color="auto" w:fill="FFFFFF"/>
        </w:rPr>
        <w:t>ции мер по пресечению и (или) устранению последствий выявленных наруш</w:t>
      </w:r>
      <w:r w:rsidRPr="00033724">
        <w:rPr>
          <w:spacing w:val="2"/>
          <w:sz w:val="28"/>
          <w:szCs w:val="28"/>
          <w:shd w:val="clear" w:color="auto" w:fill="FFFFFF"/>
        </w:rPr>
        <w:t>е</w:t>
      </w:r>
      <w:r w:rsidRPr="00033724">
        <w:rPr>
          <w:spacing w:val="2"/>
          <w:sz w:val="28"/>
          <w:szCs w:val="28"/>
          <w:shd w:val="clear" w:color="auto" w:fill="FFFFFF"/>
        </w:rPr>
        <w:t>ний, в том числе выдачи обязательных для исполнения предписаний об отмене решений органов государственной власти или органов местного самоуправл</w:t>
      </w:r>
      <w:r w:rsidRPr="00033724">
        <w:rPr>
          <w:spacing w:val="2"/>
          <w:sz w:val="28"/>
          <w:szCs w:val="28"/>
          <w:shd w:val="clear" w:color="auto" w:fill="FFFFFF"/>
        </w:rPr>
        <w:t>е</w:t>
      </w:r>
      <w:r w:rsidRPr="00033724">
        <w:rPr>
          <w:spacing w:val="2"/>
          <w:sz w:val="28"/>
          <w:szCs w:val="28"/>
          <w:shd w:val="clear" w:color="auto" w:fill="FFFFFF"/>
        </w:rPr>
        <w:t xml:space="preserve">ния, принятых с нарушением Федерального закона </w:t>
      </w:r>
      <w:r w:rsidRPr="000E57E2">
        <w:rPr>
          <w:sz w:val="28"/>
          <w:szCs w:val="28"/>
        </w:rPr>
        <w:t>«Об объектах культурного наследия (памятниках истории и культуры) народов Российской Федерации»</w:t>
      </w:r>
      <w:r w:rsidRPr="00033724">
        <w:rPr>
          <w:spacing w:val="2"/>
          <w:sz w:val="28"/>
          <w:szCs w:val="28"/>
          <w:shd w:val="clear" w:color="auto" w:fill="FFFFFF"/>
        </w:rPr>
        <w:t>, или о внесении в них изменений;</w:t>
      </w:r>
      <w:proofErr w:type="gramEnd"/>
    </w:p>
    <w:p w:rsidR="009E0222" w:rsidRPr="00033724" w:rsidRDefault="009E0222" w:rsidP="009E02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4)</w:t>
      </w:r>
      <w:r w:rsidRPr="00033724">
        <w:rPr>
          <w:spacing w:val="2"/>
          <w:sz w:val="28"/>
          <w:szCs w:val="28"/>
          <w:shd w:val="clear" w:color="auto" w:fill="FFFFFF"/>
        </w:rPr>
        <w:t xml:space="preserve"> систематического наблюдения за исполнением обязательных требов</w:t>
      </w:r>
      <w:r w:rsidRPr="00033724">
        <w:rPr>
          <w:spacing w:val="2"/>
          <w:sz w:val="28"/>
          <w:szCs w:val="28"/>
          <w:shd w:val="clear" w:color="auto" w:fill="FFFFFF"/>
        </w:rPr>
        <w:t>а</w:t>
      </w:r>
      <w:r w:rsidRPr="00033724">
        <w:rPr>
          <w:spacing w:val="2"/>
          <w:sz w:val="28"/>
          <w:szCs w:val="28"/>
          <w:shd w:val="clear" w:color="auto" w:fill="FFFFFF"/>
        </w:rPr>
        <w:t>ний</w:t>
      </w:r>
      <w:r>
        <w:rPr>
          <w:spacing w:val="2"/>
          <w:sz w:val="28"/>
          <w:szCs w:val="28"/>
          <w:shd w:val="clear" w:color="auto" w:fill="FFFFFF"/>
        </w:rPr>
        <w:t xml:space="preserve">, </w:t>
      </w:r>
      <w:r w:rsidRPr="00033724">
        <w:rPr>
          <w:spacing w:val="2"/>
          <w:sz w:val="28"/>
          <w:szCs w:val="28"/>
          <w:shd w:val="clear" w:color="auto" w:fill="FFFFFF"/>
        </w:rPr>
        <w:t>анализа и прогнозирования состояния исполнения обязательных требов</w:t>
      </w:r>
      <w:r w:rsidRPr="00033724">
        <w:rPr>
          <w:spacing w:val="2"/>
          <w:sz w:val="28"/>
          <w:szCs w:val="28"/>
          <w:shd w:val="clear" w:color="auto" w:fill="FFFFFF"/>
        </w:rPr>
        <w:t>а</w:t>
      </w:r>
      <w:r w:rsidRPr="00033724">
        <w:rPr>
          <w:spacing w:val="2"/>
          <w:sz w:val="28"/>
          <w:szCs w:val="28"/>
          <w:shd w:val="clear" w:color="auto" w:fill="FFFFFF"/>
        </w:rPr>
        <w:t>ний при осуществлении органами государственной власти, органами местного самоуправления, юридическими лицами, индивидуальными предпринимат</w:t>
      </w:r>
      <w:r w:rsidRPr="00033724">
        <w:rPr>
          <w:spacing w:val="2"/>
          <w:sz w:val="28"/>
          <w:szCs w:val="28"/>
          <w:shd w:val="clear" w:color="auto" w:fill="FFFFFF"/>
        </w:rPr>
        <w:t>е</w:t>
      </w:r>
      <w:r w:rsidRPr="00033724">
        <w:rPr>
          <w:spacing w:val="2"/>
          <w:sz w:val="28"/>
          <w:szCs w:val="28"/>
          <w:shd w:val="clear" w:color="auto" w:fill="FFFFFF"/>
        </w:rPr>
        <w:t>лями и физическими лицами своей деятельности</w:t>
      </w:r>
      <w:r>
        <w:rPr>
          <w:spacing w:val="2"/>
          <w:sz w:val="28"/>
          <w:szCs w:val="28"/>
          <w:shd w:val="clear" w:color="auto" w:fill="FFFFFF"/>
        </w:rPr>
        <w:t xml:space="preserve"> (далее - систематическое наблюдение)</w:t>
      </w:r>
      <w:r w:rsidRPr="00033724">
        <w:rPr>
          <w:spacing w:val="2"/>
          <w:sz w:val="28"/>
          <w:szCs w:val="28"/>
          <w:shd w:val="clear" w:color="auto" w:fill="FFFFFF"/>
        </w:rPr>
        <w:t>.</w:t>
      </w:r>
    </w:p>
    <w:p w:rsidR="009E0222" w:rsidRDefault="009E0222" w:rsidP="009E02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Проверки юридических лиц и индивидуальных предпринимателей осуществляются должностными лицами </w:t>
      </w:r>
      <w:r w:rsidR="00D156BF">
        <w:rPr>
          <w:rFonts w:eastAsiaTheme="minorHAnsi"/>
          <w:sz w:val="28"/>
          <w:szCs w:val="28"/>
          <w:lang w:eastAsia="en-US"/>
        </w:rPr>
        <w:t>Службы</w:t>
      </w:r>
      <w:r>
        <w:rPr>
          <w:rFonts w:eastAsiaTheme="minorHAnsi"/>
          <w:sz w:val="28"/>
          <w:szCs w:val="28"/>
          <w:lang w:eastAsia="en-US"/>
        </w:rPr>
        <w:t xml:space="preserve"> в порядке, установленном ст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тьями 9 - 13 и 14 Федерального закона «О защите прав юридических лиц и и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дивидуальных предпринимателей при осуществлении государственного ко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троля (надзора) и муниципального контроля».</w:t>
      </w:r>
    </w:p>
    <w:p w:rsidR="009E0222" w:rsidRDefault="009E0222" w:rsidP="009E02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Должностные лица </w:t>
      </w:r>
      <w:r w:rsidR="00D156BF">
        <w:rPr>
          <w:rFonts w:eastAsiaTheme="minorHAnsi"/>
          <w:sz w:val="28"/>
          <w:szCs w:val="28"/>
          <w:lang w:eastAsia="en-US"/>
        </w:rPr>
        <w:t xml:space="preserve">Службы </w:t>
      </w:r>
      <w:r>
        <w:rPr>
          <w:rFonts w:eastAsiaTheme="minorHAnsi"/>
          <w:sz w:val="28"/>
          <w:szCs w:val="28"/>
          <w:lang w:eastAsia="en-US"/>
        </w:rPr>
        <w:t>в порядке, установленном законодател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ством Российской Федерации, имеют право:</w:t>
      </w:r>
    </w:p>
    <w:p w:rsidR="009E0222" w:rsidRDefault="009E0222" w:rsidP="009E02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proofErr w:type="gramStart"/>
      <w:r>
        <w:rPr>
          <w:rFonts w:eastAsiaTheme="minorHAnsi"/>
          <w:sz w:val="28"/>
          <w:szCs w:val="28"/>
          <w:lang w:eastAsia="en-US"/>
        </w:rPr>
        <w:t>запрашивать и получать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основании мотивированных письменных запросов от органов государственной власти, органов местного самоуправл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lastRenderedPageBreak/>
        <w:t>ния, юридических лиц, индивидуальных предпринимателей и физических лиц информацию и документы по вопросам охраны объектов культурного наследия;</w:t>
      </w:r>
    </w:p>
    <w:p w:rsidR="009E0222" w:rsidRDefault="009C0B01" w:rsidP="009E02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</w:t>
      </w:r>
      <w:r w:rsidR="009E0222">
        <w:rPr>
          <w:rFonts w:eastAsiaTheme="minorHAnsi"/>
          <w:sz w:val="28"/>
          <w:szCs w:val="28"/>
          <w:lang w:eastAsia="en-US"/>
        </w:rPr>
        <w:t xml:space="preserve">) беспрепятственно по предъявлении служебного удостоверения и копии приказа (распоряжения) руководителя </w:t>
      </w:r>
      <w:r>
        <w:rPr>
          <w:rFonts w:eastAsiaTheme="minorHAnsi"/>
          <w:sz w:val="28"/>
          <w:szCs w:val="28"/>
          <w:lang w:eastAsia="en-US"/>
        </w:rPr>
        <w:t>Службы</w:t>
      </w:r>
      <w:r w:rsidR="009E0222">
        <w:rPr>
          <w:rFonts w:eastAsiaTheme="minorHAnsi"/>
          <w:sz w:val="28"/>
          <w:szCs w:val="28"/>
          <w:lang w:eastAsia="en-US"/>
        </w:rPr>
        <w:t xml:space="preserve"> о назначении проверки либо з</w:t>
      </w:r>
      <w:r w:rsidR="009E0222">
        <w:rPr>
          <w:rFonts w:eastAsiaTheme="minorHAnsi"/>
          <w:sz w:val="28"/>
          <w:szCs w:val="28"/>
          <w:lang w:eastAsia="en-US"/>
        </w:rPr>
        <w:t>а</w:t>
      </w:r>
      <w:r w:rsidR="009E0222">
        <w:rPr>
          <w:rFonts w:eastAsiaTheme="minorHAnsi"/>
          <w:sz w:val="28"/>
          <w:szCs w:val="28"/>
          <w:lang w:eastAsia="en-US"/>
        </w:rPr>
        <w:t xml:space="preserve">дания </w:t>
      </w:r>
      <w:r>
        <w:rPr>
          <w:rFonts w:eastAsiaTheme="minorHAnsi"/>
          <w:sz w:val="28"/>
          <w:szCs w:val="28"/>
          <w:lang w:eastAsia="en-US"/>
        </w:rPr>
        <w:t>Службы</w:t>
      </w:r>
      <w:r w:rsidR="009E0222">
        <w:rPr>
          <w:rFonts w:eastAsiaTheme="minorHAnsi"/>
          <w:sz w:val="28"/>
          <w:szCs w:val="28"/>
          <w:lang w:eastAsia="en-US"/>
        </w:rPr>
        <w:t xml:space="preserve"> посещать и обследовать используемые органами государстве</w:t>
      </w:r>
      <w:r w:rsidR="009E0222">
        <w:rPr>
          <w:rFonts w:eastAsiaTheme="minorHAnsi"/>
          <w:sz w:val="28"/>
          <w:szCs w:val="28"/>
          <w:lang w:eastAsia="en-US"/>
        </w:rPr>
        <w:t>н</w:t>
      </w:r>
      <w:r w:rsidR="009E0222">
        <w:rPr>
          <w:rFonts w:eastAsiaTheme="minorHAnsi"/>
          <w:sz w:val="28"/>
          <w:szCs w:val="28"/>
          <w:lang w:eastAsia="en-US"/>
        </w:rPr>
        <w:t>ной власти, органами местного самоуправления, юридическими лицами, инд</w:t>
      </w:r>
      <w:r w:rsidR="009E0222">
        <w:rPr>
          <w:rFonts w:eastAsiaTheme="minorHAnsi"/>
          <w:sz w:val="28"/>
          <w:szCs w:val="28"/>
          <w:lang w:eastAsia="en-US"/>
        </w:rPr>
        <w:t>и</w:t>
      </w:r>
      <w:r w:rsidR="009E0222">
        <w:rPr>
          <w:rFonts w:eastAsiaTheme="minorHAnsi"/>
          <w:sz w:val="28"/>
          <w:szCs w:val="28"/>
          <w:lang w:eastAsia="en-US"/>
        </w:rPr>
        <w:t>видуальными предпринимателями и физическими лицами при осуществлении хозяйственной и иной деятельности территории, здания, производственные, х</w:t>
      </w:r>
      <w:r w:rsidR="009E0222">
        <w:rPr>
          <w:rFonts w:eastAsiaTheme="minorHAnsi"/>
          <w:sz w:val="28"/>
          <w:szCs w:val="28"/>
          <w:lang w:eastAsia="en-US"/>
        </w:rPr>
        <w:t>о</w:t>
      </w:r>
      <w:r w:rsidR="009E0222">
        <w:rPr>
          <w:rFonts w:eastAsiaTheme="minorHAnsi"/>
          <w:sz w:val="28"/>
          <w:szCs w:val="28"/>
          <w:lang w:eastAsia="en-US"/>
        </w:rPr>
        <w:t>зяйственные и иные нежилые помещения, строения, сооружения, являющиеся объектами культурного наследия либо находящиеся в зонах охраны</w:t>
      </w:r>
      <w:proofErr w:type="gramEnd"/>
      <w:r w:rsidR="009E0222">
        <w:rPr>
          <w:rFonts w:eastAsiaTheme="minorHAnsi"/>
          <w:sz w:val="28"/>
          <w:szCs w:val="28"/>
          <w:lang w:eastAsia="en-US"/>
        </w:rPr>
        <w:t xml:space="preserve"> таких об</w:t>
      </w:r>
      <w:r w:rsidR="009E0222">
        <w:rPr>
          <w:rFonts w:eastAsiaTheme="minorHAnsi"/>
          <w:sz w:val="28"/>
          <w:szCs w:val="28"/>
          <w:lang w:eastAsia="en-US"/>
        </w:rPr>
        <w:t>ъ</w:t>
      </w:r>
      <w:r w:rsidR="009E0222">
        <w:rPr>
          <w:rFonts w:eastAsiaTheme="minorHAnsi"/>
          <w:sz w:val="28"/>
          <w:szCs w:val="28"/>
          <w:lang w:eastAsia="en-US"/>
        </w:rPr>
        <w:t>ектов, земельные участки, на которых такие объекты расположены либо кот</w:t>
      </w:r>
      <w:r w:rsidR="009E0222">
        <w:rPr>
          <w:rFonts w:eastAsiaTheme="minorHAnsi"/>
          <w:sz w:val="28"/>
          <w:szCs w:val="28"/>
          <w:lang w:eastAsia="en-US"/>
        </w:rPr>
        <w:t>о</w:t>
      </w:r>
      <w:r w:rsidR="009E0222">
        <w:rPr>
          <w:rFonts w:eastAsiaTheme="minorHAnsi"/>
          <w:sz w:val="28"/>
          <w:szCs w:val="28"/>
          <w:lang w:eastAsia="en-US"/>
        </w:rPr>
        <w:t>рые находятся в зонах охраны таких объектов, а с согласия собственников ж</w:t>
      </w:r>
      <w:r w:rsidR="009E0222">
        <w:rPr>
          <w:rFonts w:eastAsiaTheme="minorHAnsi"/>
          <w:sz w:val="28"/>
          <w:szCs w:val="28"/>
          <w:lang w:eastAsia="en-US"/>
        </w:rPr>
        <w:t>и</w:t>
      </w:r>
      <w:r w:rsidR="009E0222">
        <w:rPr>
          <w:rFonts w:eastAsiaTheme="minorHAnsi"/>
          <w:sz w:val="28"/>
          <w:szCs w:val="28"/>
          <w:lang w:eastAsia="en-US"/>
        </w:rPr>
        <w:t>лые помещения, являющиеся объектами культурного наследия, и проводить и</w:t>
      </w:r>
      <w:r w:rsidR="009E0222">
        <w:rPr>
          <w:rFonts w:eastAsiaTheme="minorHAnsi"/>
          <w:sz w:val="28"/>
          <w:szCs w:val="28"/>
          <w:lang w:eastAsia="en-US"/>
        </w:rPr>
        <w:t>с</w:t>
      </w:r>
      <w:r w:rsidR="009E0222">
        <w:rPr>
          <w:rFonts w:eastAsiaTheme="minorHAnsi"/>
          <w:sz w:val="28"/>
          <w:szCs w:val="28"/>
          <w:lang w:eastAsia="en-US"/>
        </w:rPr>
        <w:t>следования, испытания, измерения, расследования, экспертизы и другие мер</w:t>
      </w:r>
      <w:r w:rsidR="009E0222">
        <w:rPr>
          <w:rFonts w:eastAsiaTheme="minorHAnsi"/>
          <w:sz w:val="28"/>
          <w:szCs w:val="28"/>
          <w:lang w:eastAsia="en-US"/>
        </w:rPr>
        <w:t>о</w:t>
      </w:r>
      <w:r w:rsidR="00D156BF">
        <w:rPr>
          <w:rFonts w:eastAsiaTheme="minorHAnsi"/>
          <w:sz w:val="28"/>
          <w:szCs w:val="28"/>
          <w:lang w:eastAsia="en-US"/>
        </w:rPr>
        <w:t>приятия по контролю</w:t>
      </w:r>
      <w:r w:rsidR="009E0222">
        <w:rPr>
          <w:rFonts w:eastAsiaTheme="minorHAnsi"/>
          <w:sz w:val="28"/>
          <w:szCs w:val="28"/>
          <w:lang w:eastAsia="en-US"/>
        </w:rPr>
        <w:t>;</w:t>
      </w:r>
    </w:p>
    <w:p w:rsidR="009E0222" w:rsidRDefault="009C0B01" w:rsidP="009E02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E0222">
        <w:rPr>
          <w:rFonts w:eastAsiaTheme="minorHAnsi"/>
          <w:sz w:val="28"/>
          <w:szCs w:val="28"/>
          <w:lang w:eastAsia="en-US"/>
        </w:rPr>
        <w:t>) выдавать предписания, в том числе:</w:t>
      </w:r>
    </w:p>
    <w:p w:rsidR="009E0222" w:rsidRDefault="009C0B01" w:rsidP="009E02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9E0222">
        <w:rPr>
          <w:rFonts w:eastAsiaTheme="minorHAnsi"/>
          <w:sz w:val="28"/>
          <w:szCs w:val="28"/>
          <w:lang w:eastAsia="en-US"/>
        </w:rPr>
        <w:t>об устранении выявленных нарушений обязательных требований, предъявляемых к собственнику или иному законному владельцу объекта кул</w:t>
      </w:r>
      <w:r w:rsidR="009E0222">
        <w:rPr>
          <w:rFonts w:eastAsiaTheme="minorHAnsi"/>
          <w:sz w:val="28"/>
          <w:szCs w:val="28"/>
          <w:lang w:eastAsia="en-US"/>
        </w:rPr>
        <w:t>ь</w:t>
      </w:r>
      <w:r w:rsidR="009E0222">
        <w:rPr>
          <w:rFonts w:eastAsiaTheme="minorHAnsi"/>
          <w:sz w:val="28"/>
          <w:szCs w:val="28"/>
          <w:lang w:eastAsia="en-US"/>
        </w:rPr>
        <w:t xml:space="preserve">турного наследия либо земельного участка, водного объекта или его части, в границах которых располагается объект </w:t>
      </w:r>
      <w:r w:rsidR="009E0222" w:rsidRPr="00F658C1">
        <w:rPr>
          <w:rFonts w:eastAsiaTheme="minorHAnsi"/>
          <w:sz w:val="28"/>
          <w:szCs w:val="28"/>
          <w:lang w:eastAsia="en-US"/>
        </w:rPr>
        <w:t>археологического</w:t>
      </w:r>
      <w:r w:rsidR="009E0222">
        <w:rPr>
          <w:rFonts w:eastAsiaTheme="minorHAnsi"/>
          <w:sz w:val="28"/>
          <w:szCs w:val="28"/>
          <w:lang w:eastAsia="en-US"/>
        </w:rPr>
        <w:t xml:space="preserve"> наследия, объекта недвижимого имущества, расположенного в зонах охраны объектов культурн</w:t>
      </w:r>
      <w:r w:rsidR="009E0222">
        <w:rPr>
          <w:rFonts w:eastAsiaTheme="minorHAnsi"/>
          <w:sz w:val="28"/>
          <w:szCs w:val="28"/>
          <w:lang w:eastAsia="en-US"/>
        </w:rPr>
        <w:t>о</w:t>
      </w:r>
      <w:r w:rsidR="009E0222">
        <w:rPr>
          <w:rFonts w:eastAsiaTheme="minorHAnsi"/>
          <w:sz w:val="28"/>
          <w:szCs w:val="28"/>
          <w:lang w:eastAsia="en-US"/>
        </w:rPr>
        <w:t>го наследия;</w:t>
      </w:r>
    </w:p>
    <w:p w:rsidR="009E0222" w:rsidRDefault="009C0B01" w:rsidP="009E02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9E0222">
        <w:rPr>
          <w:rFonts w:eastAsiaTheme="minorHAnsi"/>
          <w:sz w:val="28"/>
          <w:szCs w:val="28"/>
          <w:lang w:eastAsia="en-US"/>
        </w:rPr>
        <w:t>об устранении нарушений особого режима использования земель в границах зон охраны объекта культурного наследия;</w:t>
      </w:r>
    </w:p>
    <w:p w:rsidR="009E0222" w:rsidRDefault="009C0B01" w:rsidP="009E02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9E0222">
        <w:rPr>
          <w:rFonts w:eastAsiaTheme="minorHAnsi"/>
          <w:sz w:val="28"/>
          <w:szCs w:val="28"/>
          <w:lang w:eastAsia="en-US"/>
        </w:rPr>
        <w:t>об устранении нарушений требований к осуществлению деятельности в границах территории объекта культурного наследия либо особого режима и</w:t>
      </w:r>
      <w:r w:rsidR="009E0222">
        <w:rPr>
          <w:rFonts w:eastAsiaTheme="minorHAnsi"/>
          <w:sz w:val="28"/>
          <w:szCs w:val="28"/>
          <w:lang w:eastAsia="en-US"/>
        </w:rPr>
        <w:t>с</w:t>
      </w:r>
      <w:r w:rsidR="009E0222">
        <w:rPr>
          <w:rFonts w:eastAsiaTheme="minorHAnsi"/>
          <w:sz w:val="28"/>
          <w:szCs w:val="28"/>
          <w:lang w:eastAsia="en-US"/>
        </w:rPr>
        <w:t>пользования земельного участка, водного объекта или его части, в границах к</w:t>
      </w:r>
      <w:r w:rsidR="009E0222">
        <w:rPr>
          <w:rFonts w:eastAsiaTheme="minorHAnsi"/>
          <w:sz w:val="28"/>
          <w:szCs w:val="28"/>
          <w:lang w:eastAsia="en-US"/>
        </w:rPr>
        <w:t>о</w:t>
      </w:r>
      <w:r w:rsidR="009E0222">
        <w:rPr>
          <w:rFonts w:eastAsiaTheme="minorHAnsi"/>
          <w:sz w:val="28"/>
          <w:szCs w:val="28"/>
          <w:lang w:eastAsia="en-US"/>
        </w:rPr>
        <w:t>торых располагается объект археологического наследия;</w:t>
      </w:r>
    </w:p>
    <w:p w:rsidR="009E0222" w:rsidRDefault="009C0B01" w:rsidP="009E02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</w:t>
      </w:r>
      <w:r w:rsidR="009E0222">
        <w:rPr>
          <w:rFonts w:eastAsiaTheme="minorHAnsi"/>
          <w:sz w:val="28"/>
          <w:szCs w:val="28"/>
          <w:lang w:eastAsia="en-US"/>
        </w:rPr>
        <w:t>о приостановлении работ, указанных в</w:t>
      </w:r>
      <w:r>
        <w:rPr>
          <w:rFonts w:eastAsiaTheme="minorHAnsi"/>
          <w:sz w:val="28"/>
          <w:szCs w:val="28"/>
          <w:lang w:eastAsia="en-US"/>
        </w:rPr>
        <w:t xml:space="preserve"> статье 36 </w:t>
      </w:r>
      <w:r w:rsidR="009E0222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>
        <w:rPr>
          <w:rFonts w:eastAsiaTheme="minorHAnsi"/>
          <w:sz w:val="28"/>
          <w:szCs w:val="28"/>
          <w:lang w:eastAsia="en-US"/>
        </w:rPr>
        <w:t>«</w:t>
      </w:r>
      <w:r w:rsidR="009E0222">
        <w:rPr>
          <w:rFonts w:eastAsiaTheme="minorHAnsi"/>
          <w:sz w:val="28"/>
          <w:szCs w:val="28"/>
          <w:lang w:eastAsia="en-US"/>
        </w:rPr>
        <w:t>Об объектах культурного наследия (памятниках истории и культуры) народов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="009E0222">
        <w:rPr>
          <w:rFonts w:eastAsiaTheme="minorHAnsi"/>
          <w:sz w:val="28"/>
          <w:szCs w:val="28"/>
          <w:lang w:eastAsia="en-US"/>
        </w:rPr>
        <w:t>;</w:t>
      </w:r>
    </w:p>
    <w:p w:rsidR="009E0222" w:rsidRDefault="009C0B01" w:rsidP="009E02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E0222">
        <w:rPr>
          <w:rFonts w:eastAsiaTheme="minorHAnsi"/>
          <w:sz w:val="28"/>
          <w:szCs w:val="28"/>
          <w:lang w:eastAsia="en-US"/>
        </w:rPr>
        <w:t>) привлекать к административной ответственности и принимать меры по предотвращению правонарушений;</w:t>
      </w:r>
    </w:p>
    <w:p w:rsidR="009E0222" w:rsidRDefault="009C0B01" w:rsidP="009E02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E0222">
        <w:rPr>
          <w:rFonts w:eastAsiaTheme="minorHAnsi"/>
          <w:sz w:val="28"/>
          <w:szCs w:val="28"/>
          <w:lang w:eastAsia="en-US"/>
        </w:rPr>
        <w:t>) направлять в уполномоченные органы материалы, связанные с нар</w:t>
      </w:r>
      <w:r w:rsidR="009E0222">
        <w:rPr>
          <w:rFonts w:eastAsiaTheme="minorHAnsi"/>
          <w:sz w:val="28"/>
          <w:szCs w:val="28"/>
          <w:lang w:eastAsia="en-US"/>
        </w:rPr>
        <w:t>у</w:t>
      </w:r>
      <w:r w:rsidR="009E0222">
        <w:rPr>
          <w:rFonts w:eastAsiaTheme="minorHAnsi"/>
          <w:sz w:val="28"/>
          <w:szCs w:val="28"/>
          <w:lang w:eastAsia="en-US"/>
        </w:rPr>
        <w:t>шениями обязательных требований, для решения вопросов о возбуждении уг</w:t>
      </w:r>
      <w:r w:rsidR="009E0222">
        <w:rPr>
          <w:rFonts w:eastAsiaTheme="minorHAnsi"/>
          <w:sz w:val="28"/>
          <w:szCs w:val="28"/>
          <w:lang w:eastAsia="en-US"/>
        </w:rPr>
        <w:t>о</w:t>
      </w:r>
      <w:r w:rsidR="009E0222">
        <w:rPr>
          <w:rFonts w:eastAsiaTheme="minorHAnsi"/>
          <w:sz w:val="28"/>
          <w:szCs w:val="28"/>
          <w:lang w:eastAsia="en-US"/>
        </w:rPr>
        <w:t>ловных дел по признакам преступлений;</w:t>
      </w:r>
    </w:p>
    <w:p w:rsidR="009E0222" w:rsidRDefault="009C0B01" w:rsidP="009E02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9E0222">
        <w:rPr>
          <w:rFonts w:eastAsiaTheme="minorHAnsi"/>
          <w:sz w:val="28"/>
          <w:szCs w:val="28"/>
          <w:lang w:eastAsia="en-US"/>
        </w:rPr>
        <w:t>) предъявлять в суд:</w:t>
      </w:r>
    </w:p>
    <w:p w:rsidR="009E0222" w:rsidRDefault="009C0B01" w:rsidP="009E02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9E0222">
        <w:rPr>
          <w:rFonts w:eastAsiaTheme="minorHAnsi"/>
          <w:sz w:val="28"/>
          <w:szCs w:val="28"/>
          <w:lang w:eastAsia="en-US"/>
        </w:rPr>
        <w:t>иски о понуждении исполнить обязательства в области сохранения, и</w:t>
      </w:r>
      <w:r w:rsidR="009E0222">
        <w:rPr>
          <w:rFonts w:eastAsiaTheme="minorHAnsi"/>
          <w:sz w:val="28"/>
          <w:szCs w:val="28"/>
          <w:lang w:eastAsia="en-US"/>
        </w:rPr>
        <w:t>с</w:t>
      </w:r>
      <w:r w:rsidR="009E0222">
        <w:rPr>
          <w:rFonts w:eastAsiaTheme="minorHAnsi"/>
          <w:sz w:val="28"/>
          <w:szCs w:val="28"/>
          <w:lang w:eastAsia="en-US"/>
        </w:rPr>
        <w:t>пользования, популяризации и государственной охраны объектов культурного наследия в натуре;</w:t>
      </w:r>
    </w:p>
    <w:p w:rsidR="009E0222" w:rsidRDefault="009C0B01" w:rsidP="009E02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б) </w:t>
      </w:r>
      <w:r w:rsidR="009E0222">
        <w:rPr>
          <w:rFonts w:eastAsiaTheme="minorHAnsi"/>
          <w:sz w:val="28"/>
          <w:szCs w:val="28"/>
          <w:lang w:eastAsia="en-US"/>
        </w:rPr>
        <w:t>в случае если собственник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F658C1">
        <w:rPr>
          <w:rFonts w:eastAsiaTheme="minorHAnsi"/>
          <w:sz w:val="28"/>
          <w:szCs w:val="28"/>
          <w:lang w:eastAsia="en-US"/>
        </w:rPr>
        <w:t xml:space="preserve"> (далее - реестр)</w:t>
      </w:r>
      <w:r w:rsidR="009E0222">
        <w:rPr>
          <w:rFonts w:eastAsiaTheme="minorHAnsi"/>
          <w:sz w:val="28"/>
          <w:szCs w:val="28"/>
          <w:lang w:eastAsia="en-US"/>
        </w:rPr>
        <w:t>, выявле</w:t>
      </w:r>
      <w:r w:rsidR="009E0222">
        <w:rPr>
          <w:rFonts w:eastAsiaTheme="minorHAnsi"/>
          <w:sz w:val="28"/>
          <w:szCs w:val="28"/>
          <w:lang w:eastAsia="en-US"/>
        </w:rPr>
        <w:t>н</w:t>
      </w:r>
      <w:r w:rsidR="009E0222">
        <w:rPr>
          <w:rFonts w:eastAsiaTheme="minorHAnsi"/>
          <w:sz w:val="28"/>
          <w:szCs w:val="28"/>
          <w:lang w:eastAsia="en-US"/>
        </w:rPr>
        <w:t>ного объекта культурного наследия либо собственник земельного участка, в границах которого располагается объект археологического наследия, не выпо</w:t>
      </w:r>
      <w:r w:rsidR="009E0222">
        <w:rPr>
          <w:rFonts w:eastAsiaTheme="minorHAnsi"/>
          <w:sz w:val="28"/>
          <w:szCs w:val="28"/>
          <w:lang w:eastAsia="en-US"/>
        </w:rPr>
        <w:t>л</w:t>
      </w:r>
      <w:r w:rsidR="009E0222">
        <w:rPr>
          <w:rFonts w:eastAsiaTheme="minorHAnsi"/>
          <w:sz w:val="28"/>
          <w:szCs w:val="28"/>
          <w:lang w:eastAsia="en-US"/>
        </w:rPr>
        <w:lastRenderedPageBreak/>
        <w:t>няет требований к сохранению объекта культурного наследия или совершает действия, угрожающие сохранности объекта культурного наследия и влекущие утрату им</w:t>
      </w:r>
      <w:proofErr w:type="gramEnd"/>
      <w:r w:rsidR="009E0222">
        <w:rPr>
          <w:rFonts w:eastAsiaTheme="minorHAnsi"/>
          <w:sz w:val="28"/>
          <w:szCs w:val="28"/>
          <w:lang w:eastAsia="en-US"/>
        </w:rPr>
        <w:t xml:space="preserve"> своего значения, - иски об изъятии из собственности указанных лиц объекта культурного наследия либо земельного участка, в границах которого располагается объект археологического наследия;</w:t>
      </w:r>
    </w:p>
    <w:p w:rsidR="009E0222" w:rsidRDefault="00F658C1" w:rsidP="009E02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в) </w:t>
      </w:r>
      <w:r w:rsidR="009E0222">
        <w:rPr>
          <w:rFonts w:eastAsiaTheme="minorHAnsi"/>
          <w:sz w:val="28"/>
          <w:szCs w:val="28"/>
          <w:lang w:eastAsia="en-US"/>
        </w:rPr>
        <w:t>в случае если объект культурного наследия, включенный в реестр, ун</w:t>
      </w:r>
      <w:r w:rsidR="009E0222">
        <w:rPr>
          <w:rFonts w:eastAsiaTheme="minorHAnsi"/>
          <w:sz w:val="28"/>
          <w:szCs w:val="28"/>
          <w:lang w:eastAsia="en-US"/>
        </w:rPr>
        <w:t>и</w:t>
      </w:r>
      <w:r w:rsidR="009E0222">
        <w:rPr>
          <w:rFonts w:eastAsiaTheme="minorHAnsi"/>
          <w:sz w:val="28"/>
          <w:szCs w:val="28"/>
          <w:lang w:eastAsia="en-US"/>
        </w:rPr>
        <w:t>чтожен по вине собственника данного объекта или пользователя данным объе</w:t>
      </w:r>
      <w:r w:rsidR="009E0222">
        <w:rPr>
          <w:rFonts w:eastAsiaTheme="minorHAnsi"/>
          <w:sz w:val="28"/>
          <w:szCs w:val="28"/>
          <w:lang w:eastAsia="en-US"/>
        </w:rPr>
        <w:t>к</w:t>
      </w:r>
      <w:r w:rsidR="009E0222">
        <w:rPr>
          <w:rFonts w:eastAsiaTheme="minorHAnsi"/>
          <w:sz w:val="28"/>
          <w:szCs w:val="28"/>
          <w:lang w:eastAsia="en-US"/>
        </w:rPr>
        <w:t>том либо по вине владельца земельного участка, в границах которого распол</w:t>
      </w:r>
      <w:r w:rsidR="009E0222">
        <w:rPr>
          <w:rFonts w:eastAsiaTheme="minorHAnsi"/>
          <w:sz w:val="28"/>
          <w:szCs w:val="28"/>
          <w:lang w:eastAsia="en-US"/>
        </w:rPr>
        <w:t>а</w:t>
      </w:r>
      <w:r w:rsidR="009E0222">
        <w:rPr>
          <w:rFonts w:eastAsiaTheme="minorHAnsi"/>
          <w:sz w:val="28"/>
          <w:szCs w:val="28"/>
          <w:lang w:eastAsia="en-US"/>
        </w:rPr>
        <w:t>гался объект археологического наследия, - иски о безвозмездном изъятии у ук</w:t>
      </w:r>
      <w:r w:rsidR="009E0222">
        <w:rPr>
          <w:rFonts w:eastAsiaTheme="minorHAnsi"/>
          <w:sz w:val="28"/>
          <w:szCs w:val="28"/>
          <w:lang w:eastAsia="en-US"/>
        </w:rPr>
        <w:t>а</w:t>
      </w:r>
      <w:r w:rsidR="009E0222">
        <w:rPr>
          <w:rFonts w:eastAsiaTheme="minorHAnsi"/>
          <w:sz w:val="28"/>
          <w:szCs w:val="28"/>
          <w:lang w:eastAsia="en-US"/>
        </w:rPr>
        <w:t>занных лиц земельного участка в границах территории объекта культурного наследия, являющегося неотъемлемой частью объекта культурного наследия, либо земельного участка, в границах которого</w:t>
      </w:r>
      <w:proofErr w:type="gramEnd"/>
      <w:r w:rsidR="009E0222">
        <w:rPr>
          <w:rFonts w:eastAsiaTheme="minorHAnsi"/>
          <w:sz w:val="28"/>
          <w:szCs w:val="28"/>
          <w:lang w:eastAsia="en-US"/>
        </w:rPr>
        <w:t xml:space="preserve"> располагался объект археолог</w:t>
      </w:r>
      <w:r w:rsidR="009E0222">
        <w:rPr>
          <w:rFonts w:eastAsiaTheme="minorHAnsi"/>
          <w:sz w:val="28"/>
          <w:szCs w:val="28"/>
          <w:lang w:eastAsia="en-US"/>
        </w:rPr>
        <w:t>и</w:t>
      </w:r>
      <w:r w:rsidR="009E0222">
        <w:rPr>
          <w:rFonts w:eastAsiaTheme="minorHAnsi"/>
          <w:sz w:val="28"/>
          <w:szCs w:val="28"/>
          <w:lang w:eastAsia="en-US"/>
        </w:rPr>
        <w:t>ческого наследия.</w:t>
      </w:r>
    </w:p>
    <w:p w:rsidR="00002268" w:rsidRDefault="00002268" w:rsidP="000022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Систематическое наблюдение осуществляется должностными лицами</w:t>
      </w:r>
      <w:r w:rsidR="00D156BF">
        <w:rPr>
          <w:rFonts w:eastAsiaTheme="minorHAnsi"/>
          <w:sz w:val="28"/>
          <w:szCs w:val="28"/>
          <w:lang w:eastAsia="en-US"/>
        </w:rPr>
        <w:t xml:space="preserve"> Службы</w:t>
      </w:r>
      <w:r>
        <w:rPr>
          <w:rFonts w:eastAsiaTheme="minorHAnsi"/>
          <w:sz w:val="28"/>
          <w:szCs w:val="28"/>
          <w:lang w:eastAsia="en-US"/>
        </w:rPr>
        <w:t xml:space="preserve"> в форме мониторинга:</w:t>
      </w:r>
    </w:p>
    <w:p w:rsidR="00002268" w:rsidRDefault="00002268" w:rsidP="000022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состояния объектов культурного наследия, территорий объектов кул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турного наследия, зон охраны объектов культурного наследия, территорий и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торических поселений; </w:t>
      </w:r>
    </w:p>
    <w:p w:rsidR="00002268" w:rsidRDefault="00002268" w:rsidP="000022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проведения работ по сохранению объекта культурного наследия.</w:t>
      </w:r>
    </w:p>
    <w:p w:rsidR="0095502F" w:rsidRPr="00033724" w:rsidRDefault="0095502F" w:rsidP="0095502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13</w:t>
      </w:r>
      <w:r w:rsidRPr="00FF7C93">
        <w:rPr>
          <w:sz w:val="28"/>
          <w:szCs w:val="28"/>
          <w:shd w:val="clear" w:color="auto" w:fill="FFFFFF"/>
        </w:rPr>
        <w:t xml:space="preserve">. Мероприятия по </w:t>
      </w:r>
      <w:proofErr w:type="gramStart"/>
      <w:r w:rsidRPr="00FF7C93">
        <w:rPr>
          <w:sz w:val="28"/>
          <w:szCs w:val="28"/>
          <w:shd w:val="clear" w:color="auto" w:fill="FFFFFF"/>
        </w:rPr>
        <w:t>контролю за</w:t>
      </w:r>
      <w:proofErr w:type="gramEnd"/>
      <w:r w:rsidRPr="00FF7C93">
        <w:rPr>
          <w:sz w:val="28"/>
          <w:szCs w:val="28"/>
          <w:shd w:val="clear" w:color="auto" w:fill="FFFFFF"/>
        </w:rPr>
        <w:t xml:space="preserve"> состоянием объектов культурного наследия и систематическое наблюдение в отношении объектов культурного наследия проводятся должностными лицами Службы на основании заданий Службы.</w:t>
      </w:r>
    </w:p>
    <w:p w:rsidR="0095502F" w:rsidRDefault="0095502F" w:rsidP="0095502F">
      <w:pPr>
        <w:ind w:firstLine="709"/>
        <w:jc w:val="both"/>
        <w:rPr>
          <w:sz w:val="28"/>
          <w:szCs w:val="28"/>
          <w:shd w:val="clear" w:color="auto" w:fill="FFFFFF"/>
        </w:rPr>
      </w:pPr>
      <w:r w:rsidRPr="00033724">
        <w:rPr>
          <w:sz w:val="28"/>
          <w:szCs w:val="28"/>
          <w:shd w:val="clear" w:color="auto" w:fill="FFFFFF"/>
        </w:rPr>
        <w:t xml:space="preserve">Порядок выдачи </w:t>
      </w:r>
      <w:r w:rsidR="00D156BF" w:rsidRPr="00033724">
        <w:rPr>
          <w:sz w:val="28"/>
          <w:szCs w:val="28"/>
          <w:shd w:val="clear" w:color="auto" w:fill="FFFFFF"/>
        </w:rPr>
        <w:t xml:space="preserve">и форма </w:t>
      </w:r>
      <w:r w:rsidRPr="00033724">
        <w:rPr>
          <w:sz w:val="28"/>
          <w:szCs w:val="28"/>
          <w:shd w:val="clear" w:color="auto" w:fill="FFFFFF"/>
        </w:rPr>
        <w:t xml:space="preserve">заданий </w:t>
      </w:r>
      <w:r w:rsidR="00D156BF">
        <w:rPr>
          <w:sz w:val="28"/>
          <w:szCs w:val="28"/>
          <w:shd w:val="clear" w:color="auto" w:fill="FFFFFF"/>
        </w:rPr>
        <w:t>утверждаются приказом</w:t>
      </w:r>
      <w:r w:rsidRPr="00033724">
        <w:rPr>
          <w:sz w:val="28"/>
          <w:szCs w:val="28"/>
          <w:shd w:val="clear" w:color="auto" w:fill="FFFFFF"/>
        </w:rPr>
        <w:t xml:space="preserve"> Служб</w:t>
      </w:r>
      <w:r w:rsidR="00D156BF">
        <w:rPr>
          <w:sz w:val="28"/>
          <w:szCs w:val="28"/>
          <w:shd w:val="clear" w:color="auto" w:fill="FFFFFF"/>
        </w:rPr>
        <w:t>ы</w:t>
      </w:r>
      <w:r w:rsidRPr="00033724">
        <w:rPr>
          <w:sz w:val="28"/>
          <w:szCs w:val="28"/>
          <w:shd w:val="clear" w:color="auto" w:fill="FFFFFF"/>
        </w:rPr>
        <w:t>.</w:t>
      </w:r>
    </w:p>
    <w:p w:rsidR="00002268" w:rsidRDefault="00002268" w:rsidP="000022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 </w:t>
      </w:r>
      <w:proofErr w:type="gramStart"/>
      <w:r>
        <w:rPr>
          <w:rFonts w:eastAsiaTheme="minorHAnsi"/>
          <w:sz w:val="28"/>
          <w:szCs w:val="28"/>
          <w:lang w:eastAsia="en-US"/>
        </w:rPr>
        <w:t>Региональный государственный надзор в отношении физических лиц (за исключением индивидуальных предпринимателей), занимаемых или и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пользуемых ими жилых помещений, являющихся объектами культурного наследия, частями объектов культурного наследия либо расположенных на те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ритории объектов культурного наследия или в зонах их охраны (далее - жилые помещения), осуществляется должностными лицами</w:t>
      </w:r>
      <w:r w:rsidR="00D156BF">
        <w:rPr>
          <w:rFonts w:eastAsiaTheme="minorHAnsi"/>
          <w:sz w:val="28"/>
          <w:szCs w:val="28"/>
          <w:lang w:eastAsia="en-US"/>
        </w:rPr>
        <w:t xml:space="preserve"> Службы</w:t>
      </w:r>
      <w:r>
        <w:rPr>
          <w:rFonts w:eastAsiaTheme="minorHAnsi"/>
          <w:sz w:val="28"/>
          <w:szCs w:val="28"/>
          <w:lang w:eastAsia="en-US"/>
        </w:rPr>
        <w:t xml:space="preserve"> с учетом обяза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ности посещать и обследовать жилые помещения с согласия собственников. </w:t>
      </w:r>
      <w:proofErr w:type="gramEnd"/>
    </w:p>
    <w:p w:rsidR="00002268" w:rsidRDefault="00002268" w:rsidP="000022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 и время посещения должностным лицом</w:t>
      </w:r>
      <w:r w:rsidR="00D156BF">
        <w:rPr>
          <w:rFonts w:eastAsiaTheme="minorHAnsi"/>
          <w:sz w:val="28"/>
          <w:szCs w:val="28"/>
          <w:lang w:eastAsia="en-US"/>
        </w:rPr>
        <w:t xml:space="preserve"> Службы</w:t>
      </w:r>
      <w:r>
        <w:rPr>
          <w:rFonts w:eastAsiaTheme="minorHAnsi"/>
          <w:sz w:val="28"/>
          <w:szCs w:val="28"/>
          <w:lang w:eastAsia="en-US"/>
        </w:rPr>
        <w:t xml:space="preserve"> жилого помещ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ния, занимаемого физическим лицом, для проведения его обследования должны быть предварительно согласованы с указанным физическим лицом. В случае если указанное физическое лицо не является собственником жилого помещ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ния, должностное лицо</w:t>
      </w:r>
      <w:r w:rsidR="00F1703C">
        <w:rPr>
          <w:rFonts w:eastAsiaTheme="minorHAnsi"/>
          <w:sz w:val="28"/>
          <w:szCs w:val="28"/>
          <w:lang w:eastAsia="en-US"/>
        </w:rPr>
        <w:t xml:space="preserve"> Службы</w:t>
      </w:r>
      <w:r>
        <w:rPr>
          <w:rFonts w:eastAsiaTheme="minorHAnsi"/>
          <w:sz w:val="28"/>
          <w:szCs w:val="28"/>
          <w:lang w:eastAsia="en-US"/>
        </w:rPr>
        <w:t xml:space="preserve"> обязано получить также и согласие собстве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ника. Согласование даты и времени посещения должностным лицом</w:t>
      </w:r>
      <w:r w:rsidR="00D156BF">
        <w:rPr>
          <w:rFonts w:eastAsiaTheme="minorHAnsi"/>
          <w:sz w:val="28"/>
          <w:szCs w:val="28"/>
          <w:lang w:eastAsia="en-US"/>
        </w:rPr>
        <w:t xml:space="preserve"> Службы</w:t>
      </w:r>
      <w:r>
        <w:rPr>
          <w:rFonts w:eastAsiaTheme="minorHAnsi"/>
          <w:sz w:val="28"/>
          <w:szCs w:val="28"/>
          <w:lang w:eastAsia="en-US"/>
        </w:rPr>
        <w:t xml:space="preserve"> жилого помещения осуществляется посредством направления собственнику и иным физическим лицам, его занимающим, извещения о посещении и обслед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вании не менее чем за 3 дня до такого посещения и обследования любым 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ступным способом, позволяющим подтвердить получение адресатами указа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ного извещения.</w:t>
      </w:r>
    </w:p>
    <w:p w:rsidR="00002268" w:rsidRDefault="00002268" w:rsidP="000022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Форма извещения о посещении и обследовании </w:t>
      </w:r>
      <w:r w:rsidR="00D156BF">
        <w:rPr>
          <w:rFonts w:eastAsiaTheme="minorHAnsi"/>
          <w:sz w:val="28"/>
          <w:szCs w:val="28"/>
          <w:lang w:eastAsia="en-US"/>
        </w:rPr>
        <w:t>утверждается приказом</w:t>
      </w:r>
      <w:r>
        <w:rPr>
          <w:rFonts w:eastAsiaTheme="minorHAnsi"/>
          <w:sz w:val="28"/>
          <w:szCs w:val="28"/>
          <w:lang w:eastAsia="en-US"/>
        </w:rPr>
        <w:t xml:space="preserve"> Служб</w:t>
      </w:r>
      <w:r w:rsidR="00D156BF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002268" w:rsidRDefault="00002268" w:rsidP="000022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Собственник, иное физическое лицо, которое занимает жилое помещение, при получении указанного извещения обеспечивает должностному лицу </w:t>
      </w:r>
      <w:r w:rsidR="00D156BF">
        <w:rPr>
          <w:rFonts w:eastAsiaTheme="minorHAnsi"/>
          <w:sz w:val="28"/>
          <w:szCs w:val="28"/>
          <w:lang w:eastAsia="en-US"/>
        </w:rPr>
        <w:t>Слу</w:t>
      </w:r>
      <w:r w:rsidR="00D156BF">
        <w:rPr>
          <w:rFonts w:eastAsiaTheme="minorHAnsi"/>
          <w:sz w:val="28"/>
          <w:szCs w:val="28"/>
          <w:lang w:eastAsia="en-US"/>
        </w:rPr>
        <w:t>ж</w:t>
      </w:r>
      <w:r w:rsidR="00D156BF">
        <w:rPr>
          <w:rFonts w:eastAsiaTheme="minorHAnsi"/>
          <w:sz w:val="28"/>
          <w:szCs w:val="28"/>
          <w:lang w:eastAsia="en-US"/>
        </w:rPr>
        <w:t xml:space="preserve">бы </w:t>
      </w:r>
      <w:r>
        <w:rPr>
          <w:rFonts w:eastAsiaTheme="minorHAnsi"/>
          <w:sz w:val="28"/>
          <w:szCs w:val="28"/>
          <w:lang w:eastAsia="en-US"/>
        </w:rPr>
        <w:t>беспрепятственный доступ для проведения такого обследования.</w:t>
      </w:r>
    </w:p>
    <w:p w:rsidR="00002268" w:rsidRDefault="00002268" w:rsidP="000022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несогласия с датой и (или) временем посещения должностным лицом</w:t>
      </w:r>
      <w:r w:rsidR="00D156BF">
        <w:rPr>
          <w:rFonts w:eastAsiaTheme="minorHAnsi"/>
          <w:sz w:val="28"/>
          <w:szCs w:val="28"/>
          <w:lang w:eastAsia="en-US"/>
        </w:rPr>
        <w:t xml:space="preserve"> Службы</w:t>
      </w:r>
      <w:r>
        <w:rPr>
          <w:rFonts w:eastAsiaTheme="minorHAnsi"/>
          <w:sz w:val="28"/>
          <w:szCs w:val="28"/>
          <w:lang w:eastAsia="en-US"/>
        </w:rPr>
        <w:t xml:space="preserve"> жилого помещения собственник или иное физическое лицо, </w:t>
      </w:r>
      <w:r w:rsidR="00D156BF">
        <w:rPr>
          <w:rFonts w:eastAsiaTheme="minorHAnsi"/>
          <w:sz w:val="28"/>
          <w:szCs w:val="28"/>
          <w:lang w:eastAsia="en-US"/>
        </w:rPr>
        <w:t xml:space="preserve">его </w:t>
      </w:r>
      <w:r>
        <w:rPr>
          <w:rFonts w:eastAsiaTheme="minorHAnsi"/>
          <w:sz w:val="28"/>
          <w:szCs w:val="28"/>
          <w:lang w:eastAsia="en-US"/>
        </w:rPr>
        <w:t xml:space="preserve">занимающее, в течение </w:t>
      </w:r>
      <w:r w:rsidR="00D156BF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дня со дня получения извещения о посещении и о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следовании уведомляет об этом должностное лицо</w:t>
      </w:r>
      <w:r w:rsidR="00D156BF">
        <w:rPr>
          <w:rFonts w:eastAsiaTheme="minorHAnsi"/>
          <w:sz w:val="28"/>
          <w:szCs w:val="28"/>
          <w:lang w:eastAsia="en-US"/>
        </w:rPr>
        <w:t xml:space="preserve"> Службы</w:t>
      </w:r>
      <w:r>
        <w:rPr>
          <w:rFonts w:eastAsiaTheme="minorHAnsi"/>
          <w:sz w:val="28"/>
          <w:szCs w:val="28"/>
          <w:lang w:eastAsia="en-US"/>
        </w:rPr>
        <w:t xml:space="preserve"> любым доступным способом, позволяющим подтвердить получение адресатом такого уведомл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ния.</w:t>
      </w:r>
    </w:p>
    <w:p w:rsidR="0095502F" w:rsidRDefault="0095502F" w:rsidP="00955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15. </w:t>
      </w:r>
      <w:r w:rsidRPr="00740551">
        <w:rPr>
          <w:sz w:val="28"/>
          <w:szCs w:val="28"/>
        </w:rPr>
        <w:t>Состав, последовательность и сроки выполнения административных процедур при осуществлении</w:t>
      </w:r>
      <w:r>
        <w:rPr>
          <w:sz w:val="28"/>
          <w:szCs w:val="28"/>
        </w:rPr>
        <w:t xml:space="preserve"> регионального</w:t>
      </w:r>
      <w:r w:rsidRPr="00740551">
        <w:rPr>
          <w:sz w:val="28"/>
          <w:szCs w:val="28"/>
        </w:rPr>
        <w:t xml:space="preserve"> государственного </w:t>
      </w:r>
      <w:r>
        <w:rPr>
          <w:sz w:val="28"/>
          <w:szCs w:val="28"/>
        </w:rPr>
        <w:t>надзора</w:t>
      </w:r>
      <w:r w:rsidRPr="00740551">
        <w:rPr>
          <w:sz w:val="28"/>
          <w:szCs w:val="28"/>
        </w:rPr>
        <w:t xml:space="preserve"> опред</w:t>
      </w:r>
      <w:r w:rsidRPr="00740551">
        <w:rPr>
          <w:sz w:val="28"/>
          <w:szCs w:val="28"/>
        </w:rPr>
        <w:t>е</w:t>
      </w:r>
      <w:r w:rsidRPr="00740551">
        <w:rPr>
          <w:sz w:val="28"/>
          <w:szCs w:val="28"/>
        </w:rPr>
        <w:t>ляются административным регламентом, утвержд</w:t>
      </w:r>
      <w:r>
        <w:rPr>
          <w:sz w:val="28"/>
          <w:szCs w:val="28"/>
        </w:rPr>
        <w:t>аемым</w:t>
      </w:r>
      <w:r w:rsidRPr="00740551">
        <w:rPr>
          <w:sz w:val="28"/>
          <w:szCs w:val="28"/>
        </w:rPr>
        <w:t xml:space="preserve"> приказом </w:t>
      </w:r>
      <w:r>
        <w:rPr>
          <w:sz w:val="28"/>
          <w:szCs w:val="28"/>
        </w:rPr>
        <w:t>Службы.</w:t>
      </w:r>
    </w:p>
    <w:p w:rsidR="00462F30" w:rsidRPr="00033724" w:rsidRDefault="00462F30" w:rsidP="00462F30">
      <w:pPr>
        <w:ind w:firstLine="709"/>
        <w:jc w:val="both"/>
        <w:rPr>
          <w:sz w:val="28"/>
          <w:szCs w:val="28"/>
          <w:shd w:val="clear" w:color="auto" w:fill="FFFFFF"/>
        </w:rPr>
      </w:pPr>
      <w:r w:rsidRPr="00033724">
        <w:rPr>
          <w:sz w:val="28"/>
          <w:szCs w:val="28"/>
          <w:shd w:val="clear" w:color="auto" w:fill="FFFFFF"/>
        </w:rPr>
        <w:t>1</w:t>
      </w:r>
      <w:r w:rsidR="0095502F">
        <w:rPr>
          <w:sz w:val="28"/>
          <w:szCs w:val="28"/>
          <w:shd w:val="clear" w:color="auto" w:fill="FFFFFF"/>
        </w:rPr>
        <w:t>6</w:t>
      </w:r>
      <w:r w:rsidRPr="00033724">
        <w:rPr>
          <w:sz w:val="28"/>
          <w:szCs w:val="28"/>
          <w:shd w:val="clear" w:color="auto" w:fill="FFFFFF"/>
        </w:rPr>
        <w:t xml:space="preserve">. Решения и действия (бездействие) </w:t>
      </w:r>
      <w:r w:rsidR="00665B4F" w:rsidRPr="00033724">
        <w:rPr>
          <w:sz w:val="28"/>
          <w:szCs w:val="28"/>
          <w:shd w:val="clear" w:color="auto" w:fill="FFFFFF"/>
        </w:rPr>
        <w:t>Службы</w:t>
      </w:r>
      <w:r w:rsidR="00665B4F">
        <w:rPr>
          <w:sz w:val="28"/>
          <w:szCs w:val="28"/>
          <w:shd w:val="clear" w:color="auto" w:fill="FFFFFF"/>
        </w:rPr>
        <w:t>, а также</w:t>
      </w:r>
      <w:r w:rsidR="00665B4F" w:rsidRPr="00033724">
        <w:rPr>
          <w:sz w:val="28"/>
          <w:szCs w:val="28"/>
          <w:shd w:val="clear" w:color="auto" w:fill="FFFFFF"/>
        </w:rPr>
        <w:t xml:space="preserve"> </w:t>
      </w:r>
      <w:r w:rsidRPr="00033724">
        <w:rPr>
          <w:sz w:val="28"/>
          <w:szCs w:val="28"/>
          <w:shd w:val="clear" w:color="auto" w:fill="FFFFFF"/>
        </w:rPr>
        <w:t>должностных лиц</w:t>
      </w:r>
      <w:r w:rsidR="00D156BF">
        <w:rPr>
          <w:sz w:val="28"/>
          <w:szCs w:val="28"/>
          <w:shd w:val="clear" w:color="auto" w:fill="FFFFFF"/>
        </w:rPr>
        <w:t xml:space="preserve"> Службы</w:t>
      </w:r>
      <w:r w:rsidRPr="00033724">
        <w:rPr>
          <w:sz w:val="28"/>
          <w:szCs w:val="28"/>
          <w:shd w:val="clear" w:color="auto" w:fill="FFFFFF"/>
        </w:rPr>
        <w:t xml:space="preserve"> могут быть обжалованы в административном и (или) судебном поря</w:t>
      </w:r>
      <w:r w:rsidRPr="00033724">
        <w:rPr>
          <w:sz w:val="28"/>
          <w:szCs w:val="28"/>
          <w:shd w:val="clear" w:color="auto" w:fill="FFFFFF"/>
        </w:rPr>
        <w:t>д</w:t>
      </w:r>
      <w:r w:rsidRPr="00033724">
        <w:rPr>
          <w:sz w:val="28"/>
          <w:szCs w:val="28"/>
          <w:shd w:val="clear" w:color="auto" w:fill="FFFFFF"/>
        </w:rPr>
        <w:t>ке в соответствии с законодательством Российской Федерации.</w:t>
      </w:r>
    </w:p>
    <w:p w:rsidR="00462F30" w:rsidRPr="00033724" w:rsidRDefault="00462F30" w:rsidP="00462F3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033724">
        <w:rPr>
          <w:sz w:val="28"/>
          <w:szCs w:val="28"/>
        </w:rPr>
        <w:t>1</w:t>
      </w:r>
      <w:r w:rsidR="0095502F">
        <w:rPr>
          <w:sz w:val="28"/>
          <w:szCs w:val="28"/>
        </w:rPr>
        <w:t>7</w:t>
      </w:r>
      <w:r w:rsidRPr="00033724">
        <w:rPr>
          <w:sz w:val="28"/>
          <w:szCs w:val="28"/>
        </w:rPr>
        <w:t xml:space="preserve">. </w:t>
      </w:r>
      <w:r w:rsidRPr="00033724">
        <w:rPr>
          <w:spacing w:val="2"/>
          <w:sz w:val="28"/>
          <w:szCs w:val="28"/>
          <w:shd w:val="clear" w:color="auto" w:fill="FFFFFF"/>
        </w:rPr>
        <w:t xml:space="preserve">Информация о результатах проведенных проверок, мероприятий по </w:t>
      </w:r>
      <w:proofErr w:type="gramStart"/>
      <w:r w:rsidRPr="00033724">
        <w:rPr>
          <w:spacing w:val="2"/>
          <w:sz w:val="28"/>
          <w:szCs w:val="28"/>
          <w:shd w:val="clear" w:color="auto" w:fill="FFFFFF"/>
        </w:rPr>
        <w:t>контролю за</w:t>
      </w:r>
      <w:proofErr w:type="gramEnd"/>
      <w:r w:rsidRPr="00033724">
        <w:rPr>
          <w:spacing w:val="2"/>
          <w:sz w:val="28"/>
          <w:szCs w:val="28"/>
          <w:shd w:val="clear" w:color="auto" w:fill="FFFFFF"/>
        </w:rPr>
        <w:t xml:space="preserve"> состоянием объектов культурного наследия и систематического наблюдения размещается на </w:t>
      </w:r>
      <w:r w:rsidR="00F5278C">
        <w:rPr>
          <w:spacing w:val="2"/>
          <w:sz w:val="28"/>
          <w:szCs w:val="28"/>
          <w:shd w:val="clear" w:color="auto" w:fill="FFFFFF"/>
        </w:rPr>
        <w:t>странице Службы на официальном сайте испо</w:t>
      </w:r>
      <w:r w:rsidR="00F5278C">
        <w:rPr>
          <w:spacing w:val="2"/>
          <w:sz w:val="28"/>
          <w:szCs w:val="28"/>
          <w:shd w:val="clear" w:color="auto" w:fill="FFFFFF"/>
        </w:rPr>
        <w:t>л</w:t>
      </w:r>
      <w:r w:rsidR="00F5278C">
        <w:rPr>
          <w:spacing w:val="2"/>
          <w:sz w:val="28"/>
          <w:szCs w:val="28"/>
          <w:shd w:val="clear" w:color="auto" w:fill="FFFFFF"/>
        </w:rPr>
        <w:t>нительных органов государственной власти Камчатского края в</w:t>
      </w:r>
      <w:r w:rsidRPr="00033724">
        <w:rPr>
          <w:spacing w:val="2"/>
          <w:sz w:val="28"/>
          <w:szCs w:val="28"/>
          <w:shd w:val="clear" w:color="auto" w:fill="FFFFFF"/>
        </w:rPr>
        <w:t xml:space="preserve"> </w:t>
      </w:r>
      <w:r w:rsidR="00F5278C">
        <w:rPr>
          <w:spacing w:val="2"/>
          <w:sz w:val="28"/>
          <w:szCs w:val="28"/>
          <w:shd w:val="clear" w:color="auto" w:fill="FFFFFF"/>
        </w:rPr>
        <w:t>с</w:t>
      </w:r>
      <w:r w:rsidRPr="00033724">
        <w:rPr>
          <w:spacing w:val="2"/>
          <w:sz w:val="28"/>
          <w:szCs w:val="28"/>
          <w:shd w:val="clear" w:color="auto" w:fill="FFFFFF"/>
        </w:rPr>
        <w:t>ети Интернет с учетом требо</w:t>
      </w:r>
      <w:r w:rsidR="00072B92">
        <w:rPr>
          <w:spacing w:val="2"/>
          <w:sz w:val="28"/>
          <w:szCs w:val="28"/>
          <w:shd w:val="clear" w:color="auto" w:fill="FFFFFF"/>
        </w:rPr>
        <w:t>ва</w:t>
      </w:r>
      <w:r w:rsidRPr="00033724">
        <w:rPr>
          <w:spacing w:val="2"/>
          <w:sz w:val="28"/>
          <w:szCs w:val="28"/>
          <w:shd w:val="clear" w:color="auto" w:fill="FFFFFF"/>
        </w:rPr>
        <w:t>ний Федерального закона от 27.07.2006 № 152-ФЗ «О перс</w:t>
      </w:r>
      <w:r w:rsidRPr="00033724">
        <w:rPr>
          <w:spacing w:val="2"/>
          <w:sz w:val="28"/>
          <w:szCs w:val="28"/>
          <w:shd w:val="clear" w:color="auto" w:fill="FFFFFF"/>
        </w:rPr>
        <w:t>о</w:t>
      </w:r>
      <w:r w:rsidRPr="00033724">
        <w:rPr>
          <w:spacing w:val="2"/>
          <w:sz w:val="28"/>
          <w:szCs w:val="28"/>
          <w:shd w:val="clear" w:color="auto" w:fill="FFFFFF"/>
        </w:rPr>
        <w:t>нальных данных».</w:t>
      </w:r>
    </w:p>
    <w:p w:rsidR="00462F30" w:rsidRPr="00033724" w:rsidRDefault="00462F30" w:rsidP="00462F3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Default="00462F30" w:rsidP="00462F3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665B4F" w:rsidRDefault="00665B4F" w:rsidP="00462F3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665B4F" w:rsidRDefault="00665B4F" w:rsidP="00462F3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665B4F" w:rsidRDefault="00665B4F" w:rsidP="00462F3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665B4F" w:rsidRDefault="00665B4F" w:rsidP="00462F3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665B4F" w:rsidRDefault="00665B4F" w:rsidP="00462F3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665B4F" w:rsidRDefault="00665B4F" w:rsidP="00462F3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665B4F" w:rsidRDefault="00665B4F" w:rsidP="00462F3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665B4F" w:rsidRDefault="00665B4F" w:rsidP="00462F3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665B4F" w:rsidRDefault="00665B4F" w:rsidP="00462F3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665B4F" w:rsidRDefault="00665B4F" w:rsidP="00462F3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665B4F" w:rsidRDefault="00665B4F" w:rsidP="00462F3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665B4F" w:rsidRDefault="00665B4F" w:rsidP="00462F3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665B4F" w:rsidRDefault="00665B4F" w:rsidP="00462F3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665B4F" w:rsidRDefault="00665B4F" w:rsidP="00462F3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665B4F" w:rsidRPr="00DE56F3" w:rsidRDefault="00665B4F" w:rsidP="00462F3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5E60C9" w:rsidRPr="00DE56F3" w:rsidRDefault="005E60C9" w:rsidP="00462F3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5E60C9" w:rsidRPr="00DE56F3" w:rsidRDefault="005E60C9" w:rsidP="00462F3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5E60C9" w:rsidRPr="00DE56F3" w:rsidRDefault="005E60C9" w:rsidP="00462F3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5E60C9" w:rsidRPr="00DE56F3" w:rsidRDefault="005E60C9" w:rsidP="00462F3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5E60C9" w:rsidRPr="00DE56F3" w:rsidRDefault="005E60C9" w:rsidP="00462F3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5E60C9" w:rsidRPr="00DE56F3" w:rsidRDefault="005E60C9" w:rsidP="00462F3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665B4F" w:rsidRDefault="00665B4F" w:rsidP="00462F3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Pr="00F5278C" w:rsidRDefault="00462F30" w:rsidP="00F5278C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5278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62F30" w:rsidRPr="00F5278C" w:rsidRDefault="00462F30" w:rsidP="00F5278C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5278C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462F30" w:rsidRPr="00F5278C" w:rsidRDefault="00462F30" w:rsidP="00F5278C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5278C">
        <w:rPr>
          <w:rFonts w:ascii="Times New Roman" w:hAnsi="Times New Roman" w:cs="Times New Roman"/>
          <w:sz w:val="28"/>
          <w:szCs w:val="28"/>
        </w:rPr>
        <w:t>«</w:t>
      </w:r>
      <w:r w:rsidRPr="00F5278C">
        <w:rPr>
          <w:rStyle w:val="ae"/>
          <w:rFonts w:ascii="Times New Roman" w:hAnsi="Times New Roman" w:cs="Times New Roman"/>
          <w:color w:val="auto"/>
          <w:sz w:val="28"/>
          <w:szCs w:val="28"/>
        </w:rPr>
        <w:t>Об утверждении Порядка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расположенных на территории Камчатского края</w:t>
      </w:r>
      <w:r w:rsidRPr="00F5278C">
        <w:rPr>
          <w:rFonts w:ascii="Times New Roman" w:hAnsi="Times New Roman" w:cs="Times New Roman"/>
          <w:sz w:val="28"/>
          <w:szCs w:val="28"/>
        </w:rPr>
        <w:t>»</w:t>
      </w:r>
    </w:p>
    <w:p w:rsidR="00462F30" w:rsidRPr="00F5278C" w:rsidRDefault="00462F30" w:rsidP="00F5278C">
      <w:pPr>
        <w:shd w:val="clear" w:color="auto" w:fill="FFFFFF"/>
        <w:rPr>
          <w:sz w:val="28"/>
          <w:szCs w:val="28"/>
        </w:rPr>
      </w:pPr>
    </w:p>
    <w:p w:rsidR="00462F30" w:rsidRPr="00F5278C" w:rsidRDefault="00462F30" w:rsidP="00462F30">
      <w:pPr>
        <w:ind w:firstLine="709"/>
        <w:jc w:val="both"/>
        <w:rPr>
          <w:sz w:val="28"/>
          <w:szCs w:val="28"/>
        </w:rPr>
      </w:pPr>
      <w:proofErr w:type="gramStart"/>
      <w:r w:rsidRPr="00F5278C">
        <w:rPr>
          <w:sz w:val="28"/>
          <w:szCs w:val="28"/>
        </w:rPr>
        <w:t xml:space="preserve">Представленный проект постановления Правительства Камчатского края разработан в соответствии с требованиями </w:t>
      </w:r>
      <w:r w:rsidRPr="00F5278C">
        <w:rPr>
          <w:rStyle w:val="ae"/>
          <w:color w:val="auto"/>
          <w:sz w:val="28"/>
          <w:szCs w:val="28"/>
        </w:rPr>
        <w:t>подпункта 4</w:t>
      </w:r>
      <w:r w:rsidR="00F5278C">
        <w:rPr>
          <w:rStyle w:val="ae"/>
          <w:color w:val="auto"/>
          <w:sz w:val="28"/>
          <w:szCs w:val="28"/>
          <w:vertAlign w:val="superscript"/>
        </w:rPr>
        <w:t>2</w:t>
      </w:r>
      <w:r w:rsidRPr="00F5278C">
        <w:rPr>
          <w:rStyle w:val="ae"/>
          <w:color w:val="auto"/>
          <w:sz w:val="28"/>
          <w:szCs w:val="28"/>
        </w:rPr>
        <w:t xml:space="preserve"> статьи 9</w:t>
      </w:r>
      <w:r w:rsidR="00F5278C">
        <w:rPr>
          <w:rStyle w:val="ae"/>
          <w:color w:val="auto"/>
          <w:sz w:val="28"/>
          <w:szCs w:val="28"/>
          <w:vertAlign w:val="superscript"/>
        </w:rPr>
        <w:t>2</w:t>
      </w:r>
      <w:r w:rsidRPr="00F5278C">
        <w:rPr>
          <w:rStyle w:val="ae"/>
          <w:color w:val="auto"/>
          <w:sz w:val="28"/>
          <w:szCs w:val="28"/>
        </w:rPr>
        <w:t>, статьи 11</w:t>
      </w:r>
      <w:r w:rsidRPr="00F5278C">
        <w:rPr>
          <w:sz w:val="28"/>
          <w:szCs w:val="28"/>
        </w:rPr>
        <w:t xml:space="preserve"> Федерального закона от 25.06.2002 № 73-ФЗ «Об объектах культурного насл</w:t>
      </w:r>
      <w:r w:rsidRPr="00F5278C">
        <w:rPr>
          <w:sz w:val="28"/>
          <w:szCs w:val="28"/>
        </w:rPr>
        <w:t>е</w:t>
      </w:r>
      <w:r w:rsidRPr="00F5278C">
        <w:rPr>
          <w:sz w:val="28"/>
          <w:szCs w:val="28"/>
        </w:rPr>
        <w:t>дия (памятниках истории и культуры) народов Российской Федерации», Закона Камчатского края от 24.12.2010 № 547 «Об объектах культурного наследия (памятниках истории и культуры) народов Российской Федерации, распол</w:t>
      </w:r>
      <w:r w:rsidRPr="00F5278C">
        <w:rPr>
          <w:sz w:val="28"/>
          <w:szCs w:val="28"/>
        </w:rPr>
        <w:t>о</w:t>
      </w:r>
      <w:r w:rsidRPr="00F5278C">
        <w:rPr>
          <w:sz w:val="28"/>
          <w:szCs w:val="28"/>
        </w:rPr>
        <w:t xml:space="preserve">женных </w:t>
      </w:r>
      <w:r w:rsidR="00F5278C">
        <w:rPr>
          <w:sz w:val="28"/>
          <w:szCs w:val="28"/>
        </w:rPr>
        <w:t>на территории Камчатского края».</w:t>
      </w:r>
      <w:proofErr w:type="gramEnd"/>
    </w:p>
    <w:p w:rsidR="00462F30" w:rsidRPr="00F5278C" w:rsidRDefault="00462F30" w:rsidP="00462F3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5278C">
        <w:rPr>
          <w:sz w:val="28"/>
          <w:szCs w:val="28"/>
        </w:rPr>
        <w:t>13.09.2017 настоящий проект размещён на официальном сайте исполнительных органов государственной власти</w:t>
      </w:r>
      <w:r w:rsidR="00F5278C">
        <w:rPr>
          <w:sz w:val="28"/>
          <w:szCs w:val="28"/>
        </w:rPr>
        <w:t xml:space="preserve"> Камчатского края</w:t>
      </w:r>
      <w:r w:rsidRPr="00F5278C">
        <w:rPr>
          <w:sz w:val="28"/>
          <w:szCs w:val="28"/>
        </w:rPr>
        <w:t xml:space="preserve"> в сети Интернет для проведения независимой антикоррупционной экспертизы в срок до 21.09.2017.</w:t>
      </w:r>
    </w:p>
    <w:p w:rsidR="00462F30" w:rsidRPr="00F5278C" w:rsidRDefault="00462F30" w:rsidP="00462F30">
      <w:pPr>
        <w:suppressAutoHyphens/>
        <w:ind w:firstLine="709"/>
        <w:jc w:val="both"/>
        <w:rPr>
          <w:sz w:val="28"/>
          <w:szCs w:val="28"/>
        </w:rPr>
      </w:pPr>
      <w:r w:rsidRPr="00F5278C">
        <w:rPr>
          <w:sz w:val="28"/>
          <w:szCs w:val="28"/>
        </w:rPr>
        <w:t xml:space="preserve">В соответствии с постановлением Правительства Камчатского края                 от 06.06.2013 № 233-П «Об утверждении </w:t>
      </w:r>
      <w:proofErr w:type="gramStart"/>
      <w:r w:rsidRPr="00F5278C">
        <w:rPr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F5278C">
        <w:rPr>
          <w:sz w:val="28"/>
          <w:szCs w:val="28"/>
        </w:rPr>
        <w:t xml:space="preserve"> Камчатского края и экспертизы нормативных правовых актов Камчатского края» в отношении указанного проекта постановления Правительства Камчатского края проведение оценки регулирующего воздействия не требуется.</w:t>
      </w:r>
    </w:p>
    <w:p w:rsidR="00462F30" w:rsidRPr="00F5278C" w:rsidRDefault="00462F30" w:rsidP="00462F3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78C">
        <w:rPr>
          <w:rFonts w:ascii="Times New Roman" w:hAnsi="Times New Roman" w:cs="Times New Roman"/>
          <w:sz w:val="28"/>
          <w:szCs w:val="28"/>
        </w:rPr>
        <w:t>Принятие представленного проекта постановления Правительства Камчатского края не потребует дополнительного финансирования                         из краевого бюджета.</w:t>
      </w:r>
    </w:p>
    <w:p w:rsidR="00AC547C" w:rsidRPr="00F5278C" w:rsidRDefault="00AC547C" w:rsidP="00740551">
      <w:pPr>
        <w:tabs>
          <w:tab w:val="left" w:pos="1134"/>
        </w:tabs>
        <w:ind w:firstLine="709"/>
        <w:rPr>
          <w:lang w:eastAsia="x-none"/>
        </w:rPr>
      </w:pPr>
    </w:p>
    <w:sectPr w:rsidR="00AC547C" w:rsidRPr="00F5278C" w:rsidSect="009D2772">
      <w:pgSz w:w="11906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44" w:rsidRDefault="008B7A44" w:rsidP="00090D55">
      <w:r>
        <w:separator/>
      </w:r>
    </w:p>
  </w:endnote>
  <w:endnote w:type="continuationSeparator" w:id="0">
    <w:p w:rsidR="008B7A44" w:rsidRDefault="008B7A44" w:rsidP="0009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44" w:rsidRDefault="008B7A44" w:rsidP="00090D55">
      <w:r>
        <w:separator/>
      </w:r>
    </w:p>
  </w:footnote>
  <w:footnote w:type="continuationSeparator" w:id="0">
    <w:p w:rsidR="008B7A44" w:rsidRDefault="008B7A44" w:rsidP="00090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D44C8"/>
    <w:multiLevelType w:val="hybridMultilevel"/>
    <w:tmpl w:val="E8B8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F351B"/>
    <w:multiLevelType w:val="hybridMultilevel"/>
    <w:tmpl w:val="89108A08"/>
    <w:lvl w:ilvl="0" w:tplc="CFA6B536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332E2D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91B25"/>
    <w:multiLevelType w:val="hybridMultilevel"/>
    <w:tmpl w:val="C9704BA4"/>
    <w:lvl w:ilvl="0" w:tplc="9C3C57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41BF0"/>
    <w:multiLevelType w:val="hybridMultilevel"/>
    <w:tmpl w:val="484881D2"/>
    <w:lvl w:ilvl="0" w:tplc="D5F2315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E14CF"/>
    <w:multiLevelType w:val="hybridMultilevel"/>
    <w:tmpl w:val="21426626"/>
    <w:lvl w:ilvl="0" w:tplc="50A401D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2D2D2D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13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2"/>
  </w:num>
  <w:num w:numId="12">
    <w:abstractNumId w:val="6"/>
  </w:num>
  <w:num w:numId="13">
    <w:abstractNumId w:val="15"/>
  </w:num>
  <w:num w:numId="14">
    <w:abstractNumId w:val="17"/>
  </w:num>
  <w:num w:numId="15">
    <w:abstractNumId w:val="16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4"/>
    <w:rsid w:val="00000625"/>
    <w:rsid w:val="00002268"/>
    <w:rsid w:val="00002427"/>
    <w:rsid w:val="00021513"/>
    <w:rsid w:val="000219F5"/>
    <w:rsid w:val="00022781"/>
    <w:rsid w:val="00027A23"/>
    <w:rsid w:val="00032968"/>
    <w:rsid w:val="0003364F"/>
    <w:rsid w:val="0004402C"/>
    <w:rsid w:val="000452D3"/>
    <w:rsid w:val="00056803"/>
    <w:rsid w:val="00072B92"/>
    <w:rsid w:val="00080F8A"/>
    <w:rsid w:val="00090D55"/>
    <w:rsid w:val="000A4CE7"/>
    <w:rsid w:val="000B0764"/>
    <w:rsid w:val="000D4690"/>
    <w:rsid w:val="000D6A84"/>
    <w:rsid w:val="000E70BB"/>
    <w:rsid w:val="000E7AA5"/>
    <w:rsid w:val="000F049C"/>
    <w:rsid w:val="000F3BD8"/>
    <w:rsid w:val="000F4426"/>
    <w:rsid w:val="000F7C95"/>
    <w:rsid w:val="001039B4"/>
    <w:rsid w:val="00117DBD"/>
    <w:rsid w:val="0012274E"/>
    <w:rsid w:val="00123296"/>
    <w:rsid w:val="001304DE"/>
    <w:rsid w:val="00130DB7"/>
    <w:rsid w:val="0013427B"/>
    <w:rsid w:val="00134ED2"/>
    <w:rsid w:val="00137642"/>
    <w:rsid w:val="00142E70"/>
    <w:rsid w:val="0015681F"/>
    <w:rsid w:val="0019197D"/>
    <w:rsid w:val="0019244E"/>
    <w:rsid w:val="00193290"/>
    <w:rsid w:val="001A3179"/>
    <w:rsid w:val="001B1CBD"/>
    <w:rsid w:val="001B3F1B"/>
    <w:rsid w:val="001B4D6B"/>
    <w:rsid w:val="001B7705"/>
    <w:rsid w:val="001B7E98"/>
    <w:rsid w:val="001C39F5"/>
    <w:rsid w:val="001C7ADD"/>
    <w:rsid w:val="001D271C"/>
    <w:rsid w:val="001E6982"/>
    <w:rsid w:val="0020187B"/>
    <w:rsid w:val="00201D81"/>
    <w:rsid w:val="00202C38"/>
    <w:rsid w:val="00205B94"/>
    <w:rsid w:val="002141A9"/>
    <w:rsid w:val="00214A66"/>
    <w:rsid w:val="0021762A"/>
    <w:rsid w:val="00226AE5"/>
    <w:rsid w:val="00227F72"/>
    <w:rsid w:val="00233D47"/>
    <w:rsid w:val="002362AD"/>
    <w:rsid w:val="00244803"/>
    <w:rsid w:val="002450A7"/>
    <w:rsid w:val="002521CD"/>
    <w:rsid w:val="002565A8"/>
    <w:rsid w:val="00264E2E"/>
    <w:rsid w:val="00265B57"/>
    <w:rsid w:val="002664C7"/>
    <w:rsid w:val="00274325"/>
    <w:rsid w:val="002828F2"/>
    <w:rsid w:val="00285281"/>
    <w:rsid w:val="0028792B"/>
    <w:rsid w:val="002977E1"/>
    <w:rsid w:val="002A7231"/>
    <w:rsid w:val="002B0006"/>
    <w:rsid w:val="002B4122"/>
    <w:rsid w:val="002C178A"/>
    <w:rsid w:val="002C51E9"/>
    <w:rsid w:val="002D44D7"/>
    <w:rsid w:val="002D6EBA"/>
    <w:rsid w:val="002E0EB8"/>
    <w:rsid w:val="002F09E6"/>
    <w:rsid w:val="002F1774"/>
    <w:rsid w:val="002F30F2"/>
    <w:rsid w:val="002F67BD"/>
    <w:rsid w:val="00302231"/>
    <w:rsid w:val="003122D1"/>
    <w:rsid w:val="003218B8"/>
    <w:rsid w:val="00324293"/>
    <w:rsid w:val="0033055A"/>
    <w:rsid w:val="00330862"/>
    <w:rsid w:val="003312B3"/>
    <w:rsid w:val="003520C0"/>
    <w:rsid w:val="003536B3"/>
    <w:rsid w:val="003600AD"/>
    <w:rsid w:val="00360E93"/>
    <w:rsid w:val="00365321"/>
    <w:rsid w:val="00373349"/>
    <w:rsid w:val="00373BBE"/>
    <w:rsid w:val="003766BA"/>
    <w:rsid w:val="00380332"/>
    <w:rsid w:val="00382F71"/>
    <w:rsid w:val="00392708"/>
    <w:rsid w:val="003A11F9"/>
    <w:rsid w:val="003A4283"/>
    <w:rsid w:val="003A7239"/>
    <w:rsid w:val="003C0429"/>
    <w:rsid w:val="003E00C9"/>
    <w:rsid w:val="003E6739"/>
    <w:rsid w:val="003F516F"/>
    <w:rsid w:val="0040661F"/>
    <w:rsid w:val="0041321D"/>
    <w:rsid w:val="00414786"/>
    <w:rsid w:val="004165E2"/>
    <w:rsid w:val="004245F8"/>
    <w:rsid w:val="004259C9"/>
    <w:rsid w:val="00430859"/>
    <w:rsid w:val="004310F3"/>
    <w:rsid w:val="00431EC0"/>
    <w:rsid w:val="00435548"/>
    <w:rsid w:val="00440778"/>
    <w:rsid w:val="004451F2"/>
    <w:rsid w:val="00457F2B"/>
    <w:rsid w:val="00460916"/>
    <w:rsid w:val="00462F30"/>
    <w:rsid w:val="0048452A"/>
    <w:rsid w:val="004847CC"/>
    <w:rsid w:val="00486EFF"/>
    <w:rsid w:val="004900DC"/>
    <w:rsid w:val="004926DF"/>
    <w:rsid w:val="004971A4"/>
    <w:rsid w:val="00497A9E"/>
    <w:rsid w:val="004A35D3"/>
    <w:rsid w:val="004A4464"/>
    <w:rsid w:val="004A6A3C"/>
    <w:rsid w:val="004A7307"/>
    <w:rsid w:val="004C5756"/>
    <w:rsid w:val="004F3942"/>
    <w:rsid w:val="004F57E7"/>
    <w:rsid w:val="005039F2"/>
    <w:rsid w:val="00514A5C"/>
    <w:rsid w:val="00515341"/>
    <w:rsid w:val="00532EBF"/>
    <w:rsid w:val="005349C2"/>
    <w:rsid w:val="00536D40"/>
    <w:rsid w:val="00541DFE"/>
    <w:rsid w:val="0055178B"/>
    <w:rsid w:val="00552E2A"/>
    <w:rsid w:val="00553884"/>
    <w:rsid w:val="00560F2C"/>
    <w:rsid w:val="00562894"/>
    <w:rsid w:val="00566A5F"/>
    <w:rsid w:val="005721DB"/>
    <w:rsid w:val="00573FA2"/>
    <w:rsid w:val="00574617"/>
    <w:rsid w:val="00580619"/>
    <w:rsid w:val="00582285"/>
    <w:rsid w:val="005900B6"/>
    <w:rsid w:val="005A024D"/>
    <w:rsid w:val="005A0F73"/>
    <w:rsid w:val="005A1194"/>
    <w:rsid w:val="005A4C3C"/>
    <w:rsid w:val="005A519C"/>
    <w:rsid w:val="005A73E6"/>
    <w:rsid w:val="005A751E"/>
    <w:rsid w:val="005B15F5"/>
    <w:rsid w:val="005B4A4A"/>
    <w:rsid w:val="005C4780"/>
    <w:rsid w:val="005D19F9"/>
    <w:rsid w:val="005D1C42"/>
    <w:rsid w:val="005E12BC"/>
    <w:rsid w:val="005E416E"/>
    <w:rsid w:val="005E60C9"/>
    <w:rsid w:val="005E6E3F"/>
    <w:rsid w:val="005F39FB"/>
    <w:rsid w:val="005F49DF"/>
    <w:rsid w:val="005F6759"/>
    <w:rsid w:val="006032DB"/>
    <w:rsid w:val="006076D7"/>
    <w:rsid w:val="0061119B"/>
    <w:rsid w:val="006339B1"/>
    <w:rsid w:val="0063492B"/>
    <w:rsid w:val="0063601A"/>
    <w:rsid w:val="00640F87"/>
    <w:rsid w:val="0064321B"/>
    <w:rsid w:val="00643CFD"/>
    <w:rsid w:val="00661073"/>
    <w:rsid w:val="006626F4"/>
    <w:rsid w:val="006657B7"/>
    <w:rsid w:val="00665B4F"/>
    <w:rsid w:val="00666B15"/>
    <w:rsid w:val="00683E37"/>
    <w:rsid w:val="00695E93"/>
    <w:rsid w:val="006A156B"/>
    <w:rsid w:val="006B04E3"/>
    <w:rsid w:val="006B581D"/>
    <w:rsid w:val="006B5DC6"/>
    <w:rsid w:val="006C1AD1"/>
    <w:rsid w:val="006C31D1"/>
    <w:rsid w:val="006C4637"/>
    <w:rsid w:val="006D546F"/>
    <w:rsid w:val="006E00DA"/>
    <w:rsid w:val="006E36ED"/>
    <w:rsid w:val="0070216D"/>
    <w:rsid w:val="00704179"/>
    <w:rsid w:val="007057AF"/>
    <w:rsid w:val="00705C90"/>
    <w:rsid w:val="00713C0D"/>
    <w:rsid w:val="00714B14"/>
    <w:rsid w:val="00721FBD"/>
    <w:rsid w:val="00732740"/>
    <w:rsid w:val="00737028"/>
    <w:rsid w:val="00740551"/>
    <w:rsid w:val="007502A7"/>
    <w:rsid w:val="00751396"/>
    <w:rsid w:val="00753F99"/>
    <w:rsid w:val="007645D2"/>
    <w:rsid w:val="00773255"/>
    <w:rsid w:val="00781CCB"/>
    <w:rsid w:val="0078739F"/>
    <w:rsid w:val="00792655"/>
    <w:rsid w:val="007A4A9C"/>
    <w:rsid w:val="007C6E04"/>
    <w:rsid w:val="007D1EC6"/>
    <w:rsid w:val="007D7999"/>
    <w:rsid w:val="007E2423"/>
    <w:rsid w:val="007E5571"/>
    <w:rsid w:val="007E793C"/>
    <w:rsid w:val="007F0730"/>
    <w:rsid w:val="007F0DB9"/>
    <w:rsid w:val="007F19BC"/>
    <w:rsid w:val="007F2FD3"/>
    <w:rsid w:val="007F3457"/>
    <w:rsid w:val="007F7987"/>
    <w:rsid w:val="00816BAA"/>
    <w:rsid w:val="00826E91"/>
    <w:rsid w:val="008358FF"/>
    <w:rsid w:val="00844B15"/>
    <w:rsid w:val="00844FB7"/>
    <w:rsid w:val="00854407"/>
    <w:rsid w:val="0086081B"/>
    <w:rsid w:val="00863481"/>
    <w:rsid w:val="00864C6B"/>
    <w:rsid w:val="0087086F"/>
    <w:rsid w:val="0089391E"/>
    <w:rsid w:val="008A1B74"/>
    <w:rsid w:val="008B2C14"/>
    <w:rsid w:val="008B7A44"/>
    <w:rsid w:val="008C3901"/>
    <w:rsid w:val="008C6628"/>
    <w:rsid w:val="008F0F1B"/>
    <w:rsid w:val="008F1892"/>
    <w:rsid w:val="008F3292"/>
    <w:rsid w:val="009117AD"/>
    <w:rsid w:val="009119F8"/>
    <w:rsid w:val="00923F5D"/>
    <w:rsid w:val="00925902"/>
    <w:rsid w:val="00932C4F"/>
    <w:rsid w:val="00944295"/>
    <w:rsid w:val="0095502F"/>
    <w:rsid w:val="009602BB"/>
    <w:rsid w:val="009620C7"/>
    <w:rsid w:val="0096313A"/>
    <w:rsid w:val="00963F4A"/>
    <w:rsid w:val="00965211"/>
    <w:rsid w:val="009663D0"/>
    <w:rsid w:val="0096644F"/>
    <w:rsid w:val="009676EB"/>
    <w:rsid w:val="009836AA"/>
    <w:rsid w:val="0098456D"/>
    <w:rsid w:val="009B286C"/>
    <w:rsid w:val="009B492B"/>
    <w:rsid w:val="009C0309"/>
    <w:rsid w:val="009C0B01"/>
    <w:rsid w:val="009C54E7"/>
    <w:rsid w:val="009C7FF5"/>
    <w:rsid w:val="009D2772"/>
    <w:rsid w:val="009E0222"/>
    <w:rsid w:val="009E0FFB"/>
    <w:rsid w:val="009E42D8"/>
    <w:rsid w:val="00A02ED6"/>
    <w:rsid w:val="00A03064"/>
    <w:rsid w:val="00A04391"/>
    <w:rsid w:val="00A06FB9"/>
    <w:rsid w:val="00A11BF7"/>
    <w:rsid w:val="00A1377D"/>
    <w:rsid w:val="00A15CF8"/>
    <w:rsid w:val="00A16087"/>
    <w:rsid w:val="00A32266"/>
    <w:rsid w:val="00A4465E"/>
    <w:rsid w:val="00A4505D"/>
    <w:rsid w:val="00A512A2"/>
    <w:rsid w:val="00A547BB"/>
    <w:rsid w:val="00A633C6"/>
    <w:rsid w:val="00A6609F"/>
    <w:rsid w:val="00A73E9E"/>
    <w:rsid w:val="00AB7526"/>
    <w:rsid w:val="00AC2B4B"/>
    <w:rsid w:val="00AC547C"/>
    <w:rsid w:val="00AD0C08"/>
    <w:rsid w:val="00AD0C58"/>
    <w:rsid w:val="00AD511A"/>
    <w:rsid w:val="00AD6DE8"/>
    <w:rsid w:val="00AD777E"/>
    <w:rsid w:val="00AD7E96"/>
    <w:rsid w:val="00AE52F1"/>
    <w:rsid w:val="00AF2143"/>
    <w:rsid w:val="00B05CC7"/>
    <w:rsid w:val="00B06B15"/>
    <w:rsid w:val="00B15261"/>
    <w:rsid w:val="00B21CC9"/>
    <w:rsid w:val="00B25AA3"/>
    <w:rsid w:val="00B33062"/>
    <w:rsid w:val="00B34063"/>
    <w:rsid w:val="00B41608"/>
    <w:rsid w:val="00B51EA1"/>
    <w:rsid w:val="00B635E8"/>
    <w:rsid w:val="00B66019"/>
    <w:rsid w:val="00B711F4"/>
    <w:rsid w:val="00B753EC"/>
    <w:rsid w:val="00B775E8"/>
    <w:rsid w:val="00B807D4"/>
    <w:rsid w:val="00B81CD6"/>
    <w:rsid w:val="00B825D7"/>
    <w:rsid w:val="00B922C9"/>
    <w:rsid w:val="00B94F12"/>
    <w:rsid w:val="00B95127"/>
    <w:rsid w:val="00BA1DFD"/>
    <w:rsid w:val="00BC3644"/>
    <w:rsid w:val="00BE6A03"/>
    <w:rsid w:val="00BF1B4A"/>
    <w:rsid w:val="00BF2934"/>
    <w:rsid w:val="00C01224"/>
    <w:rsid w:val="00C01ABF"/>
    <w:rsid w:val="00C02C8D"/>
    <w:rsid w:val="00C1345B"/>
    <w:rsid w:val="00C16076"/>
    <w:rsid w:val="00C161C6"/>
    <w:rsid w:val="00C17C7B"/>
    <w:rsid w:val="00C331B0"/>
    <w:rsid w:val="00C4188F"/>
    <w:rsid w:val="00C45A7D"/>
    <w:rsid w:val="00C51A24"/>
    <w:rsid w:val="00C57DE4"/>
    <w:rsid w:val="00C61652"/>
    <w:rsid w:val="00C638F8"/>
    <w:rsid w:val="00C80C15"/>
    <w:rsid w:val="00C92427"/>
    <w:rsid w:val="00C96338"/>
    <w:rsid w:val="00C97866"/>
    <w:rsid w:val="00CA0FE0"/>
    <w:rsid w:val="00CA604F"/>
    <w:rsid w:val="00CB75EC"/>
    <w:rsid w:val="00CC1D24"/>
    <w:rsid w:val="00CC5B8B"/>
    <w:rsid w:val="00CD5498"/>
    <w:rsid w:val="00CE3CDD"/>
    <w:rsid w:val="00CF41BB"/>
    <w:rsid w:val="00D1325D"/>
    <w:rsid w:val="00D13F29"/>
    <w:rsid w:val="00D156BF"/>
    <w:rsid w:val="00D209C1"/>
    <w:rsid w:val="00D26B57"/>
    <w:rsid w:val="00D27B12"/>
    <w:rsid w:val="00D32BEC"/>
    <w:rsid w:val="00D36AF2"/>
    <w:rsid w:val="00D408DC"/>
    <w:rsid w:val="00D5449B"/>
    <w:rsid w:val="00D567A4"/>
    <w:rsid w:val="00D62181"/>
    <w:rsid w:val="00D704E7"/>
    <w:rsid w:val="00D71AC4"/>
    <w:rsid w:val="00D73047"/>
    <w:rsid w:val="00D777D6"/>
    <w:rsid w:val="00D80864"/>
    <w:rsid w:val="00D91D40"/>
    <w:rsid w:val="00D93B85"/>
    <w:rsid w:val="00D95730"/>
    <w:rsid w:val="00DB6D66"/>
    <w:rsid w:val="00DC3371"/>
    <w:rsid w:val="00DD11CA"/>
    <w:rsid w:val="00DD5BC4"/>
    <w:rsid w:val="00DE56F3"/>
    <w:rsid w:val="00DF3C08"/>
    <w:rsid w:val="00DF55B1"/>
    <w:rsid w:val="00E01011"/>
    <w:rsid w:val="00E10125"/>
    <w:rsid w:val="00E3497C"/>
    <w:rsid w:val="00E43EFF"/>
    <w:rsid w:val="00E5383A"/>
    <w:rsid w:val="00E54297"/>
    <w:rsid w:val="00E5610B"/>
    <w:rsid w:val="00E5703F"/>
    <w:rsid w:val="00E57C97"/>
    <w:rsid w:val="00E655D9"/>
    <w:rsid w:val="00E66741"/>
    <w:rsid w:val="00E73152"/>
    <w:rsid w:val="00E76B10"/>
    <w:rsid w:val="00E82F80"/>
    <w:rsid w:val="00E84E6F"/>
    <w:rsid w:val="00E90C40"/>
    <w:rsid w:val="00E967C1"/>
    <w:rsid w:val="00EB1D67"/>
    <w:rsid w:val="00ED37E8"/>
    <w:rsid w:val="00EE6370"/>
    <w:rsid w:val="00EE7D7A"/>
    <w:rsid w:val="00F06ED8"/>
    <w:rsid w:val="00F1703C"/>
    <w:rsid w:val="00F25F7B"/>
    <w:rsid w:val="00F27CA3"/>
    <w:rsid w:val="00F443E9"/>
    <w:rsid w:val="00F454B0"/>
    <w:rsid w:val="00F47BBE"/>
    <w:rsid w:val="00F52268"/>
    <w:rsid w:val="00F5278C"/>
    <w:rsid w:val="00F5423F"/>
    <w:rsid w:val="00F658C1"/>
    <w:rsid w:val="00F660A6"/>
    <w:rsid w:val="00F7144C"/>
    <w:rsid w:val="00F71C2A"/>
    <w:rsid w:val="00F83A6A"/>
    <w:rsid w:val="00F90645"/>
    <w:rsid w:val="00FA2277"/>
    <w:rsid w:val="00FC5431"/>
    <w:rsid w:val="00FD4D7D"/>
    <w:rsid w:val="00FE5F18"/>
    <w:rsid w:val="00FF07DA"/>
    <w:rsid w:val="00FF5723"/>
    <w:rsid w:val="00FF692A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90D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0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0D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0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462F30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90D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0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0D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0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462F30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Родина Елена Викторовна</cp:lastModifiedBy>
  <cp:revision>7</cp:revision>
  <cp:lastPrinted>2017-11-01T01:44:00Z</cp:lastPrinted>
  <dcterms:created xsi:type="dcterms:W3CDTF">2017-10-25T22:56:00Z</dcterms:created>
  <dcterms:modified xsi:type="dcterms:W3CDTF">2017-11-15T23:34:00Z</dcterms:modified>
</cp:coreProperties>
</file>