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CE566F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CE566F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566F"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CE566F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CE566F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CE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CE566F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E566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CE566F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CE566F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CE566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 w:rsidRPr="00CE566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EF2C3A" w:rsidRPr="00CE566F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  <w:p w:rsidR="00C63D16" w:rsidRPr="00CE566F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CE566F" w:rsidRDefault="00C63D16" w:rsidP="00D844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 w:rsidRPr="00CE56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777D4D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2A31F9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6C330E" w:rsidRPr="00CE566F">
        <w:rPr>
          <w:rFonts w:ascii="Times New Roman" w:hAnsi="Times New Roman" w:cs="Times New Roman"/>
          <w:sz w:val="28"/>
          <w:szCs w:val="28"/>
        </w:rPr>
        <w:t xml:space="preserve">     </w:t>
      </w:r>
      <w:r w:rsidR="00351F18" w:rsidRPr="00CE56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330E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 w:rsidRPr="00CE566F">
        <w:rPr>
          <w:rFonts w:ascii="Times New Roman" w:hAnsi="Times New Roman" w:cs="Times New Roman"/>
          <w:sz w:val="28"/>
          <w:szCs w:val="28"/>
        </w:rPr>
        <w:t>«</w:t>
      </w:r>
      <w:r w:rsidR="00EF2C3A" w:rsidRPr="00CE566F">
        <w:rPr>
          <w:rFonts w:ascii="Times New Roman" w:hAnsi="Times New Roman" w:cs="Times New Roman"/>
          <w:sz w:val="28"/>
          <w:szCs w:val="28"/>
        </w:rPr>
        <w:t>___</w:t>
      </w:r>
      <w:r w:rsidR="00BB1819" w:rsidRPr="00CE566F">
        <w:rPr>
          <w:rFonts w:ascii="Times New Roman" w:hAnsi="Times New Roman" w:cs="Times New Roman"/>
          <w:sz w:val="28"/>
          <w:szCs w:val="28"/>
        </w:rPr>
        <w:t>»</w:t>
      </w:r>
      <w:r w:rsidR="00B95F9E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EF2C3A" w:rsidRPr="00CE566F">
        <w:rPr>
          <w:rFonts w:ascii="Times New Roman" w:hAnsi="Times New Roman" w:cs="Times New Roman"/>
          <w:sz w:val="28"/>
          <w:szCs w:val="28"/>
        </w:rPr>
        <w:t>августа</w:t>
      </w:r>
      <w:r w:rsidR="00305B0C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D373FE" w:rsidRPr="00CE566F">
        <w:rPr>
          <w:rFonts w:ascii="Times New Roman" w:hAnsi="Times New Roman" w:cs="Times New Roman"/>
          <w:sz w:val="28"/>
          <w:szCs w:val="28"/>
        </w:rPr>
        <w:t>20</w:t>
      </w:r>
      <w:r w:rsidR="00305B0C" w:rsidRPr="00CE566F">
        <w:rPr>
          <w:rFonts w:ascii="Times New Roman" w:hAnsi="Times New Roman" w:cs="Times New Roman"/>
          <w:sz w:val="28"/>
          <w:szCs w:val="28"/>
        </w:rPr>
        <w:t>1</w:t>
      </w:r>
      <w:r w:rsidR="00EF2C3A" w:rsidRPr="00CE566F">
        <w:rPr>
          <w:rFonts w:ascii="Times New Roman" w:hAnsi="Times New Roman" w:cs="Times New Roman"/>
          <w:sz w:val="28"/>
          <w:szCs w:val="28"/>
        </w:rPr>
        <w:t>8</w:t>
      </w:r>
      <w:r w:rsidR="00305B0C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9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C63D16" w:rsidRPr="00CE566F" w:rsidTr="00D93A26">
        <w:tc>
          <w:tcPr>
            <w:tcW w:w="4962" w:type="dxa"/>
          </w:tcPr>
          <w:p w:rsidR="00341486" w:rsidRPr="00CE566F" w:rsidRDefault="00D93A26" w:rsidP="00D93A26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 w:rsidRPr="00CE566F">
              <w:rPr>
                <w:rStyle w:val="s2"/>
                <w:sz w:val="28"/>
                <w:szCs w:val="28"/>
              </w:rPr>
              <w:t>О</w:t>
            </w:r>
            <w:r w:rsidR="00EF2C3A" w:rsidRPr="00CE566F">
              <w:rPr>
                <w:rStyle w:val="s2"/>
                <w:sz w:val="28"/>
                <w:szCs w:val="28"/>
              </w:rPr>
              <w:t xml:space="preserve">б утверждении Положения                       </w:t>
            </w:r>
            <w:r w:rsidRPr="00CE566F">
              <w:rPr>
                <w:rStyle w:val="s2"/>
                <w:sz w:val="28"/>
                <w:szCs w:val="28"/>
              </w:rPr>
              <w:t xml:space="preserve"> </w:t>
            </w:r>
            <w:r w:rsidR="00EF2C3A" w:rsidRPr="00CE566F">
              <w:rPr>
                <w:rStyle w:val="s2"/>
                <w:sz w:val="28"/>
                <w:szCs w:val="28"/>
              </w:rPr>
              <w:t xml:space="preserve">о </w:t>
            </w:r>
            <w:r w:rsidRPr="00CE566F">
              <w:rPr>
                <w:rStyle w:val="s2"/>
                <w:sz w:val="28"/>
                <w:szCs w:val="28"/>
              </w:rPr>
              <w:t>межведомственной рабочей группе по координации работы по пресечению, предупреждению и профилактике нарушений федерального законо-дательства об охране объектов культурного наследия</w:t>
            </w:r>
          </w:p>
        </w:tc>
        <w:tc>
          <w:tcPr>
            <w:tcW w:w="4647" w:type="dxa"/>
          </w:tcPr>
          <w:p w:rsidR="00C63D16" w:rsidRPr="00CE566F" w:rsidRDefault="00C63D16" w:rsidP="003F206E">
            <w:pPr>
              <w:pStyle w:val="p10"/>
              <w:spacing w:before="0" w:beforeAutospacing="0" w:after="0" w:afterAutospacing="0"/>
              <w:ind w:hanging="108"/>
              <w:rPr>
                <w:rStyle w:val="s2"/>
                <w:sz w:val="28"/>
                <w:szCs w:val="28"/>
              </w:rPr>
            </w:pPr>
          </w:p>
        </w:tc>
      </w:tr>
    </w:tbl>
    <w:p w:rsidR="00D93A26" w:rsidRPr="00CE566F" w:rsidRDefault="00D93A26" w:rsidP="00C20742">
      <w:pPr>
        <w:pStyle w:val="2"/>
        <w:rPr>
          <w:rStyle w:val="s2"/>
          <w:sz w:val="28"/>
          <w:szCs w:val="28"/>
        </w:rPr>
      </w:pPr>
    </w:p>
    <w:p w:rsidR="00936674" w:rsidRPr="00CE566F" w:rsidRDefault="00D93A26" w:rsidP="00D93A26">
      <w:pPr>
        <w:pStyle w:val="2"/>
        <w:rPr>
          <w:rStyle w:val="s2"/>
          <w:sz w:val="28"/>
          <w:szCs w:val="28"/>
        </w:rPr>
      </w:pPr>
      <w:r w:rsidRPr="00CE566F">
        <w:rPr>
          <w:rStyle w:val="s2"/>
          <w:sz w:val="28"/>
          <w:szCs w:val="28"/>
        </w:rPr>
        <w:t xml:space="preserve">В целях обеспечения исполнения поручения Президента Российской Федерации от 20.08.2012 №Пр-2217, </w:t>
      </w:r>
      <w:r w:rsidR="00EF2C3A" w:rsidRPr="00CE566F">
        <w:rPr>
          <w:rStyle w:val="s2"/>
          <w:sz w:val="28"/>
          <w:szCs w:val="28"/>
        </w:rPr>
        <w:t xml:space="preserve">приказом </w:t>
      </w:r>
      <w:r w:rsidR="00EF2C3A" w:rsidRPr="00CE566F">
        <w:rPr>
          <w:sz w:val="28"/>
          <w:szCs w:val="28"/>
        </w:rPr>
        <w:t>Служб</w:t>
      </w:r>
      <w:r w:rsidR="00EF2C3A" w:rsidRPr="00CE566F">
        <w:rPr>
          <w:sz w:val="28"/>
          <w:szCs w:val="28"/>
        </w:rPr>
        <w:t>ы</w:t>
      </w:r>
      <w:r w:rsidR="00EF2C3A" w:rsidRPr="00CE566F">
        <w:rPr>
          <w:sz w:val="28"/>
          <w:szCs w:val="28"/>
        </w:rPr>
        <w:t xml:space="preserve"> охраны объектов культурного наследия Камчатского края</w:t>
      </w:r>
      <w:r w:rsidR="00EF2C3A" w:rsidRPr="00CE566F">
        <w:rPr>
          <w:rStyle w:val="s2"/>
          <w:sz w:val="28"/>
          <w:szCs w:val="28"/>
        </w:rPr>
        <w:t xml:space="preserve"> от 15.11.2018 №38 «О</w:t>
      </w:r>
      <w:r w:rsidR="00EF2C3A" w:rsidRPr="00CE566F">
        <w:rPr>
          <w:rStyle w:val="s2"/>
          <w:sz w:val="28"/>
          <w:szCs w:val="28"/>
        </w:rPr>
        <w:t xml:space="preserve"> межведомственной рабочей группе по координации работы по пресечению, предупреждению и профилактике нарушений федерального законодательства об охране объектов культурного наследия</w:t>
      </w:r>
      <w:r w:rsidR="00EF2C3A" w:rsidRPr="00CE566F">
        <w:rPr>
          <w:rStyle w:val="s2"/>
          <w:sz w:val="28"/>
          <w:szCs w:val="28"/>
        </w:rPr>
        <w:t xml:space="preserve">», </w:t>
      </w:r>
      <w:r w:rsidRPr="00CE566F">
        <w:rPr>
          <w:rStyle w:val="s2"/>
          <w:sz w:val="28"/>
          <w:szCs w:val="28"/>
        </w:rPr>
        <w:t>а также для эффективного решения задач, поставленных в поручениях Президента Российской Федерации по пресечению, предупреждению и профилактике нарушений федерального законодательства об охране объектов культурного наследия</w:t>
      </w:r>
    </w:p>
    <w:p w:rsidR="00D93A26" w:rsidRPr="00CE566F" w:rsidRDefault="00D93A26" w:rsidP="00D93A26">
      <w:pPr>
        <w:pStyle w:val="2"/>
        <w:rPr>
          <w:rStyle w:val="s2"/>
          <w:sz w:val="28"/>
          <w:szCs w:val="28"/>
        </w:rPr>
      </w:pPr>
    </w:p>
    <w:p w:rsidR="00935C02" w:rsidRPr="00CE566F" w:rsidRDefault="00935C02" w:rsidP="0007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5C02" w:rsidRPr="00CE566F" w:rsidRDefault="00935C02" w:rsidP="0007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3B12" w:rsidRPr="00CE566F" w:rsidRDefault="00E30BAD" w:rsidP="00213B12">
      <w:pPr>
        <w:pStyle w:val="ConsPlusNormal"/>
        <w:numPr>
          <w:ilvl w:val="0"/>
          <w:numId w:val="23"/>
        </w:numPr>
        <w:suppressAutoHyphens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CE566F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213B12" w:rsidRPr="00CE566F">
        <w:rPr>
          <w:rFonts w:ascii="Times New Roman" w:hAnsi="Times New Roman" w:cs="Times New Roman"/>
          <w:sz w:val="28"/>
          <w:szCs w:val="28"/>
        </w:rPr>
        <w:t>межведомственн</w:t>
      </w:r>
      <w:r w:rsidRPr="00CE566F">
        <w:rPr>
          <w:rFonts w:ascii="Times New Roman" w:hAnsi="Times New Roman" w:cs="Times New Roman"/>
          <w:sz w:val="28"/>
          <w:szCs w:val="28"/>
        </w:rPr>
        <w:t>ой рабочей</w:t>
      </w:r>
      <w:r w:rsidR="00213B12" w:rsidRPr="00CE566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CE566F">
        <w:rPr>
          <w:rFonts w:ascii="Times New Roman" w:hAnsi="Times New Roman" w:cs="Times New Roman"/>
          <w:sz w:val="28"/>
          <w:szCs w:val="28"/>
        </w:rPr>
        <w:t>е</w:t>
      </w:r>
      <w:r w:rsidR="00213B12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B87201" w:rsidRPr="00CE56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3B12" w:rsidRPr="00CE566F">
        <w:rPr>
          <w:rFonts w:ascii="Times New Roman" w:hAnsi="Times New Roman" w:cs="Times New Roman"/>
          <w:sz w:val="28"/>
          <w:szCs w:val="28"/>
        </w:rPr>
        <w:t>по координации работы по пресечению, предупреждению и профилактике нарушений федерального законодательства об охране объектов культурного наследия</w:t>
      </w:r>
      <w:r w:rsidR="00B87201" w:rsidRPr="00CE56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3B12" w:rsidRPr="00CE566F">
        <w:rPr>
          <w:rFonts w:ascii="Times New Roman" w:hAnsi="Times New Roman" w:cs="Times New Roman"/>
          <w:sz w:val="28"/>
          <w:szCs w:val="28"/>
        </w:rPr>
        <w:t xml:space="preserve"> при Службе охраны объектов культурного наследия Камчатского края</w:t>
      </w:r>
      <w:r w:rsidR="00B87201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B87201" w:rsidRPr="00CE566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="00213B12" w:rsidRPr="00CE566F">
        <w:rPr>
          <w:rFonts w:ascii="Times New Roman" w:hAnsi="Times New Roman" w:cs="Times New Roman"/>
          <w:sz w:val="28"/>
          <w:szCs w:val="28"/>
        </w:rPr>
        <w:t>.</w:t>
      </w:r>
    </w:p>
    <w:p w:rsidR="00B87201" w:rsidRPr="00CE566F" w:rsidRDefault="00B87201" w:rsidP="00B87201">
      <w:pPr>
        <w:pStyle w:val="ConsPlusNormal"/>
        <w:numPr>
          <w:ilvl w:val="0"/>
          <w:numId w:val="23"/>
        </w:numPr>
        <w:suppressAutoHyphens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B87201" w:rsidRPr="00CE566F" w:rsidRDefault="00B87201" w:rsidP="00B87201">
      <w:pPr>
        <w:pStyle w:val="ConsPlusNormal"/>
        <w:numPr>
          <w:ilvl w:val="0"/>
          <w:numId w:val="23"/>
        </w:numPr>
        <w:suppressAutoHyphens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B2286" w:rsidRPr="00CE566F" w:rsidRDefault="008B2286" w:rsidP="00073511">
      <w:pPr>
        <w:pStyle w:val="2"/>
        <w:rPr>
          <w:sz w:val="28"/>
          <w:szCs w:val="28"/>
        </w:rPr>
      </w:pPr>
    </w:p>
    <w:p w:rsidR="008B2286" w:rsidRPr="00CE566F" w:rsidRDefault="008B2286" w:rsidP="00073511">
      <w:pPr>
        <w:pStyle w:val="2"/>
        <w:rPr>
          <w:sz w:val="28"/>
          <w:szCs w:val="28"/>
        </w:rPr>
      </w:pPr>
    </w:p>
    <w:p w:rsidR="00186A94" w:rsidRPr="00CE566F" w:rsidRDefault="00186A94" w:rsidP="00073511">
      <w:pPr>
        <w:pStyle w:val="2"/>
        <w:rPr>
          <w:sz w:val="28"/>
          <w:szCs w:val="28"/>
        </w:rPr>
      </w:pPr>
    </w:p>
    <w:bookmarkEnd w:id="0"/>
    <w:p w:rsidR="00DD0A28" w:rsidRPr="00CE566F" w:rsidRDefault="00935C02" w:rsidP="00073511">
      <w:pPr>
        <w:tabs>
          <w:tab w:val="left" w:pos="61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                                 </w:t>
      </w:r>
      <w:r w:rsidR="00213B12" w:rsidRPr="00CE566F">
        <w:rPr>
          <w:rFonts w:ascii="Times New Roman" w:hAnsi="Times New Roman" w:cs="Times New Roman"/>
          <w:sz w:val="28"/>
          <w:szCs w:val="28"/>
        </w:rPr>
        <w:t xml:space="preserve">     </w:t>
      </w:r>
      <w:r w:rsidRPr="00CE566F">
        <w:rPr>
          <w:rFonts w:ascii="Times New Roman" w:hAnsi="Times New Roman" w:cs="Times New Roman"/>
          <w:sz w:val="28"/>
          <w:szCs w:val="28"/>
        </w:rPr>
        <w:t xml:space="preserve">      Л.Д. Крапивина</w:t>
      </w:r>
    </w:p>
    <w:p w:rsidR="00186A94" w:rsidRPr="00CE566F" w:rsidRDefault="00186A94" w:rsidP="00902D61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bookmarkStart w:id="1" w:name="Par34"/>
      <w:bookmarkStart w:id="2" w:name="sub_14"/>
      <w:bookmarkEnd w:id="1"/>
    </w:p>
    <w:p w:rsidR="00213B12" w:rsidRPr="00CE566F" w:rsidRDefault="00213B12" w:rsidP="00902D61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66F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>Приложение к приказу Службы</w:t>
      </w:r>
      <w:r w:rsidRPr="00CE5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bCs/>
          <w:sz w:val="28"/>
          <w:szCs w:val="28"/>
          <w:lang w:val="x-none"/>
        </w:rPr>
        <w:t>охраны культурного наследия</w:t>
      </w:r>
      <w:r w:rsidRPr="00CE5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bCs/>
          <w:sz w:val="28"/>
          <w:szCs w:val="28"/>
          <w:lang w:val="x-none"/>
        </w:rPr>
        <w:t>Камчатского края</w:t>
      </w:r>
      <w:r w:rsidR="00902D61" w:rsidRPr="00CE5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от </w:t>
      </w:r>
      <w:r w:rsidR="00B87201" w:rsidRPr="00CE566F">
        <w:rPr>
          <w:rFonts w:ascii="Times New Roman" w:hAnsi="Times New Roman" w:cs="Times New Roman"/>
          <w:bCs/>
          <w:sz w:val="28"/>
          <w:szCs w:val="28"/>
        </w:rPr>
        <w:t>________</w:t>
      </w:r>
      <w:r w:rsidRPr="00CE566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№ </w:t>
      </w:r>
      <w:r w:rsidR="00B87201" w:rsidRPr="00CE566F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13B12" w:rsidRPr="00CE566F" w:rsidRDefault="00213B12" w:rsidP="00213B1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bookmarkEnd w:id="2"/>
    <w:p w:rsidR="00E30BAD" w:rsidRPr="00CE566F" w:rsidRDefault="00E30BAD" w:rsidP="00F1176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F2C3A" w:rsidRPr="00CE566F" w:rsidRDefault="00EF2C3A" w:rsidP="00F1176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Положение</w:t>
      </w:r>
    </w:p>
    <w:p w:rsidR="00E30BAD" w:rsidRPr="00CE566F" w:rsidRDefault="00EF2C3A" w:rsidP="00F1176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о межведомственной рабочей группе по координации работы по пресечению, предупреждению и профилактике нарушений федерального законодательства об охране объектов культурного наследия</w:t>
      </w:r>
      <w:r w:rsidR="00E30BAD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E30BAD" w:rsidRPr="00CE566F">
        <w:rPr>
          <w:rFonts w:ascii="Times New Roman" w:hAnsi="Times New Roman" w:cs="Times New Roman"/>
          <w:sz w:val="28"/>
          <w:szCs w:val="28"/>
        </w:rPr>
        <w:t>при Службе охраны объектов культурного наследия Камчатского края</w:t>
      </w:r>
    </w:p>
    <w:p w:rsidR="004A7C8B" w:rsidRPr="00CE566F" w:rsidRDefault="004A7C8B" w:rsidP="004A7C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BAD" w:rsidRPr="00CE566F" w:rsidRDefault="004A7C8B" w:rsidP="00F1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1760" w:rsidRPr="00CE566F" w:rsidRDefault="00F11760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1.1. Межведомственная рабочая группа по координации работы по пресечению, предупреждению и профилактике нарушений федерального законодательства об охране объектов культурного наследия (далее - Межведомственная рабочая группа) является координационным органом, образованным в целях организации взаимодействия </w:t>
      </w:r>
      <w:r w:rsidR="000C32CD" w:rsidRPr="00CE566F">
        <w:rPr>
          <w:rFonts w:ascii="Times New Roman" w:hAnsi="Times New Roman" w:cs="Times New Roman"/>
          <w:sz w:val="28"/>
          <w:szCs w:val="28"/>
        </w:rPr>
        <w:t>Служб</w:t>
      </w:r>
      <w:r w:rsidR="000C32CD" w:rsidRPr="00CE566F">
        <w:rPr>
          <w:rFonts w:ascii="Times New Roman" w:hAnsi="Times New Roman" w:cs="Times New Roman"/>
          <w:sz w:val="28"/>
          <w:szCs w:val="28"/>
        </w:rPr>
        <w:t>ы</w:t>
      </w:r>
      <w:r w:rsidR="000C32CD" w:rsidRPr="00CE566F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Камчатского края</w:t>
      </w:r>
      <w:r w:rsidR="000C32CD" w:rsidRPr="00CE566F">
        <w:rPr>
          <w:rFonts w:ascii="Times New Roman" w:hAnsi="Times New Roman" w:cs="Times New Roman"/>
          <w:sz w:val="28"/>
          <w:szCs w:val="28"/>
        </w:rPr>
        <w:t xml:space="preserve">  (далее - Служба)</w:t>
      </w:r>
      <w:r w:rsidRPr="00CE566F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 государственных учреждений по вопросам соблюдения федерального законодательства об охране объектов культурного наследия.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1.2. Межведомственная рабочая группа в своей деятельности руководствуется </w:t>
      </w:r>
      <w:hyperlink r:id="rId9" w:history="1">
        <w:r w:rsidRPr="00CE56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E56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законодательством </w:t>
      </w:r>
      <w:r w:rsidR="000C32CD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 xml:space="preserve">, правовыми актами Губернатора и Правительства </w:t>
      </w:r>
      <w:r w:rsidR="000C32CD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 w:rsidR="000C32CD" w:rsidRPr="00CE566F">
        <w:rPr>
          <w:rFonts w:ascii="Times New Roman" w:hAnsi="Times New Roman" w:cs="Times New Roman"/>
          <w:sz w:val="28"/>
          <w:szCs w:val="28"/>
        </w:rPr>
        <w:t>Службы</w:t>
      </w:r>
      <w:r w:rsidRPr="00CE566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1.3. На заседаниях Межведомственной рабочей группы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F11760" w:rsidRPr="00CE566F" w:rsidRDefault="00F11760" w:rsidP="00F1176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2C3A" w:rsidRPr="00CE566F" w:rsidRDefault="00F11760" w:rsidP="00F1176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6F">
        <w:rPr>
          <w:rFonts w:ascii="Times New Roman" w:hAnsi="Times New Roman" w:cs="Times New Roman"/>
          <w:b/>
          <w:sz w:val="28"/>
          <w:szCs w:val="28"/>
        </w:rPr>
        <w:t>2. Основные задачи Межведомственной рабочей группы</w:t>
      </w:r>
    </w:p>
    <w:p w:rsidR="00F11760" w:rsidRPr="00CE566F" w:rsidRDefault="00F11760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Основными задачами Межведомственной рабочей группы являются координация работы по пресечению, предупреждению и профилактике нарушений федерального законодательства в сфере охраны объектов культурного наследия, расположенных на территории </w:t>
      </w:r>
      <w:r w:rsidR="00C1746D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>, подготовка предложений и проектов по: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1) разработке организационных мер, направленных на создание условий для обеспечения сохранности объектов культурного наследия, расположенных на территории </w:t>
      </w:r>
      <w:r w:rsidR="00C1746D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>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2) определению мероприятий межведомственного взаимодействия в сфере сохранения, использования, популяризации и государственной охраны объектов </w:t>
      </w:r>
      <w:r w:rsidRPr="00CE566F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 (памятников истории и культуры), расположенных на территории </w:t>
      </w:r>
      <w:r w:rsidR="00C1746D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>.</w:t>
      </w:r>
    </w:p>
    <w:p w:rsidR="00E92BE5" w:rsidRPr="00CE566F" w:rsidRDefault="00E92BE5" w:rsidP="004A7C8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C3A" w:rsidRPr="00CE566F" w:rsidRDefault="00E92BE5" w:rsidP="00E92BE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6F">
        <w:rPr>
          <w:rFonts w:ascii="Times New Roman" w:hAnsi="Times New Roman" w:cs="Times New Roman"/>
          <w:b/>
          <w:sz w:val="28"/>
          <w:szCs w:val="28"/>
        </w:rPr>
        <w:t>3. Права Межведомственной рабочей группы</w:t>
      </w:r>
    </w:p>
    <w:p w:rsidR="00EF2C3A" w:rsidRPr="00CE566F" w:rsidRDefault="00EF2C3A" w:rsidP="004A7C8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Межведомственная рабочая группа имеет право: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1) запрашивать от органов исполнительной власти </w:t>
      </w:r>
      <w:r w:rsidR="00E92BE5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 органов местного самоуправления, а также организаций, учреждений, предприятий по вопросам соблюдения федерального и регионального законодательства об охране объектов культурного наследия документы и информацию по вопросам, относящимся к компетенции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2) привлекать для участия в работе Межведомственной рабочей группы представителей органов исполнительной власти </w:t>
      </w:r>
      <w:r w:rsidR="00E92BE5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 органов местного самоуправления, а также должностных лиц, экспертов и специалистов по вопросам, относящимся к компетенции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3) вносить предложения по совершенствованию деятельности по пресечению, предупреждению и профилактике нарушений федерального законодательства об охране объектов культурного наследия, расположенных на территории </w:t>
      </w:r>
      <w:r w:rsidR="00E92BE5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>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4) осуществлять иные права, не противоречащие законодательству Российской Федерации и </w:t>
      </w:r>
      <w:r w:rsidR="005F2030" w:rsidRPr="00CE56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E566F">
        <w:rPr>
          <w:rFonts w:ascii="Times New Roman" w:hAnsi="Times New Roman" w:cs="Times New Roman"/>
          <w:sz w:val="28"/>
          <w:szCs w:val="28"/>
        </w:rPr>
        <w:t>.</w:t>
      </w:r>
    </w:p>
    <w:p w:rsidR="00EF2C3A" w:rsidRPr="00CE566F" w:rsidRDefault="00EF2C3A" w:rsidP="004A7C8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482" w:rsidRPr="00CE566F" w:rsidRDefault="00F07482" w:rsidP="00F07482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6F">
        <w:rPr>
          <w:rFonts w:ascii="Times New Roman" w:hAnsi="Times New Roman" w:cs="Times New Roman"/>
          <w:b/>
          <w:sz w:val="28"/>
          <w:szCs w:val="28"/>
        </w:rPr>
        <w:t>4. Организация деятельности Межведомственной рабочей группы</w:t>
      </w:r>
    </w:p>
    <w:p w:rsidR="00EF2C3A" w:rsidRPr="00CE566F" w:rsidRDefault="00EF2C3A" w:rsidP="004A7C8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4.1</w:t>
      </w:r>
      <w:r w:rsidR="00EF2C3A" w:rsidRPr="00CE566F">
        <w:rPr>
          <w:rFonts w:ascii="Times New Roman" w:hAnsi="Times New Roman" w:cs="Times New Roman"/>
          <w:sz w:val="28"/>
          <w:szCs w:val="28"/>
        </w:rPr>
        <w:t>. Члены Межведомственной рабочей группы привлекаются к работе на добровольной и безвозмездной основе.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</w:t>
      </w:r>
      <w:r w:rsidR="00F07482" w:rsidRPr="00CE566F">
        <w:rPr>
          <w:rFonts w:ascii="Times New Roman" w:hAnsi="Times New Roman" w:cs="Times New Roman"/>
          <w:sz w:val="28"/>
          <w:szCs w:val="28"/>
        </w:rPr>
        <w:t>2</w:t>
      </w:r>
      <w:r w:rsidRPr="00CE566F">
        <w:rPr>
          <w:rFonts w:ascii="Times New Roman" w:hAnsi="Times New Roman" w:cs="Times New Roman"/>
          <w:sz w:val="28"/>
          <w:szCs w:val="28"/>
        </w:rPr>
        <w:t>. Межведомственная рабочая группа формируется в составе руководителя, заместителя руководителя, секретаря и членов Межведомственной рабочей группы.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4.3</w:t>
      </w:r>
      <w:r w:rsidR="00EF2C3A" w:rsidRPr="00CE566F">
        <w:rPr>
          <w:rFonts w:ascii="Times New Roman" w:hAnsi="Times New Roman" w:cs="Times New Roman"/>
          <w:sz w:val="28"/>
          <w:szCs w:val="28"/>
        </w:rPr>
        <w:t>. Руководитель Межведомственной рабочей группы: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1) организовывает деятельность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2) определяет приоритетные направления деятельности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3) назначает дату, время и место проведения заседаний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4) утверждает повестку заседания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5) подписывает протоколы заседаний Межведомственной рабочей группы и иные документы, подготовленные рабочей группой;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6) пользуется правами члена Межведомственной рабочей группы наравне с другими членами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7) организует взаимодействие с другими органами и организациями в соответствии с настоящим Положением;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8) осуществляет иные полномочия в соответствии с настоящим Положением.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его обязанности исполняет заместитель </w:t>
      </w:r>
      <w:r w:rsidRPr="00CE566F">
        <w:rPr>
          <w:rFonts w:ascii="Times New Roman" w:hAnsi="Times New Roman" w:cs="Times New Roman"/>
          <w:sz w:val="28"/>
          <w:szCs w:val="28"/>
        </w:rPr>
        <w:lastRenderedPageBreak/>
        <w:t>руководителя Межведомственной рабочей группы.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</w:t>
      </w:r>
      <w:r w:rsidR="00F07482" w:rsidRPr="00CE566F">
        <w:rPr>
          <w:rFonts w:ascii="Times New Roman" w:hAnsi="Times New Roman" w:cs="Times New Roman"/>
          <w:sz w:val="28"/>
          <w:szCs w:val="28"/>
        </w:rPr>
        <w:t>4</w:t>
      </w:r>
      <w:r w:rsidRPr="00CE566F">
        <w:rPr>
          <w:rFonts w:ascii="Times New Roman" w:hAnsi="Times New Roman" w:cs="Times New Roman"/>
          <w:sz w:val="28"/>
          <w:szCs w:val="28"/>
        </w:rPr>
        <w:t>. Члены Межведомственной рабочей группы: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1) участвуют в работе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2) вправе требовать проведения внепланового заседания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3) вносят предложения по формированию повестки заседаний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4) участвуют в обсуждении вопросов, включенных в повестку заседания Межведомственной рабочей группы, вносят по ним предложения;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5) знакомятся с документами и материалами по вопросам, вынесенным на обсуждение Межведомственной рабочей группы, на стадии их подготовки, вносят свои предложения;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6) вправе получать устную и письменную информацию о деятельности Межведомственной рабочей группы, в том числе о ходе выполнения ее решений;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7) в случае несогласия с принятым решением готовят особое мнение по рассматриваемому вопросу в письменной форме, которое приобщается к соответствующему протоколу заседания Межведомственной рабочей группы;</w:t>
      </w:r>
    </w:p>
    <w:p w:rsidR="006B3802" w:rsidRPr="00CE566F" w:rsidRDefault="006B380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8)</w:t>
      </w:r>
      <w:r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sz w:val="28"/>
          <w:szCs w:val="28"/>
        </w:rPr>
        <w:t xml:space="preserve">при невозможности участвовать в заседании уведомляют об этом </w:t>
      </w:r>
      <w:r w:rsidRPr="00CE566F">
        <w:rPr>
          <w:rFonts w:ascii="Times New Roman" w:hAnsi="Times New Roman" w:cs="Times New Roman"/>
          <w:sz w:val="28"/>
          <w:szCs w:val="28"/>
        </w:rPr>
        <w:t>руководителя</w:t>
      </w:r>
      <w:r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sz w:val="28"/>
          <w:szCs w:val="28"/>
        </w:rPr>
        <w:t xml:space="preserve">или секретаря </w:t>
      </w:r>
      <w:r w:rsidRPr="00CE566F">
        <w:rPr>
          <w:rFonts w:ascii="Times New Roman" w:hAnsi="Times New Roman" w:cs="Times New Roman"/>
          <w:sz w:val="28"/>
          <w:szCs w:val="28"/>
        </w:rPr>
        <w:t>Межведомственной рабочей группы в письменной или устной форме</w:t>
      </w:r>
      <w:r w:rsidRPr="00CE566F">
        <w:rPr>
          <w:rFonts w:ascii="Times New Roman" w:hAnsi="Times New Roman" w:cs="Times New Roman"/>
          <w:sz w:val="28"/>
          <w:szCs w:val="28"/>
        </w:rPr>
        <w:t>;</w:t>
      </w:r>
    </w:p>
    <w:p w:rsidR="00EF2C3A" w:rsidRPr="00CE566F" w:rsidRDefault="006B380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9) </w:t>
      </w:r>
      <w:r w:rsidR="00EF2C3A" w:rsidRPr="00CE566F">
        <w:rPr>
          <w:rFonts w:ascii="Times New Roman" w:hAnsi="Times New Roman" w:cs="Times New Roman"/>
          <w:sz w:val="28"/>
          <w:szCs w:val="28"/>
        </w:rPr>
        <w:t>реализовывают иные полномочия, необходимые для надлежащего осуществления своей деятельности.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</w:t>
      </w:r>
      <w:r w:rsidR="00F07482" w:rsidRPr="00CE566F">
        <w:rPr>
          <w:rFonts w:ascii="Times New Roman" w:hAnsi="Times New Roman" w:cs="Times New Roman"/>
          <w:sz w:val="28"/>
          <w:szCs w:val="28"/>
        </w:rPr>
        <w:t>5</w:t>
      </w:r>
      <w:r w:rsidRPr="00CE566F">
        <w:rPr>
          <w:rFonts w:ascii="Times New Roman" w:hAnsi="Times New Roman" w:cs="Times New Roman"/>
          <w:sz w:val="28"/>
          <w:szCs w:val="28"/>
        </w:rPr>
        <w:t>. Секретарь Межведомственной рабочей группы: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1) участвует в подготовке вопросов, вносимых на заседание;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2) информирует членов Межведомственной рабочей группы о дате, времени и месте проведения заседания;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3) пользуется правами члена Межведомственной рабочей группы наравне с другими членами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4) ведет протоколы заседаний.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4.6</w:t>
      </w:r>
      <w:r w:rsidR="00EF2C3A" w:rsidRPr="00CE566F">
        <w:rPr>
          <w:rFonts w:ascii="Times New Roman" w:hAnsi="Times New Roman" w:cs="Times New Roman"/>
          <w:sz w:val="28"/>
          <w:szCs w:val="28"/>
        </w:rPr>
        <w:t xml:space="preserve">. Формой деятельности Межведомственной рабочей группы является заседание. Заседания Межведомственной рабочей группы проводят руководитель или его заместитель, но не реже одного раза в </w:t>
      </w:r>
      <w:r w:rsidR="00890757" w:rsidRPr="00CE566F">
        <w:rPr>
          <w:rFonts w:ascii="Times New Roman" w:hAnsi="Times New Roman" w:cs="Times New Roman"/>
          <w:sz w:val="28"/>
          <w:szCs w:val="28"/>
        </w:rPr>
        <w:t>квартал</w:t>
      </w:r>
      <w:r w:rsidR="00EF2C3A" w:rsidRPr="00CE566F">
        <w:rPr>
          <w:rFonts w:ascii="Times New Roman" w:hAnsi="Times New Roman" w:cs="Times New Roman"/>
          <w:sz w:val="28"/>
          <w:szCs w:val="28"/>
        </w:rPr>
        <w:t>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При необходимости проводятся внеочередные заседания.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4.7</w:t>
      </w:r>
      <w:r w:rsidR="00EF2C3A" w:rsidRPr="00CE566F">
        <w:rPr>
          <w:rFonts w:ascii="Times New Roman" w:hAnsi="Times New Roman" w:cs="Times New Roman"/>
          <w:sz w:val="28"/>
          <w:szCs w:val="28"/>
        </w:rPr>
        <w:t>. Повестка дня заседания Межведомственной рабочей группы утверждается руководителем.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4.8</w:t>
      </w:r>
      <w:r w:rsidR="00EF2C3A" w:rsidRPr="00CE566F">
        <w:rPr>
          <w:rFonts w:ascii="Times New Roman" w:hAnsi="Times New Roman" w:cs="Times New Roman"/>
          <w:sz w:val="28"/>
          <w:szCs w:val="28"/>
        </w:rPr>
        <w:t>. Заседание Межведомственной рабочей группы правомочно, если на нем присутствует более половины членов Межведомственной рабочей группы.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4.9</w:t>
      </w:r>
      <w:r w:rsidR="00EF2C3A" w:rsidRPr="00CE566F">
        <w:rPr>
          <w:rFonts w:ascii="Times New Roman" w:hAnsi="Times New Roman" w:cs="Times New Roman"/>
          <w:sz w:val="28"/>
          <w:szCs w:val="28"/>
        </w:rPr>
        <w:t>. Решения Межведомственной рабочей группы принимаются простым большинством голосов присутствующих на заседании членов Межведомственной рабочей группы путем открытого голосования. При равенстве голосов решающим является голос руководителя Межведомственной рабочей группы.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члены Межведомственной рабочей группы имеют право изложить в письменном виде особое мнение по рассматриваемому вопросу, которое подлежит приобщению к протоколу заседания.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В случае, если член </w:t>
      </w:r>
      <w:r w:rsidR="00F36CD0" w:rsidRPr="00CE566F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F36CD0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Pr="00CE566F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CE566F">
        <w:rPr>
          <w:rFonts w:ascii="Times New Roman" w:hAnsi="Times New Roman" w:cs="Times New Roman"/>
          <w:sz w:val="28"/>
          <w:szCs w:val="28"/>
        </w:rPr>
        <w:lastRenderedPageBreak/>
        <w:t>присутствовать на его заседании, но в срок, не превышающий 2 дней до даты заседания, в письменной форме доведет до сведения руководителя свою точку зрения и однозначную позицию по вопросам повестки заседания, то мнение этого члена рабочей группы учитывается при решении указанного вопроса.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4.10</w:t>
      </w:r>
      <w:r w:rsidR="00EF2C3A" w:rsidRPr="00CE566F">
        <w:rPr>
          <w:rFonts w:ascii="Times New Roman" w:hAnsi="Times New Roman" w:cs="Times New Roman"/>
          <w:sz w:val="28"/>
          <w:szCs w:val="28"/>
        </w:rPr>
        <w:t>. Решения Межведомственной рабочей группы носят рекомендательный характер.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4.11</w:t>
      </w:r>
      <w:r w:rsidR="00EF2C3A" w:rsidRPr="00CE566F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1) дата и место проведения заседания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2) список лиц, присутствующих на заседании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3) повестка дня, фамилия и инициалы докладчиков;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4) список лиц, выступивших на заседании Межведомственной рабочей группы;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5) решения, принятые по каждому вопросу, с указанием результатов голосования.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4.12</w:t>
      </w:r>
      <w:r w:rsidR="00EF2C3A" w:rsidRPr="00CE566F">
        <w:rPr>
          <w:rFonts w:ascii="Times New Roman" w:hAnsi="Times New Roman" w:cs="Times New Roman"/>
          <w:sz w:val="28"/>
          <w:szCs w:val="28"/>
        </w:rPr>
        <w:t>. Протокол заседания Межведомственной рабочей группы оформляет</w:t>
      </w:r>
      <w:r w:rsidR="00F36CD0" w:rsidRPr="00CE566F">
        <w:rPr>
          <w:rFonts w:ascii="Times New Roman" w:hAnsi="Times New Roman" w:cs="Times New Roman"/>
          <w:sz w:val="28"/>
          <w:szCs w:val="28"/>
        </w:rPr>
        <w:t>ся секретарем группы в течение 5</w:t>
      </w:r>
      <w:r w:rsidR="00EF2C3A" w:rsidRPr="00CE566F">
        <w:rPr>
          <w:rFonts w:ascii="Times New Roman" w:hAnsi="Times New Roman" w:cs="Times New Roman"/>
          <w:sz w:val="28"/>
          <w:szCs w:val="28"/>
        </w:rPr>
        <w:t xml:space="preserve"> рабочих дней после дня его проведения. Протокол подписывается руководителем или его заместителем и секретарем и рассылается в течение </w:t>
      </w:r>
      <w:r w:rsidR="00F36CD0" w:rsidRPr="00CE566F">
        <w:rPr>
          <w:rFonts w:ascii="Times New Roman" w:hAnsi="Times New Roman" w:cs="Times New Roman"/>
          <w:sz w:val="28"/>
          <w:szCs w:val="28"/>
        </w:rPr>
        <w:t>3</w:t>
      </w:r>
      <w:r w:rsidR="00EF2C3A" w:rsidRPr="00CE566F">
        <w:rPr>
          <w:rFonts w:ascii="Times New Roman" w:hAnsi="Times New Roman" w:cs="Times New Roman"/>
          <w:sz w:val="28"/>
          <w:szCs w:val="28"/>
        </w:rPr>
        <w:t xml:space="preserve"> рабочих дней с момента его подписания всем членам рабочей группы.</w:t>
      </w:r>
    </w:p>
    <w:p w:rsidR="00EF2C3A" w:rsidRPr="00CE566F" w:rsidRDefault="00EF2C3A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 xml:space="preserve">Оригинал протокола хранится в текущем архиве </w:t>
      </w:r>
      <w:r w:rsidR="00F36CD0" w:rsidRPr="00CE566F">
        <w:rPr>
          <w:rFonts w:ascii="Times New Roman" w:hAnsi="Times New Roman" w:cs="Times New Roman"/>
          <w:sz w:val="28"/>
          <w:szCs w:val="28"/>
        </w:rPr>
        <w:t>Службы</w:t>
      </w:r>
      <w:r w:rsidRPr="00CE566F">
        <w:rPr>
          <w:rFonts w:ascii="Times New Roman" w:hAnsi="Times New Roman" w:cs="Times New Roman"/>
          <w:sz w:val="28"/>
          <w:szCs w:val="28"/>
        </w:rPr>
        <w:t>.</w:t>
      </w:r>
    </w:p>
    <w:p w:rsidR="00EF2C3A" w:rsidRPr="00CE566F" w:rsidRDefault="00F07482" w:rsidP="004A7C8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6F">
        <w:rPr>
          <w:rFonts w:ascii="Times New Roman" w:hAnsi="Times New Roman" w:cs="Times New Roman"/>
          <w:sz w:val="28"/>
          <w:szCs w:val="28"/>
        </w:rPr>
        <w:t>4.13</w:t>
      </w:r>
      <w:r w:rsidR="00EF2C3A" w:rsidRPr="00CE566F">
        <w:rPr>
          <w:rFonts w:ascii="Times New Roman" w:hAnsi="Times New Roman" w:cs="Times New Roman"/>
          <w:sz w:val="28"/>
          <w:szCs w:val="28"/>
        </w:rPr>
        <w:t>. Организационно</w:t>
      </w:r>
      <w:r w:rsidR="00F36CD0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EF2C3A" w:rsidRPr="00CE566F">
        <w:rPr>
          <w:rFonts w:ascii="Times New Roman" w:hAnsi="Times New Roman" w:cs="Times New Roman"/>
          <w:sz w:val="28"/>
          <w:szCs w:val="28"/>
        </w:rPr>
        <w:t>-</w:t>
      </w:r>
      <w:r w:rsidR="00F36CD0" w:rsidRPr="00CE566F">
        <w:rPr>
          <w:rFonts w:ascii="Times New Roman" w:hAnsi="Times New Roman" w:cs="Times New Roman"/>
          <w:sz w:val="28"/>
          <w:szCs w:val="28"/>
        </w:rPr>
        <w:t xml:space="preserve"> </w:t>
      </w:r>
      <w:r w:rsidR="00EF2C3A" w:rsidRPr="00CE566F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Межведомственной рабочей группы осуществляется </w:t>
      </w:r>
      <w:r w:rsidR="00F36CD0" w:rsidRPr="00CE566F">
        <w:rPr>
          <w:rFonts w:ascii="Times New Roman" w:hAnsi="Times New Roman" w:cs="Times New Roman"/>
          <w:sz w:val="28"/>
          <w:szCs w:val="28"/>
        </w:rPr>
        <w:t>Службой</w:t>
      </w:r>
      <w:r w:rsidR="00EF2C3A" w:rsidRPr="00CE566F">
        <w:rPr>
          <w:rFonts w:ascii="Times New Roman" w:hAnsi="Times New Roman" w:cs="Times New Roman"/>
          <w:sz w:val="28"/>
          <w:szCs w:val="28"/>
        </w:rPr>
        <w:t>.</w:t>
      </w:r>
    </w:p>
    <w:p w:rsidR="00073511" w:rsidRPr="00EF2C3A" w:rsidRDefault="00073511" w:rsidP="004A7C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73511" w:rsidRPr="00EF2C3A" w:rsidSect="008B2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5E" w:rsidRDefault="004B045E" w:rsidP="00561521">
      <w:pPr>
        <w:spacing w:after="0" w:line="240" w:lineRule="auto"/>
      </w:pPr>
      <w:r>
        <w:separator/>
      </w:r>
    </w:p>
  </w:endnote>
  <w:end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5E" w:rsidRDefault="004B045E" w:rsidP="00561521">
      <w:pPr>
        <w:spacing w:after="0" w:line="240" w:lineRule="auto"/>
      </w:pPr>
      <w:r>
        <w:separator/>
      </w:r>
    </w:p>
  </w:footnote>
  <w:foot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13CD"/>
    <w:multiLevelType w:val="hybridMultilevel"/>
    <w:tmpl w:val="A20AEE9E"/>
    <w:lvl w:ilvl="0" w:tplc="DFAAF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027DAE"/>
    <w:multiLevelType w:val="hybridMultilevel"/>
    <w:tmpl w:val="4A5066F8"/>
    <w:lvl w:ilvl="0" w:tplc="AD820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0EB1"/>
    <w:multiLevelType w:val="multilevel"/>
    <w:tmpl w:val="A9AA4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4"/>
  </w:num>
  <w:num w:numId="16">
    <w:abstractNumId w:val="10"/>
  </w:num>
  <w:num w:numId="17">
    <w:abstractNumId w:val="7"/>
  </w:num>
  <w:num w:numId="18">
    <w:abstractNumId w:val="8"/>
  </w:num>
  <w:num w:numId="19">
    <w:abstractNumId w:val="2"/>
  </w:num>
  <w:num w:numId="20">
    <w:abstractNumId w:val="12"/>
  </w:num>
  <w:num w:numId="21">
    <w:abstractNumId w:val="3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6F9A"/>
    <w:rsid w:val="00031557"/>
    <w:rsid w:val="00041211"/>
    <w:rsid w:val="000507AE"/>
    <w:rsid w:val="00054FDB"/>
    <w:rsid w:val="00056242"/>
    <w:rsid w:val="00056B4F"/>
    <w:rsid w:val="000604EC"/>
    <w:rsid w:val="0006101A"/>
    <w:rsid w:val="00072887"/>
    <w:rsid w:val="00073511"/>
    <w:rsid w:val="00096346"/>
    <w:rsid w:val="0009676C"/>
    <w:rsid w:val="000B0EED"/>
    <w:rsid w:val="000C1616"/>
    <w:rsid w:val="000C32CD"/>
    <w:rsid w:val="000C40BD"/>
    <w:rsid w:val="000C5778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71EAE"/>
    <w:rsid w:val="00176B65"/>
    <w:rsid w:val="00183851"/>
    <w:rsid w:val="00186A94"/>
    <w:rsid w:val="0019457F"/>
    <w:rsid w:val="001B1B1D"/>
    <w:rsid w:val="001C1BAF"/>
    <w:rsid w:val="001E0ABF"/>
    <w:rsid w:val="001F0ED3"/>
    <w:rsid w:val="001F6B9D"/>
    <w:rsid w:val="00213B12"/>
    <w:rsid w:val="002235E8"/>
    <w:rsid w:val="00235408"/>
    <w:rsid w:val="002376CC"/>
    <w:rsid w:val="002446B8"/>
    <w:rsid w:val="00250E4B"/>
    <w:rsid w:val="00273204"/>
    <w:rsid w:val="002931A6"/>
    <w:rsid w:val="002A31F9"/>
    <w:rsid w:val="002A3ABC"/>
    <w:rsid w:val="002A4877"/>
    <w:rsid w:val="002A5A37"/>
    <w:rsid w:val="002C2986"/>
    <w:rsid w:val="002C4120"/>
    <w:rsid w:val="002C6632"/>
    <w:rsid w:val="002D058F"/>
    <w:rsid w:val="002D4A17"/>
    <w:rsid w:val="002E6C22"/>
    <w:rsid w:val="002F5695"/>
    <w:rsid w:val="002F622F"/>
    <w:rsid w:val="00301895"/>
    <w:rsid w:val="00305B0C"/>
    <w:rsid w:val="00330B38"/>
    <w:rsid w:val="00341486"/>
    <w:rsid w:val="00345D39"/>
    <w:rsid w:val="00351F18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53D"/>
    <w:rsid w:val="00395F72"/>
    <w:rsid w:val="00396974"/>
    <w:rsid w:val="003B2571"/>
    <w:rsid w:val="003C04F6"/>
    <w:rsid w:val="003C407E"/>
    <w:rsid w:val="003D3187"/>
    <w:rsid w:val="003D41DC"/>
    <w:rsid w:val="003D4865"/>
    <w:rsid w:val="003D78AF"/>
    <w:rsid w:val="003E00E7"/>
    <w:rsid w:val="003E067F"/>
    <w:rsid w:val="003F0D05"/>
    <w:rsid w:val="003F206E"/>
    <w:rsid w:val="003F774F"/>
    <w:rsid w:val="004017D6"/>
    <w:rsid w:val="00405048"/>
    <w:rsid w:val="00407E1A"/>
    <w:rsid w:val="00426F64"/>
    <w:rsid w:val="00462064"/>
    <w:rsid w:val="00471D10"/>
    <w:rsid w:val="00477A37"/>
    <w:rsid w:val="00481C34"/>
    <w:rsid w:val="004852F3"/>
    <w:rsid w:val="004869C2"/>
    <w:rsid w:val="004A7C8B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52D9"/>
    <w:rsid w:val="005778A4"/>
    <w:rsid w:val="0058260D"/>
    <w:rsid w:val="0059066D"/>
    <w:rsid w:val="005A02EB"/>
    <w:rsid w:val="005A0C94"/>
    <w:rsid w:val="005B69AD"/>
    <w:rsid w:val="005B6C9D"/>
    <w:rsid w:val="005C498B"/>
    <w:rsid w:val="005D24D2"/>
    <w:rsid w:val="005D7097"/>
    <w:rsid w:val="005F2030"/>
    <w:rsid w:val="005F250C"/>
    <w:rsid w:val="005F34B2"/>
    <w:rsid w:val="006115B9"/>
    <w:rsid w:val="006127B1"/>
    <w:rsid w:val="0062609F"/>
    <w:rsid w:val="006402C2"/>
    <w:rsid w:val="006523F2"/>
    <w:rsid w:val="00676C7E"/>
    <w:rsid w:val="006B1C73"/>
    <w:rsid w:val="006B3802"/>
    <w:rsid w:val="006C330E"/>
    <w:rsid w:val="006D7160"/>
    <w:rsid w:val="006E299E"/>
    <w:rsid w:val="006F6713"/>
    <w:rsid w:val="00707AE8"/>
    <w:rsid w:val="00710BEB"/>
    <w:rsid w:val="007139C9"/>
    <w:rsid w:val="00742E61"/>
    <w:rsid w:val="00745FF4"/>
    <w:rsid w:val="00753ED2"/>
    <w:rsid w:val="00754E60"/>
    <w:rsid w:val="007607E8"/>
    <w:rsid w:val="00763D0F"/>
    <w:rsid w:val="0077248F"/>
    <w:rsid w:val="00773401"/>
    <w:rsid w:val="00775A03"/>
    <w:rsid w:val="00775D7A"/>
    <w:rsid w:val="007774BA"/>
    <w:rsid w:val="00777D4D"/>
    <w:rsid w:val="00780854"/>
    <w:rsid w:val="0078201D"/>
    <w:rsid w:val="007A09E2"/>
    <w:rsid w:val="007B0073"/>
    <w:rsid w:val="007B7A25"/>
    <w:rsid w:val="007C375F"/>
    <w:rsid w:val="007D1878"/>
    <w:rsid w:val="007D7358"/>
    <w:rsid w:val="007F0C7E"/>
    <w:rsid w:val="007F46D1"/>
    <w:rsid w:val="00802854"/>
    <w:rsid w:val="00815869"/>
    <w:rsid w:val="008201EF"/>
    <w:rsid w:val="00863DE2"/>
    <w:rsid w:val="00890757"/>
    <w:rsid w:val="00893510"/>
    <w:rsid w:val="00893E9F"/>
    <w:rsid w:val="008A08A7"/>
    <w:rsid w:val="008B2286"/>
    <w:rsid w:val="008D71CA"/>
    <w:rsid w:val="008D766A"/>
    <w:rsid w:val="008E1D86"/>
    <w:rsid w:val="008E29AA"/>
    <w:rsid w:val="00902AD8"/>
    <w:rsid w:val="00902D61"/>
    <w:rsid w:val="009034C1"/>
    <w:rsid w:val="009053FB"/>
    <w:rsid w:val="00912A3E"/>
    <w:rsid w:val="00914393"/>
    <w:rsid w:val="00935C02"/>
    <w:rsid w:val="00936674"/>
    <w:rsid w:val="009423FC"/>
    <w:rsid w:val="00945DA9"/>
    <w:rsid w:val="0094709D"/>
    <w:rsid w:val="00950DD0"/>
    <w:rsid w:val="00953ECB"/>
    <w:rsid w:val="009631C3"/>
    <w:rsid w:val="00965653"/>
    <w:rsid w:val="00995C2F"/>
    <w:rsid w:val="009A12A5"/>
    <w:rsid w:val="009A6118"/>
    <w:rsid w:val="009B7F2E"/>
    <w:rsid w:val="009C2CBA"/>
    <w:rsid w:val="009C4641"/>
    <w:rsid w:val="009E320E"/>
    <w:rsid w:val="009F23DE"/>
    <w:rsid w:val="00A02E3F"/>
    <w:rsid w:val="00A03172"/>
    <w:rsid w:val="00A05818"/>
    <w:rsid w:val="00A269DA"/>
    <w:rsid w:val="00A31012"/>
    <w:rsid w:val="00A34C12"/>
    <w:rsid w:val="00A34CCE"/>
    <w:rsid w:val="00A36AAC"/>
    <w:rsid w:val="00A416B7"/>
    <w:rsid w:val="00A44CA8"/>
    <w:rsid w:val="00A47B56"/>
    <w:rsid w:val="00A54CC3"/>
    <w:rsid w:val="00A54D18"/>
    <w:rsid w:val="00A62A01"/>
    <w:rsid w:val="00A751AE"/>
    <w:rsid w:val="00A82CB1"/>
    <w:rsid w:val="00A9233A"/>
    <w:rsid w:val="00A94F24"/>
    <w:rsid w:val="00AB25CE"/>
    <w:rsid w:val="00AB42B8"/>
    <w:rsid w:val="00AC53A6"/>
    <w:rsid w:val="00AD2997"/>
    <w:rsid w:val="00AD3984"/>
    <w:rsid w:val="00AE689E"/>
    <w:rsid w:val="00AF17EB"/>
    <w:rsid w:val="00AF2468"/>
    <w:rsid w:val="00B04FE5"/>
    <w:rsid w:val="00B0786C"/>
    <w:rsid w:val="00B14E92"/>
    <w:rsid w:val="00B23D77"/>
    <w:rsid w:val="00B27AE7"/>
    <w:rsid w:val="00B27CD1"/>
    <w:rsid w:val="00B3134C"/>
    <w:rsid w:val="00B31BFB"/>
    <w:rsid w:val="00B670B8"/>
    <w:rsid w:val="00B75B75"/>
    <w:rsid w:val="00B7733B"/>
    <w:rsid w:val="00B81FFE"/>
    <w:rsid w:val="00B859D2"/>
    <w:rsid w:val="00B87201"/>
    <w:rsid w:val="00B91175"/>
    <w:rsid w:val="00B95F9E"/>
    <w:rsid w:val="00BA1102"/>
    <w:rsid w:val="00BB1819"/>
    <w:rsid w:val="00BB3860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1746D"/>
    <w:rsid w:val="00C20611"/>
    <w:rsid w:val="00C20742"/>
    <w:rsid w:val="00C33342"/>
    <w:rsid w:val="00C34D78"/>
    <w:rsid w:val="00C404DE"/>
    <w:rsid w:val="00C42CC2"/>
    <w:rsid w:val="00C63D16"/>
    <w:rsid w:val="00C86B74"/>
    <w:rsid w:val="00C95F07"/>
    <w:rsid w:val="00C976F9"/>
    <w:rsid w:val="00CD4701"/>
    <w:rsid w:val="00CE566F"/>
    <w:rsid w:val="00CE58DF"/>
    <w:rsid w:val="00CF1990"/>
    <w:rsid w:val="00D1238D"/>
    <w:rsid w:val="00D2111E"/>
    <w:rsid w:val="00D373FE"/>
    <w:rsid w:val="00D5223C"/>
    <w:rsid w:val="00D738F6"/>
    <w:rsid w:val="00D84499"/>
    <w:rsid w:val="00D8550F"/>
    <w:rsid w:val="00D9269C"/>
    <w:rsid w:val="00D92B25"/>
    <w:rsid w:val="00D93A26"/>
    <w:rsid w:val="00DA6305"/>
    <w:rsid w:val="00DB2A6F"/>
    <w:rsid w:val="00DC03D2"/>
    <w:rsid w:val="00DD0A28"/>
    <w:rsid w:val="00DE2C77"/>
    <w:rsid w:val="00DE5197"/>
    <w:rsid w:val="00E2488E"/>
    <w:rsid w:val="00E26A47"/>
    <w:rsid w:val="00E30BAD"/>
    <w:rsid w:val="00E3145A"/>
    <w:rsid w:val="00E4590E"/>
    <w:rsid w:val="00E531FC"/>
    <w:rsid w:val="00E62412"/>
    <w:rsid w:val="00E63E93"/>
    <w:rsid w:val="00E655F8"/>
    <w:rsid w:val="00E72FDC"/>
    <w:rsid w:val="00E777F7"/>
    <w:rsid w:val="00E8554F"/>
    <w:rsid w:val="00E92BE5"/>
    <w:rsid w:val="00EB012F"/>
    <w:rsid w:val="00EB0FFE"/>
    <w:rsid w:val="00EB3564"/>
    <w:rsid w:val="00EC56E4"/>
    <w:rsid w:val="00ED034E"/>
    <w:rsid w:val="00ED6CA1"/>
    <w:rsid w:val="00ED7F90"/>
    <w:rsid w:val="00EF09D8"/>
    <w:rsid w:val="00EF204D"/>
    <w:rsid w:val="00EF2C3A"/>
    <w:rsid w:val="00F04584"/>
    <w:rsid w:val="00F07482"/>
    <w:rsid w:val="00F11760"/>
    <w:rsid w:val="00F13A3C"/>
    <w:rsid w:val="00F1697F"/>
    <w:rsid w:val="00F3233D"/>
    <w:rsid w:val="00F36CD0"/>
    <w:rsid w:val="00F622B8"/>
    <w:rsid w:val="00F655CD"/>
    <w:rsid w:val="00F665E3"/>
    <w:rsid w:val="00F66F91"/>
    <w:rsid w:val="00F70572"/>
    <w:rsid w:val="00F8429E"/>
    <w:rsid w:val="00F85EA1"/>
    <w:rsid w:val="00F862B3"/>
    <w:rsid w:val="00F971A2"/>
    <w:rsid w:val="00F97817"/>
    <w:rsid w:val="00FA5DEF"/>
    <w:rsid w:val="00FB08D4"/>
    <w:rsid w:val="00FB3A25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E8C81E9-1BA9-46CD-B183-DDEB8243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A44C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CA8"/>
    <w:rPr>
      <w:rFonts w:ascii="Times New Roman" w:eastAsia="Times New Roman" w:hAnsi="Times New Roman" w:cs="Times New Roman"/>
      <w:bCs/>
      <w:sz w:val="26"/>
      <w:szCs w:val="26"/>
      <w:shd w:val="clear" w:color="auto" w:fill="FFFFFF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36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DD0A28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B31BFB"/>
  </w:style>
  <w:style w:type="paragraph" w:styleId="af1">
    <w:name w:val="Body Text"/>
    <w:basedOn w:val="a"/>
    <w:link w:val="af2"/>
    <w:uiPriority w:val="99"/>
    <w:semiHidden/>
    <w:unhideWhenUsed/>
    <w:rsid w:val="000735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7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65DC60B3F1517E250FF97C19344E127C6D72DC3648E282D40FCPD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5B40-0B59-4D8D-A68F-1C9B5774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19</cp:revision>
  <cp:lastPrinted>2018-01-12T04:32:00Z</cp:lastPrinted>
  <dcterms:created xsi:type="dcterms:W3CDTF">2018-07-26T05:25:00Z</dcterms:created>
  <dcterms:modified xsi:type="dcterms:W3CDTF">2018-07-27T04:32:00Z</dcterms:modified>
</cp:coreProperties>
</file>