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p>
    <w:p w14:paraId="0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"https://pravo-search.minjust.ru/bigs/showDocument.html?id=FCD2CFAF-3AC0-467B-AE3F-8A0D3761AF1C"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"https://pravo-search.minjust.ru/bigs/showDocument.html?id=9BA99308-D589-48D8-9190-11B98C01D1C0"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"https://pravo-search.minjust.ru/bigs/showDocument.html?id=8BDE4B6F-A0EF-4B35-B9F7-0C3E72534E8F"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"https://pravo-search.minjust.ru/bigs/showDocument.html?id=C96E13CF-9F2C-47F5-9FC2-F9B3772F79F6"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Пенжинского муниципального района</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Пенжинский муниципальный район,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Каменское,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"https://pravo-search.minjust.ru/bigs/showDocument.html?id=75FD2BF6-77B6-479F-8434-BAC2F180CC4E"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02.12.2005 №98-оз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Пенжинского муниципального района:</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Пенжинского муниципального района;</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Пенжинского муниципального района;</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Пенжинского муниципального района.</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1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Пенжинский муниципальный район</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Пенжинский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"https://pravo-search.minjust.ru/bigs/showDocument.html?id=1976AE9C-5BEE-4228-AB04-9911D8BBE2CF"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09.11.2004 №337-оз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«Пенжинский муниципальный район».</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Пенжинского муниципального района составляют территории муниципальных образований - сельских поселений: село Аянка, село Каменское, село Манилы, село Слаутное, село Таловка; сельских населенных пунктов: село Оклан, село Парень и межселенные территории в границах муниципального образования.</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Пенжинского муниципального района входят земли независимо от форм собственности и целевого назначения.</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Официальное наименование, официальные символы</w:t>
      </w:r>
      <w:r>
        <w:rPr>
          <w:rFonts w:ascii="Arial" w:hAnsi="Arial"/>
          <w:b w:val="1"/>
          <w:i w:val="0"/>
          <w:caps w:val="0"/>
          <w:color w:val="000000"/>
          <w:spacing w:val="0"/>
          <w:sz w:val="26"/>
        </w:rPr>
        <w:t> </w:t>
      </w:r>
      <w:r>
        <w:rPr>
          <w:rFonts w:ascii="Arial" w:hAnsi="Arial"/>
          <w:b w:val="1"/>
          <w:i w:val="0"/>
          <w:caps w:val="0"/>
          <w:color w:val="000000"/>
          <w:spacing w:val="0"/>
          <w:sz w:val="26"/>
        </w:rPr>
        <w:t>Пенжинского муниципального района и порядок их использования</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Официальное наименование – Пенжинский муниципальный район Камчатского края (далее – Пенжинский муниципальный район).</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Пенжинский муниципальный район имеет официальные символы, отражающие исторические, культурные, национальные и иные местные традиции и особенности.</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Пенжинского муниципального района и порядок их использования устанавливаются нормативным правовым актом Совета депутатов Пенжинского муниципального района.</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ПЕНЖИНСКОМ МУНИЦИПАЛЬНОМ РАЙОНЕ</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Местное самоуправление в Пенжинском муниципальном районе</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Пенжинском муниципальном районе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Пенжинском муниципальном районе осуществляется в границах Пенжинского муниципального района.</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Правовая основа местного самоуправления в Пенжинском муниципальном районе</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Пенжинском муниципальном районе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Вопросы местного значения Пенжинского муниципального района</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Пенжинского муниципального района относятся: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Пенжинского муниципального района, утверждение и исполнение бюджета Пенжинского муниципального района,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бюджета Пенжинского муниципального района;</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налогов и сборов Пенжинского муниципального района;</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Пенжинского муниципального района;</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Пенжинского муниципального района электро- и газоснабжения сельских поселений, входящих в состав Пенжинского муниципального района в пределах полномочий, установленных законодательством Российской Федерации;</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Пенжинского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"file:///C:/Users/Sorokin_alp/AppData/Local/Temp/8153/zakon.scli.ru"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законодательством</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в границах Пенжинского муниципального района;</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Пенжинского муниципального района;</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Пенжинского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7.1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на территории Пенжинского муниципального района;</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обеспечение первичных мер пожарной безопасности в границах муниципальных районов за границами городских и сельских населенных пунктов;</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Пенжинского муниципального района муниципальной милицией;</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мероприятий межпоселенческого характера по охране окружающей среды;</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оказания медицинской помощи населению на территории Пенжинского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"https://pravo-search.minjust.ru/bigs/showDocument.html?id=FCD2CFAF-3AC0-467B-AE3F-8A0D3761AF1C"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10"/>
          <w:sz w:val="24"/>
        </w:rPr>
        <w:t>13) создание, развитие и обеспечение охраны лечебно-оздоровительных местностей и курортов местного значения на территории Пенжинского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Пенжинского муниципального района</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6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схем территориального планирования Пенжинского муниципального района, утверждение подготовленной на основе схемы территориального планирования Пенжинского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Пенжинского муниципального района, резервирование и изъятие земельных участков в границах Пенжинского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схемы размещения рекламных конструкций, выдача разрешений на установку и эксплуатацию</w:t>
      </w:r>
      <w:r>
        <w:rPr>
          <w:rFonts w:ascii="Arial" w:hAnsi="Arial"/>
          <w:b w:val="0"/>
          <w:i w:val="0"/>
          <w:caps w:val="0"/>
          <w:color w:val="000000"/>
          <w:spacing w:val="0"/>
          <w:sz w:val="24"/>
        </w:rPr>
        <w:t> </w:t>
      </w:r>
      <w:r>
        <w:rPr>
          <w:rFonts w:ascii="Arial" w:hAnsi="Arial"/>
          <w:b w:val="0"/>
          <w:i w:val="0"/>
          <w:caps w:val="0"/>
          <w:color w:val="000000"/>
          <w:spacing w:val="0"/>
          <w:sz w:val="24"/>
        </w:rPr>
        <w:t>рекламных конструкций на территории Пенжинского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Пенжинского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рекламе»</w:t>
      </w:r>
      <w:r>
        <w:rPr>
          <w:rFonts w:ascii="Arial" w:hAnsi="Arial"/>
          <w:b w:val="0"/>
          <w:i w:val="0"/>
          <w:caps w:val="0"/>
          <w:strike w:val="0"/>
          <w:color w:val="0000FF"/>
          <w:spacing w:val="0"/>
          <w:sz w:val="24"/>
          <w:u/>
        </w:rPr>
        <w:fldChar w:fldCharType="end"/>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формирование и содержание муниципального архива, включая</w:t>
      </w:r>
      <w:r>
        <w:rPr>
          <w:rFonts w:ascii="Arial" w:hAnsi="Arial"/>
          <w:b w:val="0"/>
          <w:i w:val="0"/>
          <w:caps w:val="0"/>
          <w:color w:val="000000"/>
          <w:spacing w:val="0"/>
          <w:sz w:val="24"/>
        </w:rPr>
        <w:t> </w:t>
      </w:r>
      <w:r>
        <w:rPr>
          <w:rFonts w:ascii="Arial" w:hAnsi="Arial"/>
          <w:b w:val="0"/>
          <w:i w:val="0"/>
          <w:caps w:val="0"/>
          <w:color w:val="000000"/>
          <w:spacing w:val="0"/>
          <w:sz w:val="24"/>
        </w:rPr>
        <w:t>хранение архивных фондов сельских поселений, входящих в состав Пенжинского муниципального района;</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содержание на территории Пенжинского муниципального района межпоселенческих мест захоронения, организация ритуальных услуг;</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условий для обеспечения сельских поселений, входящих в состав Пенжинского муниципального района, услугами связи, общественного питания, торговли и бытового обслуживания;</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сельских поселений, входящих в состав Пенжинского муниципального района, услугами по организации досуга и услугами организаций культуры;</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создание условий для развития местного традиционного народного художественного творчества в сельских поселениях, входящих в состав Пенжинского муниципального района;</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выравнивание уровня бюджетной обеспеченности сельских поселений, входящих в состав Пенжинского муниципального района, за счет средств бюджета Пенжинского муниципального района;</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территориальной обороне и гражданской обороне, защите населения и территории Пенжинского муниципального района от чрезвычайных ситуаций природного и техногенного характера;</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организация и осуществление мероприятий по мобилизационной подготовке муниципальных предприятий и учреждений, находящихся на территории Пенжинского муниципального района;</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межпоселенческого характера по работе с детьми и молодежью;</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предоставление помещения для работы на обслуживаемом административном участке Пенжинского муниципального района сотруднику, замещающему должность участкового уполномоченного полиции;</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муниципального лесного контроля;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6 исключен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6 признан утратившим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обеспечение выполнения работ, необходимых для создания искусственных земельных участков для нужд Пенжинского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 по противодействию коррупции в границах Пенжинского муниципального района</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пунктами 31-37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38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осуществление муниципального земельного контроля на межселенной территории Пенжинского района</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39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в соответствии с федеральным законом выполнения комплексных кадастровых работ и утверждение карты-плана территории.</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40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40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Пенжинского муниципального района.</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w:t>
      </w:r>
      <w:r>
        <w:rPr>
          <w:rFonts w:ascii="Arial" w:hAnsi="Arial"/>
          <w:b w:val="0"/>
          <w:i w:val="0"/>
          <w:caps w:val="0"/>
          <w:color w:val="000000"/>
          <w:spacing w:val="0"/>
          <w:sz w:val="24"/>
        </w:rPr>
        <w:t> </w:t>
      </w:r>
      <w:r>
        <w:rPr>
          <w:rFonts w:ascii="Arial" w:hAnsi="Arial"/>
          <w:b w:val="0"/>
          <w:i w:val="0"/>
          <w:caps w:val="0"/>
          <w:color w:val="000000"/>
          <w:spacing w:val="0"/>
          <w:sz w:val="24"/>
        </w:rPr>
        <w:t>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42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Пенжинского муниципального района вправе заключать соглашения с органами местного самоуправления сельских поселений, входящих в состав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Пенжинского муниципального района в бюджет соответствующих сельских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b w:val="0"/>
          <w:i w:val="0"/>
          <w:caps w:val="0"/>
          <w:color w:val="000000"/>
          <w:spacing w:val="0"/>
          <w:sz w:val="24"/>
        </w:rPr>
        <w:t> </w:t>
      </w:r>
      <w:r>
        <w:rPr>
          <w:rFonts w:ascii="Arial" w:hAnsi="Arial"/>
          <w:b w:val="0"/>
          <w:i w:val="0"/>
          <w:caps w:val="0"/>
          <w:color w:val="000000"/>
          <w:spacing w:val="0"/>
          <w:sz w:val="24"/>
        </w:rPr>
        <w:t>Порядок заключения соглашений определяется нормативными правовыми актами Совета депутатов Пенжинского муниципального района.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Пенжинского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Пенжинского муниципального района.</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Пенжинского муниципального района, решаются органами местного самоуправления Пенжинского муниципального района.</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4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Права органов местного самоуправления Пенжинского муниципального района на решение вопросов, не отнесенных к вопросам местного значения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Пенжинского муниципального района имеют право на:</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Пенжинского муниципального района;</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Пенжинского муниципального района;</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Пенжинского муниципального района;</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мероприятий, предусмотренных Федеральным законом «О донорстве крови и ее компонентов».</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8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10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"https://pravo-search.minjust.ru/bigs/showDocument.html?id=8BDE4B6F-A0EF-4B35-B9F7-0C3E72534E8F"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12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защите прав потребителей»;</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13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"https://pravo-search.minjust.ru/bigs/showDocument.html?id=C96E13CF-9F2C-47F5-9FC2-F9B3772F79F6"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муниципальной пожарной охраны.</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Полномочия органов местного самоуправления Пенжинского муниципального района</w:t>
      </w:r>
      <w:r>
        <w:rPr>
          <w:rFonts w:ascii="Arial" w:hAnsi="Arial"/>
          <w:b w:val="1"/>
          <w:i w:val="0"/>
          <w:caps w:val="0"/>
          <w:color w:val="000000"/>
          <w:spacing w:val="0"/>
          <w:sz w:val="26"/>
        </w:rPr>
        <w:t> </w:t>
      </w:r>
      <w:r>
        <w:rPr>
          <w:rFonts w:ascii="Arial" w:hAnsi="Arial"/>
          <w:b w:val="1"/>
          <w:i w:val="0"/>
          <w:caps w:val="0"/>
          <w:color w:val="000000"/>
          <w:spacing w:val="0"/>
          <w:sz w:val="26"/>
        </w:rPr>
        <w:t>по решению вопросов местного значения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Пенжинского муниципального района обладают следующими полномочиями: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Пенжинского муниципального района, внесение в него изменений и дополнений, издание муниципальных правовых актов;</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Пенжинского муниципального района и порядка их официального использования;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Федеральным законом «О водоснабжении и водоотведении»;</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6.2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Пенжинского муниципального района, главы Пенжинского муниципального района, голосования по вопросам изменения границ Пенжинского муниципального района, преобразования Пенжинского муниципального района;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Пенжинского муниципального района официальной информации о социально-экономическом и культурном развитии Пенжинского муниципального района, о развитии его общественной инфраструктуры и иной официальной информации;</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Пенжинского муниципального района,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Федеральным законодательством и настоящим Уставом.</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Пенжинского муниципального района самостоятельно.</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Исполнение органами местного самоуправления Пенжинского муниципального района отдельных государственных полномочий</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Пенжинского муниципального района отдельными государственными полномочиями осуществляется федеральными законами или законами Камчатского края.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Пенжинского муниципального района из соответствующих бюджетов.</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Пенжинского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Пенжинского муниципального района превышает нормативы расходов бюджета муниципального района на решение вопросов местного значения.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Пенжинского муниципального района отдельных государственных полномочий осуществляется по решению Совета депутатов Пенжинского муниципального района в соответствии с законодательством Российской Федерации.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ПЕНЖИНСКОГО МУНИЦИПАЛЬНОГО РАЙОНА В ОСУЩЕСТВЛЕНИИ МЕСТНОГО САМОУПРАВЛЕНИЯ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Права граждан на осуществление местного самоуправления в Пенжинском муниципальном районе</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Пенжинского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Пенжинского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Пенжинского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Местный референдум</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Пенжинского муниципального района для решения вопросов местного значения проводится местный референдум.</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местный референдум не могут быть вынесены вопросы:</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о персональном составе органов местного самоуправления;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 о принятии или об изменении соответствующего бюджета, исполнении и изменении финансовых обязательств муниципального образования;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о принятии чрезвычайных и срочных мер по обеспечению здоровья и безопасности населения.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Пенжинского муниципального района.</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Советом депутатов Пенжинского муниципального района:</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на территории Пенжинского муниципального района, имеющими право на участие в местном референдуме;</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w:t>
      </w:r>
      <w:r>
        <w:rPr>
          <w:rFonts w:ascii="Arial" w:hAnsi="Arial"/>
          <w:b w:val="0"/>
          <w:i w:val="0"/>
          <w:caps w:val="0"/>
          <w:color w:val="000000"/>
          <w:spacing w:val="0"/>
          <w:sz w:val="24"/>
        </w:rPr>
        <w:t> </w:t>
      </w:r>
      <w:r>
        <w:rPr>
          <w:rFonts w:ascii="Arial" w:hAnsi="Arial"/>
          <w:b w:val="0"/>
          <w:i w:val="0"/>
          <w:caps w:val="0"/>
          <w:color w:val="000000"/>
          <w:spacing w:val="0"/>
          <w:sz w:val="24"/>
        </w:rPr>
        <w:t>выборах и (или) референдумах и которые зарегистрированы в соответствии с  федеральным законом;</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Пенжинского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 возглавляющего Администрацию Пенжинского муниципального района (далее – глава Пенжинского муниципального района</w:t>
      </w:r>
      <w:r>
        <w:rPr>
          <w:rFonts w:ascii="Arial" w:hAnsi="Arial"/>
          <w:b w:val="0"/>
          <w:i w:val="0"/>
          <w:caps w:val="0"/>
          <w:color w:val="000000"/>
          <w:spacing w:val="0"/>
          <w:sz w:val="24"/>
        </w:rPr>
        <w:t>, выдвинутой ими совместно.</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Pr>
          <w:rFonts w:ascii="Arial" w:hAnsi="Arial"/>
          <w:b w:val="0"/>
          <w:i w:val="0"/>
          <w:caps w:val="0"/>
          <w:color w:val="FF0000"/>
          <w:spacing w:val="0"/>
          <w:sz w:val="24"/>
        </w:rPr>
        <w:t> </w:t>
      </w:r>
      <w:r>
        <w:rPr>
          <w:rFonts w:ascii="Arial" w:hAnsi="Arial"/>
          <w:b w:val="0"/>
          <w:i w:val="0"/>
          <w:caps w:val="0"/>
          <w:color w:val="000000"/>
          <w:spacing w:val="0"/>
          <w:sz w:val="24"/>
        </w:rPr>
        <w:t>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Пенжинского муниципального района в соответствии с федеральным законом.</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Пенжинского муниципального района и главой Пенжинского муниципального района, оформляется правовыми актами Совета депутатов Пенжинского муниципального района и главы Пенжинского  муниципального района.</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Пенжинского муниципального района назначает местный референдум в течение 30 дней со дня поступления в Совет депутатов Пенжинского муниципального района документов, на основании которых назначается местный референдум.</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Пенжинского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Пенжинского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Пенжинской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в соответствии с федеральным законодательством.</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Совета депутатов Пенжинского муницип</w:t>
      </w:r>
      <w:r>
        <w:rPr>
          <w:rFonts w:ascii="Arial" w:hAnsi="Arial"/>
          <w:b w:val="0"/>
          <w:i w:val="0"/>
          <w:caps w:val="0"/>
          <w:color w:val="000000"/>
          <w:spacing w:val="0"/>
          <w:sz w:val="24"/>
        </w:rPr>
        <w:t>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Пенжинского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Пенжинского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Пенжинского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Пенжинского муниципального района, прокурором, уполномоченными федеральным законом органами государственной власти.</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Голосование по отзыву депутата Совета депутатов Пенжинского муниципального района, главы Пенжинского муниципального района</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Пенжинского  муниципального района, главы Пенжинского муниципального района (далее - отзыв) проводится по инициативе населения в соответствии с федеральным законом и законом Камчатского края.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Пенжинского муниципального района, глава Пенжинского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Отзыв по иным основаниям не допускается.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Пенжинского муниципального района, главой Пенжинского муниципального района требований этих актов. Факты нарушения депутатом Пенжинского муниципального района, главой Пенжинского муниципального района требований этих актов устанавливаются в судебном порядке.</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Совета депутатов Пенжинского муниципального района  или главы Пенжинского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Пенжинского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w:t>
      </w:r>
      <w:r>
        <w:rPr>
          <w:rFonts w:ascii="Arial" w:hAnsi="Arial"/>
          <w:b w:val="0"/>
          <w:i w:val="0"/>
          <w:caps w:val="0"/>
          <w:color w:val="000000"/>
          <w:spacing w:val="0"/>
          <w:sz w:val="24"/>
        </w:rPr>
        <w:t> </w:t>
      </w:r>
      <w:r>
        <w:rPr>
          <w:rFonts w:ascii="Arial" w:hAnsi="Arial"/>
          <w:b w:val="0"/>
          <w:i w:val="0"/>
          <w:caps w:val="0"/>
          <w:color w:val="000000"/>
          <w:spacing w:val="0"/>
          <w:sz w:val="24"/>
        </w:rPr>
        <w:t>проживающих на территории Пенжинского муниципального района.</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Совета депутатов Пенжинского муниципального района или главы Пенжинского муниципального района принимается Советом депутатов Пенжинского муниципального района в течение 30 дней со дня поступления документов о выдвижении инициативы по проведению такого голосования.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основанию, указанному в части 3 настоящей статьи, не освобождает депутата Пенжинского муниципального района, главу Пенжинского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Пенжинского муниципального района, глава Пенжинского муниципального района имеет право дать избирателям объяснения по поводу обстоятельств, выдвигаемых в качестве оснований для отзыва.</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Пенжинского муниципального района, глава Пенжинского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Пенжинского муниципального района.</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Пенжинского муниципального района, главы Пенжинского муниципального района, и принятые решения подлежат официальному опубликованию (обнародованию).</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вопросам изменения границ Пенжинского муниципального района, преобразования Пенжинского муниципального района</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Пенжинского муниципального района проводится голосование по вопросам изменения границ или преобразования Пенжинского муниципального района.</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или преобразования Пенжинского муниципального района проводится на всей территории Пенжинского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или преобразования Пенжинского муниципального района назначается Советом депутатов Пенжинского муниципального района и проводится в соответствии с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Пенжинского муниципального района считается состоявшимся, если в нем приняло участие более половины жителей Пенжинского муниципального района или части Пенжинского муниципального района, обладающего избирательным правом. Согласие населения на изменение границ или преобразование Пенжинского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Пенжинского муниципального района или части Пенжинского муниципального района.</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преобразования Пенжинского муниципального района, принятые решения подлежат официальному опубликованию (обнародованию).</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Пенжинского муниципального района и Администрацию Пенжинского муниципального района проекты правовых актов по вопросам местного значения.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Пенжинского муниципального района, обладающих избирательным правом, в порядке, установленном правовым актом Совета депутатов Пенжинского муниципального района.</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Пенжинского муниципального района и не может превышать 3 процента от числа жителей Пенжинского муниципального района, обладающих избирательным правом.</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Пенжинского муниципального района или Администрацией Пенжинского муниципального района, к компетенции которого относится принятие соответствующего акта, в течение трех месяцев со дня его внесения.</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Территориальное общественное самоуправление</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Пенжинском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Советом депутатов Пенжинского муниципального района.</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Порядок организации и осуществления территориального общественного самоуправления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Пенжинского муниципального района.</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Пенжинского муниципального района.</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Пенжинского муниципального района.</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Пенжинского муниципального района.</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Пенжинского муниципального района с использованием средств местного бюджета;</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Пенжинского муниципального района и Администрацию Пенжинского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Pr>
          <w:rFonts w:ascii="Arial" w:hAnsi="Arial"/>
          <w:b w:val="0"/>
          <w:i w:val="0"/>
          <w:caps w:val="0"/>
          <w:color w:val="000000"/>
          <w:spacing w:val="0"/>
          <w:sz w:val="24"/>
        </w:rPr>
        <w:t>несено принятие указанных актов;</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могут выдвигать инициативный проект в качестве инициаторов проекта.</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дополнена пунктом 5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"https://pravo-search.minjust.ru/bigs/showDocument.html?id=C96E13CF-9F2C-47F5-9FC2-F9B3772F79F6"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Публичные слушания</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Пенжинского муниципального района Советом депутатов Пенжинского муниципального района, главой Пенжинского муниципального района могут проводиться публичные слушания.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Пенжинского муниципального района, главы Пенжинского муниципального района.</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Пенжинского муниципального района, назначаются Советом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 а по инициативе главы Пенжинского муниципального района – главой Пенжинского  муниципального района.</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Пенжинского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2.1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18 утратил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Пенжинского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09" w:left="0" w:right="0"/>
        <w:jc w:val="both"/>
        <w:rPr>
          <w:rFonts w:ascii="Arial" w:hAnsi="Arial"/>
          <w:b w:val="1"/>
          <w:i w:val="0"/>
          <w:caps w:val="0"/>
          <w:color w:val="000000"/>
          <w:spacing w:val="0"/>
          <w:sz w:val="24"/>
          <w:highlight w:val="white"/>
        </w:rPr>
      </w:pPr>
      <w:r>
        <w:rPr>
          <w:rFonts w:ascii="Arial" w:hAnsi="Arial"/>
          <w:b w:val="0"/>
          <w:i w:val="0"/>
          <w:caps w:val="0"/>
          <w:color w:val="000000"/>
          <w:spacing w:val="0"/>
          <w:sz w:val="24"/>
          <w:highlight w:val="white"/>
        </w:rPr>
        <w:t>4. Порядок организации и проведения публичных слушаний определяется Решением Совета депутатов Пенжинского муниципального района и должен предусматривать заблаговременное оповещение жителей Пенжинского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Пенжинского муниципального района Пенжинский-район.рф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u w:color="000000" w:val="single"/>
        </w:rPr>
        <w:fldChar w:fldCharType="begin"/>
      </w:r>
      <w:r>
        <w:rPr>
          <w:rFonts w:ascii="Arial" w:hAnsi="Arial"/>
          <w:b w:val="0"/>
          <w:i w:val="0"/>
          <w:caps w:val="0"/>
          <w:color w:val="000000"/>
          <w:spacing w:val="0"/>
          <w:sz w:val="24"/>
          <w:highlight w:val="white"/>
          <w:u w:color="000000" w:val="single"/>
        </w:rPr>
        <w:instrText>HYPERLINK "file:///C:/Users/Sorokin_alp/AppData/Local/Temp/8153/zakon.scli.ru"</w:instrText>
      </w:r>
      <w:r>
        <w:rPr>
          <w:rFonts w:ascii="Arial" w:hAnsi="Arial"/>
          <w:b w:val="0"/>
          <w:i w:val="0"/>
          <w:caps w:val="0"/>
          <w:color w:val="000000"/>
          <w:spacing w:val="0"/>
          <w:sz w:val="24"/>
          <w:highlight w:val="white"/>
          <w:u w:color="000000" w:val="single"/>
        </w:rPr>
        <w:fldChar w:fldCharType="separate"/>
      </w:r>
      <w:r>
        <w:rPr>
          <w:rFonts w:ascii="Arial" w:hAnsi="Arial"/>
          <w:b w:val="0"/>
          <w:i w:val="0"/>
          <w:caps w:val="0"/>
          <w:color w:val="000000"/>
          <w:spacing w:val="0"/>
          <w:sz w:val="24"/>
          <w:highlight w:val="white"/>
          <w:u w:color="000000" w:val="single"/>
        </w:rPr>
        <w:t>закона</w:t>
      </w:r>
      <w:r>
        <w:rPr>
          <w:rFonts w:ascii="Arial" w:hAnsi="Arial"/>
          <w:b w:val="0"/>
          <w:i w:val="0"/>
          <w:caps w:val="0"/>
          <w:color w:val="000000"/>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Пенжинского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Пенжинского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Совета депутатов Пенжинского муниципального района может быть установлено, что для размещения материалов и информации, указанных в</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"file:///C:/Users/Sorokin_alp/AppData/Local/Temp/8153/zakon.scli.ru#dst1012"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абзаце первом</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части, обеспечения возможности представления жителями Пенжинского муниципального района своих замечаний и предложений</w:t>
      </w:r>
      <w:r>
        <w:rPr>
          <w:rFonts w:ascii="Arial" w:hAnsi="Arial"/>
          <w:b w:val="0"/>
          <w:i w:val="0"/>
          <w:caps w:val="0"/>
          <w:color w:val="000000"/>
          <w:spacing w:val="0"/>
          <w:sz w:val="24"/>
        </w:rPr>
        <w:t> </w:t>
      </w:r>
      <w:r>
        <w:rPr>
          <w:rFonts w:ascii="Arial" w:hAnsi="Arial"/>
          <w:b w:val="0"/>
          <w:i w:val="0"/>
          <w:caps w:val="0"/>
          <w:color w:val="000000"/>
          <w:spacing w:val="0"/>
          <w:sz w:val="24"/>
        </w:rPr>
        <w:t>по проекту муниципального правового акта, а также для участия жителей Пенжинского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Собрание граждан</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Пенжинского муниципального района, главы Пенжинского муниципального района, а также в случаях, предусмотренных Уставом территориального общественного самоуправления.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Пенжинского муниципального района или главы Пенжинского муниципального района, назначается соответственно Советом депутатов Пенжинского муниципального района или главой Пенжинского муниципального района.</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Пенжинского  муниципального района.</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обязан назначить собрание граждан в течение 30 дней со дня поступления в Совет депутатов Пенжинского муниципального района документов о выдвижении инициативы проведения собрания граждан.</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Пенжинского муниципального района определяется Уставом территориального общественного самоуправления.</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Пенжинского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считается правомочным, если в нем принимают участие не менее одной трети жителей соответствующей территории Пенжинского муниципального района, достигших 16-летнего возраста.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Пенжинского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Пенжинского муниципального района.</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Пенжинского муниципального района, принимает решения по вопросам, отнесенным к его компетенции Уставом территориального общественного самоуправления.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Пенжинского муниципального района, к компетенции которых отнесено решение содержащихся в обращениях вопросов, с направлением письменного ответа.</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опубликованию (обнародованию).</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Конференция граждан</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Пенжинского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опубликованию (обнародованию).</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Опрос граждан</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Пенжинского муниципального района, для выявления мнения населения и его учета при принятии решений органами местного самоуправления 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местного самоуправления Пенжинского муниципального района, а также органами государственной власти.</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Пенжинского муниципального района, обладающие избирательным правом.</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Пенжинского муниципального района или его части, в которых предлагается реализовать инициативный проект, достигшие шестнадцатилетнего возраста.</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Пенжинского муниципального района или главы Пенжинского  муниципального района по вопросам местного значения;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Пенжинского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"https://pravo-search.minjust.ru/bigs/showDocument.html?id=C96E13CF-9F2C-47F5-9FC2-F9B3772F79F6"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Решение о назначении опроса граждан принимается Советом депутатов Пенжинского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Для проведения опроса граждан может использоваться официальный сайт администрации Пенжинский район.рф в информационно-телекоммуникационной сети «Интернет». В нормативном правовом акте Совета депутатов о назначении опроса граждан устанавливаются:</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администрации Пенжинский район.рф в информационно-телекоммуникационной сети «Интернет».</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Пенжинского  муниципального района должны быть проинформированы о проведении опроса граждан не менее чем за 10 дней до его проведения.</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Пе</w:t>
      </w:r>
      <w:r>
        <w:rPr>
          <w:rFonts w:ascii="Arial" w:hAnsi="Arial"/>
          <w:b w:val="0"/>
          <w:i w:val="0"/>
          <w:caps w:val="0"/>
          <w:color w:val="000000"/>
          <w:spacing w:val="0"/>
          <w:sz w:val="24"/>
        </w:rPr>
        <w:t>нжинского муниципального района</w:t>
      </w:r>
      <w:r>
        <w:rPr>
          <w:rFonts w:ascii="Arial" w:hAnsi="Arial"/>
          <w:b w:val="0"/>
          <w:i w:val="0"/>
          <w:caps w:val="0"/>
          <w:color w:val="000000"/>
          <w:spacing w:val="0"/>
          <w:sz w:val="24"/>
        </w:rPr>
        <w:t>или Пенжинского муниципального района;</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Обращения граждан в органы местного самоуправления Пенжинского муниципального района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Пенжинского муниципального района.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Пенжинского муниципального района устанавливаются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РФ».</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ПЕНЖИНСКОГО МУНИЦИПАЛЬНОГО РАЙОНА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Органы местного самоуправления Пенжинского муниципального района</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Пенжинского муниципального района составляют представительный орган – Совет депутатов Пенжинского муниципального района, глава Пенжинского муниципального района, Администрация Пенжинского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"https://pravo-search.minjust.ru/bigs/showDocument.html?id=9BA99308-D589-48D8-9190-11B98C01D1C0"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Пенжинского муниципального района, а также иные вопросы организации и деятельности указанных органов определяются настоящим Уставом.</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Пенжинского муниципального района не входят в систему органов государственной власти.</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Пенжинского муниципального района осуществляется не иначе как путем внесения изменений в настоящий Устав.</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Пенжинского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Пенжинского муниципального района осуществляется исключительно за счет собственных доходов бюджета Пенжинского муниципального района.</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Совет депутатов Пенжинского муниципального района</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Пенжинского муниципального района состоит из 15 депутатов. Срок полномочий Совета депутатов Пенжинского муниципального района 4 года.</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правомочен, если в его состав избрано не менее двух третей от установленной численности депутатов (не менее 10 депутатов).</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Совета депутатов Пенжинского муниципального района нового созыва проводится не позднее пятнадцати дней со дня формирования Совета депутатов Пенжинского муниципального района в правомочном составе.</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Совета депутатов Пенжинского муниципального района с привлечением работников аппарата Совета депутатов Пенжинского муниципального района и Администрации Пенжинского муниципального района.</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Совета депутатов Пенжинского муниципального района является сессия, на которой решаются все вопросы местного значения, отнесенные к ведению Совета депутатов Пенжинского муниципального района законодательством Российской Федерации, законодательством Камчатского края и настоящим Уставом. Сессия Совета депутатов Пенжинского муниципального района правомочна, если на ней присутствует не менее 50 % от числа избранных депутатов. Решения до принятия Регламента Совета депутатов Пенжинского муниципального района принимаются, если за них проголосовало более 50% от его избранного состава.</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Совета депутатов Пенжинского муниципального района проводятся не реже одного раза в три месяца, созываются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Совета депутатов Пенжинского муниципального района</w:t>
      </w:r>
      <w:r>
        <w:rPr>
          <w:rFonts w:ascii="Arial" w:hAnsi="Arial"/>
          <w:b w:val="0"/>
          <w:i w:val="0"/>
          <w:caps w:val="0"/>
          <w:color w:val="000000"/>
          <w:spacing w:val="0"/>
          <w:sz w:val="24"/>
        </w:rPr>
        <w:t>, а в случае его отсутствия – заместителем председателя Совета депутатов Пенжинского муниципального района.</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Пенжинского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Пенжинского муниципального района.</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Совета депутатов Пенжинского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порядок формирования комиссий, групп и фракций, их функции и полномочия, а также другие вопросы организации деятельности Совета депутатов Пенжинского муниципального района устанавливаются Регламентом Совета депутатов Пенжинского муниципального района.</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Советом депутатов Пенжинского муниципального района самостоятельно числом голосов, составляющим не менее чем две трети от численности избранных депутатов.</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Совета депутатов Пенжинского муниципального района и проведение его сессий осуществляет председатель Совета депутатов Пенжинского муниципального района либо заместитель председателя Совета депутатов Пенжинского муниципального района в случае его отсутствия.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Пенжинского муниципального района обладает правами юридического лица.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Совета депутатов Пенжинского муниципального района предусматриваются в бюджете муниципального района отдельной строкой.</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Советом депутатов Пенжинского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Пенжинского муниципального района и депутатов.</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деятельности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председатель</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формирует аппарат, структура и численность которого утверждается Решением Совета депутатов Пенжинского муниципального района.</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5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5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имени муниципального района осуществляет полномочия представителя нанимателя (работодателя) для всех работников аппарата Совета депутатов Пенжинского муниципального района.</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5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Совета депутатов Пенжинского муниципального района находятся: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Пенжинского муниципального района и внесение в него изменений и дополнений;</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Пенжинского муниципального района и отчета о его исполнении;</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6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Пенжинского муниципального района;</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6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Пенжинского муниципального района в организациях межмуниципального сотрудничества;</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Пенжинского муниципального района полномочий по решению вопросов местного значения;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Пенжинского муниципального района в отставку.</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1</w:t>
      </w:r>
      <w:r>
        <w:rPr>
          <w:rFonts w:ascii="Arial" w:hAnsi="Arial"/>
          <w:b w:val="0"/>
          <w:i w:val="0"/>
          <w:caps w:val="0"/>
          <w:color w:val="000000"/>
          <w:spacing w:val="0"/>
          <w:sz w:val="24"/>
        </w:rPr>
        <w:t>) утверждение правил благоустройства территории Пенжинского муниципального района.</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Совета депутатов Пенжинского муниципального района находятся: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Пенжинского муниципального района, установление иных официальных символов Пенжинского муниципального района и порядка их официального использования;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структуры Администрации Пенжинского муниципального района и Положения «Об Администрации Пенжинского муниципального района»;</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утверждение расходования Администрацией Пенжинского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Пенжинского муниципального района;</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Пенжинского муниципального района кредитов для решения вопросов местного значения;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Пенжинского муниципального района;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управления муниципальными землями;</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заслушивание ежегодных отчетов о результатах деятельности главы Пенжинского муниципального района, деятельности Администрации Пенжинского муниципального района и иных подведомственных главе Пенжинского муниципального района органов местного самоуправления, в том числе о решении вопросов, поставленных Советом депутатов Пенжинского муниципального района;</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7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муниципальных средств массовой информации;</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вопросов, отнесенных к ведению Администрации Пенжинского муниципального района.</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7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Пенжинского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при наличии заключения главы Администрации Пенжинского муниципального района.</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Совета депутатов Пенжинского муниципального района прекращаются с началом первой сессии Совета депутатов Пенжинского муниципального района нового созыва.</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Пенжинского муниципального района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Пенжинского муниципального района также прекращаются: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Советом депутатов Пенжинского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Совета депутатов Пенжинского муниципального района, в том числе в связи со сложением депутатами своих полномочий;</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Пенжинского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Пенжинского муниципального района;</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Пенжинского муниципального района.</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влечет досрочное прекращение полномочий его депутатов.</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Совета депутатов Пенжинского муниципального района, представительные органы поселений, входящие в состав Пенжинского муниципального района обязаны в течение одного месяца избрать в состав Совета депутатов Пенжинского муниципального района других депутатов.</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24.1</w:t>
      </w:r>
      <w:r>
        <w:rPr>
          <w:rFonts w:ascii="Arial" w:hAnsi="Arial"/>
          <w:b w:val="1"/>
          <w:i w:val="0"/>
          <w:caps w:val="0"/>
          <w:color w:val="0000EE"/>
          <w:spacing w:val="0"/>
          <w:sz w:val="26"/>
          <w:u w:color="000000" w:val="single"/>
        </w:rPr>
        <w:t>. Председатель Совета депутатов Пенжинского муниципального района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Организацию деятельности Совета депутатов Пенжинского муниципального района осуществляет председатель Совета депутатов Пенжинского муниципального района.</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Пенжинского муниципального района избирается на первой сессии из числа депутатов Совета депутатов Пенжинского муниципального района тайным голосованием на срок полномочий Совета депутатов Пенжинского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Пенжинского муниципального района подотчетен Совету депутатов Пенжинского муниципального района и может быть переизбран путем тайного голосования на сессии Совета депутатов Пенжинского муниципального района.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Совета депутатов Пенжинского муниципального района вносится 1/3 от избранного состава Совета депутатов Пенжинского муниципального района и подлежит обязательному включению в повестку текущей сессии.</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Совета депутатов Пенжинского муниципального района от исполнения данных обязанностей, принимается тайным голосованием не менее 2/3 голосов от установленного числа депутатов Совета депутатов Пенжинского муниципального района и вступает в силу с момента подведения итогов голосования.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Пенжинского муниципального района: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Совета депутатов Пенжинского муниципального района и вопросов, вносимых на рассмотрение Совета депутатов Пенжинского муниципального района;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Совета депутатов Пенжинского муниципального района, доводит до сведения депутатов Совета депутатов Пенжинского муниципального района время и место их проведения, а также проект повестки дня;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Совета депутатов Пенжинского муниципального района, в соответствии с правилами установленными Регламентом;</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общее руководство работой аппарата Совета депутатов Пенжинского муниципального района;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оказывает содействие депутатам Совета депутатов Пенжинского муниципального района в осуществлении ими своих полномочий, организует обеспечение их необходимой информацией;</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гласности и учету общественного мнения в работе Совета депутатов Пенжинского муниципального района;</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протоколы заседаний, решения Совета депутатов Пенжинского муниципального района и другие документы Совета депутатов Пенжинского муниципального района;</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в Совете депутатов Пенжинского муниципального района прием граждан, рассмотрение их обращений, заявлений и жалоб;</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открывает и закрывает расчетные счета Совета депутатов Пенжинского муниципального района в банках;</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Пенжинского муниципального района, работу аппарата и его содержание, и по другим расходам, связанным с деятельностью Совета депутатов Пенжинского муниципального района и депутатов;</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 имени Совета депутатов Пенжинского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Пенжинского муниципального района в суде без доверенности;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решает иные вопросы, порученные ему Советом депутатов Пенжинского муниципального района или возложенные на него федеральным законодательством, законодательством Камчатского края, настоящим Уставом.</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временного отсутствия председателя Совета депутатов Пенжинского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24.1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Муниципальные правовые акты Пенжинского муниципального района</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Пенжинского муниципального района непосредственно и органы местного самоуправления и должностные лица местного самоуправления Пенжинского муниципального района принимают муниципальные правовые акты.</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 принимаются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Пенжинского муниципального района, правовые акты, принятые на местном референдуме;</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Пенжинского муниципального района;</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Пенжинского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Пенжинского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Пенжинского муниципального района.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Пенжинского муниципального района, законам, иным нормативным правовым актам Камчатского края.</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Пенжинского муниципального района, главой Пенжинского муниципального района, органами территориального общественного самоуправления, инициативными группами граждан, прокурором Пенжинского района.</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Пенжинского муниципального района или главы Пенжинского муниципального района, на рассмотрение которых вносятся указанные проекты.</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27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Нормативные правовые акты Совета депутатов Пенжинского муниципального района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принятые органами местного самоуправления Пенжинского муниципального района, подлежат обязательному исполнению на всей территории Пенжинского муниципального района.</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для исполнения всеми расположенными на территории Пенжинского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Пенжинского муниципального района в отставку, а также решения по вопросам организации деятельности Совета депутатов Пенжинского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Пенжинского муниципального района, устанавливающие правила, обязательные для исполнения на территории Пенжинского муниципального района, принимаются большинством голосов от установленной численности депутатов Совета депутатов Пенжинского муниципального района, если иное не установлено в соответствии с федеральным законодательством.</w:t>
      </w:r>
    </w:p>
    <w:p w14:paraId="E4010000">
      <w:pPr>
        <w:spacing w:after="0" w:before="0"/>
        <w:ind w:firstLine="720" w:left="0" w:right="0"/>
        <w:jc w:val="both"/>
        <w:rPr>
          <w:rFonts w:ascii="Arial" w:hAnsi="Arial"/>
          <w:b w:val="1"/>
          <w:i w:val="0"/>
          <w:caps w:val="0"/>
          <w:color w:val="000000"/>
          <w:spacing w:val="0"/>
          <w:sz w:val="24"/>
          <w:highlight w:val="white"/>
        </w:rPr>
      </w:pPr>
      <w:r>
        <w:rPr>
          <w:rFonts w:ascii="Arial" w:hAnsi="Arial"/>
          <w:b w:val="0"/>
          <w:i w:val="0"/>
          <w:caps w:val="0"/>
          <w:color w:val="000000"/>
          <w:spacing w:val="0"/>
          <w:sz w:val="24"/>
          <w:highlight w:val="white"/>
        </w:rPr>
        <w:t>Глава Пенжинского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Пенжинского муниципального района, издает постановления Администрации Пенжинского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Пенжинского муниципального района по вопросам организации работы Администрации Пенжинского муниципального района.</w:t>
      </w:r>
    </w:p>
    <w:p w14:paraId="E5010000">
      <w:pPr>
        <w:spacing w:after="0" w:before="0"/>
        <w:ind w:firstLine="720" w:left="0" w:right="0"/>
        <w:jc w:val="both"/>
        <w:rPr>
          <w:rFonts w:ascii="Arial" w:hAnsi="Arial"/>
          <w:b w:val="1"/>
          <w:i w:val="0"/>
          <w:caps w:val="0"/>
          <w:color w:val="000000"/>
          <w:spacing w:val="0"/>
          <w:sz w:val="24"/>
          <w:highlight w:val="white"/>
        </w:rPr>
      </w:pPr>
      <w:r>
        <w:rPr>
          <w:rFonts w:ascii="Arial" w:hAnsi="Arial"/>
          <w:b w:val="0"/>
          <w:i w:val="0"/>
          <w:caps w:val="0"/>
          <w:color w:val="000000"/>
          <w:spacing w:val="0"/>
          <w:sz w:val="24"/>
          <w:highlight w:val="white"/>
        </w:rPr>
        <w:t>Глава Пенжинского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06.10.2003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другими федеральными законами.</w:t>
      </w:r>
    </w:p>
    <w:p w14:paraId="E6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14:paraId="E7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Иные должностные лица местного самоуправления издают распоряжения и приказы по вопросам, отнесенным к их полномочиям настоящим Уставом</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10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правовые акты вступают в силу в порядке, установленном настоящим Уставом, за исключением нормативных правовых актов Совета депутатов Пенжинского муниципального района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Муниципальные нормативные правовые акты, затрагивающие права, свободы и обязанности человека и гражданина,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w:t>
      </w:r>
      <w:r>
        <w:rPr>
          <w:rFonts w:ascii="Arial" w:hAnsi="Arial"/>
          <w:b w:val="0"/>
          <w:i w:val="0"/>
          <w:caps w:val="0"/>
          <w:color w:val="000000"/>
          <w:spacing w:val="0"/>
          <w:sz w:val="24"/>
        </w:rPr>
        <w:t> </w:t>
      </w:r>
      <w:r>
        <w:rPr>
          <w:rFonts w:ascii="Arial" w:hAnsi="Arial"/>
          <w:b w:val="0"/>
          <w:i w:val="0"/>
          <w:caps w:val="0"/>
          <w:color w:val="000000"/>
          <w:spacing w:val="0"/>
          <w:sz w:val="24"/>
        </w:rPr>
        <w:t>ограничено федеральным законом.</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Пенжинского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опубликованием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средствах массовой информации, на официальном сайте Пенжинского муниципального района, на стендах, информационных досках.</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w:t>
      </w:r>
      <w:r>
        <w:rPr>
          <w:rFonts w:ascii="Arial" w:hAnsi="Arial"/>
          <w:b w:val="0"/>
          <w:i w:val="0"/>
          <w:caps w:val="0"/>
          <w:color w:val="000000"/>
          <w:spacing w:val="0"/>
          <w:sz w:val="24"/>
        </w:rPr>
        <w:t>ФС77-72471 от 05.03.2018).</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17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Пенжинского муниципального района</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Пенжинского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Пенжинского муниципального района открытым, а также поименным или тайным голосованием.</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Пенжинского муниципального района, носящие нормативный характер, принимаются большинством голосов от установленной численности депутатов Совета депутатов Пенжинского муниципального района. Иные акты Совета депутатов Пенжинского муниципального района принимаются в порядке, установленном Регламентом Совета депутатов Пенжинского муниципального района.</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Пенжинского муниципального района нормативные правовые акты направляются главе Пенжинского муниципального района для подписания и обнародования в течение 10 дней. Подписанные главой Пенжинского муниципального района подлежат официальному опубликованию (обнародованию) в течение пятнадцати дней после их подписания.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28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правовые акты Совета депутатов Пенжинского муниципального района вступают в силу после подписания.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3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Статус депутата, члена выборного органа местного самоуправления, выборного должностного лица местного самоуправления Пенжинского муниципального района</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члену выборного органа местного самоуправления, выборному должностному лицу местного самоуправления Пенжинского муниципального района обеспечиваются условия для беспрепятственного осуществления своих полномочий.</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Совета депутатов Пенжинского муниципального района начинаются со дня его избрания и прекращаются со дня начала работы Совета депутатов Пенжинского муниципального района нового созыва.</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выборного должностного лица местного самоуправления Пенжинского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w:t>
      </w:r>
      <w:r>
        <w:rPr>
          <w:rFonts w:ascii="Arial" w:hAnsi="Arial"/>
          <w:b w:val="0"/>
          <w:i w:val="0"/>
          <w:caps w:val="0"/>
          <w:color w:val="000000"/>
          <w:spacing w:val="0"/>
          <w:sz w:val="24"/>
        </w:rPr>
        <w:t> </w:t>
      </w:r>
      <w:r>
        <w:rPr>
          <w:rFonts w:ascii="Arial" w:hAnsi="Arial"/>
          <w:b w:val="0"/>
          <w:i w:val="0"/>
          <w:caps w:val="0"/>
          <w:color w:val="000000"/>
          <w:spacing w:val="0"/>
          <w:sz w:val="24"/>
        </w:rPr>
        <w:t>должностным лицам местного самоуправления, избранным после вступления в силу соответствующего решения.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25.12.2008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25.12.2008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"https://pravo-search.minjust.ru/bigs/showDocument.html?id=23BFA9AF-B847-4F54-8403-F2E327C4305A"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03.12.2012 №230-ФЗ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"https://pravo-search.minjust.ru/bigs/showDocument.html?id=EB042C48-DE0E-4DBE-8305-4D48DDDB63A2"</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07.05.2013 №79-ФЗ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"https://pravo-search.minjust.ru/bigs/showDocument.html?id=C96E13CF-9F2C-47F5-9FC2-F9B3772F79F6"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Осуществляющему свои полномочия депутату Совета депутатов Пенжинского муниципального района гарантируется: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Пенжинского муниципального района, а также в заседаниях комиссий (комитетов) Совета депутатов Пенжинского муниципального района;</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поселение в</w:t>
      </w:r>
      <w:r>
        <w:rPr>
          <w:rFonts w:ascii="Arial" w:hAnsi="Arial"/>
          <w:b w:val="0"/>
          <w:i w:val="0"/>
          <w:caps w:val="0"/>
          <w:color w:val="000000"/>
          <w:spacing w:val="0"/>
          <w:sz w:val="24"/>
        </w:rPr>
        <w:t> </w:t>
      </w:r>
      <w:r>
        <w:rPr>
          <w:rFonts w:ascii="Arial" w:hAnsi="Arial"/>
          <w:b w:val="0"/>
          <w:i w:val="0"/>
          <w:caps w:val="0"/>
          <w:color w:val="000000"/>
          <w:spacing w:val="0"/>
          <w:sz w:val="24"/>
        </w:rPr>
        <w:t>первоочередном порядке;</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статьи, определяется Регламентом Совета депутатов Пенжинского муниципального района.</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w:t>
      </w:r>
      <w:r>
        <w:rPr>
          <w:rFonts w:ascii="Arial" w:hAnsi="Arial"/>
          <w:b w:val="0"/>
          <w:i w:val="0"/>
          <w:caps w:val="0"/>
          <w:color w:val="000000"/>
          <w:spacing w:val="0"/>
          <w:sz w:val="24"/>
        </w:rPr>
        <w:t> </w:t>
      </w:r>
      <w:r>
        <w:rPr>
          <w:rFonts w:ascii="Arial" w:hAnsi="Arial"/>
          <w:b w:val="0"/>
          <w:i w:val="0"/>
          <w:caps w:val="0"/>
          <w:color w:val="000000"/>
          <w:spacing w:val="0"/>
          <w:sz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10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Полномочия депутата Совета депутатов Пенжинского муниципального района прекращаются досрочно решением Совета депутатов Пенжинского муниципального района в случае отсутствия депутата без уважительных причин на всех заседаниях Совета депутатов Пенжинского муниципального района в течение шести месяцев подряд.</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Совета депутатов Пенжинского муниципального района о досрочном прекращении полномочий депутата Совета депутатов Пенжинского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Пенжинского муниципального района, - не позднее чем через три месяца со дня появления такого основания.</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Пенжинского муниципального района днем появления основания для досрочного прекращения полномочий является день поступления в Совет депутатов Пенжинского муниципального района данного заявления.</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30 дополнена абзацем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13 решением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Пенжинского муниципального района</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Пенжинского муниципального района является высшим должностным лицом Пенжинского муниципального района, наделенным собственными полномочиями по решению вопросов местного значения Пенжинского муниципального района.</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может осуществлять свои полномочия на постоянной основе.</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избирается Советом депутатов Пенжинского муниципального района из числа кандидатов, представленных конкурсной комиссией по результатам конкурса по отбору кандидатур на должность главы Пенжинского муниципального района, сроком на 4 года в соответствии с настоящим Уставом и порядком проведения конкурса по отбору кандидатур на должность главы Пенжинского муниципального района, устанавливаемого Советом депутатов Пенжинского муниципального района.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возглавляет Администрацию Пенжинского муниципального района.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Пенжинского муниципального района начинаются со дня его вступления в должность и прекращаются в день вступления в должность вновь избранного главы Пенжинского муниципального района.</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третий-пятый части 1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главы Пенжинского муниципального района в должность считается день публичного принятия им торжественной присяги следующего содержания: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Порядок проведения конкурса по отбору кандидатур на должность главы Пенжинского муниципального района устанавливается Советом депутатов Пенжинского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Пенжинском муниципальном районе устанавливается Советом депутатов Пенжинского муниципального района, при этом половина членов конкурсной комиссии назначается Советом депутатов Пенжинского муниципального района, а другая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Пенжинского муниципального района в пределах полномочий:</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Пенжинский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Пенжинского муниципального района;</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Пенжинского муниципального района;</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Советом депутатов Пенжинского муниципального района;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реализации исполнительно-распорядительных функций Администрации Пенжинского муниципального района глава Пенжинского муниципального района осуществляет следующие полномочия:</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рассмотрение Совету депутатов Пенжинского муниципального района проекты бюджета Пенжинского муниципального района и отчеты о его исполнении;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исполнение бюджета Пенжинского муниципального района, утвержденного Советом депутатов Пенжинского муниципального района, распоряжается средствами Пенжинского муниципального района в соответствии с утвержденным бюджетом Пенжинского муниципального района;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вносит на утверждение Совету депутатов Пенжинского муниципального района проект структуры Администрации Пенжинского муниципального района, осуществляет общее руководство органами Администрации Пенжинского муниципального района;</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рассматривает отчеты и доклады руководителей органов Администрации Пенжинского муниципального района, организует проверки их деятельности;</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обеспечению и защите интересов Пенжинского муниципального района в государственных и иных органах, в том числе в суде, арбитражном суде, от имени Администрации Пенжинского муниципального района подписывает исковые заявления в суды;</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исполнение отдельных государственных полномочий, переданных федеральными законами и законами Камчатского края;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координирует деятельность территориального общественного самоуправления на территории Пенжинского муниципального района;</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Совету депутатов Пенжинского муниципального района проекты планов и программ социально-экономического развития Пенжинского муниципального района, проекты нормативных правовых актов Совета депутатов Пенжинского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Пенжинского муниципального района;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вносит предложения по изменению и дополнению Устава Пенжинского муниципального района;</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ежегодно отчитывается перед населением Пенжинского муниципального района и Советом депутатов Пенжинского муниципального района о своей деятельности и деятельности Администрации Пенжинского муниципального района;</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осуществляет иные полномочия в соответствии с федеральным законодательством, законодательством Камчатского края, настоящим Уставом.</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дополнена абзацем седбмым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Пенжинского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4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Пенжинского муниципального района подконтролен и подотчетен населению муниципального района и Совету депутатов Пенжинского муниципального района.</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Главе Пенжинского муниципального района гарантируется: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Денежное вознаграждение главе Пенжинского муниципального района устанавливается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6.1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Пенжинского муниципального района представляет Совету депутатов Пенжинского муниципального района ежегодные отчеты о результатах своей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том числе о решении вопросов, поставленных Советом депутатов Пенжинского муниципального района.</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Пенжинского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14:paraId="7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Пенжинского муниципального района прекращаются досрочно в случае:</w:t>
      </w:r>
    </w:p>
    <w:p w14:paraId="7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смерти;</w:t>
      </w:r>
    </w:p>
    <w:p w14:paraId="78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отставки по собственному желанию;</w:t>
      </w:r>
    </w:p>
    <w:p w14:paraId="7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4)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5) признания судом недееспособным или ограниченно дееспособным;</w:t>
      </w:r>
    </w:p>
    <w:p w14:paraId="7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6) признания судом безвестно отсутствующим или объявления умершим;</w:t>
      </w:r>
    </w:p>
    <w:p w14:paraId="7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7E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7F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9)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9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10) отзыва избирателями;</w:t>
      </w:r>
    </w:p>
    <w:p w14:paraId="8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83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12)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3.1-1, 4 и 6 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w:t>
      </w:r>
      <w:r>
        <w:rPr>
          <w:rFonts w:ascii="Arial" w:hAnsi="Arial"/>
          <w:b w:val="0"/>
          <w:i w:val="0"/>
          <w:caps w:val="0"/>
          <w:color w:val="000000"/>
          <w:spacing w:val="0"/>
          <w:sz w:val="24"/>
        </w:rPr>
        <w:t> </w:t>
      </w:r>
      <w:r>
        <w:rPr>
          <w:rFonts w:ascii="Arial" w:hAnsi="Arial"/>
          <w:b w:val="0"/>
          <w:i w:val="0"/>
          <w:caps w:val="0"/>
          <w:color w:val="000000"/>
          <w:spacing w:val="0"/>
          <w:sz w:val="24"/>
        </w:rPr>
        <w:t>случае упразднения Пенжинского муниципального района;</w:t>
      </w:r>
    </w:p>
    <w:p w14:paraId="84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Пункт 12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13) увеличения</w:t>
      </w:r>
      <w:r>
        <w:rPr>
          <w:rFonts w:ascii="Arial" w:hAnsi="Arial"/>
          <w:b w:val="0"/>
          <w:i w:val="0"/>
          <w:caps w:val="0"/>
          <w:color w:val="000000"/>
          <w:spacing w:val="0"/>
          <w:sz w:val="24"/>
        </w:rPr>
        <w:t> </w:t>
      </w:r>
      <w:r>
        <w:rPr>
          <w:rFonts w:ascii="Arial" w:hAnsi="Arial"/>
          <w:b w:val="0"/>
          <w:i w:val="0"/>
          <w:caps w:val="0"/>
          <w:color w:val="000000"/>
          <w:spacing w:val="0"/>
          <w:sz w:val="24"/>
        </w:rPr>
        <w:t>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Пенжинского муниципального района проводится конкурс по отбору кандидатур на должность главы Пенжинского муниципального района в соответствии с порядком проведения конкурса по отбору кандидатур на должность главы Пенжинского муниципального района, установленным Советом депутатов Пенжинского муниципального района.</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9.1. Полномоч</w:t>
      </w:r>
      <w:r>
        <w:rPr>
          <w:rFonts w:ascii="Arial" w:hAnsi="Arial"/>
          <w:b w:val="0"/>
          <w:i w:val="0"/>
          <w:caps w:val="0"/>
          <w:color w:val="000000"/>
          <w:spacing w:val="0"/>
          <w:sz w:val="24"/>
        </w:rPr>
        <w:t>ия главы Пенжинского муниципального района, прекращаются досрочно также в связи с утратой доверия Президента Российской Федерации в случаях несоблюдения главой Пенжинского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главы Пенжинского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Пенжинского муниципального района.</w:t>
      </w:r>
    </w:p>
    <w:p w14:paraId="8B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Пенжинского муниципального района возлагается на должностное лицо местного самоуправления.</w:t>
      </w:r>
    </w:p>
    <w:p w14:paraId="8C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Пенжинского муниципального района.</w:t>
      </w:r>
    </w:p>
    <w:p w14:paraId="8D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В случае невозможности издания главой Пенжинского муниципального района соответствующего распоряжения назначение исполняющего обязанности главы Пенжинского муниципального района осуществляется решением Совета депутатов.</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о возложении полномочий принимается большинством от числа депутатов Совета депутатов, присутствующих на сессии.</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досрочного прекращения полномочий главы Пенжинского муниципального района избрание главы Пенжинского муниципального района, избираемого Советом депутатов Пенжинского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депутатов Пенжинского муниципального района осталось менее шести месяцев, избрание главы Пенжинского муниципального района из числа кандидатов, представленных</w:t>
      </w:r>
      <w:r>
        <w:rPr>
          <w:rFonts w:ascii="Arial" w:hAnsi="Arial"/>
          <w:b w:val="0"/>
          <w:i w:val="0"/>
          <w:caps w:val="0"/>
          <w:color w:val="000000"/>
          <w:spacing w:val="0"/>
          <w:sz w:val="24"/>
        </w:rPr>
        <w:t> </w:t>
      </w:r>
      <w:r>
        <w:rPr>
          <w:rFonts w:ascii="Arial" w:hAnsi="Arial"/>
          <w:b w:val="0"/>
          <w:i w:val="0"/>
          <w:caps w:val="0"/>
          <w:color w:val="000000"/>
          <w:spacing w:val="0"/>
          <w:sz w:val="24"/>
        </w:rPr>
        <w:t>конкурсной комиссией по результатам конкурса, - в течение трех месяцев со дня избрания Совета депутатов Пенжинского муниципального района в правомочном составе.</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Пенжинского муниципального района</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Пенжинского муниципального района - исполнительно-распорядительный орган местного самоуправления Пенжинского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Пенжинского муниципального района руководит</w:t>
      </w:r>
      <w:r>
        <w:rPr>
          <w:rFonts w:ascii="Arial" w:hAnsi="Arial"/>
          <w:b w:val="0"/>
          <w:i w:val="0"/>
          <w:caps w:val="0"/>
          <w:color w:val="000000"/>
          <w:spacing w:val="0"/>
          <w:sz w:val="24"/>
        </w:rPr>
        <w:t> </w:t>
      </w:r>
      <w:r>
        <w:rPr>
          <w:rFonts w:ascii="Arial" w:hAnsi="Arial"/>
          <w:b w:val="0"/>
          <w:i w:val="0"/>
          <w:caps w:val="0"/>
          <w:color w:val="000000"/>
          <w:spacing w:val="0"/>
          <w:sz w:val="24"/>
        </w:rPr>
        <w:t>глава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на принципах единоначалия.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Пенжинского муниципального района является юридическим лицом.</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Пенжинского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Пенжинского муниципального района, постановлениями главы Пенжинского муниципального района, настоящим Уставом и Положением об Администрации Пенжинского муниципального района.</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Пенжинского муниципального района</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полномочиям Администрации Пенжинского муниципального района относится: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полномочий органов местного самоуправления Пенжинского муниципального района по решению вопросов местного значения Пенжинского муниципального района в соответствии с федеральными законами, нормативными правовыми актами Совета депутатов Пенжинского муниципального района и постановлениями и распоряжениями главы Пенжинского муниципального района;</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Пенжинского муниципального района обладает иными полномочиями, определенными федеральными законами и законами Камчатского края.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Пенжинского муниципального района, а также организация и порядок их деятельности определяются Положениями об органах Администрации, утверждаемыми</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Пенжинского муниципального района</w:t>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Муниципальный контроль</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Пенжинского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Пенжинского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Пенжинского муниципального района.</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Пенжинского муниципального района, в части осуществления ею муниципального контроля, определяются положением, утверждаемым постановлением администрации Пенжинского муниципального района</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"https://pravo-search.minjust.ru/bigs/showDocument.html?id=9BA99308-D589-48D8-9190-11B98C01D1C0"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"https://pravo-search.minjust.ru/bigs/showDocument.html?id=FCD2CFAF-3AC0-467B-AE3F-8A0D3761AF1C"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Пенжинского</w:t>
      </w:r>
      <w:r>
        <w:rPr>
          <w:rFonts w:ascii="Arial" w:hAnsi="Arial"/>
          <w:b w:val="1"/>
          <w:i w:val="0"/>
          <w:caps w:val="0"/>
          <w:color w:val="000000"/>
          <w:spacing w:val="0"/>
          <w:sz w:val="26"/>
        </w:rPr>
        <w:t> </w:t>
      </w:r>
      <w:r>
        <w:rPr>
          <w:rFonts w:ascii="Arial" w:hAnsi="Arial"/>
          <w:b w:val="1"/>
          <w:i w:val="0"/>
          <w:caps w:val="0"/>
          <w:color w:val="000000"/>
          <w:spacing w:val="0"/>
          <w:sz w:val="26"/>
        </w:rPr>
        <w:t>муниципального района - юридические лица</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Пенжинского муниципального района приобретать и осуществлять имущественные и иные права и обязанности, выступать в суде без доверенности могут</w:t>
      </w:r>
      <w:r>
        <w:rPr>
          <w:rFonts w:ascii="Arial" w:hAnsi="Arial"/>
          <w:b w:val="0"/>
          <w:i w:val="0"/>
          <w:caps w:val="0"/>
          <w:color w:val="000000"/>
          <w:spacing w:val="0"/>
          <w:sz w:val="24"/>
        </w:rPr>
        <w:t> </w:t>
      </w:r>
      <w:r>
        <w:rPr>
          <w:rFonts w:ascii="Arial" w:hAnsi="Arial"/>
          <w:b w:val="0"/>
          <w:i w:val="0"/>
          <w:caps w:val="0"/>
          <w:color w:val="000000"/>
          <w:spacing w:val="0"/>
          <w:sz w:val="24"/>
        </w:rPr>
        <w:t>глава Пенжинского муниципального района</w:t>
      </w:r>
      <w:r>
        <w:rPr>
          <w:rFonts w:ascii="Arial" w:hAnsi="Arial"/>
          <w:b w:val="0"/>
          <w:i w:val="0"/>
          <w:caps w:val="0"/>
          <w:color w:val="000000"/>
          <w:spacing w:val="0"/>
          <w:sz w:val="24"/>
        </w:rPr>
        <w:t>, другие должностные лица местного самоуправления в соответствии с Уставом.</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Пенжинского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w:t>
      </w:r>
      <w:r>
        <w:rPr>
          <w:rFonts w:ascii="Arial" w:hAnsi="Arial"/>
          <w:b w:val="0"/>
          <w:i w:val="0"/>
          <w:caps w:val="0"/>
          <w:color w:val="000000"/>
          <w:spacing w:val="0"/>
          <w:sz w:val="24"/>
        </w:rPr>
        <w:t> </w:t>
      </w:r>
      <w:r>
        <w:rPr>
          <w:rFonts w:ascii="Arial" w:hAnsi="Arial"/>
          <w:b w:val="0"/>
          <w:i w:val="0"/>
          <w:caps w:val="0"/>
          <w:color w:val="106BBE"/>
          <w:spacing w:val="0"/>
          <w:sz w:val="24"/>
        </w:rPr>
        <w:t>законом</w:t>
      </w:r>
      <w:r>
        <w:rPr>
          <w:rFonts w:ascii="Arial" w:hAnsi="Arial"/>
          <w:b w:val="0"/>
          <w:i w:val="0"/>
          <w:caps w:val="0"/>
          <w:color w:val="000000"/>
          <w:spacing w:val="0"/>
          <w:sz w:val="24"/>
        </w:rPr>
        <w:t>.</w:t>
      </w:r>
    </w:p>
    <w:p w14:paraId="C0020000">
      <w:pPr>
        <w:spacing w:after="0" w:before="0"/>
        <w:ind w:firstLine="720" w:left="0" w:right="0"/>
        <w:jc w:val="both"/>
        <w:rPr>
          <w:rFonts w:ascii="Arial" w:hAnsi="Arial"/>
          <w:b w:val="1"/>
          <w:i w:val="0"/>
          <w:caps w:val="0"/>
          <w:color w:val="000000"/>
          <w:spacing w:val="0"/>
          <w:sz w:val="32"/>
        </w:rPr>
      </w:pPr>
      <w:r>
        <w:rPr>
          <w:rFonts w:ascii="Arial" w:hAnsi="Arial"/>
          <w:b w:val="0"/>
          <w:i w:val="0"/>
          <w:caps w:val="0"/>
          <w:color w:val="0000EE"/>
          <w:spacing w:val="0"/>
          <w:sz w:val="24"/>
          <w:u w:color="000000" w:val="single"/>
        </w:rPr>
        <w:t>Совет депутатов Пенжинского муниципального района и Администрация Пенжинского муниципального района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казённым учреждениям.</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четвертый-шестой части 2 статьи 42 признаны утратившими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"https://pravo-search.minjust.ru/bigs/showDocument.html?id=9BA99308-D589-48D8-9190-11B98C01D1C0"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местной администрации в качестве юридических лиц являются решение Совета депутатов Пенжинского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Пенжинского муниципального района по представлению главы Пенжинского муниципального района.</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В ПЕНЖИНСКОМ МУНИЦИПАЛЬНОМ РАЙОНЕ</w:t>
      </w:r>
    </w:p>
    <w:p w14:paraId="C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C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в Пенжинском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Пенжинский муниципальный район  (далее - муниципальное образование), от имени которого полномочия нанимателя осуществляет представитель нанимателя (работодатель).</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 руководитель органа местного самоуправления Пен</w:t>
      </w:r>
      <w:r>
        <w:rPr>
          <w:rFonts w:ascii="Arial" w:hAnsi="Arial"/>
          <w:b w:val="0"/>
          <w:i w:val="0"/>
          <w:caps w:val="0"/>
          <w:color w:val="000000"/>
          <w:spacing w:val="0"/>
          <w:sz w:val="24"/>
        </w:rPr>
        <w:t>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Квалификационные требования для замещения должностей муниципальной службы</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"https://pravo-search.minjust.ru/bigs/showDocument.html?id=8BDE4B6F-A0EF-4B35-B9F7-0C3E72534E8F"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Статус муниципального служащего</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Пенжинского муниципального района и иные муниципальные правовые акты и обеспечивать их исполнение;</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Пенжинского муниципального района правила внутреннего трудового распорядка, должностную инструкцию, порядок работы со служебной информацией;</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Пенжинского муниципального района;</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"https://pravo-search.minjust.ru/bigs/showDocument.html?id=3A618C2D-F56D-44C6-95EF-07582DDCEA7A"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21.11.2019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Пенжинского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"https://pravo-search.minjust.ru/bigs/showDocument.html?id=EA4730E2-0388-4AEE-BD89-0CBC2C54574B"</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EE"/>
          <w:spacing w:val="0"/>
          <w:sz w:val="24"/>
          <w:u w:color="000000" w:val="single"/>
        </w:rPr>
        <w:fldChar w:fldCharType="end"/>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пункта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"https://pravo-search.minjust.ru/bigs/showDocument.html?id=8BDE4B6F-A0EF-4B35-B9F7-0C3E72534E8F"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Пенжинского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Пенжинского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w:t>
      </w:r>
      <w:r>
        <w:rPr>
          <w:rFonts w:ascii="Arial" w:hAnsi="Arial"/>
          <w:b w:val="0"/>
          <w:i w:val="0"/>
          <w:caps w:val="0"/>
          <w:color w:val="000000"/>
          <w:spacing w:val="0"/>
          <w:sz w:val="24"/>
        </w:rPr>
        <w:t> </w:t>
      </w:r>
      <w:r>
        <w:rPr>
          <w:rFonts w:ascii="Arial" w:hAnsi="Arial"/>
          <w:b w:val="0"/>
          <w:i w:val="0"/>
          <w:caps w:val="0"/>
          <w:color w:val="000000"/>
          <w:spacing w:val="0"/>
          <w:sz w:val="24"/>
        </w:rPr>
        <w:t>предвыборной агитации, а также для агитации по вопросам референдума;</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Условия и порядок прохождения муниципальной службы</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"https://pravo-search.minjust.ru/bigs/showDocument.html?id=91E46519-1EA9-47DF-8F65-17FDF555526C"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"https://pravo-search.minjust.ru/bigs/showDocument.html?id=8BDE4B6F-A0EF-4B35-B9F7-0C3E72534E8F"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w:t>
      </w:r>
      <w:r>
        <w:rPr>
          <w:rFonts w:ascii="Arial" w:hAnsi="Arial"/>
          <w:b w:val="0"/>
          <w:i w:val="0"/>
          <w:caps w:val="0"/>
          <w:color w:val="000000"/>
          <w:spacing w:val="0"/>
          <w:sz w:val="24"/>
        </w:rPr>
        <w:t> </w:t>
      </w:r>
      <w:r>
        <w:rPr>
          <w:rFonts w:ascii="Arial" w:hAnsi="Arial"/>
          <w:b w:val="0"/>
          <w:i w:val="0"/>
          <w:caps w:val="0"/>
          <w:color w:val="000000"/>
          <w:spacing w:val="0"/>
          <w:sz w:val="24"/>
        </w:rPr>
        <w:t>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10"/>
          <w:sz w:val="24"/>
        </w:rPr>
        <w:t>11) приобретения им статуса иностранного агента.</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"https://pravo-search.minjust.ru/bigs/showDocument.html?id=8966FBF0-6C53-4379-89C0-326EF56A3607"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28.08.2023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трудовую книжку и (или) сведения о трудовой деятельности, оформленных в установленном законодательством порядке,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"https://pravo-search.minjust.ru/bigs/showDocument.html?id=77762A59-06C4-4F26-A227-4E05FC047E2B"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"https://pravo-search.minjust.ru/bigs/showDocument.html?id=8BDE4B6F-A0EF-4B35-B9F7-0C3E72534E8F"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Пенжинском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 службы устанавливается решением Совета депутатов муниципального района.</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Пенжинском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Пенжинского муниципального района.</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Пенжинского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46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Гарантии, предоставляемые муниципальным служащим</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w:t>
      </w:r>
      <w:r>
        <w:rPr>
          <w:rFonts w:ascii="Arial" w:hAnsi="Arial"/>
          <w:b w:val="0"/>
          <w:i w:val="0"/>
          <w:caps w:val="0"/>
          <w:color w:val="000000"/>
          <w:spacing w:val="0"/>
          <w:sz w:val="24"/>
        </w:rPr>
        <w:t> </w:t>
      </w:r>
      <w:r>
        <w:rPr>
          <w:rFonts w:ascii="Arial" w:hAnsi="Arial"/>
          <w:b w:val="0"/>
          <w:i w:val="0"/>
          <w:caps w:val="0"/>
          <w:color w:val="000000"/>
          <w:spacing w:val="0"/>
          <w:sz w:val="24"/>
        </w:rPr>
        <w:t>содержания;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Муниципальным служащим в порядке и на условиях,  могут предоставляться следующие дополнительные гарантии: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дополнительное профессиональное образование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 сохранением на этот период замещаемой должности муниципальной службы и денежного содержания;</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9 части 1 статьи 47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Пенжинского муниципального района;</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Пенжинского муниципального района;</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Камчатского края.</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Пенжинского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служащего устанавливаются муниципальным правовым актом главы Пенжинского муниципального района.</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в соответствии с федеральными законами и законами Камчатского края.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"https://pravo-search.minjust.ru/bigs/showDocument.html?id=42E20323-DA4D-4A86-9351-EB6B824E44CF"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28.06.2018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федеральными законами и законами Камчатской области, Камчатского края.</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Пенжинского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Пенжинский муниципальный район, семья муниципального служащего имеет право на возмещение расходов на его погребение за счет средств бюджета Пенжинского муниципального района в порядке и размерах, предусмотренных решением Совета депутатов Пенжинского муниципального района.</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ЭКОНОМИЧЕСКАЯ ОСНОВА МЕСТНОГО САМОУПРАВЛЕНИЯ ПЕНЖИНСКОГО МУНИЦИПАЛЬНОГО РАЙОНА</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 муниципального района</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Пенжинского муниципального района составляют находящееся в муниципальной собственности имущество, средства бюджета Пенжинского муниципального района, а также имущественные права Пенжинского муниципального района.</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Пенжинского муниципального района может находиться: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Пенжинским муниципальным районом вопросов местного значения;</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Пенжинского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Пенжинского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работников муниципальных предприятий и учреждений в соответствии с нормативными правовыми актами Совета депутатов Пенжинского муниципального района;</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Пенжинского муниципального района федеральными законами и которые не отнесены к вопросам местного значения.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Пенжинского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"https://pravo-search.minjust.ru/bigs/showDocument.html?id=8741525E-3141-4D70-BC02-A6A0DA328996"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распоряжением муниципальным имуществом</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Пенжинского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Пенжинского муниципального района.</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Пенжинского муниципального района устанавливает порядок управления и распоряжения объектами муниципальной собственности.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условия приватизации муниципального имущества определяются решениями Совета депутатов Пенжинского муниципального района в соответствии с федеральными законами.</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бюджет Пенжинского муниципального района.</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Пенжинский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Пенжинского муниципального района.</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Пенжинского муниципального района.</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Пенжинского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Пенжинского муниципального района.</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Пенжинского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Пенжинского муниципального района и органов местного самоуправления иных муниципальных образований</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Пенжинского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Пенжинского муниципального района.</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Пенжинского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"https://pravo-search.minjust.ru/bigs/showDocument.html?id=2515C8EA-5F2E-4DE9-8B88-3EFA53C30543"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14.03.2019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Пенжинского муниципального района</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Пенжинский муниципальный район имеет собственный бюджет.</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Пенжинского муниципального района и свод бюджетов поселений, входящих в состав Пенжинского муниципального района (без учета межбюджетных трансфертов между этими бюджетами), составляют консолидированный бюджет Пенжинского муниципального района.</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процессе в Пенжинском муниципальном районе, утверждаемым Советом депутатов Пенжинского муниципального района.</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Закупка товаров, работ, услуг для обеспечения муниципальных нужд</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"https://pravo-search.minjust.ru/bigs/showDocument.html?id=0D0F57B6-2A58-44D6-B9EE-A61F1148F7D5"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Пенжинский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Пенжинского муниципального района в соответствии с требованиями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и иных нормативных правовых актов органов государственной власти Российской Федерации.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 имени Пенжинского муниципального района право осуществления муниципальных заимствований принадлежит Администрации Пенжинского муниципального района.</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Пенжинском муниципальном районе</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Пенжинского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Пенжинского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выходящие за пределы их компетенции, нарушающие права и законные интересы населения Пенжинского муниципального района.</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Пенжинского муниципального района</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Пенжинского муниципального района несут ответственность перед населением Пенжинского муниципального района, государством, физическими и юридическими лицами в соответствии с федеральными законами.</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депутатов и главы Пенжинского муниципального района перед населением</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Пенжинского муниципального района вправе отозвать депутатов Совета депутатов Пенжинского муниципального района, главу Пенжинского муниципального района в соответствии с федеральными законами, законами Камчатского края и настоящим Уставом.</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Пенжинского муниципального района, глава Пенжинского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Пенжинского муниципального района перед государством</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Пенжинского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Пенжинского муниципального района перед физическими и юридическими лицами</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Пенжинского муниципального района перед физическими и юридическими лицами наступает в соответствии с федеральными законами.</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Пенжинского муниципального района</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Пенжинского муниципального района,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Пенжинского муниципального района настоящему Уставу, и принятым в соответствии с ним нормативным правовым актам Совета депутатов Пенжинского муниципального района.</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"https://pravo-search.minjust.ru/bigs/showDocument.html?id=DDFDE423-B394-437B-9E3B-6C94F2891C5E"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01.12.2014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VIII. ПОРЯДОК ВНЕСЕНИЯ ИЗМЕНЕНИЙ В УСТАВ ПЕНЖИНСКОГО МУНИЦИПАЛЬНОГО РАЙОНА</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Оформление инициативы по внесению изменений в Устав Пенжинского муниципального района</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Пенжинского муниципального района могут вноситься главой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депутатами Совета депутатов Пенжинского муниципального района, органами территориального общественного самоуправления населения и общественными организациями и объединениями, гражданами.</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"https://pravo-search.minjust.ru/bigs/showDocument.html?id=C7274577-7F73-4C67-A3DF-E3204D736837"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13.10.2016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внесения изменений в Устав Пенжинского муниципального района</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Пенжинского муниципального района принимается Советом депутатов Пенжинского муниципального района.</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Пенжинского муниципального района не позднее, чем за 30 дней до дня рассмотрения вопроса Советом депутатов Пенжинского муниципального района подлежит официальному опубликованию (обнародованию).</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Пенжинского муниципального района, а также порядка участия граждан в его обсуждении в случае,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71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"https://pravo-search.minjust.ru/bigs/showDocument.html?id=D10FEB91-F6F5-4C00-9A28-6BEE2F02E3E8"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не менее 2/3 от числа депутатов, установленного настоящим Уставом.</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Пенжинского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"https://pravo-search.minjust.ru/bigs/showDocument.html?id=C8D4A88D-24D7-4616-AE29-86545E98A366"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Пенжинского муниципального района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IX. ЗАКЛЮЧИТЕЛЬНЫЕ ПОЛОЖЕНИЯ</w:t>
      </w:r>
    </w:p>
    <w:p w14:paraId="D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D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Порядок</w:t>
      </w:r>
      <w:r>
        <w:rPr>
          <w:rFonts w:ascii="Arial" w:hAnsi="Arial"/>
          <w:b w:val="1"/>
          <w:i w:val="0"/>
          <w:caps w:val="0"/>
          <w:color w:val="000000"/>
          <w:spacing w:val="0"/>
          <w:sz w:val="26"/>
        </w:rPr>
        <w:t> </w:t>
      </w:r>
      <w:r>
        <w:rPr>
          <w:rFonts w:ascii="Arial" w:hAnsi="Arial"/>
          <w:b w:val="1"/>
          <w:i w:val="0"/>
          <w:caps w:val="0"/>
          <w:color w:val="000000"/>
          <w:spacing w:val="0"/>
          <w:sz w:val="26"/>
        </w:rPr>
        <w:t>вступления в действие Устава, решения о внесении изменений в Устав</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Пенжинского муниципального района, решение о внесении изменений в Устав Пенжинского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Пенжинского муниципального района, решение о внесении изменений в Устав Пенжинского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обязан опубликовать (обнародовать) зарегистрированные Устав Пенжинского муниципального района, муниципальный правовой акт о внесении изменений и дополнений в Устав Пенжинского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72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"https://pravo-search.minjust.ru/bigs/showDocument.html?id=36EFF6D4-5D9B-400E-8BE3-DD47758393AF"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06.06.2022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"https://pravo-search.minjust.ru/bigs/showDocument.html?id=04110274-E577-4B6A-B452-4E6947643597"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15.12.2015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DC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DD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DE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Пенжинского</w:t>
      </w:r>
    </w:p>
    <w:p w14:paraId="DF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E0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И.А.Синицинский</w:t>
      </w:r>
    </w:p>
    <w:p w14:paraId="E1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2023-09-29T03:38:40Z</dcterms:modified>
</cp:coreProperties>
</file>