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ПЕТРОПАВЛОВСК-КАМЧАТСКОГО</w:t>
      </w:r>
      <w:r>
        <w:rPr>
          <w:rFonts w:ascii="Arial" w:hAnsi="Arial"/>
          <w:b w:val="1"/>
          <w:i w:val="0"/>
          <w:caps w:val="0"/>
          <w:color w:val="000000"/>
          <w:spacing w:val="0"/>
          <w:sz w:val="32"/>
        </w:rPr>
        <w:t> </w:t>
      </w:r>
      <w:r>
        <w:rPr>
          <w:rFonts w:ascii="Arial" w:hAnsi="Arial"/>
          <w:b w:val="1"/>
          <w:i w:val="0"/>
          <w:caps w:val="0"/>
          <w:color w:val="000000"/>
          <w:spacing w:val="0"/>
          <w:sz w:val="32"/>
        </w:rPr>
        <w:t>ГОРОДСКОГО ОКРУГА</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27.02.2006 №293-р</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17.04.2006 №324-р</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22.11.2006 №491-р</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30.05.2007 №628-р</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"https://pravo-search.minjust.ru/bigs/showDocument.html?id=F117E76E-E0CE-48C7-9C1B-88E8F44DF8DE"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11.09.2008 №65-нд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"https://pravo-search.minjust.ru/bigs/showDocument.html?id=65C12414-6EF4-45D4-8006-9EBC4541A02F"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11.09.2008 №64-нд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"https://pravo-search.minjust.ru/bigs/showDocument.html?id=485E9889-5918-46C8-846C-5D2E4FA3DFB4"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11.12.2008 №83-нд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"https://pravo-search.minjust.ru/bigs/showDocument.html?id=A510053B-3A6A-4887-AD1A-EBFA5AC02DBF"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26.02.2009 №102-нд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"https://pravo-search.minjust.ru/bigs/showDocument.html?id=A503BF9C-0524-4532-A3C2-E7DD5FE18447"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26.02.2009 №111-нд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"https://pravo-search.minjust.ru/bigs/showDocument.html?id=4BF9A53A-3660-4D1D-9B44-204E6C2580FC"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02.07.2009 №139-нд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"https://pravo-search.minjust.ru/bigs/showDocument.html?id=E4C1078E-63C4-40DF-AF37-6A3E89F279DE"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02.07.2009 №140-нд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"https://pravo-search.minjust.ru/bigs/showDocument.html?id=7E7A7AC3-C90B-4DC2-8159-290D1DDE3546"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03.09.2009 №156-нд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"https://pravo-search.minjust.ru/bigs/showDocument.html?id=B2813247-7495-4802-B0E5-F7D33644248D"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02.03.2010 №223-нд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"https://pravo-search.minjust.ru/bigs/showDocument.html?id=7358F02E-EE28-4A40-A766-68F2F577DFFB"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20.04.2010 №238-нд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"https://pravo-search.minjust.ru/bigs/showDocument.html?id=5E194BC8-245E-4DE4-BE38-7A0D84441B86"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15.09.2010 №277-нд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"https://pravo-search.minjust.ru/bigs/showDocument.html?id=13B46036-9E0A-489C-8AC3-D925967B5F93"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10.11.2010 №300-нд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"https://pravo-search.minjust.ru/bigs/showDocument.html?id=47A190B1-18F0-448F-AAF3-D0D47C3042BD"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09.02.2011 №325-нд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"https://pravo-search.minjust.ru/bigs/showDocument.html?id=1311875F-04FA-4403-8D2E-7DC0D459B540"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07.06.2011 №401-нд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"https://pravo-search.minjust.ru/bigs/showDocument.html?id=9105E644-1EB6-4696-8955-A16BBE510B59"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№459-нд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"https://pravo-search.minjust.ru/bigs/showDocument.html?id=1674EB9E-D43D-4023-9428-D105AA1B29BD"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№460-нд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"https://pravo-search.minjust.ru/bigs/showDocument.html?id=5AFAA596-B573-4F38-B4EC-DE095D8295D6"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20.04.2012 №493-нд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"https://pravo-search.minjust.ru/bigs/showDocument.html?id=29BFED35-AFD5-4F57-A33D-DCD8C69702AB"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16.10.2012 №542-нд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"https://pravo-search.minjust.ru/bigs/showDocument.html?id=46C66337-C172-4185-AF3C-10E218F39450"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12.11.2012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"https://pravo-search.minjust.ru/bigs/showDocument.html?id=8AB04353-08C1-4A45-BF13-0A6BC404FF43"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27.12.2012 №13-нд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"https://pravo-search.minjust.ru/bigs/showDocument.html?id=9628BD57-9372-4E19-A1A9-147FA6441A67"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№171-нд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"https://pravo-search.minjust.ru/bigs/showDocument.html?id=25225846-3D52-4192-96F7-1B322B8C41C8"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"https://pravo-search.minjust.ru/bigs/showDocument.html?id=421D4A7E-DE29-4CF3-A154-376A5EEA7D4C"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"https://pravo-search.minjust.ru/bigs/showDocument.html?id=E856999C-D95B-44CD-AA7D-5D0C8F9955A1"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"https://pravo-search.minjust.ru/bigs/showDocument.html?id=23DC6E47-8EF8-493B-B4E7-9A27E212098E"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"https://pravo-search.minjust.ru/bigs/showDocument.html?id=A7FA15A4-F2AF-4CB7-8B7C-811FEF99283F"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"https://pravo-search.minjust.ru/bigs/showDocument.html?id=427EF4C3-4852-4486-8E53-FEBF585F0AC8"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03.11.2015 №363-нд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"https://pravo-search.minjust.ru/bigs/showDocument.html?id=D9FE9D0C-5D7A-42D8-8AB2-CA395253330C"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30.11.2015 №372-нд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"https://pravo-search.minjust.ru/bigs/showDocument.html?id=E0C1227A-8ADB-410E-BCDC-0C2ED4975811"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23.09.2016 №471-нд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"https://pravo-search.minjust.ru/bigs/showDocument.html?id=B251861D-2D50-49BD-A02C-03923888633E"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"https://pravo-search.minjust.ru/bigs/showDocument.html?id=FD761F3D-0561-4D3D-A179-672B31240CD7"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"https://pravo-search.minjust.ru/bigs/showDocument.html?id=2E982261-09B4-4EED-B09B-68ED8E25C3CE"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"https://pravo-search.minjust.ru/bigs/showDocument.html?id=A537E459-6B13-497A-83FF-DF7B35DAA915"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"https://pravo-search.minjust.ru/bigs/showDocument.html?id=4398CD22-1EE6-4AAA-854C-D2B66C7B4441"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"https://pravo-search.minjust.ru/bigs/showDocument.html?id=52387E91-7137-4189-89C2-1EF8299A9C59"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"https://pravo-search.minjust.ru/bigs/showDocument.html?id=395287DF-C76F-4BD7-B0C7-80357C135FF1"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"https://pravo-search.minjust.ru/bigs/showDocument.html?id=C725AA15-4F9C-4643-A86A-0BDEE83D8872"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"https://pravo-search.minjust.ru/bigs/showDocument.html?id=070E7351-419E-4DE7-AA10-CD51EA34E4EC"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26.01.2018 №28-нд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w:t>
      </w:r>
      <w:r>
        <w:rPr>
          <w:rFonts w:ascii="Arial" w:hAnsi="Arial"/>
          <w:b w:val="0"/>
          <w:i w:val="0"/>
          <w:caps w:val="0"/>
          <w:strike w:val="0"/>
          <w:color w:val="0000FF"/>
          <w:spacing w:val="0"/>
          <w:sz w:val="24"/>
          <w:u/>
        </w:rPr>
        <w:t>1</w:t>
      </w:r>
      <w:r>
        <w:rPr>
          <w:rFonts w:ascii="Arial" w:hAnsi="Arial"/>
          <w:b w:val="0"/>
          <w:i w:val="0"/>
          <w:caps w:val="0"/>
          <w:strike w:val="0"/>
          <w:color w:val="0000FF"/>
          <w:spacing w:val="0"/>
          <w:sz w:val="24"/>
          <w:u/>
        </w:rPr>
        <w:t>8 №47-нд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"https://pravo-search.minjust.ru/bigs/showDocument.html?id=F41C9519-7917-469A-9B23-006ED444FAE6"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14.09.2018 №89-нд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"https://pravo-search.minjust.ru/bigs/showDocument.html?id=592C110A-C787-4D55-8B2C-5765A098651B"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30.11.2018 №117-нд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"https://pravo-search.minjust.ru/bigs/showDocument.html?id=EBE7D6EA-570C-4AA6-8118-9B9DBE35394B"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"https://pravo-search.minjust.ru/bigs/showDocument.html?id=D14D97D3-8522-410B-904F-330A7307B7B3"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27.02.2019 №139-нд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"https://pravo-search.minjust.ru/bigs/showDocument.html?id=1EA91B2F-A8A8-4EA1-8C22-C189AAAC44B8"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22.03.2019 №153-нд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25.04.2019 №163-нд</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"https://pravo-search.minjust.ru/bigs/showDocument.html?id=7E7FA92F-D15A-4D5E-B947-056B3ADAC72F"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26.06.2019 №180-нд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"https://pravo-search.minjust.ru/bigs/showDocument.html?id=B8A88148-12FD-4E54-8EB6-C7FD8F39760A"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28.08.2019 №190-нд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"https://pravo-search.minjust.ru/bigs/showDocument.html?id=57BF2B14-5814-49BE-9DFB-294B20BF1B3D"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28.08.2019 №191-нд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"https://pravo-search.minjust.ru/bigs/showDocument.html?id=7BC9FB20-13A6-459A-B6B1-CBD3A2342E38"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№198-нд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"https://pravo-search.minjust.ru/bigs/showDocument.html?id=2F8DB6D8-3D2A-4E1D-B25A-FD775E2340BB"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№227-нд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"https://pravo-search.minjust.ru/bigs/showDocument.html?id=CBD66402-88E2-46E4-AE6F-BEB81EC65329"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19.02.2020 №233-нд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w:t>
      </w:r>
      <w:r>
        <w:rPr>
          <w:rFonts w:ascii="Arial" w:hAnsi="Arial"/>
          <w:b w:val="0"/>
          <w:i w:val="0"/>
          <w:caps w:val="0"/>
          <w:strike w:val="0"/>
          <w:color w:val="0000FF"/>
          <w:spacing w:val="0"/>
          <w:sz w:val="24"/>
          <w:u/>
        </w:rPr>
        <w:t>-нд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"https://pravo-search.minjust.ru/bigs/showDocument.html?id=CE8D163A-65AC-473E-8E6A-E2D16B79132F"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"https://pravo-search.minjust.ru/bigs/showDocument.html?id=4F3347CF-3B59-43C9-B2CE-5FB967ADD76C"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26.08.2020 №272-нд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"https://pravo-search.minjust.ru/bigs/showDocument.html?id=EA90FF18-0316-4FAE-9B5F-57533721A9A0"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№312-нд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"https://pravo-search.minjust.ru/bigs/showDocument.html?id=88C9314B-2841-4B43-8D14-662B13359138"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№340-нд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"https://pravo-search.minjust.ru/bigs/showDocument.html?id=3F719EF4-BD86-4DC1-9D17-30565B2C2B69"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№341-нд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"https://pravo-search.minjust.ru/bigs/showDocument.html?id=73E7E06A-EB8C-46C5-97F1-47EDB9C97E49"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17.03.2021 №352-нд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"https://pravo-search.minjust.ru/bigs/showDocument.html?id=9835AC52-A9CA-4781-B9FA-4D1704E85243"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13.05.2021 №366-нд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"https://pravo-search.minjust.ru/bigs/showDocument.html?id=41679EEC-3AC5-4E61-9DCC-5917DA249E12"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30.06.2021 №371-нд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25</w:t>
      </w:r>
      <w:r>
        <w:rPr>
          <w:rFonts w:ascii="Arial" w:hAnsi="Arial"/>
          <w:b w:val="0"/>
          <w:i w:val="0"/>
          <w:caps w:val="0"/>
          <w:strike w:val="0"/>
          <w:color w:val="0000FF"/>
          <w:spacing w:val="0"/>
          <w:sz w:val="24"/>
          <w:u/>
        </w:rPr>
        <w:t>.08.2021 №401-нд</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"https://pravo-search.minjust.ru/bigs/showDocument.html?id=D9CBB8F9-BBA7-44DD-9E2E-4BF19781F951"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"https://pravo-search.minjust.ru/bigs/showDocument.html?id=D7FEC6DD-B28F-42E5-827A-34F1C120B0E5"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№426-нд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"https://pravo-search.minjust.ru/bigs/showDocument.html?id=B9FFC4D5-BC36-4A87-B0D0-E759FCDDAAC8"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24.12.2021 №433-нд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"https://pravo-search.minjust.ru/bigs/showDocument.html?id=903BACCE-CBB3-4A23-86ED-C47ED683DEA2"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№452-нд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Настоящий Устав разработан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14:paraId="0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Петропавловск-Камчатского городского округа (далее по тексту – Устав) является актом высшей юридической силы в системе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имеет прямое действие и применяется на всей территории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(далее по тексту также: город, город Петропавловск-Камчатский, городской округ)</w:t>
      </w:r>
      <w:r>
        <w:rPr>
          <w:rFonts w:ascii="Arial" w:hAnsi="Arial"/>
          <w:b w:val="0"/>
          <w:i w:val="0"/>
          <w:caps w:val="0"/>
          <w:color w:val="000000"/>
          <w:spacing w:val="0"/>
          <w:sz w:val="24"/>
        </w:rPr>
        <w:t>.</w:t>
      </w:r>
    </w:p>
    <w:p w14:paraId="0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преамбулы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"https://pravo-search.minjust.ru/bigs/showDocument.html?id=592C110A-C787-4D55-8B2C-5765A098651B"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Городской Думы Петропавловск-Камчатского городского округа от 30.11.2018 №117-нд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B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I. ОБЩИЕ ПОЛОЖЕНИЯ</w:t>
      </w:r>
    </w:p>
    <w:p w14:paraId="0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D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 Петропавловск-Камчатский городской округ, его статус и история основания города Петропавловска-Камчатского</w:t>
      </w:r>
    </w:p>
    <w:p w14:paraId="0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Витусом Берингом, пришли на Камчатку и бросили якоря в Авачинской бухте.</w:t>
      </w:r>
    </w:p>
    <w:p w14:paraId="0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апреля 1812 года император Александр Первый подписал Указ № 25.081., утвердив «</w:t>
      </w:r>
      <w:r>
        <w:rPr>
          <w:rFonts w:ascii="Arial" w:hAnsi="Arial"/>
          <w:b w:val="0"/>
          <w:i w:val="0"/>
          <w:caps w:val="0"/>
          <w:color w:val="000000"/>
          <w:spacing w:val="0"/>
          <w:sz w:val="24"/>
        </w:rPr>
        <w:t>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14:paraId="1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1924 году город получил современное наименование – Петропавловск-Камчатский, и по федеральным спискам 1989-1991 г.г. относится к историческим городам и населенным пунктам России.</w:t>
      </w:r>
      <w:r>
        <w:rPr>
          <w:rFonts w:ascii="Arial" w:hAnsi="Arial"/>
          <w:b w:val="0"/>
          <w:i w:val="0"/>
          <w:caps w:val="0"/>
          <w:color w:val="000000"/>
          <w:spacing w:val="0"/>
          <w:sz w:val="24"/>
        </w:rPr>
        <w:t> </w:t>
      </w:r>
      <w:r>
        <w:rPr>
          <w:rFonts w:ascii="Arial" w:hAnsi="Arial"/>
          <w:b w:val="0"/>
          <w:i w:val="0"/>
          <w:caps w:val="0"/>
          <w:color w:val="000000"/>
          <w:spacing w:val="0"/>
          <w:sz w:val="24"/>
        </w:rPr>
        <w:t>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14:paraId="1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статьи 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"https://pravo-search.minjust.ru/bigs/showDocument.html?id=5AFAA596-B573-4F38-B4EC-DE095D8295D6"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20.04.2012 №493-нд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Петропавловск-Камчатский городской округ наделен статусом городского округа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"https://pravo-search.minjust.ru/bigs/showDocument.html?id=47F1CF56-5260-49DE-B5B8-B2CEABAF7467"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20.10.2004 №220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14:paraId="1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четвертый статьи 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День города Петропавловска-Камчатского – 17 октября. Празднование Дня города может не совпадать с этой датой.</w:t>
      </w:r>
    </w:p>
    <w:p w14:paraId="1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Праздники и памятные даты городского округа устанавливаются решением Городской Думы Петропавловск-Камчатского городского округа.</w:t>
      </w:r>
    </w:p>
    <w:p w14:paraId="1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1 дополнена абзацем шестым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"https://pravo-search.minjust.ru/bigs/showDocument.html?id=592C110A-C787-4D55-8B2C-5765A098651B"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Городской Думы Петропавловск-Камчатского городского округа от 30.11.2018 №117-нд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8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 Границы Петропавловск-Камчатского городского округа</w:t>
      </w:r>
    </w:p>
    <w:p w14:paraId="1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Границы Петропавловск-Камчатского городского округа установлены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"https://pravo-search.minjust.ru/bigs/showDocument.html?id=47F1CF56-5260-49DE-B5B8-B2CEABAF7467"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20.10.2004 №220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Петропавловск-</w:t>
      </w:r>
      <w:r>
        <w:rPr>
          <w:rFonts w:ascii="Arial" w:hAnsi="Arial"/>
          <w:b w:val="0"/>
          <w:i w:val="0"/>
          <w:caps w:val="0"/>
          <w:color w:val="000000"/>
          <w:spacing w:val="0"/>
          <w:sz w:val="24"/>
        </w:rPr>
        <w:t>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w:t>
      </w:r>
      <w:r>
        <w:rPr>
          <w:rFonts w:ascii="Arial" w:hAnsi="Arial"/>
          <w:b w:val="0"/>
          <w:i w:val="0"/>
          <w:caps w:val="0"/>
          <w:color w:val="000000"/>
          <w:spacing w:val="0"/>
          <w:sz w:val="24"/>
        </w:rPr>
        <w:t> </w:t>
      </w:r>
      <w:r>
        <w:rPr>
          <w:rFonts w:ascii="Arial" w:hAnsi="Arial"/>
          <w:b w:val="0"/>
          <w:i w:val="0"/>
          <w:caps w:val="0"/>
          <w:color w:val="000000"/>
          <w:spacing w:val="0"/>
          <w:sz w:val="24"/>
        </w:rPr>
        <w:t>которого осуществляется местное самоуправление</w:t>
      </w:r>
      <w:r>
        <w:rPr>
          <w:rFonts w:ascii="Arial" w:hAnsi="Arial"/>
          <w:b w:val="0"/>
          <w:i w:val="0"/>
          <w:caps w:val="0"/>
          <w:color w:val="000000"/>
          <w:spacing w:val="0"/>
          <w:sz w:val="24"/>
        </w:rPr>
        <w:t>.</w:t>
      </w:r>
    </w:p>
    <w:p w14:paraId="1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Петропавловск-Камчатского городского округа</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законодательством.</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Описание официальных символов городского округа и порядок их официального использования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 принимаемыми Городской Думой Петропавловск-Камчатского городского округа.</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Награды и почетные звания Петропавловск-Камчатского городского округа</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14:paraId="2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6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 Участие Петропавловск-Камчатского городского округа в межмуниципальном сотрудничестве</w:t>
      </w:r>
    </w:p>
    <w:p w14:paraId="2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14:paraId="2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14:paraId="2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Указанные межмуниципальные объединения не могут наделяться полномочиями органов местного самоуправления городского округа.</w:t>
      </w:r>
    </w:p>
    <w:p w14:paraId="2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Международные и внешнеэкономические связи органов местного самоуправления Петропавловск-Камчатского городского округа</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Международные и внешнеэкономические связи осуществляются Главой Петропавловск-Камчатского городского округа в целях решения вопросов местного значения по согласованию с органами государственной власти Камчатского края в порядке, установленном законом Камчатского края, путем заключения соглашений об осуществлении международных и внешнеэкономических связей с органами местного самоуправления иностранных государств.</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Петропавловск-Камчатского городского округа ежегодно</w:t>
      </w:r>
      <w:r>
        <w:br/>
      </w:r>
      <w:r>
        <w:rPr>
          <w:rFonts w:ascii="Arial" w:hAnsi="Arial"/>
          <w:b w:val="0"/>
          <w:i w:val="0"/>
          <w:caps w:val="0"/>
          <w:color w:val="000000"/>
          <w:spacing w:val="0"/>
          <w:sz w:val="24"/>
        </w:rPr>
        <w:t>до 15 января информирует уполномоченный орган государственной власти Камчатского края в установленном указанным органом порядке об осуществлении международных и внешнеэкономических связей Петропавловск-Камчатским городским округом и о результатах осуществления таких связей в предыдущем году.</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Петропавловск-Камчатского городского округа формирует перечень соглашений об осуществлении международных и внешнеэкономических связей Петропавловск-Камчатским городским округом в порядке, определенном Правительством Камчатского края.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Петропавловск-Камчатского городского округа ежегодно</w:t>
      </w:r>
      <w:r>
        <w:br/>
      </w:r>
      <w:r>
        <w:rPr>
          <w:rFonts w:ascii="Arial" w:hAnsi="Arial"/>
          <w:b w:val="0"/>
          <w:i w:val="0"/>
          <w:caps w:val="0"/>
          <w:color w:val="000000"/>
          <w:spacing w:val="0"/>
          <w:sz w:val="24"/>
        </w:rPr>
        <w:t>до 15 января направляет в уполномоченный орган государственной власти Камчатского края перечень соглашений об осуществлении международных и внешнеэкономических связей Петропавловск-Камчатским городским округом, включая в него соглашения, заключенные и утратившие силу в предыдущем году.</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32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II. СИСТЕМА МЕСТНОГО САМОУПРАВЛЕНИЯ ПЕТРОПАВЛОВСК-КАМЧАТСКОГО ГОРОДСКОГО ОКРУГА</w:t>
      </w:r>
    </w:p>
    <w:p w14:paraId="3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4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7. Право жителей Петропавловск-Камчатского городского округа на осуществление местного самоуправления</w:t>
      </w:r>
    </w:p>
    <w:p w14:paraId="3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14:paraId="3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14:paraId="3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Жители городского округа имеют равный доступ к муниципальной службе.</w:t>
      </w:r>
    </w:p>
    <w:p w14:paraId="3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14:paraId="3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порядке рассмотрения обращений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14:paraId="3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14:paraId="3D00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3E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14:paraId="3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Население городского округа непосредственно осуществляет местное самоуправление посредством:</w:t>
      </w:r>
    </w:p>
    <w:p w14:paraId="4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местного референдума;</w:t>
      </w:r>
    </w:p>
    <w:p w14:paraId="4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муниципальных выборов.</w:t>
      </w:r>
    </w:p>
    <w:p w14:paraId="4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Население городского округа участвует в осуществлении местного самоуправления посредством:</w:t>
      </w:r>
    </w:p>
    <w:p w14:paraId="4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правотворческой инициативы граждан;</w:t>
      </w:r>
    </w:p>
    <w:p w14:paraId="4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w:t>
      </w:r>
    </w:p>
    <w:p w14:paraId="4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публичных слушаний;</w:t>
      </w:r>
    </w:p>
    <w:p w14:paraId="4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собраний граждан, конференций граждан (собраний делегатов), опросов граждан;</w:t>
      </w:r>
    </w:p>
    <w:p w14:paraId="4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пятый части 2 статьи 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голосования по отзыву депутата, члена выборного органа местного самоуправления, выборного должностного</w:t>
      </w:r>
      <w:r>
        <w:rPr>
          <w:rFonts w:ascii="Arial" w:hAnsi="Arial"/>
          <w:b w:val="0"/>
          <w:i w:val="0"/>
          <w:caps w:val="0"/>
          <w:color w:val="000000"/>
          <w:spacing w:val="0"/>
          <w:sz w:val="24"/>
        </w:rPr>
        <w:t> </w:t>
      </w:r>
      <w:r>
        <w:rPr>
          <w:rFonts w:ascii="Arial" w:hAnsi="Arial"/>
          <w:b w:val="0"/>
          <w:i w:val="0"/>
          <w:caps w:val="0"/>
          <w:color w:val="000000"/>
          <w:spacing w:val="0"/>
          <w:sz w:val="24"/>
        </w:rPr>
        <w:t>лица местного самоуправления;</w:t>
      </w:r>
    </w:p>
    <w:p w14:paraId="4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голосования по вопросам изменения границ, преобразования городского округа;</w:t>
      </w:r>
    </w:p>
    <w:p w14:paraId="4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обращений граждан в органы местного самоуправления;</w:t>
      </w:r>
    </w:p>
    <w:p w14:paraId="4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иных формах в соответствии с законодательством.</w:t>
      </w:r>
    </w:p>
    <w:p w14:paraId="4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D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9. Органы местного самоуправления Петропавловск-Камчатского городского округа</w:t>
      </w:r>
    </w:p>
    <w:p w14:paraId="4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Структуру органов местного самоуправления городского округа составляют:</w:t>
      </w:r>
    </w:p>
    <w:p w14:paraId="4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представительный орган - Городская Дума Петропавловск-Камчатского городского округа (далее по тексту - Городская Дума);</w:t>
      </w:r>
    </w:p>
    <w:p w14:paraId="5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Глава Петропавловск-Камчатского городского округа (далее – Глава городского округа)</w:t>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1 статьи 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1 статьи 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"https://pravo-search.minjust.ru/bigs/showDocument.html?id=B251861D-2D50-49BD-A02C-03923888633E"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исполнительно-распорядительный</w:t>
      </w:r>
      <w:r>
        <w:rPr>
          <w:rFonts w:ascii="Arial" w:hAnsi="Arial"/>
          <w:b w:val="0"/>
          <w:i w:val="0"/>
          <w:caps w:val="0"/>
          <w:color w:val="000000"/>
          <w:spacing w:val="0"/>
          <w:sz w:val="24"/>
        </w:rPr>
        <w:t> </w:t>
      </w:r>
      <w:r>
        <w:rPr>
          <w:rFonts w:ascii="Arial" w:hAnsi="Arial"/>
          <w:b w:val="0"/>
          <w:i w:val="0"/>
          <w:caps w:val="0"/>
          <w:color w:val="000000"/>
          <w:spacing w:val="0"/>
          <w:sz w:val="24"/>
        </w:rPr>
        <w:t>орган - администрация Петропавловск-Камчатского городского округа (далее по тексту - администрация городского округа);</w:t>
      </w:r>
    </w:p>
    <w:p w14:paraId="5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контрольно-счетный орган - Контрольно-счетная палата Петропавловск-Камчатского городского округа (</w:t>
      </w:r>
      <w:r>
        <w:rPr>
          <w:rFonts w:ascii="Arial" w:hAnsi="Arial"/>
          <w:b w:val="0"/>
          <w:i w:val="0"/>
          <w:caps w:val="0"/>
          <w:color w:val="000000"/>
          <w:spacing w:val="0"/>
          <w:sz w:val="24"/>
        </w:rPr>
        <w:t>далее</w:t>
      </w:r>
      <w:r>
        <w:rPr>
          <w:rFonts w:ascii="Arial" w:hAnsi="Arial"/>
          <w:b w:val="0"/>
          <w:i w:val="0"/>
          <w:caps w:val="0"/>
          <w:color w:val="000000"/>
          <w:spacing w:val="0"/>
          <w:sz w:val="24"/>
        </w:rPr>
        <w:t> </w:t>
      </w:r>
      <w:r>
        <w:rPr>
          <w:rFonts w:ascii="Arial" w:hAnsi="Arial"/>
          <w:b w:val="0"/>
          <w:i w:val="0"/>
          <w:caps w:val="0"/>
          <w:color w:val="000000"/>
          <w:spacing w:val="0"/>
          <w:sz w:val="24"/>
        </w:rPr>
        <w:t>далее по тексту также</w:t>
      </w:r>
      <w:r>
        <w:rPr>
          <w:rFonts w:ascii="Arial" w:hAnsi="Arial"/>
          <w:b w:val="0"/>
          <w:i w:val="0"/>
          <w:caps w:val="0"/>
          <w:color w:val="000000"/>
          <w:spacing w:val="0"/>
          <w:sz w:val="24"/>
        </w:rPr>
        <w:t> </w:t>
      </w:r>
      <w:r>
        <w:rPr>
          <w:rFonts w:ascii="Arial" w:hAnsi="Arial"/>
          <w:b w:val="0"/>
          <w:i w:val="0"/>
          <w:caps w:val="0"/>
          <w:color w:val="000000"/>
          <w:spacing w:val="0"/>
          <w:sz w:val="24"/>
        </w:rPr>
        <w:t>- Контрольно</w:t>
      </w:r>
      <w:r>
        <w:rPr>
          <w:rFonts w:ascii="Arial" w:hAnsi="Arial"/>
          <w:b w:val="0"/>
          <w:i w:val="0"/>
          <w:caps w:val="0"/>
          <w:color w:val="000000"/>
          <w:spacing w:val="0"/>
          <w:sz w:val="24"/>
        </w:rPr>
        <w:t>-счетная палата</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p>
    <w:p w14:paraId="5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Изменение структуры органов местного самоуправления городского округа осуществляется путем внесения изменений в настоящий Устав.</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Финансовое обеспечение деятельности органов местного самоуправления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исключительно за счет собственных доходов бюджета городского округа.</w:t>
      </w:r>
    </w:p>
    <w:p w14:paraId="5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C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10. Взаимоотношения органов местного самоуправления Петропавловск-Камчатского городского округа с органами государственной власти</w:t>
      </w:r>
    </w:p>
    <w:p w14:paraId="5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14:paraId="5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14:paraId="5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14:paraId="6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14:paraId="6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создания постоянных либо временных координационных, консультативных, совещательных и иных рабочих органов;</w:t>
      </w:r>
    </w:p>
    <w:p w14:paraId="6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законодательной инициативы Городской Думы в Законодательное Собрание Камчатского края.</w:t>
      </w:r>
    </w:p>
    <w:p w14:paraId="6300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64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III. ПОЛНОМОЧИЯ ПЕТРОПАВЛОВСК-КАМЧАТСКОГО ГОРОДСКОГО ОКРУГА</w:t>
      </w:r>
    </w:p>
    <w:p w14:paraId="6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6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11. Вопросы местного значения Петропавловск-Камчатского городского округа</w:t>
      </w:r>
    </w:p>
    <w:p w14:paraId="6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К вопросам местного значения городского округа относятся:</w:t>
      </w:r>
    </w:p>
    <w:p w14:paraId="6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рассмотрение проекта бюджета городского округа, утверждение и исполнение бюджета городского округа, осуществление контроля за его</w:t>
      </w:r>
      <w:r>
        <w:rPr>
          <w:rFonts w:ascii="Arial" w:hAnsi="Arial"/>
          <w:b w:val="0"/>
          <w:i w:val="0"/>
          <w:caps w:val="0"/>
          <w:color w:val="000000"/>
          <w:spacing w:val="0"/>
          <w:sz w:val="24"/>
        </w:rPr>
        <w:t> </w:t>
      </w:r>
      <w:r>
        <w:rPr>
          <w:rFonts w:ascii="Arial" w:hAnsi="Arial"/>
          <w:b w:val="0"/>
          <w:i w:val="0"/>
          <w:caps w:val="0"/>
          <w:color w:val="000000"/>
          <w:spacing w:val="0"/>
          <w:sz w:val="24"/>
        </w:rPr>
        <w:t>исполнением, составление и утверждение отчета об исполнении бюджета городского округа</w:t>
      </w:r>
      <w:r>
        <w:rPr>
          <w:rFonts w:ascii="Arial" w:hAnsi="Arial"/>
          <w:b w:val="0"/>
          <w:i w:val="0"/>
          <w:caps w:val="0"/>
          <w:color w:val="000000"/>
          <w:spacing w:val="0"/>
          <w:sz w:val="24"/>
        </w:rPr>
        <w:t>;</w:t>
      </w:r>
    </w:p>
    <w:p w14:paraId="6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установление, изменение и отмена местных налогов и сборов городского округа;</w:t>
      </w:r>
    </w:p>
    <w:p w14:paraId="6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городского округа;</w:t>
      </w:r>
    </w:p>
    <w:p w14:paraId="6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организация в границах городского округа электро-, тепло-, газо- и водоснабжения населения, водоотведения, снабжения населения топливом</w:t>
      </w:r>
      <w:r>
        <w:rPr>
          <w:rFonts w:ascii="Arial" w:hAnsi="Arial"/>
          <w:b w:val="0"/>
          <w:i w:val="0"/>
          <w:caps w:val="0"/>
          <w:color w:val="000000"/>
          <w:spacing w:val="0"/>
          <w:sz w:val="24"/>
        </w:rPr>
        <w:t> </w:t>
      </w:r>
      <w:r>
        <w:rPr>
          <w:rFonts w:ascii="Arial" w:hAnsi="Arial"/>
          <w:b w:val="0"/>
          <w:i w:val="0"/>
          <w:caps w:val="0"/>
          <w:color w:val="000000"/>
          <w:spacing w:val="0"/>
          <w:sz w:val="24"/>
        </w:rPr>
        <w:t>в пределах полномочий, установленных законодательством Российской Федерации;</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"https://pravo-search.minjust.ru/bigs/showDocument.html?id=29BFED35-AFD5-4F57-A33D-DCD8C69702AB"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16.10.2012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w:t>
      </w:r>
      <w:r>
        <w:rPr>
          <w:rFonts w:ascii="Arial" w:hAnsi="Arial"/>
          <w:b w:val="0"/>
          <w:i w:val="0"/>
          <w:caps w:val="0"/>
          <w:color w:val="000000"/>
          <w:spacing w:val="0"/>
          <w:sz w:val="24"/>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0"/>
        </w:rPr>
        <w:t>на</w:t>
      </w:r>
      <w:r>
        <w:rPr>
          <w:rFonts w:ascii="Arial" w:hAnsi="Arial"/>
          <w:b w:val="0"/>
          <w:i w:val="0"/>
          <w:caps w:val="0"/>
          <w:color w:val="000000"/>
          <w:spacing w:val="0"/>
          <w:sz w:val="20"/>
        </w:rPr>
        <w:t> </w:t>
      </w:r>
      <w:r>
        <w:rPr>
          <w:rFonts w:ascii="Arial" w:hAnsi="Arial"/>
          <w:b w:val="0"/>
          <w:i w:val="0"/>
          <w:caps w:val="0"/>
          <w:color w:val="000000"/>
          <w:spacing w:val="0"/>
          <w:sz w:val="24"/>
        </w:rPr>
        <w:t>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"https://pravo-search.minjust.ru/bigs/showDocument.html?id=EBE7D6EA-570C-4AA6-8118-9B9DBE35394B"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5 части 1 статьи 11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"https://pravo-search.minjust.ru/bigs/showDocument.html?id=29BFED35-AFD5-4F57-A33D-DCD8C69702AB"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16.10.2012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14:paraId="7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8.1) разработка и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7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8.1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"https://pravo-search.minjust.ru/bigs/showDocument.html?id=9628BD57-9372-4E19-A1A9-147FA6441A67"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№171-нд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8.1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"https://pravo-search.minjust.ru/bigs/showDocument.html?id=1EA91B2F-A8A8-4EA1-8C22-C189AAAC44B8"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22.03.2019 №153-нд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участие в предупреждении и ликвидации последствий чрезвычайных ситуаций в границах городского округа;</w:t>
      </w:r>
    </w:p>
    <w:p w14:paraId="7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организация охраны общественного порядка на территории городского округа муниципальной милицией;</w:t>
      </w:r>
    </w:p>
    <w:p w14:paraId="7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7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10.1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10.2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обеспечение первичных мер пожарной безопасности в границах городского округа;</w:t>
      </w:r>
    </w:p>
    <w:p w14:paraId="8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организация мероприятий по охране окружающей</w:t>
      </w:r>
      <w:r>
        <w:rPr>
          <w:rFonts w:ascii="Arial" w:hAnsi="Arial"/>
          <w:b w:val="0"/>
          <w:i w:val="0"/>
          <w:caps w:val="0"/>
          <w:color w:val="000000"/>
          <w:spacing w:val="0"/>
          <w:sz w:val="24"/>
        </w:rPr>
        <w:t> </w:t>
      </w:r>
      <w:r>
        <w:rPr>
          <w:rFonts w:ascii="Arial" w:hAnsi="Arial"/>
          <w:b w:val="0"/>
          <w:i w:val="0"/>
          <w:caps w:val="0"/>
          <w:color w:val="000000"/>
          <w:spacing w:val="0"/>
          <w:sz w:val="24"/>
        </w:rPr>
        <w:t>среды в границах городского округа;</w:t>
      </w:r>
    </w:p>
    <w:p w14:paraId="8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исполнительными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w:t>
      </w:r>
      <w:r>
        <w:rPr>
          <w:rFonts w:ascii="Arial" w:hAnsi="Arial"/>
          <w:b w:val="0"/>
          <w:i w:val="0"/>
          <w:caps w:val="0"/>
          <w:color w:val="000000"/>
          <w:spacing w:val="0"/>
          <w:sz w:val="24"/>
        </w:rPr>
        <w:t> </w:t>
      </w:r>
      <w:r>
        <w:rPr>
          <w:rFonts w:ascii="Arial" w:hAnsi="Arial"/>
          <w:b w:val="0"/>
          <w:i w:val="0"/>
          <w:caps w:val="0"/>
          <w:color w:val="000000"/>
          <w:spacing w:val="0"/>
          <w:sz w:val="24"/>
        </w:rPr>
        <w:t>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13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13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"https://pravo-search.minjust.ru/bigs/showDocument.html?id=FD761F3D-0561-4D3D-A179-672B31240CD7"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13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8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условий для обеспечения жителей городского округа услугами связи, общественного питания, торговли и бытового обслуживания;</w:t>
      </w:r>
    </w:p>
    <w:p w14:paraId="8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организация библиотечного обслуживания населения, комплектование и обеспечение сохранности библиотечных фондов библиотек</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p>
    <w:p w14:paraId="8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 создание условий для организации досуга и обеспечения жителей городского округа услугами организаций культуры;</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8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сохранение, использование и популяризация объектов культурного наследия (</w:t>
      </w:r>
      <w:r>
        <w:rPr>
          <w:rFonts w:ascii="Arial" w:hAnsi="Arial"/>
          <w:b w:val="0"/>
          <w:i w:val="0"/>
          <w:caps w:val="0"/>
          <w:color w:val="000000"/>
          <w:spacing w:val="0"/>
          <w:sz w:val="24"/>
        </w:rPr>
        <w:t>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8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обеспечение условий для развития на территории городского округа физической культуры</w:t>
      </w:r>
      <w:r>
        <w:rPr>
          <w:rFonts w:ascii="Arial" w:hAnsi="Arial"/>
          <w:b w:val="0"/>
          <w:i w:val="0"/>
          <w:caps w:val="0"/>
          <w:color w:val="000000"/>
          <w:spacing w:val="0"/>
          <w:sz w:val="24"/>
        </w:rPr>
        <w:t>, школьного спорта</w:t>
      </w:r>
      <w:r>
        <w:rPr>
          <w:rFonts w:ascii="Arial" w:hAnsi="Arial"/>
          <w:b w:val="0"/>
          <w:i w:val="0"/>
          <w:caps w:val="0"/>
          <w:color w:val="000000"/>
          <w:spacing w:val="0"/>
          <w:sz w:val="24"/>
        </w:rPr>
        <w:t> </w:t>
      </w:r>
      <w:r>
        <w:rPr>
          <w:rFonts w:ascii="Arial" w:hAnsi="Arial"/>
          <w:b w:val="0"/>
          <w:i w:val="0"/>
          <w:caps w:val="0"/>
          <w:color w:val="000000"/>
          <w:spacing w:val="0"/>
          <w:sz w:val="24"/>
        </w:rPr>
        <w:t>и массового спорта, организация проведения официальных физкультурно-оздоровительных и спортивных мероприятий городского округа;</w:t>
      </w:r>
    </w:p>
    <w:p w14:paraId="8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20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"https://pravo-search.minjust.ru/bigs/showDocument.html?id=421D4A7E-DE29-4CF3-A154-376A5EEA7D4C"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создание условий для массового отдыха жителей городского округа и организация обустройства мест массового отдыха населения;</w:t>
      </w:r>
    </w:p>
    <w:p w14:paraId="9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22) формирование и содержание муниципального архива;</w:t>
      </w:r>
    </w:p>
    <w:p w14:paraId="9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23) организация ритуальных услуг и содержание мест захоронения;</w:t>
      </w:r>
    </w:p>
    <w:p w14:paraId="9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по</w:t>
      </w:r>
      <w:r>
        <w:rPr>
          <w:rFonts w:ascii="Arial" w:hAnsi="Arial"/>
          <w:b w:val="0"/>
          <w:i w:val="0"/>
          <w:caps w:val="0"/>
          <w:color w:val="000000"/>
          <w:spacing w:val="0"/>
          <w:sz w:val="24"/>
        </w:rPr>
        <w:t> </w:t>
      </w:r>
      <w:r>
        <w:rPr>
          <w:rFonts w:ascii="Arial" w:hAnsi="Arial"/>
          <w:b w:val="0"/>
          <w:i w:val="0"/>
          <w:caps w:val="0"/>
          <w:color w:val="000000"/>
          <w:spacing w:val="0"/>
          <w:sz w:val="24"/>
        </w:rPr>
        <w:t>накоплению (в том числе раздельному накоплению), сбору,</w:t>
      </w:r>
      <w:r>
        <w:rPr>
          <w:rFonts w:ascii="Arial" w:hAnsi="Arial"/>
          <w:b w:val="0"/>
          <w:i w:val="0"/>
          <w:caps w:val="0"/>
          <w:color w:val="000000"/>
          <w:spacing w:val="0"/>
          <w:sz w:val="24"/>
        </w:rPr>
        <w:t> </w:t>
      </w:r>
      <w:r>
        <w:rPr>
          <w:rFonts w:ascii="Arial" w:hAnsi="Arial"/>
          <w:b w:val="0"/>
          <w:i w:val="0"/>
          <w:caps w:val="0"/>
          <w:color w:val="000000"/>
          <w:spacing w:val="0"/>
          <w:sz w:val="24"/>
        </w:rPr>
        <w:t>транспортированию, обработке, утилизации, обезвреживанию, захоронению твердых коммунальных отходов</w:t>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24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"https://pravo-search.minjust.ru/bigs/showDocument.html?id=EBE7D6EA-570C-4AA6-8118-9B9DBE35394B"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25)</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организация благоустройства территории городского округа в соответствии с указанными правилами, а также организация использования, охраны, защиты,</w:t>
      </w:r>
      <w:r>
        <w:rPr>
          <w:rFonts w:ascii="Arial" w:hAnsi="Arial"/>
          <w:b w:val="0"/>
          <w:i w:val="0"/>
          <w:caps w:val="0"/>
          <w:color w:val="000000"/>
          <w:spacing w:val="0"/>
          <w:sz w:val="24"/>
        </w:rPr>
        <w:t> </w:t>
      </w:r>
      <w:r>
        <w:rPr>
          <w:rFonts w:ascii="Arial" w:hAnsi="Arial"/>
          <w:b w:val="0"/>
          <w:i w:val="0"/>
          <w:caps w:val="0"/>
          <w:color w:val="000000"/>
          <w:spacing w:val="0"/>
          <w:sz w:val="24"/>
        </w:rPr>
        <w:t>воспроизводства городских лесов, лесов особо охраняемых природных территорий, расположенных в границах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w:t>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25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25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25 части 1 статьи 11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документации по планировке территории,</w:t>
      </w:r>
      <w:r>
        <w:rPr>
          <w:rFonts w:ascii="Arial" w:hAnsi="Arial"/>
          <w:b w:val="0"/>
          <w:i w:val="0"/>
          <w:caps w:val="0"/>
          <w:color w:val="000000"/>
          <w:spacing w:val="0"/>
          <w:sz w:val="24"/>
        </w:rPr>
        <w:t> </w:t>
      </w:r>
      <w:r>
        <w:rPr>
          <w:rFonts w:ascii="Arial" w:hAnsi="Arial"/>
          <w:b w:val="0"/>
          <w:i w:val="0"/>
          <w:caps w:val="0"/>
          <w:color w:val="000000"/>
          <w:spacing w:val="0"/>
          <w:sz w:val="24"/>
        </w:rPr>
        <w:t>выдача градостроительного плана земельного участка, расположенного в границах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осмотров зданий, сооружений и выдача рекомендаций об устранении выявленных в ходе таких осмотров нарушений</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r>
        <w:rPr>
          <w:rFonts w:ascii="Arial" w:hAnsi="Arial"/>
          <w:b w:val="0"/>
          <w:i w:val="0"/>
          <w:caps w:val="0"/>
          <w:color w:val="000000"/>
          <w:spacing w:val="0"/>
          <w:sz w:val="24"/>
        </w:rPr>
        <w:t> </w:t>
      </w:r>
      <w:r>
        <w:rPr>
          <w:rFonts w:ascii="Arial" w:hAnsi="Arial"/>
          <w:b w:val="0"/>
          <w:i w:val="0"/>
          <w:caps w:val="0"/>
          <w:color w:val="000000"/>
          <w:spacing w:val="0"/>
          <w:sz w:val="24"/>
        </w:rPr>
        <w:t>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"https://pravo-search.minjust.ru/bigs/showDocument.html?id=29BFED35-AFD5-4F57-A33D-DCD8C69702AB"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16.10.2012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"https://pravo-search.minjust.ru/bigs/showDocument.html?id=25225846-3D52-4192-96F7-1B322B8C41C8"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"https://pravo-search.minjust.ru/bigs/showDocument.html?id=7BC9FB20-13A6-459A-B6B1-CBD3A2342E38"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№198-нд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схемы размещения рекламных конструкций, выдача разрешений на установку и эксплуатацию рекламных конструкций</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рекламе»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A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27.1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"https://pravo-search.minjust.ru/bigs/showDocument.html?id=B9FFC4D5-BC36-4A87-B0D0-E759FCDDAAC8"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24.12.2021 №433-нд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27.2) осуществление мероприятий по лесоустройству в отношении лесов, расположенных на землях населенных пунктов городского округа;</w:t>
      </w:r>
    </w:p>
    <w:p w14:paraId="A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27.2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"https://pravo-search.minjust.ru/bigs/showDocument.html?id=B9FFC4D5-BC36-4A87-B0D0-E759FCDDAAC8"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24.12.2021 №433-нд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28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создание, развитие и обеспечение охраны лечебно-оздоровительных местностей и курортов местного значения на территории городского округа</w:t>
      </w:r>
      <w:r>
        <w:rPr>
          <w:rFonts w:ascii="Arial" w:hAnsi="Arial"/>
          <w:b w:val="0"/>
          <w:i w:val="0"/>
          <w:caps w:val="0"/>
          <w:color w:val="000000"/>
          <w:spacing w:val="0"/>
          <w:sz w:val="24"/>
        </w:rPr>
        <w:t>,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31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31 части 1 статьи 11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B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33) осуществление мероприятий по обеспечению безопасности людей на водных объектах, охране их жизни и здоровья;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создание условий для</w:t>
      </w:r>
      <w:r>
        <w:rPr>
          <w:rFonts w:ascii="Arial" w:hAnsi="Arial"/>
          <w:b w:val="0"/>
          <w:i w:val="0"/>
          <w:caps w:val="0"/>
          <w:color w:val="000000"/>
          <w:spacing w:val="0"/>
          <w:sz w:val="24"/>
        </w:rPr>
        <w:t>развития сельскохозяйственного производства,</w:t>
      </w:r>
      <w:r>
        <w:rPr>
          <w:rFonts w:ascii="Arial" w:hAnsi="Arial"/>
          <w:b w:val="0"/>
          <w:i w:val="0"/>
          <w:caps w:val="0"/>
          <w:color w:val="000000"/>
          <w:spacing w:val="0"/>
          <w:sz w:val="24"/>
        </w:rPr>
        <w:t> </w:t>
      </w:r>
      <w:r>
        <w:rPr>
          <w:rFonts w:ascii="Arial" w:hAnsi="Arial"/>
          <w:b w:val="0"/>
          <w:i w:val="0"/>
          <w:caps w:val="0"/>
          <w:color w:val="000000"/>
          <w:spacing w:val="0"/>
          <w:sz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 а также правил использования водных объектов для рекреационных целей</w:t>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11 в редакции решения Городской Думы Петропавловск-Камчатского городского округа от 30.11.2011 №436-нд)</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B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37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муниципального лесного контроля;</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38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39 части 1 статьи 11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11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"https://pravo-search.minjust.ru/bigs/showDocument.html?id=25225846-3D52-4192-96F7-1B322B8C41C8"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C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41 части 1 статьи 11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пунктами 39, 40, 41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42) осуществление мер по противодействию коррупции в границах городского округа;</w:t>
      </w:r>
    </w:p>
    <w:p w14:paraId="C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42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43) организация в соответствии с федеральным законом 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43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"https://pravo-search.minjust.ru/bigs/showDocument.html?id=25225846-3D52-4192-96F7-1B322B8C41C8"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11</w:t>
      </w:r>
      <w:r>
        <w:rPr>
          <w:rFonts w:ascii="Arial" w:hAnsi="Arial"/>
          <w:b w:val="0"/>
          <w:i w:val="0"/>
          <w:caps w:val="0"/>
          <w:color w:val="000000"/>
          <w:spacing w:val="0"/>
          <w:sz w:val="24"/>
        </w:rPr>
        <w:t> </w:t>
      </w:r>
      <w:r>
        <w:rPr>
          <w:rFonts w:ascii="Arial" w:hAnsi="Arial"/>
          <w:b w:val="0"/>
          <w:i w:val="0"/>
          <w:caps w:val="0"/>
          <w:color w:val="000000"/>
          <w:spacing w:val="0"/>
          <w:sz w:val="24"/>
        </w:rPr>
        <w:t>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"https://pravo-search.minjust.ru/bigs/showDocument.html?id=7E7FA92F-D15A-4D5E-B947-056B3ADAC72F"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26.06.2019 №180-нд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"https://pravo-search.minjust.ru/bigs/showDocument.html?id=73E7E06A-EB8C-46C5-97F1-47EDB9C97E49"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17.03.2021 №352-нд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44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"https://pravo-search.minjust.ru/bigs/showDocument.html?id=52387E91-7137-4189-89C2-1EF8299A9C59"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44 статьи 44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w:t>
      </w:r>
      <w:r>
        <w:rPr>
          <w:rFonts w:ascii="Arial" w:hAnsi="Arial"/>
          <w:b w:val="0"/>
          <w:i w:val="0"/>
          <w:caps w:val="0"/>
          <w:color w:val="000000"/>
          <w:spacing w:val="0"/>
          <w:sz w:val="24"/>
        </w:rPr>
        <w:t> </w:t>
      </w:r>
      <w:r>
        <w:rPr>
          <w:rFonts w:ascii="Arial" w:hAnsi="Arial"/>
          <w:b w:val="0"/>
          <w:i w:val="0"/>
          <w:caps w:val="0"/>
          <w:color w:val="000000"/>
          <w:spacing w:val="0"/>
          <w:sz w:val="24"/>
        </w:rPr>
        <w:t>госу</w:t>
      </w:r>
      <w:r>
        <w:rPr>
          <w:rFonts w:ascii="Arial" w:hAnsi="Arial"/>
          <w:b w:val="0"/>
          <w:i w:val="0"/>
          <w:caps w:val="0"/>
          <w:color w:val="000000"/>
          <w:spacing w:val="0"/>
          <w:sz w:val="24"/>
        </w:rPr>
        <w:t>дарственный реестр недвижимости;</w:t>
      </w:r>
    </w:p>
    <w:p w14:paraId="C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45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"https://pravo-search.minjust.ru/bigs/showDocument.html?id=41679EEC-3AC5-4E61-9DCC-5917DA249E12"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30.06.2021 №371-нд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C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11 дополнена пунктом 4</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D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имеют право на:</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городского округа;</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муниципальных образовательных организаций высшего образования;</w:t>
      </w:r>
    </w:p>
    <w:p w14:paraId="D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1 статьи 12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D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1 статьи 12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12 утратил силу в редакции решения Городской Думы Петропавловск-Камчатского городского округа от 30.11.2011 №436-нд)</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10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"https://pravo-search.minjust.ru/bigs/showDocument.html?id=5AFAA596-B573-4F38-B4EC-DE095D8295D6"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20.04.2012 №493-нд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11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"https://pravo-search.minjust.ru/bigs/showDocument.html?id=29BFED35-AFD5-4F57-A33D-DCD8C69702AB"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16.10.2012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осуществление мероприятий,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"https://pravo-search.minjust.ru/bigs/showDocument.html?id=16743DC3-BCB4-4D1C-B567-B34B14ED6AA4"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донорстве крови и ее компонентов»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 дополнена пунктом 12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 дополнена пунктом 13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12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E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 дополнена пунктом 14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1 статьи 12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 дополнена пунктом 15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16)</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осуществление деятельности по обращению с животными без владельцев, обитающими на территории городского округа</w:t>
      </w:r>
      <w:r>
        <w:rPr>
          <w:rFonts w:ascii="Arial" w:hAnsi="Arial"/>
          <w:b w:val="0"/>
          <w:i w:val="0"/>
          <w:caps w:val="0"/>
          <w:color w:val="0000EE"/>
          <w:spacing w:val="0"/>
          <w:sz w:val="24"/>
          <w:u w:color="000000" w:val="single"/>
        </w:rPr>
        <w:t>;</w:t>
      </w:r>
    </w:p>
    <w:p w14:paraId="E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 дополнена пунктом 16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"https://pravo-search.minjust.ru/bigs/showDocument.html?id=52387E91-7137-4189-89C2-1EF8299A9C59"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0"/>
        </w:rPr>
      </w:pPr>
      <w:r>
        <w:rPr>
          <w:rFonts w:ascii="Arial" w:hAnsi="Arial"/>
          <w:b w:val="0"/>
          <w:i w:val="0"/>
          <w:caps w:val="0"/>
          <w:strike w:val="0"/>
          <w:color w:val="000000"/>
          <w:spacing w:val="0"/>
          <w:sz w:val="24"/>
          <w:u/>
        </w:rPr>
        <w:t>(Пункт 16 части 1 статьи 12 в редакции решения</w:t>
      </w:r>
      <w:r>
        <w:rPr>
          <w:rFonts w:ascii="Arial" w:hAnsi="Arial"/>
          <w:b w:val="0"/>
          <w:i w:val="0"/>
          <w:caps w:val="0"/>
          <w:strike w:val="0"/>
          <w:color w:val="0000FF"/>
          <w:spacing w:val="0"/>
          <w:sz w:val="20"/>
          <w:u/>
        </w:rPr>
        <w:t> </w:t>
      </w:r>
      <w:r>
        <w:rPr>
          <w:rFonts w:ascii="Arial" w:hAnsi="Arial"/>
          <w:b w:val="0"/>
          <w:i w:val="0"/>
          <w:caps w:val="0"/>
          <w:strike w:val="0"/>
          <w:color w:val="000000"/>
          <w:spacing w:val="0"/>
          <w:sz w:val="24"/>
          <w:u/>
        </w:rPr>
        <w:t>Городской Думы Петропавловск-Камчатского городского округа</w:t>
      </w:r>
      <w:r>
        <w:rPr>
          <w:rFonts w:ascii="Arial" w:hAnsi="Arial"/>
          <w:b w:val="0"/>
          <w:i w:val="0"/>
          <w:caps w:val="0"/>
          <w:strike w:val="0"/>
          <w:color w:val="0000FF"/>
          <w:spacing w:val="0"/>
          <w:sz w:val="20"/>
          <w:u/>
        </w:rPr>
        <w:t> </w:t>
      </w:r>
      <w:r>
        <w:rPr>
          <w:rFonts w:ascii="Arial" w:hAnsi="Arial"/>
          <w:b w:val="0"/>
          <w:i w:val="0"/>
          <w:caps w:val="0"/>
          <w:strike w:val="0"/>
          <w:color w:val="0000FF"/>
          <w:spacing w:val="0"/>
          <w:sz w:val="20"/>
          <w:u/>
        </w:rPr>
        <w:fldChar w:fldCharType="begin"/>
      </w:r>
      <w:r>
        <w:rPr>
          <w:rFonts w:ascii="Arial" w:hAnsi="Arial"/>
          <w:b w:val="0"/>
          <w:i w:val="0"/>
          <w:caps w:val="0"/>
          <w:strike w:val="0"/>
          <w:color w:val="0000FF"/>
          <w:spacing w:val="0"/>
          <w:sz w:val="20"/>
          <w:u/>
        </w:rPr>
        <w:instrText>HYPERLINK "https://pravo-search.minjust.ru/bigs/showDocument.html?id=D14D97D3-8522-410B-904F-330A7307B7B3"</w:instrText>
      </w:r>
      <w:r>
        <w:rPr>
          <w:rFonts w:ascii="Arial" w:hAnsi="Arial"/>
          <w:b w:val="0"/>
          <w:i w:val="0"/>
          <w:caps w:val="0"/>
          <w:strike w:val="0"/>
          <w:color w:val="0000FF"/>
          <w:spacing w:val="0"/>
          <w:sz w:val="20"/>
          <w:u/>
        </w:rPr>
        <w:fldChar w:fldCharType="separate"/>
      </w:r>
      <w:r>
        <w:rPr>
          <w:rFonts w:ascii="Arial" w:hAnsi="Arial"/>
          <w:b w:val="0"/>
          <w:i w:val="0"/>
          <w:caps w:val="0"/>
          <w:strike w:val="0"/>
          <w:color w:val="0000FF"/>
          <w:spacing w:val="0"/>
          <w:sz w:val="20"/>
          <w:u/>
        </w:rPr>
        <w:t>от 27.02.2019 №139-нд</w:t>
      </w:r>
      <w:r>
        <w:rPr>
          <w:rFonts w:ascii="Arial" w:hAnsi="Arial"/>
          <w:b w:val="0"/>
          <w:i w:val="0"/>
          <w:caps w:val="0"/>
          <w:strike w:val="0"/>
          <w:color w:val="0000FF"/>
          <w:spacing w:val="0"/>
          <w:sz w:val="20"/>
          <w:u/>
        </w:rPr>
        <w:fldChar w:fldCharType="end"/>
      </w:r>
    </w:p>
    <w:p w14:paraId="E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F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 дополнена пунктом 17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"https://pravo-search.minjust.ru/bigs/showDocument.html?id=52387E91-7137-4189-89C2-1EF8299A9C59"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защите прав потребителей, предусмотренных Законом Российской Федерации от 07.02.1992 №2300-1 «О защите прав потребителей».».</w:t>
      </w:r>
    </w:p>
    <w:p w14:paraId="F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 дополнена пунктом 18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оказание содействия в осуществлении нотариусом приема населения в соответствии с графиком приема населения, утвержденным нотари</w:t>
      </w:r>
      <w:r>
        <w:rPr>
          <w:rFonts w:ascii="Arial" w:hAnsi="Arial"/>
          <w:b w:val="0"/>
          <w:i w:val="0"/>
          <w:caps w:val="0"/>
          <w:color w:val="000000"/>
          <w:spacing w:val="0"/>
          <w:sz w:val="24"/>
        </w:rPr>
        <w:t>альной палатой Камчатского края;</w:t>
      </w:r>
    </w:p>
    <w:p w14:paraId="F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19 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"https://pravo-search.minjust.ru/bigs/showDocument.html?id=7BC9FB20-13A6-459A-B6B1-CBD3A2342E38"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№198-нд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F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12</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20 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"https://pravo-search.minjust.ru/bigs/showDocument.html?id=4F3347CF-3B59-43C9-B2CE-5FB967ADD76C"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26.08.2020 №272-нд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14:paraId="F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дополнен 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"https://pravo-search.minjust.ru/bigs/showDocument.html?id=73E7E06A-EB8C-46C5-97F1-47EDB9C97E49"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17.03.2021 №352-нд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вправе</w:t>
      </w:r>
      <w:r>
        <w:rPr>
          <w:rFonts w:ascii="Arial" w:hAnsi="Arial"/>
          <w:b w:val="0"/>
          <w:i w:val="0"/>
          <w:caps w:val="0"/>
          <w:color w:val="000000"/>
          <w:spacing w:val="0"/>
          <w:sz w:val="24"/>
        </w:rPr>
        <w:t> </w:t>
      </w:r>
      <w:r>
        <w:rPr>
          <w:rFonts w:ascii="Arial" w:hAnsi="Arial"/>
          <w:b w:val="0"/>
          <w:i w:val="0"/>
          <w:caps w:val="0"/>
          <w:color w:val="000000"/>
          <w:spacing w:val="0"/>
          <w:sz w:val="24"/>
        </w:rPr>
        <w:t>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w:t>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B00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13. Полномочия органов местного самоуправления Петропавловск-Камчатского городского округа по решению вопросов местного значения</w:t>
      </w:r>
    </w:p>
    <w:p w14:paraId="F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целях решения вопросов местного значения органы местного самоуправления городского округа обладают следующими полномочиями:</w:t>
      </w:r>
    </w:p>
    <w:p w14:paraId="F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принятие устава городского округа и внесение в него изменений и дополнений, издание муниципальных правовых актов;</w:t>
      </w:r>
    </w:p>
    <w:p w14:paraId="F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установление официальных символов городского округа;</w:t>
      </w:r>
    </w:p>
    <w:p w14:paraId="F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"https://pravo-search.minjust.ru/bigs/showDocument.html?id=57BF2B14-5814-49BE-9DFB-294B20BF1B3D"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28.08.2019 №191-нд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0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6.1) полномочиями в сфере водоснабжения и водоотведения, предусмотренными Федеральным законом «О водоснабжении и водоотведении»;</w:t>
      </w:r>
    </w:p>
    <w:p w14:paraId="0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13 дополнена пунктом 6.1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6.2) полномочиями в сфере стратегического планирования, предусмотренными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0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13 дополнена пунктом 6.2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"https://pravo-search.minjust.ru/bigs/showDocument.html?id=C725AA15-4F9C-4643-A86A-0BDEE83D8872"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14:paraId="0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"https://pravo-search.minjust.ru/bigs/showDocument.html?id=C725AA15-4F9C-4643-A86A-0BDEE83D8872"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14:paraId="0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13 дополнена пунктом 8.1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8.1 части 1 статьи 13 в редакции решения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1 статьи 13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иными полномочиями в соответствии с законодательством Российской Федерации и настоящим Уставом.</w:t>
      </w:r>
    </w:p>
    <w:p w14:paraId="1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p>
    <w:p w14:paraId="1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F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w:t>
      </w:r>
    </w:p>
    <w:p w14:paraId="2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14:paraId="2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w:t>
      </w:r>
    </w:p>
    <w:p w14:paraId="2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6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IV. ФОРМЫ, ПОРЯДОК И ГАРАНТИИ УЧАСТИЯ НАСЕЛЕНИЯ В РЕШЕНИИ ВОПРОСОВ МЕСТНОГО ЗНАЧЕНИЯ</w:t>
      </w:r>
    </w:p>
    <w:p w14:paraId="2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8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15. Местный референдум</w:t>
      </w:r>
    </w:p>
    <w:p w14:paraId="2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14:paraId="2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Местный референдум проводится на всей территории городского округа.</w:t>
      </w:r>
    </w:p>
    <w:p w14:paraId="2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Решение о назначении местного референдума принимается Городской Думой:</w:t>
      </w:r>
    </w:p>
    <w:p w14:paraId="2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2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14:paraId="2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по инициативе Городской Думы и Главы городского округа, выдвинутой ими совместно.</w:t>
      </w:r>
    </w:p>
    <w:p w14:paraId="2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15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14:paraId="3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3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14:paraId="3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4 статьи 15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14:paraId="3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w:t>
      </w:r>
      <w:r>
        <w:rPr>
          <w:rFonts w:ascii="Arial" w:hAnsi="Arial"/>
          <w:b w:val="0"/>
          <w:i w:val="0"/>
          <w:caps w:val="0"/>
          <w:color w:val="000000"/>
          <w:spacing w:val="0"/>
          <w:sz w:val="24"/>
        </w:rPr>
        <w:t>естный референдум организуется территориальной и</w:t>
      </w:r>
      <w:r>
        <w:rPr>
          <w:rFonts w:ascii="Arial" w:hAnsi="Arial"/>
          <w:b w:val="0"/>
          <w:i w:val="0"/>
          <w:caps w:val="0"/>
          <w:color w:val="000000"/>
          <w:spacing w:val="0"/>
          <w:sz w:val="24"/>
        </w:rPr>
        <w:t>збирательной комиссией,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14:paraId="3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Итоги голосования и принятое на городском референдуме решение подлежат официальному опубликованию (обнародованию).</w:t>
      </w:r>
    </w:p>
    <w:p w14:paraId="3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3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3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проведения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Камчатского края.</w:t>
      </w:r>
    </w:p>
    <w:p w14:paraId="3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D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16. Муниципальные выборы</w:t>
      </w:r>
    </w:p>
    <w:p w14:paraId="3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14:paraId="3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Выборы депутатов Городской Думы проводятся с применением смешанной избирательной системы, с закрытыми списками кандидатов, при которой 10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20 депутатских мандатов – по мажоритарной избирательной системе: по двухмандатным избирательным округам.</w:t>
      </w:r>
    </w:p>
    <w:p w14:paraId="4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1 статьи 16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"https://pravo-search.minjust.ru/bigs/showDocument.html?id=5AFAA596-B573-4F38-B4EC-DE095D8295D6"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20.04.2012 №493-нд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1 статьи 16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"https://pravo-search.minjust.ru/bigs/showDocument.html?id=8AB04353-08C1-4A45-BF13-0A6BC404FF43"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27.12.2012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"https://pravo-search.minjust.ru/bigs/showDocument.html?id=4398CD22-1EE6-4AAA-854C-D2B66C7B4441"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1 статьи 16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"https://pravo-search.minjust.ru/bigs/showDocument.html?id=903BACCE-CBB3-4A23-86ED-C47ED683DEA2"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№452-нд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4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установленных федеральным законом, муниципальные выборы</w:t>
      </w:r>
      <w:r>
        <w:rPr>
          <w:rFonts w:ascii="Arial" w:hAnsi="Arial"/>
          <w:b w:val="0"/>
          <w:i w:val="0"/>
          <w:caps w:val="0"/>
          <w:color w:val="000000"/>
          <w:spacing w:val="0"/>
          <w:sz w:val="24"/>
        </w:rPr>
        <w:t> </w:t>
      </w:r>
      <w:r>
        <w:rPr>
          <w:rFonts w:ascii="Arial" w:hAnsi="Arial"/>
          <w:b w:val="0"/>
          <w:i w:val="0"/>
          <w:caps w:val="0"/>
          <w:color w:val="000000"/>
          <w:spacing w:val="0"/>
          <w:sz w:val="24"/>
        </w:rPr>
        <w:t>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и</w:t>
      </w:r>
      <w:r>
        <w:rPr>
          <w:rFonts w:ascii="Arial" w:hAnsi="Arial"/>
          <w:b w:val="0"/>
          <w:i w:val="0"/>
          <w:caps w:val="0"/>
          <w:color w:val="000000"/>
          <w:spacing w:val="0"/>
          <w:sz w:val="24"/>
        </w:rPr>
        <w:t>збирательной комиссией или судом.</w:t>
      </w:r>
    </w:p>
    <w:p w14:paraId="4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16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14:paraId="4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w:t>
      </w:r>
    </w:p>
    <w:p w14:paraId="4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A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17. Голосование по отзыву депутата Городской Думы Петропавловск-Камчатского городского округа</w:t>
      </w:r>
    </w:p>
    <w:p w14:paraId="4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14:paraId="4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начале процедуры отзыва принимается собранием избирателей, число участников которого должно быть не менее 300 человек.</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14:paraId="5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14:paraId="5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14:paraId="5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5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Итоги голосования по отзыву депутата Городской Думы и принятые решения подлежат официальному опубликованию (</w:t>
      </w:r>
      <w:r>
        <w:rPr>
          <w:rFonts w:ascii="Arial" w:hAnsi="Arial"/>
          <w:b w:val="0"/>
          <w:i w:val="0"/>
          <w:caps w:val="0"/>
          <w:color w:val="000000"/>
          <w:spacing w:val="0"/>
          <w:sz w:val="24"/>
        </w:rPr>
        <w:t>обнародованию) в течение 10 дней</w:t>
      </w:r>
      <w:r>
        <w:rPr>
          <w:rFonts w:ascii="Arial" w:hAnsi="Arial"/>
          <w:b w:val="0"/>
          <w:i w:val="0"/>
          <w:caps w:val="0"/>
          <w:color w:val="000000"/>
          <w:spacing w:val="0"/>
          <w:sz w:val="24"/>
        </w:rPr>
        <w:t>.</w:t>
      </w:r>
    </w:p>
    <w:p w14:paraId="5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17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14:paraId="5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1 дополнена частью 8</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"https://pravo-search.minjust.ru/bigs/showDocument.html?id=592C110A-C787-4D55-8B2C-5765A098651B"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Городской Думы Петропавловск-Камчатского городского округа от 30.11.2018 №117-нд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8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18. Голосование по вопросам изменения границ, преобразования Петропавловск-Камчатского городского округа</w:t>
      </w:r>
    </w:p>
    <w:p w14:paraId="5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целях получения согласия населения при изменении границ, преобразовании городского округа проводится голосование по вопросам изменения</w:t>
      </w:r>
      <w:r>
        <w:rPr>
          <w:rFonts w:ascii="Arial" w:hAnsi="Arial"/>
          <w:b w:val="0"/>
          <w:i w:val="0"/>
          <w:caps w:val="0"/>
          <w:color w:val="000000"/>
          <w:spacing w:val="0"/>
          <w:sz w:val="24"/>
        </w:rPr>
        <w:t> </w:t>
      </w:r>
      <w:r>
        <w:rPr>
          <w:rFonts w:ascii="Arial" w:hAnsi="Arial"/>
          <w:b w:val="0"/>
          <w:i w:val="0"/>
          <w:caps w:val="0"/>
          <w:color w:val="000000"/>
          <w:spacing w:val="0"/>
          <w:sz w:val="24"/>
        </w:rPr>
        <w:t>границ, преобразования городского округа,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2 и 3 статьи 12, частью 5 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w:t>
      </w:r>
      <w:r>
        <w:rPr>
          <w:rFonts w:ascii="Arial" w:hAnsi="Arial"/>
          <w:b w:val="0"/>
          <w:i w:val="0"/>
          <w:caps w:val="0"/>
          <w:color w:val="000000"/>
          <w:spacing w:val="0"/>
          <w:sz w:val="24"/>
        </w:rPr>
        <w:t> </w:t>
      </w:r>
      <w:r>
        <w:rPr>
          <w:rFonts w:ascii="Arial" w:hAnsi="Arial"/>
          <w:b w:val="0"/>
          <w:i w:val="0"/>
          <w:caps w:val="0"/>
          <w:color w:val="000000"/>
          <w:spacing w:val="0"/>
          <w:sz w:val="24"/>
        </w:rPr>
        <w:t>полученным, если за указанные изменение, преобразование проголосовало более половины принявших участие в голосовании жителей городского округа.</w:t>
      </w:r>
    </w:p>
    <w:p w14:paraId="5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14:paraId="5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0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19. Правотворческая инициатива граждан</w:t>
      </w:r>
    </w:p>
    <w:p w14:paraId="6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14:paraId="6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 в соответствии с их компетенцией, установленной настоящим Уставом, в течение трех месяцев со дня его внесения.</w:t>
      </w:r>
    </w:p>
    <w:p w14:paraId="6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14:paraId="6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14:paraId="6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601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67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1"/>
          <w:i w:val="0"/>
          <w:caps w:val="0"/>
          <w:color w:val="000000"/>
          <w:spacing w:val="0"/>
          <w:sz w:val="26"/>
          <w:highlight w:val="white"/>
        </w:rPr>
        <w:t>Статья 19.1.</w:t>
      </w:r>
      <w:r>
        <w:rPr>
          <w:rFonts w:ascii="Arial" w:hAnsi="Arial"/>
          <w:b w:val="1"/>
          <w:i w:val="0"/>
          <w:caps w:val="0"/>
          <w:color w:val="000000"/>
          <w:spacing w:val="0"/>
          <w:sz w:val="26"/>
          <w:highlight w:val="white"/>
        </w:rPr>
        <w:t> </w:t>
      </w:r>
      <w:r>
        <w:rPr>
          <w:rFonts w:ascii="Arial" w:hAnsi="Arial"/>
          <w:b w:val="1"/>
          <w:i w:val="0"/>
          <w:caps w:val="0"/>
          <w:color w:val="000000"/>
          <w:spacing w:val="0"/>
          <w:sz w:val="26"/>
          <w:highlight w:val="white"/>
        </w:rPr>
        <w:t>Инициативные проекты</w:t>
      </w:r>
    </w:p>
    <w:p w14:paraId="68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w:t>
      </w:r>
    </w:p>
    <w:p w14:paraId="69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городского округа, органы территориального общественного самоуправления. Право выступить инициатором проекта может быть также предоставлено иным лицам, осуществляющим деятельность на территории городского округа, в соответствии с Решением Городской Думы об инициативных проектах.</w:t>
      </w:r>
    </w:p>
    <w:p w14:paraId="6A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Порядок определения части территории городского округа, на которой могут реализовываться инициативные проекты, порядок выдвижения, внесения, обсуждения, рассмотрения инициативных проектов, порядок формирования и деятельности коллегиального органа (комиссии), на который возлагается проведение конкурсного отбора инициативных проектов, порядок финансового и иного обеспечения реализации инициативных проектов, устанавливаются Решением Городской Думы об инициативных проектах.</w:t>
      </w:r>
    </w:p>
    <w:p w14:paraId="6B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4. В отношении инициативных проектов, выдвигаемых для получения финансовой поддержки за счет межбюджетных трансфертов их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w:t>
      </w:r>
    </w:p>
    <w:p w14:paraId="6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дополнен статьей 23.1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6E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20. Территориальное общественное самоуправление</w:t>
      </w:r>
    </w:p>
    <w:p w14:paraId="6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7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14:paraId="7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4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21. Порядок организации и осуществления территориального общественного самоуправления</w:t>
      </w:r>
    </w:p>
    <w:p w14:paraId="7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Порядок организации и осуществления территориального общественного самоуправления, условия и порядок выделения необходимых средств из</w:t>
      </w:r>
      <w:r>
        <w:rPr>
          <w:rFonts w:ascii="Arial" w:hAnsi="Arial"/>
          <w:b w:val="0"/>
          <w:i w:val="0"/>
          <w:caps w:val="0"/>
          <w:color w:val="000000"/>
          <w:spacing w:val="0"/>
          <w:sz w:val="24"/>
        </w:rPr>
        <w:t> </w:t>
      </w:r>
      <w:r>
        <w:rPr>
          <w:rFonts w:ascii="Arial" w:hAnsi="Arial"/>
          <w:b w:val="0"/>
          <w:i w:val="0"/>
          <w:caps w:val="0"/>
          <w:color w:val="000000"/>
          <w:spacing w:val="0"/>
          <w:sz w:val="24"/>
        </w:rPr>
        <w:t>бюджета городского округа, порядок регистрации устава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определяются</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о территориальном общественном самоуправлении в Петропавловск-Камчатском городском округе</w:t>
      </w:r>
      <w:r>
        <w:rPr>
          <w:rFonts w:ascii="Arial" w:hAnsi="Arial"/>
          <w:b w:val="0"/>
          <w:i w:val="0"/>
          <w:caps w:val="0"/>
          <w:color w:val="000000"/>
          <w:spacing w:val="0"/>
          <w:sz w:val="24"/>
        </w:rPr>
        <w:t>.</w:t>
      </w:r>
    </w:p>
    <w:p w14:paraId="7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о территориальном общественном самоуправлении в Петропавловск-Камчатском городском округе</w:t>
      </w:r>
      <w:r>
        <w:rPr>
          <w:rFonts w:ascii="Arial" w:hAnsi="Arial"/>
          <w:b w:val="0"/>
          <w:i w:val="0"/>
          <w:caps w:val="0"/>
          <w:color w:val="000000"/>
          <w:spacing w:val="0"/>
          <w:sz w:val="24"/>
        </w:rPr>
        <w:t>.</w:t>
      </w:r>
    </w:p>
    <w:p w14:paraId="7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уставе территориального общественного самоуправления устанавливаются:</w:t>
      </w:r>
    </w:p>
    <w:p w14:paraId="7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территория, на которой оно осуществляется;</w:t>
      </w:r>
    </w:p>
    <w:p w14:paraId="7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7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принятия решений;</w:t>
      </w:r>
    </w:p>
    <w:p w14:paraId="8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8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8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8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21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8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8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21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К исключительным полномочиям собрания, конференции граждан, осуществляющих территориальное общественное самоуправление, относятся:</w:t>
      </w:r>
    </w:p>
    <w:p w14:paraId="8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8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8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избрание органов территориального общественного самоуправления;</w:t>
      </w:r>
    </w:p>
    <w:p w14:paraId="8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8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8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8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обсуждение инициативного проекта и принятие реше</w:t>
      </w:r>
      <w:r>
        <w:rPr>
          <w:rFonts w:ascii="Arial" w:hAnsi="Arial"/>
          <w:b w:val="0"/>
          <w:i w:val="0"/>
          <w:caps w:val="0"/>
          <w:color w:val="000000"/>
          <w:spacing w:val="0"/>
          <w:sz w:val="24"/>
        </w:rPr>
        <w:t>ния по вопросу о его одобрении.</w:t>
      </w:r>
    </w:p>
    <w:p w14:paraId="9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8 дополнена пунктом 7</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w:t>
      </w:r>
      <w:r>
        <w:rPr>
          <w:rFonts w:ascii="Arial" w:hAnsi="Arial"/>
          <w:b w:val="0"/>
          <w:i w:val="0"/>
          <w:caps w:val="0"/>
          <w:color w:val="000000"/>
          <w:spacing w:val="0"/>
          <w:sz w:val="24"/>
        </w:rPr>
        <w:t>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Органы территориального общественного самоуправления:</w:t>
      </w:r>
    </w:p>
    <w:p w14:paraId="9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9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9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w:t>
      </w:r>
      <w:r>
        <w:rPr>
          <w:rFonts w:ascii="Arial" w:hAnsi="Arial"/>
          <w:b w:val="0"/>
          <w:i w:val="0"/>
          <w:caps w:val="0"/>
          <w:color w:val="000000"/>
          <w:spacing w:val="0"/>
          <w:sz w:val="24"/>
        </w:rPr>
        <w:t> </w:t>
      </w:r>
      <w:r>
        <w:rPr>
          <w:rFonts w:ascii="Arial" w:hAnsi="Arial"/>
          <w:b w:val="0"/>
          <w:i w:val="0"/>
          <w:caps w:val="0"/>
          <w:color w:val="000000"/>
          <w:spacing w:val="0"/>
          <w:sz w:val="24"/>
        </w:rPr>
        <w:t>так и на основании договора между органами территориального общественного самоуправления и</w:t>
      </w:r>
      <w:r>
        <w:rPr>
          <w:rFonts w:ascii="Arial" w:hAnsi="Arial"/>
          <w:b w:val="0"/>
          <w:i w:val="0"/>
          <w:caps w:val="0"/>
          <w:color w:val="000000"/>
          <w:spacing w:val="0"/>
          <w:sz w:val="24"/>
        </w:rPr>
        <w:t> </w:t>
      </w:r>
      <w:r>
        <w:rPr>
          <w:rFonts w:ascii="Arial" w:hAnsi="Arial"/>
          <w:b w:val="0"/>
          <w:i w:val="0"/>
          <w:caps w:val="0"/>
          <w:color w:val="000000"/>
          <w:spacing w:val="0"/>
          <w:sz w:val="24"/>
        </w:rPr>
        <w:t>с администрацией городского округа с использованием средств бюджета городского округа;</w:t>
      </w:r>
    </w:p>
    <w:p w14:paraId="9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9 статьи 21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w:t>
      </w:r>
      <w:r>
        <w:rPr>
          <w:rFonts w:ascii="Arial" w:hAnsi="Arial"/>
          <w:b w:val="0"/>
          <w:i w:val="0"/>
          <w:caps w:val="0"/>
          <w:color w:val="000000"/>
          <w:spacing w:val="0"/>
          <w:sz w:val="24"/>
        </w:rPr>
        <w:t> </w:t>
      </w:r>
      <w:r>
        <w:rPr>
          <w:rFonts w:ascii="Arial" w:hAnsi="Arial"/>
          <w:b w:val="0"/>
          <w:i w:val="0"/>
          <w:caps w:val="0"/>
          <w:color w:val="000000"/>
          <w:spacing w:val="0"/>
          <w:sz w:val="24"/>
        </w:rPr>
        <w:t>и должностными лицами местного самоуправления, к компетенции которых отнесено принятие указанных актов</w:t>
      </w:r>
      <w:r>
        <w:rPr>
          <w:rFonts w:ascii="Arial" w:hAnsi="Arial"/>
          <w:b w:val="0"/>
          <w:i w:val="0"/>
          <w:caps w:val="0"/>
          <w:color w:val="000000"/>
          <w:spacing w:val="0"/>
          <w:sz w:val="24"/>
        </w:rPr>
        <w:t>.</w:t>
      </w:r>
    </w:p>
    <w:p w14:paraId="9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9 статьи 21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Органы территориального общественного самоуправления могут выдвигать инициативный проект в качестве инициаторов проекта.¶</w:t>
      </w:r>
    </w:p>
    <w:p w14:paraId="9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21 дополнена частью 10</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B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22. Публичные слушания</w:t>
      </w:r>
    </w:p>
    <w:p w14:paraId="9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городского округа Городской Думой,</w:t>
      </w:r>
    </w:p>
    <w:p w14:paraId="9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Главой городского округа могут проводиться публичные слушания.</w:t>
      </w:r>
    </w:p>
    <w:p w14:paraId="9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Публичные слушания проводятся по инициативе населения, Городской Думы, Главы городского округа.</w:t>
      </w:r>
    </w:p>
    <w:p w14:paraId="9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14:paraId="A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На публичные слушания должны выноситься: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бюджета городского округа и отчет о его исполнении;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городского округа;</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городского округа, за исключением случаев, если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A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22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14:paraId="A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22 дополнена частью 3.1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организации и проведения публичных слушаний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Решением о публичных слушаниях в Петропавловск-Камчатском городском округе, принимаемым Городской Думой</w:t>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Результаты публичных слушаний, включая мотивированное обоснование принятых решений,</w:t>
      </w:r>
      <w:r>
        <w:rPr>
          <w:rFonts w:ascii="Arial" w:hAnsi="Arial"/>
          <w:b w:val="0"/>
          <w:i w:val="0"/>
          <w:caps w:val="0"/>
          <w:color w:val="000000"/>
          <w:spacing w:val="0"/>
          <w:sz w:val="24"/>
        </w:rPr>
        <w:t> </w:t>
      </w:r>
      <w:r>
        <w:rPr>
          <w:rFonts w:ascii="Arial" w:hAnsi="Arial"/>
          <w:b w:val="0"/>
          <w:i w:val="0"/>
          <w:caps w:val="0"/>
          <w:color w:val="000000"/>
          <w:spacing w:val="0"/>
          <w:sz w:val="24"/>
        </w:rPr>
        <w:t>подлежат опубликованию (обнародованию)</w:t>
      </w:r>
      <w:r>
        <w:rPr>
          <w:rFonts w:ascii="Arial" w:hAnsi="Arial"/>
          <w:b w:val="0"/>
          <w:i w:val="0"/>
          <w:caps w:val="0"/>
          <w:color w:val="000000"/>
          <w:spacing w:val="0"/>
          <w:sz w:val="24"/>
        </w:rPr>
        <w:t>.</w:t>
      </w:r>
    </w:p>
    <w:p w14:paraId="A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22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22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Собрание граждан</w:t>
      </w:r>
    </w:p>
    <w:p w14:paraId="A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обсуждения вопросов внесения инициативных проектов и их рассмотрения,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осуществления территориального общественного самоуправления на части территории городского округа могут проводиться собрания граждан.</w:t>
      </w:r>
    </w:p>
    <w:p w14:paraId="B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общественного самоуправления.</w:t>
      </w:r>
    </w:p>
    <w:p w14:paraId="B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Городской Думы или Главы городского округа, назначается соответственно Городской Думой</w:t>
      </w:r>
      <w:r>
        <w:rPr>
          <w:rFonts w:ascii="Arial" w:hAnsi="Arial"/>
          <w:b w:val="0"/>
          <w:i w:val="0"/>
          <w:caps w:val="0"/>
          <w:color w:val="000000"/>
          <w:spacing w:val="0"/>
          <w:sz w:val="24"/>
        </w:rPr>
        <w:t> </w:t>
      </w:r>
      <w:r>
        <w:rPr>
          <w:rFonts w:ascii="Arial" w:hAnsi="Arial"/>
          <w:b w:val="0"/>
          <w:i w:val="0"/>
          <w:caps w:val="0"/>
          <w:color w:val="000000"/>
          <w:spacing w:val="0"/>
          <w:sz w:val="24"/>
        </w:rPr>
        <w:t>или Главой городского округа.¶</w:t>
      </w:r>
    </w:p>
    <w:p w14:paraId="B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в течение 20 календарны</w:t>
      </w:r>
      <w:r>
        <w:rPr>
          <w:rFonts w:ascii="Arial" w:hAnsi="Arial"/>
          <w:b w:val="0"/>
          <w:i w:val="0"/>
          <w:caps w:val="0"/>
          <w:color w:val="000000"/>
          <w:spacing w:val="0"/>
          <w:sz w:val="24"/>
        </w:rPr>
        <w:t>х дней со дня его поступления.</w:t>
      </w:r>
    </w:p>
    <w:p w14:paraId="B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w:t>
      </w:r>
    </w:p>
    <w:p w14:paraId="B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w:t>
      </w:r>
      <w:r>
        <w:rPr>
          <w:rFonts w:ascii="Arial" w:hAnsi="Arial"/>
          <w:b w:val="0"/>
          <w:i w:val="0"/>
          <w:caps w:val="0"/>
          <w:color w:val="000000"/>
          <w:spacing w:val="0"/>
          <w:sz w:val="24"/>
        </w:rPr>
        <w:t>ляется Решением Городской Думы.</w:t>
      </w:r>
    </w:p>
    <w:p w14:paraId="B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Порядок назначения и проведения собрания граждан, а также полномочия собрания граждан определяются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w:t>
      </w:r>
      <w:r>
        <w:rPr>
          <w:rFonts w:ascii="Arial" w:hAnsi="Arial"/>
          <w:b w:val="0"/>
          <w:i w:val="0"/>
          <w:caps w:val="0"/>
          <w:color w:val="000000"/>
          <w:spacing w:val="0"/>
          <w:sz w:val="24"/>
        </w:rPr>
        <w:t> </w:t>
      </w:r>
      <w:r>
        <w:rPr>
          <w:rFonts w:ascii="Arial" w:hAnsi="Arial"/>
          <w:b w:val="0"/>
          <w:i w:val="0"/>
          <w:caps w:val="0"/>
          <w:color w:val="000000"/>
          <w:spacing w:val="0"/>
          <w:sz w:val="24"/>
        </w:rPr>
        <w:t>Петропавловск-Камчатском городском округе и уставом территориального общественного самоуправления.</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Итоги собрания граждан подлежат официальному опубликованию (обнародованию) в средствах массовой информации городского округа.».</w:t>
      </w:r>
    </w:p>
    <w:p w14:paraId="B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23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23.1. Конференция граждан (собрание делегатов)</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Порядок назначения и проведения конференции граждан (собрания делегатов), избрания делегатов определяются Решением Городской Думы 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14:paraId="C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дополнен статьей 23.1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4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24. Опрос граждан</w:t>
      </w:r>
    </w:p>
    <w:p w14:paraId="C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C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Результаты опроса носят рекомендательный характер.</w:t>
      </w:r>
    </w:p>
    <w:p w14:paraId="C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опросе граждан имеют право участвовать жители городского округа, обладающие избирательным правом.</w:t>
      </w:r>
    </w:p>
    <w:p w14:paraId="C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Опрос граждан проводится по инициативе:</w:t>
      </w:r>
    </w:p>
    <w:p w14:paraId="C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Городской Думы или Главы городского округа - по вопросам местного значения;</w:t>
      </w:r>
    </w:p>
    <w:p w14:paraId="C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C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C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дополнена пунктом 3</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C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0"/>
        </w:rPr>
        <w:t>(</w:t>
      </w:r>
      <w:r>
        <w:rPr>
          <w:rFonts w:ascii="Arial" w:hAnsi="Arial"/>
          <w:b w:val="0"/>
          <w:i w:val="0"/>
          <w:caps w:val="0"/>
          <w:color w:val="000000"/>
          <w:spacing w:val="0"/>
          <w:sz w:val="24"/>
        </w:rPr>
        <w:t>Часть 4 статьи 24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жителей городского округа или его части, в которых предлагается реализовать инициативный проект, достигших шестнадцатилетнего возраста, либо выдвижения инициативы Городской Думы о проведении опроса граждан.¶</w:t>
      </w:r>
    </w:p>
    <w:p w14:paraId="D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24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24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Жители городского округа должны быть проинформированы о проведении опроса граждан не менее чем за 10 дней до его проведения.</w:t>
      </w:r>
    </w:p>
    <w:p w14:paraId="D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D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 счет средств</w:t>
      </w:r>
      <w:r>
        <w:rPr>
          <w:rFonts w:ascii="Arial" w:hAnsi="Arial"/>
          <w:b w:val="0"/>
          <w:i w:val="0"/>
          <w:caps w:val="0"/>
          <w:color w:val="000000"/>
          <w:spacing w:val="0"/>
          <w:sz w:val="24"/>
        </w:rPr>
        <w:t> </w:t>
      </w:r>
      <w:r>
        <w:rPr>
          <w:rFonts w:ascii="Arial" w:hAnsi="Arial"/>
          <w:b w:val="0"/>
          <w:i w:val="0"/>
          <w:caps w:val="0"/>
          <w:color w:val="000000"/>
          <w:spacing w:val="0"/>
          <w:sz w:val="24"/>
        </w:rPr>
        <w:t>бюджета городского округа - при проведении его по инициативе органов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 или жителей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w:t>
      </w:r>
      <w:r>
        <w:rPr>
          <w:rFonts w:ascii="Arial" w:hAnsi="Arial"/>
          <w:b w:val="0"/>
          <w:i w:val="0"/>
          <w:caps w:val="0"/>
          <w:color w:val="000000"/>
          <w:spacing w:val="0"/>
          <w:sz w:val="24"/>
        </w:rPr>
        <w:t>;</w:t>
      </w:r>
    </w:p>
    <w:p w14:paraId="D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 7 статьи 24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25. Обращения граждан в органы местного самоуправления Петропавловск-Камчатского городского округа</w:t>
      </w:r>
    </w:p>
    <w:p w14:paraId="D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D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порядке рассмотрения обращений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D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D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26. Другие формы непосредственного осуществления населением местного самоуправления и участия в его осуществлении</w:t>
      </w:r>
    </w:p>
    <w:p w14:paraId="D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D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E001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E101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E2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V. ПРЕДСТАВИТЕЛЬНЫЙ ОРГАН ПЕТРОПАВЛОВСК-КАМЧАТСКОГО ГОРОДСКОГО ОКРУГА</w:t>
      </w:r>
    </w:p>
    <w:p w14:paraId="E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401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27. Городская Дума Петропавловск-Камчатского городского округа</w:t>
      </w:r>
    </w:p>
    <w:p w14:paraId="E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Представительным органом городского округа является Городская Дума.</w:t>
      </w:r>
    </w:p>
    <w:p w14:paraId="E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w:t>
      </w:r>
    </w:p>
    <w:p w14:paraId="E7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Городская Дума состоит из</w:t>
      </w:r>
      <w:r>
        <w:rPr>
          <w:rFonts w:ascii="Arial" w:hAnsi="Arial"/>
          <w:b w:val="0"/>
          <w:i w:val="0"/>
          <w:caps w:val="0"/>
          <w:color w:val="000000"/>
          <w:spacing w:val="0"/>
          <w:sz w:val="24"/>
        </w:rPr>
        <w:t> </w:t>
      </w:r>
      <w:r>
        <w:rPr>
          <w:rFonts w:ascii="Arial" w:hAnsi="Arial"/>
          <w:b w:val="0"/>
          <w:i w:val="0"/>
          <w:caps w:val="0"/>
          <w:color w:val="000000"/>
          <w:spacing w:val="0"/>
          <w:sz w:val="24"/>
        </w:rPr>
        <w:t>30 депутатов</w:t>
      </w:r>
      <w:r>
        <w:rPr>
          <w:rFonts w:ascii="Arial" w:hAnsi="Arial"/>
          <w:b w:val="0"/>
          <w:i w:val="0"/>
          <w:caps w:val="0"/>
          <w:color w:val="000000"/>
          <w:spacing w:val="0"/>
          <w:sz w:val="24"/>
        </w:rPr>
        <w:t>, избираемых на муниципальных выборах сроком на 5 лет.</w:t>
      </w:r>
    </w:p>
    <w:p w14:paraId="E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"https://pravo-search.minjust.ru/bigs/showDocument.html?id=903BACCE-CBB3-4A23-86ED-C47ED683DEA2"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№452-нд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14:paraId="E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Городская Дума является правомочной при избрании в ее состав не менее 2/3 депутатов от установленной численности состава Городской Думы.</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Началом работы Городской Думы нового созыва является ее первое заседание.</w:t>
      </w:r>
    </w:p>
    <w:p w14:paraId="EC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14:paraId="E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27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"https://pravo-search.minjust.ru/bigs/showDocument.html?id=2E982261-09B4-4EED-B09B-68ED8E25C3CE"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Подготовку первой сессии осуществляет аппарат Городской Думы.</w:t>
      </w:r>
    </w:p>
    <w:p w14:paraId="EF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27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Полномочия Городской Думы могут быть прекращены досрочно в порядке и по основаниям, предусмотренным федеральным законом.</w:t>
      </w:r>
    </w:p>
    <w:p w14:paraId="F1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Городская Дума обладает правами юридического лица.</w:t>
      </w:r>
    </w:p>
    <w:p w14:paraId="F2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14:paraId="F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Городская Дума принимает Решение о Регламенте Городской Думы (далее - Регламент Городской Думы), предусматривающее</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14:paraId="F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9 статьи 27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"https://pravo-search.minjust.ru/bigs/showDocument.html?id=3EAF0C48-7D6A-41AA-878C-18620780AEED"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10 статьи 27 исключена решением Городской</w:t>
      </w:r>
      <w:r>
        <w:rPr>
          <w:rFonts w:ascii="Arial" w:hAnsi="Arial"/>
          <w:b w:val="0"/>
          <w:i w:val="0"/>
          <w:caps w:val="0"/>
          <w:color w:val="000000"/>
          <w:spacing w:val="0"/>
          <w:sz w:val="24"/>
        </w:rPr>
        <w:t> </w:t>
      </w:r>
      <w:r>
        <w:rPr>
          <w:rFonts w:ascii="Arial" w:hAnsi="Arial"/>
          <w:b w:val="0"/>
          <w:i w:val="0"/>
          <w:caps w:val="0"/>
          <w:color w:val="000000"/>
          <w:spacing w:val="0"/>
          <w:sz w:val="24"/>
        </w:rPr>
        <w:t>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"https://pravo-search.minjust.ru/bigs/showDocument.html?id=8AB04353-08C1-4A45-BF13-0A6BC404FF43"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27.12.2012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27.1</w:t>
      </w:r>
      <w:r>
        <w:rPr>
          <w:rFonts w:ascii="Arial" w:hAnsi="Arial"/>
          <w:b w:val="1"/>
          <w:i w:val="0"/>
          <w:caps w:val="0"/>
          <w:color w:val="000000"/>
          <w:spacing w:val="0"/>
          <w:sz w:val="26"/>
        </w:rPr>
        <w:t> </w:t>
      </w:r>
      <w:r>
        <w:rPr>
          <w:rFonts w:ascii="Arial" w:hAnsi="Arial"/>
          <w:b w:val="1"/>
          <w:i w:val="0"/>
          <w:caps w:val="0"/>
          <w:color w:val="0000EE"/>
          <w:spacing w:val="0"/>
          <w:sz w:val="26"/>
          <w:u w:color="000000" w:val="single"/>
        </w:rPr>
        <w:t>Председатель Городской Думы</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Председатель Городской Думы избирается на 1 сессии Городской Думы из числа депутатов открытым голосованием на срок полномочий Городской Думы 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сессии Городской Думы 2/3 голосов от избранного состава Городской Думы и вступает в силу с момента подведения итогов голосования</w:t>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1 статьи 27.1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"https://pravo-search.minjust.ru/bigs/showDocument.html?id=4398CD22-1EE6-4AAA-854C-D2B66C7B4441"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(Часть 1 статьи 27.1 в редакции решения Городской Думы Петропавловск-Камчатского городского округа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Городской Думы</w:t>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работу Городской Думы;</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ее заседаниях;</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Городской Думы;</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Городской Думы;</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Городской Думы;</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Городской Думы;</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Городской Думы и учету общественного мнения;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в Городской Думе прием граждан, рассмотрение их письменных и устных обращений;</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Функции</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Городской Думы определяются Регламентом Городской Думы.</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14:paraId="0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27.1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"https://pravo-search.minjust.ru/bigs/showDocument.html?id=D9CBB8F9-BBA7-44DD-9E2E-4BF19781F951"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дополнен статьей 27.1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0"/>
        </w:rPr>
      </w:pPr>
      <w:r>
        <w:rPr>
          <w:rFonts w:ascii="Arial" w:hAnsi="Arial"/>
          <w:b w:val="0"/>
          <w:i w:val="1"/>
          <w:caps w:val="0"/>
          <w:color w:val="000000"/>
          <w:spacing w:val="0"/>
          <w:sz w:val="24"/>
        </w:rPr>
        <w:t> </w:t>
      </w:r>
    </w:p>
    <w:p w14:paraId="0D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28. Компетенция Городской Думы Петропавловск-Камчатского городского округа</w:t>
      </w:r>
    </w:p>
    <w:p w14:paraId="0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К исключительной компетенции Городской Думы относятся:</w:t>
      </w:r>
    </w:p>
    <w:p w14:paraId="0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принятие устава городского округа и внесение в него изменений и дополнений;</w:t>
      </w:r>
    </w:p>
    <w:p w14:paraId="1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утверждение бюджета городского округа и отчета о его исполнении;</w:t>
      </w:r>
    </w:p>
    <w:p w14:paraId="1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установление, изменение и отмена местных налогов и сборов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 о налогах и сборах;</w:t>
      </w:r>
    </w:p>
    <w:p w14:paraId="1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городского округа</w:t>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1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"https://pravo-search.minjust.ru/bigs/showDocument.html?id=C725AA15-4F9C-4643-A86A-0BDEE83D8872"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городского округа;</w:t>
      </w:r>
    </w:p>
    <w:p w14:paraId="1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 части 1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определение порядка участия городского округа в организациях межмуниципального сотрудничества;</w:t>
      </w:r>
    </w:p>
    <w:p w14:paraId="1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14:paraId="1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городского округа в</w:t>
      </w:r>
      <w:r>
        <w:rPr>
          <w:rFonts w:ascii="Arial" w:hAnsi="Arial"/>
          <w:b w:val="0"/>
          <w:i w:val="0"/>
          <w:caps w:val="0"/>
          <w:color w:val="000000"/>
          <w:spacing w:val="0"/>
          <w:sz w:val="24"/>
        </w:rPr>
        <w:t> </w:t>
      </w:r>
      <w:r>
        <w:rPr>
          <w:rFonts w:ascii="Arial" w:hAnsi="Arial"/>
          <w:b w:val="0"/>
          <w:i w:val="0"/>
          <w:caps w:val="0"/>
          <w:color w:val="000000"/>
          <w:spacing w:val="0"/>
          <w:sz w:val="24"/>
        </w:rPr>
        <w:t>отставку;</w:t>
      </w:r>
    </w:p>
    <w:p w14:paraId="1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утверждение правил благоустройства территории городского округа.</w:t>
      </w:r>
    </w:p>
    <w:p w14:paraId="1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28 дополнена пунктом 11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 компетенции Городской Думы также относятся:</w:t>
      </w:r>
    </w:p>
    <w:p w14:paraId="1E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 а также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14:paraId="1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 2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w:t>
      </w:r>
      <w:r>
        <w:rPr>
          <w:rFonts w:ascii="Arial" w:hAnsi="Arial"/>
          <w:b w:val="0"/>
          <w:i w:val="0"/>
          <w:caps w:val="0"/>
          <w:color w:val="000000"/>
          <w:spacing w:val="0"/>
          <w:sz w:val="24"/>
        </w:rPr>
        <w:t>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"https://pravo-search.minjust.ru/bigs/showDocument.html?id=2E982261-09B4-4EED-B09B-68ED8E25C3CE"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"https://pravo-search.minjust.ru/bigs/showDocument.html?id=C725AA15-4F9C-4643-A86A-0BDEE83D8872"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22020000">
      <w:pPr>
        <w:spacing w:after="0" w:before="0"/>
        <w:ind w:firstLine="720" w:left="0" w:right="0"/>
        <w:jc w:val="both"/>
        <w:rPr>
          <w:rFonts w:ascii="Arial" w:hAnsi="Arial"/>
          <w:b w:val="0"/>
          <w:i w:val="0"/>
          <w:caps w:val="0"/>
          <w:color w:val="000000"/>
          <w:spacing w:val="0"/>
          <w:sz w:val="20"/>
        </w:rPr>
      </w:pPr>
      <w:r>
        <w:rPr>
          <w:rFonts w:ascii="Arial" w:hAnsi="Arial"/>
          <w:b w:val="0"/>
          <w:i w:val="1"/>
          <w:caps w:val="0"/>
          <w:color w:val="000000"/>
          <w:spacing w:val="0"/>
          <w:sz w:val="24"/>
        </w:rPr>
        <w:t>(Изменения, внесенные в пункт 1 части 2 статьи 28 в редакции решения Городской Думы Петропавловск-Камчатского городского округа</w:t>
      </w:r>
      <w:r>
        <w:rPr>
          <w:rFonts w:ascii="Arial" w:hAnsi="Arial"/>
          <w:b w:val="0"/>
          <w:i w:val="1"/>
          <w:caps w:val="0"/>
          <w:color w:val="000000"/>
          <w:spacing w:val="0"/>
          <w:sz w:val="24"/>
        </w:rPr>
        <w:t> </w:t>
      </w:r>
      <w:r>
        <w:rPr>
          <w:rFonts w:ascii="Arial" w:hAnsi="Arial"/>
          <w:b w:val="0"/>
          <w:i w:val="1"/>
          <w:caps w:val="0"/>
          <w:strike w:val="0"/>
          <w:color w:val="0000FF"/>
          <w:spacing w:val="0"/>
          <w:sz w:val="24"/>
          <w:u/>
        </w:rPr>
        <w:t>от 25.04.2019 №163-нд,</w:t>
      </w:r>
      <w:r>
        <w:rPr>
          <w:rFonts w:ascii="Arial" w:hAnsi="Arial"/>
          <w:b w:val="0"/>
          <w:i w:val="1"/>
          <w:caps w:val="0"/>
          <w:strike w:val="0"/>
          <w:color w:val="0000FF"/>
          <w:spacing w:val="0"/>
          <w:sz w:val="24"/>
          <w:u/>
        </w:rPr>
        <w:t> </w:t>
      </w:r>
      <w:r>
        <w:rPr>
          <w:rFonts w:ascii="Arial" w:hAnsi="Arial"/>
          <w:b w:val="0"/>
          <w:i w:val="1"/>
          <w:caps w:val="0"/>
          <w:color w:val="000000"/>
          <w:spacing w:val="0"/>
          <w:sz w:val="24"/>
        </w:rPr>
        <w:t>вступают в силу после</w:t>
      </w:r>
      <w:r>
        <w:rPr>
          <w:rFonts w:ascii="Arial" w:hAnsi="Arial"/>
          <w:b w:val="0"/>
          <w:i w:val="1"/>
          <w:caps w:val="0"/>
          <w:color w:val="000000"/>
          <w:spacing w:val="0"/>
          <w:sz w:val="24"/>
        </w:rPr>
        <w:t> </w:t>
      </w:r>
      <w:r>
        <w:rPr>
          <w:rFonts w:ascii="Arial" w:hAnsi="Arial"/>
          <w:b w:val="0"/>
          <w:i w:val="1"/>
          <w:caps w:val="0"/>
          <w:color w:val="000000"/>
          <w:spacing w:val="0"/>
          <w:sz w:val="24"/>
        </w:rPr>
        <w:t>истечения срока полномочий Городской Думы Петропавловск-Камчатского городского округа, принявшей настоящее Решение)</w:t>
      </w:r>
    </w:p>
    <w:p w14:paraId="2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2 статьи 28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2 статьи 28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14:paraId="2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осуществления дорожной деятельности в отношении автомобильных дорог местного значения в границах городского округа;</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создания и использования, в</w:t>
      </w:r>
      <w:r>
        <w:rPr>
          <w:rFonts w:ascii="Arial" w:hAnsi="Arial"/>
          <w:b w:val="0"/>
          <w:i w:val="0"/>
          <w:caps w:val="0"/>
          <w:color w:val="000000"/>
          <w:spacing w:val="0"/>
          <w:sz w:val="24"/>
        </w:rPr>
        <w:t> </w:t>
      </w:r>
      <w:r>
        <w:rPr>
          <w:rFonts w:ascii="Arial" w:hAnsi="Arial"/>
          <w:b w:val="0"/>
          <w:i w:val="0"/>
          <w:caps w:val="0"/>
          <w:color w:val="000000"/>
          <w:spacing w:val="0"/>
          <w:sz w:val="24"/>
        </w:rPr>
        <w:t>том числе на платной основе, парковок (парковочных мест), расположенных на автомобильных дорогах общего пользования местного значения;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предоставления жилых помещений муниципального специализированного жилищного фонда, определение порядка принятия решений о приватизации служебных жилых помещений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жилищного фонда;</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установления размера рыночной цены 1 квадратного метра площади жилого помещения;</w:t>
      </w:r>
    </w:p>
    <w:p w14:paraId="2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2 статьи 28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"https://pravo-search.minjust.ru/bigs/showDocument.html?id=E856999C-D95B-44CD-AA7D-5D0C8F9955A1"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2 статьи 28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2 статьи 28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p>
    <w:p w14:paraId="3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2 статьи 28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15 части 2 статьи 28 признан</w:t>
      </w:r>
      <w:r>
        <w:rPr>
          <w:rFonts w:ascii="Arial" w:hAnsi="Arial"/>
          <w:b w:val="0"/>
          <w:i w:val="0"/>
          <w:caps w:val="0"/>
          <w:color w:val="000000"/>
          <w:spacing w:val="0"/>
          <w:sz w:val="24"/>
        </w:rPr>
        <w:t> </w:t>
      </w:r>
      <w:r>
        <w:rPr>
          <w:rFonts w:ascii="Arial" w:hAnsi="Arial"/>
          <w:b w:val="0"/>
          <w:i w:val="0"/>
          <w:caps w:val="0"/>
          <w:color w:val="000000"/>
          <w:spacing w:val="0"/>
          <w:sz w:val="24"/>
        </w:rPr>
        <w:t>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"https://pravo-search.minjust.ru/bigs/showDocument.html?id=CBD66402-88E2-46E4-AE6F-BEB81EC65329"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19.02.2020 №233-нд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принятие решений о выпуске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ценных бумаг;</w:t>
      </w:r>
    </w:p>
    <w:p w14:paraId="3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17 части 2 статьи 28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перечня объектов муниципальной собственности городского округа, не подлежащих отчуждению;</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согласование решений о создании, реорганизации и ликвидации муниципальных казенных предприятий;</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определение порядка регулирования отношений, связанных с размещением рекламных конструкций на территории городского округа;</w:t>
      </w:r>
    </w:p>
    <w:p w14:paraId="3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21 части 2 статьи 28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"https://pravo-search.minjust.ru/bigs/showDocument.html?id=E0C1227A-8ADB-410E-BCDC-0C2ED4975811"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23.09.2016 №471-нд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23</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определение порядка создания условий для оказания медицинской помощи населению на территории городского округа, обеспечения жителей</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услугами связи, общественного питания, торговли и бытового обслуживания;</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"https://pravo-search.minjust.ru/bigs/showDocument.html?id=E0C1227A-8ADB-410E-BCDC-0C2ED4975811"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23.09.2016 №471-нд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создания условий для</w:t>
      </w:r>
      <w:r>
        <w:rPr>
          <w:rFonts w:ascii="Arial" w:hAnsi="Arial"/>
          <w:b w:val="0"/>
          <w:i w:val="0"/>
          <w:caps w:val="0"/>
          <w:color w:val="000000"/>
          <w:spacing w:val="0"/>
          <w:sz w:val="24"/>
        </w:rPr>
        <w:t> </w:t>
      </w:r>
      <w:r>
        <w:rPr>
          <w:rFonts w:ascii="Arial" w:hAnsi="Arial"/>
          <w:b w:val="0"/>
          <w:i w:val="0"/>
          <w:caps w:val="0"/>
          <w:color w:val="000000"/>
          <w:spacing w:val="0"/>
          <w:sz w:val="24"/>
        </w:rPr>
        <w:t>развития сельскохозяйственного производства,</w:t>
      </w:r>
      <w:r>
        <w:rPr>
          <w:rFonts w:ascii="Arial" w:hAnsi="Arial"/>
          <w:b w:val="0"/>
          <w:i w:val="0"/>
          <w:caps w:val="0"/>
          <w:color w:val="000000"/>
          <w:spacing w:val="0"/>
          <w:sz w:val="24"/>
        </w:rPr>
        <w:t> </w:t>
      </w:r>
      <w:r>
        <w:rPr>
          <w:rFonts w:ascii="Arial" w:hAnsi="Arial"/>
          <w:b w:val="0"/>
          <w:i w:val="0"/>
          <w:caps w:val="0"/>
          <w:color w:val="000000"/>
          <w:spacing w:val="0"/>
          <w:sz w:val="24"/>
        </w:rPr>
        <w:t>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"https://pravo-search.minjust.ru/bigs/showDocument.html?id=F41C9519-7917-469A-9B23-006ED444FAE6"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14.09.2018 №89-нд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определение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14:paraId="4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27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определение порядка участия органов местного самоуправления городского округа в обеспечении деятельности добровольных пожарных</w:t>
      </w:r>
      <w:r>
        <w:rPr>
          <w:rFonts w:ascii="Arial" w:hAnsi="Arial"/>
          <w:b w:val="0"/>
          <w:i w:val="0"/>
          <w:caps w:val="0"/>
          <w:color w:val="000000"/>
          <w:spacing w:val="0"/>
          <w:sz w:val="24"/>
        </w:rPr>
        <w:t>, работников добровольной пожарной охраны</w:t>
      </w:r>
      <w:r>
        <w:rPr>
          <w:rFonts w:ascii="Arial" w:hAnsi="Arial"/>
          <w:b w:val="0"/>
          <w:i w:val="0"/>
          <w:caps w:val="0"/>
          <w:color w:val="000000"/>
          <w:spacing w:val="0"/>
          <w:sz w:val="24"/>
        </w:rPr>
        <w:t> </w:t>
      </w:r>
      <w:r>
        <w:rPr>
          <w:rFonts w:ascii="Arial" w:hAnsi="Arial"/>
          <w:b w:val="0"/>
          <w:i w:val="0"/>
          <w:caps w:val="0"/>
          <w:color w:val="000000"/>
          <w:spacing w:val="0"/>
          <w:sz w:val="24"/>
        </w:rPr>
        <w:t>и общественных объединений пожарной охраны;</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определение порядка организации мероприятий по охране окружающей сред</w:t>
      </w:r>
      <w:r>
        <w:rPr>
          <w:rFonts w:ascii="Arial" w:hAnsi="Arial"/>
          <w:b w:val="0"/>
          <w:i w:val="0"/>
          <w:caps w:val="0"/>
          <w:color w:val="000000"/>
          <w:spacing w:val="0"/>
          <w:sz w:val="24"/>
        </w:rPr>
        <w:t>ы в границах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правил использования водных объектов общего пользования для личных и бытовых нужд в границах городского округа</w:t>
      </w:r>
      <w:r>
        <w:rPr>
          <w:rFonts w:ascii="Arial" w:hAnsi="Arial"/>
          <w:b w:val="0"/>
          <w:i w:val="0"/>
          <w:caps w:val="0"/>
          <w:color w:val="000000"/>
          <w:spacing w:val="0"/>
          <w:sz w:val="24"/>
        </w:rPr>
        <w:t>, а также правил использования водных объектов для рекреационных целей</w:t>
      </w:r>
      <w:r>
        <w:rPr>
          <w:rFonts w:ascii="Arial" w:hAnsi="Arial"/>
          <w:b w:val="0"/>
          <w:i w:val="0"/>
          <w:caps w:val="0"/>
          <w:color w:val="000000"/>
          <w:spacing w:val="0"/>
          <w:sz w:val="24"/>
        </w:rPr>
        <w:t>;</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"https://pravo-search.minjust.ru/bigs/showDocument.html?id=B8A88148-12FD-4E54-8EB6-C7FD8F39760A"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28.08.2019 №190-нд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положений о муниципальном земельном контроле, муниципальном жилищном контроле, муниципальном контроле на автомобильном транспорте, городском наземном электрическом транспорте и в дорожном хозяйстве, муниципальном лесном контроле, муниципальном контроле в области охраны и использования особо охраняемых природных территорий,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30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30 части 2 статьи 28</w:t>
      </w:r>
      <w:r>
        <w:rPr>
          <w:rFonts w:ascii="Arial" w:hAnsi="Arial"/>
          <w:b w:val="0"/>
          <w:i w:val="0"/>
          <w:caps w:val="0"/>
          <w:color w:val="000000"/>
          <w:spacing w:val="0"/>
          <w:sz w:val="20"/>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определение порядка участия органов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32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"https://pravo-search.minjust.ru/bigs/showDocument.html?id=C725AA15-4F9C-4643-A86A-0BDEE83D8872"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"https://pravo-search.minjust.ru/bigs/showDocument.html?id=E0C1227A-8ADB-410E-BCDC-0C2ED4975811"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23.09.2016 №471-нд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33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14:paraId="5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34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14:paraId="5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34.1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35 части 2 статьи 28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определение порядка ведения реестра муниципальных служащих городского округа;</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принятие Кодекса этики и служебного поведения муниципального служащего городского округа;</w:t>
      </w:r>
    </w:p>
    <w:p w14:paraId="5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38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r>
        <w:rPr>
          <w:rFonts w:ascii="Arial" w:hAnsi="Arial"/>
          <w:b w:val="0"/>
          <w:i w:val="0"/>
          <w:caps w:val="0"/>
          <w:color w:val="000000"/>
          <w:spacing w:val="0"/>
          <w:sz w:val="24"/>
        </w:rPr>
        <w:t>;</w:t>
      </w:r>
    </w:p>
    <w:p w14:paraId="6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39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Контрольно-счетной палаты городского округа и аудиторов Контрольно-счетной палаты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служащих, работников муниципальных организаций, финансируемых из бюджета городского округа, а также порядка и условий страхования отдельных категорий муниципальных служащих;</w:t>
      </w:r>
    </w:p>
    <w:p w14:paraId="6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2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"https://pravo-search.minjust.ru/bigs/showDocument.html?id=2E982261-09B4-4EED-B09B-68ED8E25C3CE"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2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определение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"https://pravo-search.minjust.ru/bigs/showDocument.html?id=9835AC52-A9CA-4781-B9FA-4D1704E85243"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13.05.2021 №366-нд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установки, ремонта, демонтажа памятников и памятных знаков, а также признания объектов памятниками и памятными знаками</w:t>
      </w:r>
      <w:r>
        <w:rPr>
          <w:rFonts w:ascii="Arial" w:hAnsi="Arial"/>
          <w:b w:val="0"/>
          <w:i w:val="0"/>
          <w:caps w:val="0"/>
          <w:color w:val="000000"/>
          <w:spacing w:val="0"/>
          <w:sz w:val="24"/>
        </w:rPr>
        <w:t>;</w:t>
      </w:r>
    </w:p>
    <w:p w14:paraId="6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43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43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43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"https://pravo-search.minjust.ru/bigs/showDocument.html?id=B8A88148-12FD-4E54-8EB6-C7FD8F39760A"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28.08.2019 №190-нд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44 части 2 статьи 28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46) определение порядка организации ритуальных услуг и содержания мест захоронения на территории городского округа;</w:t>
      </w:r>
    </w:p>
    <w:p w14:paraId="7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46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14:paraId="7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47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47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48) учреждение Молодежного парламента при Городской Думе Петропавловск-Камчатского городского округа и утверждение положения о нем;</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49) осуществление законодательной инициативы в Законодательное</w:t>
      </w:r>
      <w:r>
        <w:rPr>
          <w:rFonts w:ascii="Arial" w:hAnsi="Arial"/>
          <w:b w:val="0"/>
          <w:i w:val="0"/>
          <w:caps w:val="0"/>
          <w:color w:val="000000"/>
          <w:spacing w:val="0"/>
          <w:sz w:val="24"/>
        </w:rPr>
        <w:t> </w:t>
      </w:r>
      <w:r>
        <w:rPr>
          <w:rFonts w:ascii="Arial" w:hAnsi="Arial"/>
          <w:b w:val="0"/>
          <w:i w:val="0"/>
          <w:caps w:val="0"/>
          <w:color w:val="000000"/>
          <w:spacing w:val="0"/>
          <w:sz w:val="24"/>
        </w:rPr>
        <w:t>Собрание Камчатского края;</w:t>
      </w:r>
    </w:p>
    <w:p w14:paraId="7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50) толкование Устава городского округа, решений Городской Думы.</w:t>
      </w:r>
    </w:p>
    <w:p w14:paraId="7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14:paraId="7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14:paraId="7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53 части 2 статьи 28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14:paraId="7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пунктами 51-54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55) 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14:paraId="7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55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55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"https://pravo-search.minjust.ru/bigs/showDocument.html?id=E856999C-D95B-44CD-AA7D-5D0C8F9955A1"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14:paraId="8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55.1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55.2)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p>
    <w:p w14:paraId="8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55.2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56) утверждение схемы размещения рекламных конструкций на территории городского округа.</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дополнена пунктами 55-56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p>
    <w:p w14:paraId="8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57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8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58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"https://pravo-search.minjust.ru/bigs/showDocument.html?id=9628BD57-9372-4E19-A1A9-147FA6441A67"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№171-нд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58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"https://pravo-search.minjust.ru/bigs/showDocument.html?id=1EA91B2F-A8A8-4EA1-8C22-C189AAAC44B8"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22.03.2019 №153-нд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59) 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14:paraId="8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59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59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60)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b w:val="0"/>
          <w:i w:val="0"/>
          <w:caps w:val="0"/>
          <w:color w:val="000000"/>
          <w:spacing w:val="0"/>
          <w:sz w:val="24"/>
        </w:rPr>
        <w:t>,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14:paraId="8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60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60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"https://pravo-search.minjust.ru/bigs/showDocument.html?id=E856999C-D95B-44CD-AA7D-5D0C8F9955A1"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60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60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p>
    <w:p w14:paraId="9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60 части 2 статьи 28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определение и утверждение коэффициента, устанавливающего зависимость арендной платы от фактического использования земельного участка,</w:t>
      </w:r>
      <w:r>
        <w:rPr>
          <w:rFonts w:ascii="Arial" w:hAnsi="Arial"/>
          <w:b w:val="0"/>
          <w:i w:val="0"/>
          <w:caps w:val="0"/>
          <w:color w:val="000000"/>
          <w:spacing w:val="0"/>
          <w:sz w:val="24"/>
        </w:rPr>
        <w:t> </w:t>
      </w:r>
      <w:r>
        <w:rPr>
          <w:rFonts w:ascii="Arial" w:hAnsi="Arial"/>
          <w:b w:val="0"/>
          <w:i w:val="0"/>
          <w:caps w:val="0"/>
          <w:color w:val="000000"/>
          <w:spacing w:val="0"/>
          <w:sz w:val="24"/>
        </w:rPr>
        <w:t>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14:paraId="9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61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"https://pravo-search.minjust.ru/bigs/showDocument.html?id=E856999C-D95B-44CD-AA7D-5D0C8F9955A1"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61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2 статьи 28</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"https://pravo-search.minjust.ru/bigs/showDocument.html?id=3F719EF4-BD86-4DC1-9D17-30565B2C2B69"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№341-нд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62) установление порядка проведения конкурса по отбору кандидатур на должность Главы городского округа;</w:t>
      </w:r>
    </w:p>
    <w:p w14:paraId="9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63) принятие Кодекса этики депутата Городской Думы Петропавловск-Камчатского городского округа.</w:t>
      </w:r>
    </w:p>
    <w:p w14:paraId="9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пунктами 62-63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64) определение порядка создания условий для организации досуга и обеспечения жителей городского округа услугами организаций культуры;</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66) определение порядка сохранения, использования и популяризации объектов культурного наследия (памятников истории и культуры), находящихся в</w:t>
      </w:r>
      <w:r>
        <w:rPr>
          <w:rFonts w:ascii="Arial" w:hAnsi="Arial"/>
          <w:b w:val="0"/>
          <w:i w:val="0"/>
          <w:caps w:val="0"/>
          <w:color w:val="000000"/>
          <w:spacing w:val="0"/>
          <w:sz w:val="24"/>
        </w:rPr>
        <w:t> </w:t>
      </w:r>
      <w:r>
        <w:rPr>
          <w:rFonts w:ascii="Arial" w:hAnsi="Arial"/>
          <w:b w:val="0"/>
          <w:i w:val="0"/>
          <w:caps w:val="0"/>
          <w:color w:val="000000"/>
          <w:spacing w:val="0"/>
          <w:sz w:val="24"/>
        </w:rPr>
        <w:t>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66.1) определение порядка установления праздников и памятных дат городского округа;</w:t>
      </w:r>
    </w:p>
    <w:p w14:paraId="9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66.1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"https://pravo-search.minjust.ru/bigs/showDocument.html?id=592C110A-C787-4D55-8B2C-5765A098651B"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Городской Думы Петропавловск-Камчатского городского округа от 30.11.2018 №117-нд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67) определение порядка обеспечения условий для развития на территории городского округа физической культуры, школьного спорта</w:t>
      </w:r>
      <w:r>
        <w:rPr>
          <w:rFonts w:ascii="Arial" w:hAnsi="Arial"/>
          <w:b w:val="0"/>
          <w:i w:val="0"/>
          <w:caps w:val="0"/>
          <w:color w:val="000000"/>
          <w:spacing w:val="0"/>
          <w:sz w:val="24"/>
        </w:rPr>
        <w:t> </w:t>
      </w:r>
      <w:r>
        <w:rPr>
          <w:rFonts w:ascii="Arial" w:hAnsi="Arial"/>
          <w:b w:val="0"/>
          <w:i w:val="0"/>
          <w:caps w:val="0"/>
          <w:color w:val="000000"/>
          <w:spacing w:val="0"/>
          <w:sz w:val="24"/>
        </w:rPr>
        <w:t>и массового спорта, организации</w:t>
      </w:r>
      <w:r>
        <w:rPr>
          <w:rFonts w:ascii="Arial" w:hAnsi="Arial"/>
          <w:b w:val="0"/>
          <w:i w:val="0"/>
          <w:caps w:val="0"/>
          <w:color w:val="000000"/>
          <w:spacing w:val="0"/>
          <w:sz w:val="24"/>
        </w:rPr>
        <w:t> </w:t>
      </w:r>
      <w:r>
        <w:rPr>
          <w:rFonts w:ascii="Arial" w:hAnsi="Arial"/>
          <w:b w:val="0"/>
          <w:i w:val="0"/>
          <w:caps w:val="0"/>
          <w:color w:val="000000"/>
          <w:spacing w:val="0"/>
          <w:sz w:val="24"/>
        </w:rPr>
        <w:t>проведения официальных физкультурно-оздоровительных и спортивных мероприятий городского округа.</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дополнена пунктами 64-67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"https://pravo-search.minjust.ru/bigs/showDocument.html?id=E0C1227A-8ADB-410E-BCDC-0C2ED4975811"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23.09.2016 №471-нд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67 части 2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68 части 2 статьи 28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69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"https://pravo-search.minjust.ru/bigs/showDocument.html?id=395287DF-C76F-4BD7-B0C7-80357C135FF1"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69 части 2 статьи 28 в редакции решения Городской Думы Петропавловск-Камчатского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"https://pravo-search.minjust.ru/bigs/showDocument.html?id=EBE7D6EA-570C-4AA6-8118-9B9DBE35394B"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69 части 2 статьи 28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соответствии с законом Камчатского края;</w:t>
      </w:r>
    </w:p>
    <w:p w14:paraId="A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 70</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"https://pravo-search.minjust.ru/bigs/showDocument.html?id=2F8DB6D8-3D2A-4E1D-B25A-FD775E2340BB"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№227-нд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A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28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"https://pravo-search.minjust.ru/bigs/showDocument.html?id=2F8DB6D8-3D2A-4E1D-B25A-FD775E2340BB"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№227-нд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и решениями Городской Думы</w:t>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w:t>
      </w:r>
      <w:r>
        <w:rPr>
          <w:rFonts w:ascii="Arial" w:hAnsi="Arial"/>
          <w:b w:val="0"/>
          <w:i w:val="0"/>
          <w:caps w:val="0"/>
          <w:color w:val="000000"/>
          <w:spacing w:val="0"/>
          <w:sz w:val="24"/>
        </w:rPr>
        <w:t> </w:t>
      </w:r>
      <w:r>
        <w:rPr>
          <w:rFonts w:ascii="Arial" w:hAnsi="Arial"/>
          <w:b w:val="0"/>
          <w:i w:val="0"/>
          <w:caps w:val="0"/>
          <w:color w:val="000000"/>
          <w:spacing w:val="0"/>
          <w:sz w:val="24"/>
        </w:rPr>
        <w:t>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14:paraId="AE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6. Городская Дума заслушивает ежегодны</w:t>
      </w:r>
      <w:r>
        <w:rPr>
          <w:rFonts w:ascii="Arial" w:hAnsi="Arial"/>
          <w:b w:val="0"/>
          <w:i w:val="0"/>
          <w:caps w:val="0"/>
          <w:color w:val="000000"/>
          <w:spacing w:val="0"/>
          <w:sz w:val="24"/>
        </w:rPr>
        <w:t>й отчет</w:t>
      </w:r>
      <w:r>
        <w:rPr>
          <w:rFonts w:ascii="Arial" w:hAnsi="Arial"/>
          <w:b w:val="0"/>
          <w:i w:val="0"/>
          <w:caps w:val="0"/>
          <w:color w:val="000000"/>
          <w:spacing w:val="0"/>
          <w:sz w:val="24"/>
        </w:rPr>
        <w:t> </w:t>
      </w:r>
      <w:r>
        <w:rPr>
          <w:rFonts w:ascii="Arial" w:hAnsi="Arial"/>
          <w:b w:val="0"/>
          <w:i w:val="0"/>
          <w:caps w:val="0"/>
          <w:color w:val="000000"/>
          <w:spacing w:val="0"/>
          <w:sz w:val="24"/>
        </w:rPr>
        <w:t>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14:paraId="AF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(Статья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"https://pravo-search.minjust.ru/bigs/showDocument.html?id=46C66337-C172-4185-AF3C-10E218F39450"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12.11.2012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6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28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B3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29. Структура Городской Думы Петропавловск-Камчатского городского округа</w:t>
      </w:r>
    </w:p>
    <w:p w14:paraId="B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Городская Дума самостоятельно определяет свою структуру и имеет свой аппарат.</w:t>
      </w:r>
    </w:p>
    <w:p w14:paraId="B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Городской Думы осуществляет председатель Городской</w:t>
      </w:r>
      <w:r>
        <w:rPr>
          <w:rFonts w:ascii="Arial" w:hAnsi="Arial"/>
          <w:b w:val="0"/>
          <w:i w:val="0"/>
          <w:caps w:val="0"/>
          <w:color w:val="000000"/>
          <w:spacing w:val="0"/>
          <w:sz w:val="24"/>
        </w:rPr>
        <w:t> </w:t>
      </w:r>
      <w:r>
        <w:rPr>
          <w:rFonts w:ascii="Arial" w:hAnsi="Arial"/>
          <w:b w:val="0"/>
          <w:i w:val="0"/>
          <w:caps w:val="0"/>
          <w:color w:val="000000"/>
          <w:spacing w:val="0"/>
          <w:sz w:val="24"/>
        </w:rPr>
        <w:t>Думы</w:t>
      </w:r>
      <w:r>
        <w:rPr>
          <w:rFonts w:ascii="Arial" w:hAnsi="Arial"/>
          <w:b w:val="0"/>
          <w:i w:val="0"/>
          <w:caps w:val="0"/>
          <w:color w:val="000000"/>
          <w:spacing w:val="0"/>
          <w:sz w:val="24"/>
        </w:rPr>
        <w:t>.</w:t>
      </w:r>
    </w:p>
    <w:p w14:paraId="B6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2 статьи 29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Городской Думы, депутатов Городской Думы, в соответствии с Регламентом Городской Думы избираются заместители председателя Городской Думы.</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Городской Думы исполняет обязанности председателя Городской Думы в полном объеме в его отсутствие в соответствии с Регламентом Городской Думы.</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14:paraId="BA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3 статьи 29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 целях предварительного рассмотрения и обсуждения проектов решений Городской Думы в порядке, установленном Регламентом Городской Думы, создаются рабочие органы -</w:t>
      </w:r>
      <w:r>
        <w:rPr>
          <w:rFonts w:ascii="Arial" w:hAnsi="Arial"/>
          <w:b w:val="0"/>
          <w:i w:val="0"/>
          <w:caps w:val="0"/>
          <w:color w:val="000000"/>
          <w:spacing w:val="0"/>
          <w:sz w:val="24"/>
        </w:rPr>
        <w:t> </w:t>
      </w:r>
      <w:r>
        <w:rPr>
          <w:rFonts w:ascii="Arial" w:hAnsi="Arial"/>
          <w:b w:val="0"/>
          <w:i w:val="0"/>
          <w:caps w:val="0"/>
          <w:color w:val="000000"/>
          <w:spacing w:val="0"/>
          <w:sz w:val="24"/>
        </w:rPr>
        <w:t>постоянные комитеты и комиссии, подотчетные Городской Думе.</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порядок деятельности комитетов и комиссий определяются Регламентом Городской Думы и</w:t>
      </w:r>
      <w:r>
        <w:rPr>
          <w:rFonts w:ascii="Arial" w:hAnsi="Arial"/>
          <w:b w:val="0"/>
          <w:i w:val="0"/>
          <w:caps w:val="0"/>
          <w:color w:val="000000"/>
          <w:spacing w:val="0"/>
          <w:sz w:val="24"/>
        </w:rPr>
        <w:t> </w:t>
      </w:r>
      <w:r>
        <w:rPr>
          <w:rFonts w:ascii="Arial" w:hAnsi="Arial"/>
          <w:b w:val="0"/>
          <w:i w:val="0"/>
          <w:caps w:val="0"/>
          <w:color w:val="000000"/>
          <w:spacing w:val="0"/>
          <w:sz w:val="24"/>
        </w:rPr>
        <w:t>принимаемыми Городской Думой положениями о соответствующих комитетах, комиссиях.</w:t>
      </w:r>
    </w:p>
    <w:p w14:paraId="B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B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29.1. Депутатские объединения в Городской Думе Петропавловск-Камчатского городского округа</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Городской Думе из числа депутатов образуются фракции. Фракции</w:t>
      </w:r>
      <w:r>
        <w:rPr>
          <w:rFonts w:ascii="Arial" w:hAnsi="Arial"/>
          <w:b w:val="0"/>
          <w:i w:val="0"/>
          <w:caps w:val="0"/>
          <w:color w:val="000000"/>
          <w:spacing w:val="0"/>
          <w:sz w:val="24"/>
        </w:rPr>
        <w:t> </w:t>
      </w:r>
      <w:r>
        <w:rPr>
          <w:rFonts w:ascii="Arial" w:hAnsi="Arial"/>
          <w:b w:val="0"/>
          <w:i w:val="0"/>
          <w:caps w:val="0"/>
          <w:color w:val="000000"/>
          <w:spacing w:val="0"/>
          <w:sz w:val="24"/>
        </w:rPr>
        <w:t>являются депутатскими объединениями в Городской Думе</w:t>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29.1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Депутаты Городской Думы, избранные в составе списков кандидатов, выдвинутых политическими</w:t>
      </w:r>
      <w:r>
        <w:rPr>
          <w:rFonts w:ascii="Arial" w:hAnsi="Arial"/>
          <w:b w:val="0"/>
          <w:i w:val="0"/>
          <w:caps w:val="0"/>
          <w:color w:val="000000"/>
          <w:spacing w:val="0"/>
          <w:sz w:val="24"/>
        </w:rPr>
        <w:t> </w:t>
      </w:r>
      <w:r>
        <w:rPr>
          <w:rFonts w:ascii="Arial" w:hAnsi="Arial"/>
          <w:b w:val="0"/>
          <w:i w:val="0"/>
          <w:caps w:val="0"/>
          <w:color w:val="000000"/>
          <w:spacing w:val="0"/>
          <w:sz w:val="24"/>
        </w:rPr>
        <w:t>партиями (их региональными 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 Фракция включает в себя всех депутатов (депутата),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w:t>
      </w:r>
      <w:r>
        <w:rPr>
          <w:rFonts w:ascii="Arial" w:hAnsi="Arial"/>
          <w:b w:val="0"/>
          <w:i w:val="0"/>
          <w:caps w:val="0"/>
          <w:color w:val="000000"/>
          <w:spacing w:val="0"/>
          <w:sz w:val="24"/>
        </w:rPr>
        <w:t> </w:t>
      </w:r>
      <w:r>
        <w:rPr>
          <w:rFonts w:ascii="Arial" w:hAnsi="Arial"/>
          <w:b w:val="0"/>
          <w:i w:val="0"/>
          <w:caps w:val="0"/>
          <w:color w:val="000000"/>
          <w:spacing w:val="0"/>
          <w:sz w:val="24"/>
        </w:rPr>
        <w:t>указанный депутат может быть членом только той политической партии, во фракцию которой он входит.</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Несоблюдение требований, предусмотренных частью 4 настоящей статьи, влечет за собой прекращение депутатских полномочий.</w:t>
      </w:r>
    </w:p>
    <w:p w14:paraId="C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29.1 исключена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7. Порядок деятельности депутатских объединений в Городской Думе устанавливается Регламентом Городской Думы.</w:t>
      </w:r>
    </w:p>
    <w:p w14:paraId="C8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(Устав дополнен статьей 29.1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"https://pravo-search.minjust.ru/bigs/showDocument.html?id=8AB04353-08C1-4A45-BF13-0A6BC404FF43"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27.12.2012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CA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30. Сессия Городской Думы Петропавловск-Камчатского городского округа</w:t>
      </w:r>
    </w:p>
    <w:p w14:paraId="C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Основной формой работы Городской Думы является сессия, на которой рассматриваются вопросы, отнесенные к компетенции Городской Думы.</w:t>
      </w:r>
    </w:p>
    <w:p w14:paraId="C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Заседание Городской Думы правомочно, если на нем присутствует более 50 процентов от</w:t>
      </w:r>
      <w:r>
        <w:rPr>
          <w:rFonts w:ascii="Arial" w:hAnsi="Arial"/>
          <w:b w:val="0"/>
          <w:i w:val="0"/>
          <w:caps w:val="0"/>
          <w:color w:val="000000"/>
          <w:spacing w:val="0"/>
          <w:sz w:val="24"/>
        </w:rPr>
        <w:t> </w:t>
      </w:r>
      <w:r>
        <w:rPr>
          <w:rFonts w:ascii="Arial" w:hAnsi="Arial"/>
          <w:b w:val="0"/>
          <w:i w:val="0"/>
          <w:caps w:val="0"/>
          <w:color w:val="000000"/>
          <w:spacing w:val="0"/>
          <w:sz w:val="24"/>
        </w:rPr>
        <w:t>числа избранных</w:t>
      </w:r>
      <w:r>
        <w:rPr>
          <w:rFonts w:ascii="Arial" w:hAnsi="Arial"/>
          <w:b w:val="0"/>
          <w:i w:val="0"/>
          <w:caps w:val="0"/>
          <w:color w:val="000000"/>
          <w:spacing w:val="0"/>
          <w:sz w:val="24"/>
        </w:rPr>
        <w:t> </w:t>
      </w:r>
      <w:r>
        <w:rPr>
          <w:rFonts w:ascii="Arial" w:hAnsi="Arial"/>
          <w:b w:val="0"/>
          <w:i w:val="0"/>
          <w:caps w:val="0"/>
          <w:color w:val="000000"/>
          <w:spacing w:val="0"/>
          <w:sz w:val="24"/>
        </w:rPr>
        <w:t>депутатов Городской Думы.</w:t>
      </w:r>
    </w:p>
    <w:p w14:paraId="C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"https://pravo-search.minjust.ru/bigs/showDocument.html?id=D9CBB8F9-BBA7-44DD-9E2E-4BF19781F951"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Сессии Городской Думы проводятся по мере необходимости, но не реже одного раза в два месяца.</w:t>
      </w:r>
    </w:p>
    <w:p w14:paraId="C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Сессии Городской Думы проводятся гласно и носят открытый характер.</w:t>
      </w:r>
    </w:p>
    <w:p w14:paraId="D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Депутаты</w:t>
      </w:r>
      <w:r>
        <w:rPr>
          <w:rFonts w:ascii="Arial" w:hAnsi="Arial"/>
          <w:b w:val="0"/>
          <w:i w:val="0"/>
          <w:caps w:val="0"/>
          <w:color w:val="000000"/>
          <w:spacing w:val="0"/>
          <w:sz w:val="24"/>
        </w:rPr>
        <w:t> </w:t>
      </w:r>
      <w:r>
        <w:rPr>
          <w:rFonts w:ascii="Arial" w:hAnsi="Arial"/>
          <w:b w:val="0"/>
          <w:i w:val="0"/>
          <w:caps w:val="0"/>
          <w:color w:val="000000"/>
          <w:spacing w:val="0"/>
          <w:sz w:val="24"/>
        </w:rPr>
        <w:t>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14:paraId="D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4 статьи 30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созыва и проведения сессии Городской Думы, продолжительность сессий, основания для</w:t>
      </w:r>
      <w:r>
        <w:rPr>
          <w:rFonts w:ascii="Arial" w:hAnsi="Arial"/>
          <w:b w:val="0"/>
          <w:i w:val="0"/>
          <w:caps w:val="0"/>
          <w:color w:val="000000"/>
          <w:spacing w:val="0"/>
          <w:sz w:val="24"/>
        </w:rPr>
        <w:t> </w:t>
      </w:r>
      <w:r>
        <w:rPr>
          <w:rFonts w:ascii="Arial" w:hAnsi="Arial"/>
          <w:b w:val="0"/>
          <w:i w:val="0"/>
          <w:caps w:val="0"/>
          <w:color w:val="000000"/>
          <w:spacing w:val="0"/>
          <w:sz w:val="24"/>
        </w:rPr>
        <w:t>созыва внеочередных заседаний Городской Думы устанавливаются Регламентом Городской Думы.</w:t>
      </w:r>
    </w:p>
    <w:p w14:paraId="D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4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31. Аппарат Городской Думы Петропавловск-Камчатского городского округа</w:t>
      </w:r>
    </w:p>
    <w:p w14:paraId="D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Правовое, кадровое, бухгалтерское, финансово-аналитическое,</w:t>
      </w:r>
      <w:r>
        <w:rPr>
          <w:rFonts w:ascii="Arial" w:hAnsi="Arial"/>
          <w:b w:val="0"/>
          <w:i w:val="0"/>
          <w:caps w:val="0"/>
          <w:color w:val="000000"/>
          <w:spacing w:val="0"/>
          <w:sz w:val="24"/>
        </w:rPr>
        <w:t> </w:t>
      </w:r>
      <w:r>
        <w:rPr>
          <w:rFonts w:ascii="Arial" w:hAnsi="Arial"/>
          <w:b w:val="0"/>
          <w:i w:val="0"/>
          <w:caps w:val="0"/>
          <w:color w:val="000000"/>
          <w:spacing w:val="0"/>
          <w:sz w:val="24"/>
        </w:rPr>
        <w:t>информационное, организационное, материально-техническое обеспечение деятельности Городской Думы осуществляет аппарат Городской Думы.</w:t>
      </w:r>
    </w:p>
    <w:p w14:paraId="D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1 статьи 31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14:paraId="D9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2 статьи 31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Решения по структуре аппарата Городской Думы принимаются Городской Думой по представлению председателя Городской Думы.</w:t>
      </w:r>
    </w:p>
    <w:p w14:paraId="DB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3 статьи 31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Расходы на содержание аппарата Городской Думы предусматриваются в бюджетной смете на содержание Городской Думы на очередной финансовый год.</w:t>
      </w:r>
    </w:p>
    <w:p w14:paraId="D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об аппарате Городской Думы утверждается Городской Думой.</w:t>
      </w:r>
    </w:p>
    <w:p w14:paraId="E1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5 статьи 31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Прекращение полномочий</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не влечет за собой прекращение деятельности аппарата Городской Думы.</w:t>
      </w:r>
    </w:p>
    <w:p w14:paraId="E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4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32. Досрочное прекращение полномочий Городской Думы Петропавловск-Камчатского городского округа</w:t>
      </w:r>
    </w:p>
    <w:p w14:paraId="E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Городской Думы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"https://pravo-search.minjust.ru/bigs/portal.html#sub_73#sub_73"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Полномочия Городской Думы также прекращаются:</w:t>
      </w:r>
    </w:p>
    <w:p w14:paraId="E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тайным голосованием;</w:t>
      </w:r>
    </w:p>
    <w:p w14:paraId="E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14:paraId="E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преобразования городского округа,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3.1</w:t>
      </w:r>
      <w:r>
        <w:rPr>
          <w:rFonts w:ascii="Arial" w:hAnsi="Arial"/>
          <w:b w:val="0"/>
          <w:i w:val="0"/>
          <w:caps w:val="0"/>
          <w:color w:val="000000"/>
          <w:spacing w:val="0"/>
          <w:sz w:val="24"/>
        </w:rPr>
        <w:t>, 3.3, 5.1, 7, 7.1</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1 статьи 32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"https://pravo-search.minjust.ru/bigs/showDocument.html?id=CE8D163A-65AC-473E-8E6A-E2D16B79132F"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14:paraId="E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Досрочное</w:t>
      </w:r>
      <w:r>
        <w:rPr>
          <w:rFonts w:ascii="Arial" w:hAnsi="Arial"/>
          <w:b w:val="0"/>
          <w:i w:val="0"/>
          <w:caps w:val="0"/>
          <w:color w:val="000000"/>
          <w:spacing w:val="0"/>
          <w:sz w:val="24"/>
        </w:rPr>
        <w:t> </w:t>
      </w:r>
      <w:r>
        <w:rPr>
          <w:rFonts w:ascii="Arial" w:hAnsi="Arial"/>
          <w:b w:val="0"/>
          <w:i w:val="0"/>
          <w:caps w:val="0"/>
          <w:color w:val="000000"/>
          <w:spacing w:val="0"/>
          <w:sz w:val="24"/>
        </w:rPr>
        <w:t>прекращение полномочий Городской Думы влечет досрочное прекращение полномочий ее депутатов.</w:t>
      </w:r>
    </w:p>
    <w:p w14:paraId="E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14:paraId="E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E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33. Депутат Городской Думы Петропавловск-Камчатского городского округа</w:t>
      </w:r>
    </w:p>
    <w:p w14:paraId="E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14:paraId="F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14:paraId="F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Депутат Городской Думы представляет интересы своих избирателей, населения городского округа, осуществляет</w:t>
      </w:r>
      <w:r>
        <w:rPr>
          <w:rFonts w:ascii="Arial" w:hAnsi="Arial"/>
          <w:b w:val="0"/>
          <w:i w:val="0"/>
          <w:caps w:val="0"/>
          <w:color w:val="000000"/>
          <w:spacing w:val="0"/>
          <w:sz w:val="24"/>
        </w:rPr>
        <w:t> </w:t>
      </w:r>
      <w:r>
        <w:rPr>
          <w:rFonts w:ascii="Arial" w:hAnsi="Arial"/>
          <w:b w:val="0"/>
          <w:i w:val="0"/>
          <w:caps w:val="0"/>
          <w:color w:val="000000"/>
          <w:spacing w:val="0"/>
          <w:sz w:val="24"/>
        </w:rPr>
        <w:t>свои полномочия</w:t>
      </w:r>
      <w:r>
        <w:rPr>
          <w:rFonts w:ascii="Arial" w:hAnsi="Arial"/>
          <w:b w:val="0"/>
          <w:i w:val="0"/>
          <w:caps w:val="0"/>
          <w:color w:val="000000"/>
          <w:spacing w:val="0"/>
          <w:sz w:val="24"/>
        </w:rPr>
        <w:t> </w:t>
      </w:r>
      <w:r>
        <w:rPr>
          <w:rFonts w:ascii="Arial" w:hAnsi="Arial"/>
          <w:b w:val="0"/>
          <w:i w:val="0"/>
          <w:caps w:val="0"/>
          <w:color w:val="000000"/>
          <w:spacing w:val="0"/>
          <w:sz w:val="24"/>
        </w:rPr>
        <w:t>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14:paraId="F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Городской Думы отчитывается перед избирателями о своей работе не реже</w:t>
      </w:r>
      <w:r>
        <w:rPr>
          <w:rFonts w:ascii="Arial" w:hAnsi="Arial"/>
          <w:b w:val="0"/>
          <w:i w:val="0"/>
          <w:caps w:val="0"/>
          <w:color w:val="000000"/>
          <w:spacing w:val="0"/>
          <w:sz w:val="24"/>
        </w:rPr>
        <w:t> </w:t>
      </w:r>
      <w:r>
        <w:rPr>
          <w:rFonts w:ascii="Arial" w:hAnsi="Arial"/>
          <w:b w:val="0"/>
          <w:i w:val="0"/>
          <w:caps w:val="0"/>
          <w:color w:val="000000"/>
          <w:spacing w:val="0"/>
          <w:sz w:val="24"/>
        </w:rPr>
        <w:t>1 раза в год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периодически информирует их о работе Городской Думы, а также не реже</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раза в месяц проводит прием избирателей.</w:t>
      </w:r>
    </w:p>
    <w:p w14:paraId="F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33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Депутат Городской Ду</w:t>
      </w:r>
      <w:r>
        <w:rPr>
          <w:rFonts w:ascii="Arial" w:hAnsi="Arial"/>
          <w:b w:val="0"/>
          <w:i w:val="0"/>
          <w:caps w:val="0"/>
          <w:color w:val="000000"/>
          <w:spacing w:val="0"/>
          <w:sz w:val="24"/>
        </w:rPr>
        <w:t>мы осуществляет</w:t>
      </w:r>
      <w:r>
        <w:rPr>
          <w:rFonts w:ascii="Arial" w:hAnsi="Arial"/>
          <w:b w:val="0"/>
          <w:i w:val="0"/>
          <w:caps w:val="0"/>
          <w:color w:val="000000"/>
          <w:spacing w:val="0"/>
          <w:sz w:val="24"/>
        </w:rPr>
        <w:t> </w:t>
      </w:r>
      <w:r>
        <w:rPr>
          <w:rFonts w:ascii="Arial" w:hAnsi="Arial"/>
          <w:b w:val="0"/>
          <w:i w:val="0"/>
          <w:caps w:val="0"/>
          <w:color w:val="000000"/>
          <w:spacing w:val="0"/>
          <w:sz w:val="24"/>
        </w:rPr>
        <w:t>свои полномочия</w:t>
      </w:r>
      <w:r>
        <w:rPr>
          <w:rFonts w:ascii="Arial" w:hAnsi="Arial"/>
          <w:b w:val="0"/>
          <w:i w:val="0"/>
          <w:caps w:val="0"/>
          <w:color w:val="000000"/>
          <w:spacing w:val="0"/>
          <w:sz w:val="24"/>
        </w:rPr>
        <w:t>,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33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в Городской Думе могут работать депутаты, занимающие следующие должности: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председателя Городской Думы;</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заместителя председателя Городской Думы;</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председателя постоянного комитета Городской Думы</w:t>
      </w:r>
      <w:r>
        <w:rPr>
          <w:rFonts w:ascii="Arial" w:hAnsi="Arial"/>
          <w:b w:val="0"/>
          <w:i w:val="0"/>
          <w:caps w:val="0"/>
          <w:color w:val="000000"/>
          <w:spacing w:val="0"/>
          <w:sz w:val="24"/>
        </w:rPr>
        <w:t>.</w:t>
      </w:r>
    </w:p>
    <w:p w14:paraId="F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Депутат</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w:t>
      </w:r>
      <w:r>
        <w:rPr>
          <w:rFonts w:ascii="Arial" w:hAnsi="Arial"/>
          <w:b w:val="0"/>
          <w:i w:val="0"/>
          <w:caps w:val="0"/>
          <w:color w:val="000000"/>
          <w:spacing w:val="0"/>
          <w:sz w:val="24"/>
        </w:rPr>
        <w:t> </w:t>
      </w:r>
      <w:r>
        <w:rPr>
          <w:rFonts w:ascii="Arial" w:hAnsi="Arial"/>
          <w:b w:val="0"/>
          <w:i w:val="0"/>
          <w:caps w:val="0"/>
          <w:color w:val="000000"/>
          <w:spacing w:val="0"/>
          <w:sz w:val="24"/>
        </w:rPr>
        <w:t>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33 дополнена частью 5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5 статьи 33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"https://pravo-search.minjust.ru/bigs/showDocument.html?id=2F8DB6D8-3D2A-4E1D-B25A-FD775E2340BB"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№227-нд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5 статьи 33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6. Депутат Городской Думы освобождается от ответственности</w:t>
      </w:r>
      <w:r>
        <w:br/>
      </w:r>
      <w:r>
        <w:rPr>
          <w:rFonts w:ascii="Arial" w:hAnsi="Arial"/>
          <w:b w:val="0"/>
          <w:i w:val="0"/>
          <w:caps w:val="0"/>
          <w:color w:val="000000"/>
          <w:spacing w:val="0"/>
          <w:sz w:val="24"/>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25.12.2008 №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0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33 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Гарантии осуществления полномочий депутата Городской Думы Петропавловск-Камчатского городского округа</w:t>
      </w:r>
    </w:p>
    <w:p w14:paraId="03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Депутату Городской Думы для осуществления своих полномочий гарантируется:</w:t>
      </w:r>
    </w:p>
    <w:p w14:paraId="04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реализация права на личное участие в заседаниях Городской Думы, а также в заседаниях комиссий (комитетов) Городской Думы;</w:t>
      </w:r>
    </w:p>
    <w:p w14:paraId="05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обязательное рассмотрение внесенного им предложения;</w:t>
      </w:r>
    </w:p>
    <w:p w14:paraId="0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реализация права на создание депутатских объединений;</w:t>
      </w:r>
    </w:p>
    <w:p w14:paraId="0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реализация права на депутатский запрос, депутатское обращение;</w:t>
      </w:r>
    </w:p>
    <w:p w14:paraId="0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14:paraId="0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прием должностными лицами городского округа в первоочередном порядке;</w:t>
      </w:r>
    </w:p>
    <w:p w14:paraId="0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получение необходимой информации;</w:t>
      </w:r>
    </w:p>
    <w:p w14:paraId="0B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право иметь помощников в осуществлении своих полномочий;</w:t>
      </w:r>
    </w:p>
    <w:p w14:paraId="0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материально-техническое и финансовое обеспечение его деятельности.</w:t>
      </w:r>
    </w:p>
    <w:p w14:paraId="0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Порядок реализации гарантий осуществления полномочий депутата определяется решением Городской Думы.</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14:paraId="1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расходы по проезду к месту проведения мероприятий, указанных в</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"https://pravo-search.minjust.ru/bigs/portal.html#sub_123#sub_123"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абзаце первом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части, и обратно;</w:t>
      </w:r>
    </w:p>
    <w:p w14:paraId="1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расходы по найму жилого помещения в месте проведения мероприятий, указанных в</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"https://pravo-search.minjust.ru/bigs/portal.html#sub_123#sub_123"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абзаце первом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части;</w:t>
      </w:r>
    </w:p>
    <w:p w14:paraId="1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дополнительные расходы (суточные), связанные с проживанием вне места постоянного жительства в месте проведения мероприятий, указанных в</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"https://pravo-search.minjust.ru/bigs/portal.html#sub_123#sub_123"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абзаце первом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части.</w:t>
      </w:r>
    </w:p>
    <w:p w14:paraId="1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Порядок и размеры возмещения расходов, указанных в</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"https://pravo-search.minjust.ru/bigs/portal.html#sub_123#sub_123"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устанавливаются решением Городской Думы.</w:t>
      </w:r>
    </w:p>
    <w:p w14:paraId="1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Депутату Городской Думы, осуществляющему полномочия на непостоянной основе,</w:t>
      </w:r>
      <w:r>
        <w:rPr>
          <w:rFonts w:ascii="Arial" w:hAnsi="Arial"/>
          <w:b w:val="0"/>
          <w:i w:val="0"/>
          <w:caps w:val="0"/>
          <w:color w:val="000000"/>
          <w:spacing w:val="0"/>
          <w:sz w:val="24"/>
        </w:rPr>
        <w:t> </w:t>
      </w:r>
      <w:r>
        <w:rPr>
          <w:rFonts w:ascii="Arial" w:hAnsi="Arial"/>
          <w:b w:val="0"/>
          <w:i w:val="0"/>
          <w:caps w:val="0"/>
          <w:color w:val="000000"/>
          <w:spacing w:val="0"/>
          <w:sz w:val="24"/>
        </w:rPr>
        <w:t>может</w:t>
      </w:r>
      <w:r>
        <w:rPr>
          <w:rFonts w:ascii="Arial" w:hAnsi="Arial"/>
          <w:b w:val="0"/>
          <w:i w:val="0"/>
          <w:caps w:val="0"/>
          <w:color w:val="000000"/>
          <w:spacing w:val="0"/>
          <w:sz w:val="24"/>
        </w:rPr>
        <w:t> </w:t>
      </w:r>
      <w:r>
        <w:rPr>
          <w:rFonts w:ascii="Arial" w:hAnsi="Arial"/>
          <w:b w:val="0"/>
          <w:i w:val="0"/>
          <w:caps w:val="0"/>
          <w:color w:val="000000"/>
          <w:spacing w:val="0"/>
          <w:sz w:val="24"/>
        </w:rPr>
        <w:t>предоставляться компенсация</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Городской Думы, за время осуществления им полномочий на непостоянной основе (в пределах периода, продолжительность которого</w:t>
      </w:r>
      <w:r>
        <w:rPr>
          <w:rFonts w:ascii="Arial" w:hAnsi="Arial"/>
          <w:b w:val="0"/>
          <w:i w:val="0"/>
          <w:caps w:val="0"/>
          <w:color w:val="000000"/>
          <w:spacing w:val="0"/>
          <w:sz w:val="24"/>
        </w:rPr>
        <w:t> </w:t>
      </w:r>
      <w:r>
        <w:rPr>
          <w:rFonts w:ascii="Arial" w:hAnsi="Arial"/>
          <w:b w:val="0"/>
          <w:i w:val="0"/>
          <w:caps w:val="0"/>
          <w:color w:val="000000"/>
          <w:spacing w:val="0"/>
          <w:sz w:val="24"/>
        </w:rPr>
        <w:t>устанавливается в соответствии с частью 7 настоящей статьи). Размер компенсации определяется пропорционально времени осуществления депутатом Городской Думы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w:t>
      </w:r>
      <w:r>
        <w:rPr>
          <w:rFonts w:ascii="Arial" w:hAnsi="Arial"/>
          <w:b w:val="0"/>
          <w:i w:val="0"/>
          <w:caps w:val="0"/>
          <w:color w:val="000000"/>
          <w:spacing w:val="0"/>
          <w:sz w:val="24"/>
        </w:rPr>
        <w:t> </w:t>
      </w:r>
      <w:r>
        <w:rPr>
          <w:rFonts w:ascii="Arial" w:hAnsi="Arial"/>
          <w:b w:val="0"/>
          <w:i w:val="0"/>
          <w:caps w:val="0"/>
          <w:color w:val="000000"/>
          <w:spacing w:val="0"/>
          <w:sz w:val="24"/>
        </w:rPr>
        <w:t>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1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34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"https://pravo-search.minjust.ru/bigs/showDocument.html?id=EA90FF18-0316-4FAE-9B5F-57533721A9A0"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№312-нд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34 дополнена частями 4-6 решением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"https://pravo-search.minjust.ru/bigs/showDocument.html?id=5AFAA596-B573-4F38-B4EC-DE095D8295D6"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20.04.2012 №493-нд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Депутату</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2</w:t>
      </w:r>
      <w:r>
        <w:rPr>
          <w:rFonts w:ascii="Arial" w:hAnsi="Arial"/>
          <w:b w:val="0"/>
          <w:i w:val="0"/>
          <w:caps w:val="0"/>
          <w:color w:val="000000"/>
          <w:spacing w:val="0"/>
          <w:sz w:val="24"/>
        </w:rPr>
        <w:t> </w:t>
      </w:r>
      <w:r>
        <w:rPr>
          <w:rFonts w:ascii="Arial" w:hAnsi="Arial"/>
          <w:b w:val="0"/>
          <w:i w:val="0"/>
          <w:caps w:val="0"/>
          <w:color w:val="000000"/>
          <w:spacing w:val="0"/>
          <w:sz w:val="24"/>
        </w:rPr>
        <w:t>и более 6 рабочих дней в месяц.</w:t>
      </w:r>
    </w:p>
    <w:p w14:paraId="1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34 дополнена частью 7 решением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"https://pravo-search.minjust.ru/bigs/showDocument.html?id=A537E459-6B13-497A-83FF-DF7B35DAA915"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34.1. Гарантии, предоставляемые депутату Городской Думы Петропавловск-Камчатского городского округа, осуществляющему полномочия на постоянной основе</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Основные гарантии, предоставляемые депутату Городской Думы, осуществляющему полномочия на постоянной основе, установлены Законом Камчатского края «О муниципальных должностях в Камчатском крае».</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Городской Думы, осуществляющему полномочия на постоянной основе, в соответствии с настоящим Уставом предоставляются следующие дополнительные гарантии: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возмещение расходов, связанных со служебными командировками. Порядок и условия командирования депутата Городской Думы, осуществляющего полномочия на постоянной основе, определяются муниципальным правовым</w:t>
      </w:r>
      <w:r>
        <w:rPr>
          <w:rFonts w:ascii="Arial" w:hAnsi="Arial"/>
          <w:b w:val="0"/>
          <w:i w:val="0"/>
          <w:caps w:val="0"/>
          <w:color w:val="000000"/>
          <w:spacing w:val="0"/>
          <w:sz w:val="24"/>
        </w:rPr>
        <w:t> </w:t>
      </w:r>
      <w:r>
        <w:rPr>
          <w:rFonts w:ascii="Arial" w:hAnsi="Arial"/>
          <w:b w:val="0"/>
          <w:i w:val="0"/>
          <w:caps w:val="0"/>
          <w:color w:val="000000"/>
          <w:spacing w:val="0"/>
          <w:sz w:val="24"/>
        </w:rPr>
        <w:t>актом;</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14:paraId="2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прохождение диспансеризации в порядке, предусмотренном законодательством в сфере охраны здоровья.</w:t>
      </w:r>
    </w:p>
    <w:p w14:paraId="2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дополнен статьей 34.1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"https://pravo-search.minjust.ru/bigs/showDocument.html?id=D9CBB8F9-BBA7-44DD-9E2E-4BF19781F951"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3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35. Помощники депутата Городской Думы Петропавловск-Камчатского городского округа</w:t>
      </w:r>
    </w:p>
    <w:p w14:paraId="2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Депутат Городской Думы вправе иметь помощников для содействия в осуществлении своих полномочий.</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14:paraId="2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Количество помощников депутата Городской Думы, их права, обязанности и условия деятельности устанавливаются решением Городской Думы.</w:t>
      </w:r>
    </w:p>
    <w:p w14:paraId="2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8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Осуществляющий свои полномочия на постоянной основе депутат Городской Думы не вправе:</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2 пункта 2 части 1 статьи 36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участие на безвозмездной основе в управлении некоммерческой организацией (кроме участия в управлении политической партией, органом</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3 пункта 2 части 1 статьи 36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случаи, предусмотренные федеральными законами;</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3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w:t>
      </w:r>
      <w:r>
        <w:rPr>
          <w:rFonts w:ascii="Arial" w:hAnsi="Arial"/>
          <w:b w:val="0"/>
          <w:i w:val="0"/>
          <w:caps w:val="0"/>
          <w:color w:val="000000"/>
          <w:spacing w:val="0"/>
          <w:sz w:val="24"/>
        </w:rPr>
        <w:t> </w:t>
      </w:r>
      <w:r>
        <w:rPr>
          <w:rFonts w:ascii="Arial" w:hAnsi="Arial"/>
          <w:b w:val="0"/>
          <w:i w:val="0"/>
          <w:caps w:val="0"/>
          <w:color w:val="000000"/>
          <w:spacing w:val="0"/>
          <w:sz w:val="24"/>
        </w:rPr>
        <w:t>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w:t>
      </w:r>
    </w:p>
    <w:p w14:paraId="3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36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B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37. Досрочное прекращение полномочий депутата Городской Думы Петропавловск-Камчатского городского округа</w:t>
      </w:r>
    </w:p>
    <w:p w14:paraId="3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депутата Городской Думы прекращаются досрочно в случае:</w:t>
      </w:r>
    </w:p>
    <w:p w14:paraId="3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3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3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признания судом недееспособным или ограниченно дееспособным;</w:t>
      </w:r>
    </w:p>
    <w:p w14:paraId="4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безвестно отсутствующим или объявления умершим;</w:t>
      </w:r>
    </w:p>
    <w:p w14:paraId="4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4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4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1 статьи 37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"https://pravo-search.minjust.ru/bigs/showDocument.html?id=41679EEC-3AC5-4E61-9DCC-5917DA249E12"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30.06.2021 №371-нд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отзыва избирателями;</w:t>
      </w:r>
    </w:p>
    <w:p w14:paraId="4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досрочного прекращения полномочий Городской Думы;</w:t>
      </w:r>
    </w:p>
    <w:p w14:paraId="4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4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иными федеральными законами.</w:t>
      </w:r>
    </w:p>
    <w:p w14:paraId="4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Полномочия депутата осуществляющего свои полномочия на постоянной основе</w:t>
      </w:r>
      <w:r>
        <w:rPr>
          <w:rFonts w:ascii="Arial" w:hAnsi="Arial"/>
          <w:b w:val="0"/>
          <w:i w:val="0"/>
          <w:caps w:val="0"/>
          <w:color w:val="000000"/>
          <w:spacing w:val="0"/>
          <w:sz w:val="24"/>
        </w:rPr>
        <w:t>, прекращаются досрочно в случае несоблюдения ограничений, установленных Федеральным законом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статьей 36 настоящего Устава.</w:t>
      </w:r>
    </w:p>
    <w:p w14:paraId="4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p>
    <w:p w14:paraId="4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w:t>
      </w:r>
      <w:r>
        <w:rPr>
          <w:rFonts w:ascii="Arial" w:hAnsi="Arial"/>
          <w:b w:val="0"/>
          <w:i w:val="0"/>
          <w:caps w:val="0"/>
          <w:color w:val="000000"/>
          <w:spacing w:val="0"/>
          <w:sz w:val="24"/>
        </w:rPr>
        <w:t>ня появления такого основания.</w:t>
      </w:r>
    </w:p>
    <w:p w14:paraId="4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14:paraId="4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37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"https://pravo-search.minjust.ru/bigs/showDocument.html?id=A537E459-6B13-497A-83FF-DF7B35DAA915"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1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VI. ГЛАВА ПЕТРОПАВЛОВСК-КАМЧАТСКОГО ГОРОДСКОГО ОКРУГА</w:t>
      </w:r>
    </w:p>
    <w:p w14:paraId="52030000">
      <w:pPr>
        <w:spacing w:after="0" w:before="0"/>
        <w:ind w:firstLine="720" w:left="0" w:right="0"/>
        <w:jc w:val="both"/>
        <w:rPr>
          <w:rFonts w:ascii="Arial" w:hAnsi="Arial"/>
          <w:b w:val="0"/>
          <w:i w:val="0"/>
          <w:caps w:val="0"/>
          <w:color w:val="000000"/>
          <w:spacing w:val="0"/>
          <w:sz w:val="20"/>
        </w:rPr>
      </w:pPr>
      <w:r>
        <w:rPr>
          <w:rFonts w:ascii="Arial" w:hAnsi="Arial"/>
          <w:b w:val="0"/>
          <w:i w:val="1"/>
          <w:caps w:val="0"/>
          <w:color w:val="000000"/>
          <w:spacing w:val="0"/>
          <w:sz w:val="24"/>
        </w:rPr>
        <w:t> </w:t>
      </w:r>
    </w:p>
    <w:p w14:paraId="5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Глава Петропавловск-Камчатского городского округа</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по отбору кандидатур на должность Главы городского округа устанавливается решением Городской Думы.</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голосования об избрании Главы городского округа оформляются решением Городской Думы, которое подлежит обязательному</w:t>
      </w:r>
      <w:r>
        <w:rPr>
          <w:rFonts w:ascii="Arial" w:hAnsi="Arial"/>
          <w:b w:val="0"/>
          <w:i w:val="0"/>
          <w:caps w:val="0"/>
          <w:color w:val="000000"/>
          <w:spacing w:val="0"/>
          <w:sz w:val="24"/>
        </w:rPr>
        <w:t> </w:t>
      </w:r>
      <w:r>
        <w:rPr>
          <w:rFonts w:ascii="Arial" w:hAnsi="Arial"/>
          <w:b w:val="0"/>
          <w:i w:val="0"/>
          <w:caps w:val="0"/>
          <w:color w:val="000000"/>
          <w:spacing w:val="0"/>
          <w:sz w:val="24"/>
        </w:rPr>
        <w:t>опубликованию (обнародованию).</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Главы городского округа составляет 5 лет.</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5A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2 статьи 38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временного отсутствия Главы городского округа его обязанности (полномочия) исполняет</w:t>
      </w:r>
      <w:r>
        <w:rPr>
          <w:rFonts w:ascii="Arial" w:hAnsi="Arial"/>
          <w:b w:val="0"/>
          <w:i w:val="0"/>
          <w:caps w:val="0"/>
          <w:color w:val="000000"/>
          <w:spacing w:val="0"/>
          <w:sz w:val="24"/>
        </w:rPr>
        <w:t> </w:t>
      </w:r>
      <w:r>
        <w:rPr>
          <w:rFonts w:ascii="Arial" w:hAnsi="Arial"/>
          <w:b w:val="0"/>
          <w:i w:val="0"/>
          <w:caps w:val="0"/>
          <w:color w:val="000000"/>
          <w:spacing w:val="0"/>
          <w:sz w:val="24"/>
        </w:rPr>
        <w:t>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временно исполняет лицо, назначаемое</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Думой.</w:t>
      </w:r>
    </w:p>
    <w:p w14:paraId="5D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3 статьи 38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3 статьи 38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4 статьи 38 исключена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5 статьи 38 исключена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Глава городского округа должен соблюдать ограничения,</w:t>
      </w:r>
      <w:r>
        <w:rPr>
          <w:rFonts w:ascii="Arial" w:hAnsi="Arial"/>
          <w:b w:val="0"/>
          <w:i w:val="0"/>
          <w:caps w:val="0"/>
          <w:color w:val="000000"/>
          <w:spacing w:val="0"/>
          <w:sz w:val="24"/>
        </w:rPr>
        <w:t> </w:t>
      </w:r>
      <w:r>
        <w:rPr>
          <w:rFonts w:ascii="Arial" w:hAnsi="Arial"/>
          <w:b w:val="0"/>
          <w:i w:val="0"/>
          <w:caps w:val="0"/>
          <w:color w:val="000000"/>
          <w:spacing w:val="0"/>
          <w:sz w:val="20"/>
        </w:rPr>
        <w:t>запреты, исполнять</w:t>
      </w:r>
      <w:r>
        <w:rPr>
          <w:rFonts w:ascii="Arial" w:hAnsi="Arial"/>
          <w:b w:val="0"/>
          <w:i w:val="0"/>
          <w:caps w:val="0"/>
          <w:color w:val="000000"/>
          <w:spacing w:val="0"/>
          <w:sz w:val="20"/>
        </w:rPr>
        <w:t> </w:t>
      </w:r>
      <w:r>
        <w:rPr>
          <w:rFonts w:ascii="Arial" w:hAnsi="Arial"/>
          <w:b w:val="0"/>
          <w:i w:val="0"/>
          <w:caps w:val="0"/>
          <w:color w:val="000000"/>
          <w:spacing w:val="0"/>
          <w:sz w:val="24"/>
        </w:rPr>
        <w:t>обязанности, которые у</w:t>
      </w:r>
      <w:r>
        <w:rPr>
          <w:rFonts w:ascii="Arial" w:hAnsi="Arial"/>
          <w:b w:val="0"/>
          <w:i w:val="0"/>
          <w:caps w:val="0"/>
          <w:color w:val="000000"/>
          <w:spacing w:val="0"/>
          <w:sz w:val="20"/>
        </w:rPr>
        <w:t>становлены</w:t>
      </w:r>
      <w:r>
        <w:rPr>
          <w:rFonts w:ascii="Arial" w:hAnsi="Arial"/>
          <w:b w:val="0"/>
          <w:i w:val="0"/>
          <w:caps w:val="0"/>
          <w:color w:val="000000"/>
          <w:spacing w:val="0"/>
          <w:sz w:val="20"/>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0"/>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0"/>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0"/>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rFonts w:ascii="Arial" w:hAnsi="Arial"/>
          <w:b w:val="0"/>
          <w:i w:val="0"/>
          <w:caps w:val="0"/>
          <w:color w:val="000000"/>
          <w:spacing w:val="0"/>
          <w:sz w:val="24"/>
        </w:rPr>
        <w:t>или) пользоваться иностранными финансовыми инструментами.</w:t>
      </w:r>
    </w:p>
    <w:p w14:paraId="6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городского округа освобождается от ответственности</w:t>
      </w:r>
      <w:r>
        <w:br/>
      </w:r>
      <w:r>
        <w:rPr>
          <w:rFonts w:ascii="Arial" w:hAnsi="Arial"/>
          <w:b w:val="0"/>
          <w:i w:val="0"/>
          <w:caps w:val="0"/>
          <w:color w:val="000000"/>
          <w:spacing w:val="0"/>
          <w:sz w:val="24"/>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r>
        <w:rPr>
          <w:rFonts w:ascii="Arial" w:hAnsi="Arial"/>
          <w:b w:val="0"/>
          <w:i w:val="0"/>
          <w:caps w:val="0"/>
          <w:color w:val="000000"/>
          <w:spacing w:val="0"/>
          <w:sz w:val="24"/>
        </w:rPr>
        <w:t> </w:t>
      </w:r>
      <w:r>
        <w:rPr>
          <w:rFonts w:ascii="Arial" w:hAnsi="Arial"/>
          <w:b w:val="0"/>
          <w:i w:val="0"/>
          <w:caps w:val="0"/>
          <w:color w:val="000000"/>
          <w:spacing w:val="0"/>
          <w:sz w:val="24"/>
        </w:rPr>
        <w:t>признается следствием не зависящих от него обстоятельств в порядке, предусмотренном частями 3-6 статьи 13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25.12.2008 №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6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38 дополнена абзацем вторым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w:t>
      </w:r>
      <w:r>
        <w:rPr>
          <w:rFonts w:ascii="Arial" w:hAnsi="Arial"/>
          <w:b w:val="0"/>
          <w:i w:val="0"/>
          <w:caps w:val="0"/>
          <w:color w:val="000000"/>
          <w:spacing w:val="0"/>
          <w:sz w:val="24"/>
        </w:rPr>
        <w:t>а</w:t>
      </w:r>
      <w:r>
        <w:rPr>
          <w:rFonts w:ascii="Arial" w:hAnsi="Arial"/>
          <w:b w:val="0"/>
          <w:i w:val="0"/>
          <w:caps w:val="0"/>
          <w:color w:val="000000"/>
          <w:spacing w:val="0"/>
          <w:sz w:val="24"/>
        </w:rPr>
        <w:t>сть 6 статьи 38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38</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Глава городского округа подконтролен и подотчетен населению и Городской Думе.</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представляет Городской Думе ежегодны</w:t>
      </w:r>
      <w:r>
        <w:rPr>
          <w:rFonts w:ascii="Arial" w:hAnsi="Arial"/>
          <w:b w:val="0"/>
          <w:i w:val="0"/>
          <w:caps w:val="0"/>
          <w:color w:val="000000"/>
          <w:spacing w:val="0"/>
          <w:sz w:val="24"/>
        </w:rPr>
        <w:t>й отчет</w:t>
      </w:r>
      <w:r>
        <w:rPr>
          <w:rFonts w:ascii="Arial" w:hAnsi="Arial"/>
          <w:b w:val="0"/>
          <w:i w:val="0"/>
          <w:caps w:val="0"/>
          <w:color w:val="000000"/>
          <w:spacing w:val="0"/>
          <w:sz w:val="24"/>
        </w:rPr>
        <w:t> </w:t>
      </w:r>
      <w:r>
        <w:rPr>
          <w:rFonts w:ascii="Arial" w:hAnsi="Arial"/>
          <w:b w:val="0"/>
          <w:i w:val="0"/>
          <w:caps w:val="0"/>
          <w:color w:val="000000"/>
          <w:spacing w:val="0"/>
          <w:sz w:val="24"/>
        </w:rPr>
        <w:t>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14:paraId="68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7 статьи 38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7 статьи 38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Вступление в должность Главы Петропавловск-Камчатского городского округа</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городского округа вступает в должность не позднее 15 дней после вступления в силу решения Городской Думы об его избрании Главой городского округа.</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w:t>
      </w:r>
      <w:r>
        <w:rPr>
          <w:rFonts w:ascii="Arial" w:hAnsi="Arial"/>
          <w:b w:val="0"/>
          <w:i w:val="0"/>
          <w:caps w:val="0"/>
          <w:color w:val="000000"/>
          <w:spacing w:val="0"/>
          <w:sz w:val="24"/>
        </w:rPr>
        <w:t> </w:t>
      </w:r>
      <w:r>
        <w:rPr>
          <w:rFonts w:ascii="Arial" w:hAnsi="Arial"/>
          <w:b w:val="0"/>
          <w:i w:val="0"/>
          <w:caps w:val="0"/>
          <w:color w:val="000000"/>
          <w:spacing w:val="0"/>
          <w:sz w:val="24"/>
        </w:rPr>
        <w:t>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14:paraId="6F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3. Вступление в должность Глава городского округа оформляет своим распоряжением.</w:t>
      </w:r>
    </w:p>
    <w:p w14:paraId="7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"https://pravo-search.minjust.ru/bigs/showDocument.html?id=2E982261-09B4-4EED-B09B-68ED8E25C3CE"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7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Полномочия Главы Петропавловск-Камчатского городского округа</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городского округа:</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Городской Думой;</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Городской Думы;</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городского округа полномочий по решению вопросов местного значения и</w:t>
      </w:r>
      <w:r>
        <w:rPr>
          <w:rFonts w:ascii="Arial" w:hAnsi="Arial"/>
          <w:b w:val="0"/>
          <w:i w:val="0"/>
          <w:caps w:val="0"/>
          <w:color w:val="000000"/>
          <w:spacing w:val="0"/>
          <w:sz w:val="24"/>
        </w:rPr>
        <w:t> </w:t>
      </w:r>
      <w:r>
        <w:rPr>
          <w:rFonts w:ascii="Arial" w:hAnsi="Arial"/>
          <w:b w:val="0"/>
          <w:i w:val="0"/>
          <w:caps w:val="0"/>
          <w:color w:val="000000"/>
          <w:spacing w:val="0"/>
          <w:sz w:val="24"/>
        </w:rPr>
        <w:t>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городского округа также:</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принимает решения об установлении местного уровня реагирования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p>
    <w:p w14:paraId="7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1.1 статьи 40 в редакции решения Городской Думы Петропавловск-Камчатского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создает комиссию по включению (зачету) в стаж муниципальной службы для назначения пенсии за выслугу лет периодов трудовой деятельности;</w:t>
      </w:r>
    </w:p>
    <w:p w14:paraId="7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1.1 статьи 40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1.1 статьи 40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1.1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14:paraId="8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1.1 статьи 40 дополнена пунктом 4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1.1 статьи 40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решение о реализации проекта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w:t>
      </w:r>
      <w:r>
        <w:rPr>
          <w:rFonts w:ascii="Arial" w:hAnsi="Arial"/>
          <w:b w:val="0"/>
          <w:i w:val="0"/>
          <w:caps w:val="0"/>
          <w:color w:val="000000"/>
          <w:spacing w:val="0"/>
          <w:sz w:val="24"/>
        </w:rPr>
        <w:t> </w:t>
      </w:r>
      <w:r>
        <w:rPr>
          <w:rFonts w:ascii="Arial" w:hAnsi="Arial"/>
          <w:b w:val="0"/>
          <w:i w:val="0"/>
          <w:caps w:val="0"/>
          <w:color w:val="000000"/>
          <w:spacing w:val="0"/>
          <w:sz w:val="24"/>
        </w:rPr>
        <w:t>полномочия, предусмотренные законодательством Российской Федерации 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 и муниципальными правовыми актами городского округа;</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40 дополнена пунктом 5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издает постановление Главы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 назначении публичных слушаний, проводимых по инициативе Главы городского округа;</w:t>
      </w:r>
    </w:p>
    <w:p w14:paraId="86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1.1 статьи 40 дополнена пунктом 6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принимает решение</w:t>
      </w:r>
      <w:r>
        <w:rPr>
          <w:rFonts w:ascii="Arial" w:hAnsi="Arial"/>
          <w:b w:val="0"/>
          <w:i w:val="0"/>
          <w:caps w:val="0"/>
          <w:color w:val="000000"/>
          <w:spacing w:val="0"/>
          <w:sz w:val="24"/>
        </w:rPr>
        <w:t> </w:t>
      </w:r>
      <w:r>
        <w:rPr>
          <w:rFonts w:ascii="Arial" w:hAnsi="Arial"/>
          <w:b w:val="0"/>
          <w:i w:val="0"/>
          <w:caps w:val="0"/>
          <w:color w:val="000000"/>
          <w:spacing w:val="0"/>
          <w:sz w:val="24"/>
        </w:rPr>
        <w:t>о предоставлении разрешения на условно разрешенный вид использования земельного</w:t>
      </w:r>
      <w:r>
        <w:rPr>
          <w:rFonts w:ascii="Arial" w:hAnsi="Arial"/>
          <w:b w:val="0"/>
          <w:i w:val="0"/>
          <w:caps w:val="0"/>
          <w:color w:val="000000"/>
          <w:spacing w:val="0"/>
          <w:sz w:val="24"/>
        </w:rPr>
        <w:t> </w:t>
      </w:r>
      <w:r>
        <w:rPr>
          <w:rFonts w:ascii="Arial" w:hAnsi="Arial"/>
          <w:b w:val="0"/>
          <w:i w:val="0"/>
          <w:caps w:val="0"/>
          <w:color w:val="000000"/>
          <w:spacing w:val="0"/>
          <w:sz w:val="24"/>
        </w:rPr>
        <w:t>участка или объекта капитального строительства, расположенных на территории свободного порта Владивосток, или об</w:t>
      </w:r>
      <w:r>
        <w:rPr>
          <w:rFonts w:ascii="Arial" w:hAnsi="Arial"/>
          <w:b w:val="0"/>
          <w:i w:val="0"/>
          <w:caps w:val="0"/>
          <w:color w:val="000000"/>
          <w:spacing w:val="0"/>
          <w:sz w:val="24"/>
        </w:rPr>
        <w:t> </w:t>
      </w:r>
      <w:r>
        <w:rPr>
          <w:rFonts w:ascii="Arial" w:hAnsi="Arial"/>
          <w:b w:val="0"/>
          <w:i w:val="0"/>
          <w:caps w:val="0"/>
          <w:color w:val="000000"/>
          <w:spacing w:val="0"/>
          <w:sz w:val="24"/>
        </w:rPr>
        <w:t>отказе в предоставлении такого разрешения;</w:t>
      </w:r>
    </w:p>
    <w:p w14:paraId="88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1.1 статьи 40 дополнена пунктом 7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8) принимает решение</w:t>
      </w:r>
      <w:r>
        <w:rPr>
          <w:rFonts w:ascii="Arial" w:hAnsi="Arial"/>
          <w:b w:val="0"/>
          <w:i w:val="0"/>
          <w:caps w:val="0"/>
          <w:color w:val="000000"/>
          <w:spacing w:val="0"/>
          <w:sz w:val="24"/>
        </w:rPr>
        <w:t> </w:t>
      </w:r>
      <w:r>
        <w:rPr>
          <w:rFonts w:ascii="Arial" w:hAnsi="Arial"/>
          <w:b w:val="0"/>
          <w:i w:val="0"/>
          <w:caps w:val="0"/>
          <w:color w:val="000000"/>
          <w:spacing w:val="0"/>
          <w:sz w:val="24"/>
        </w:rPr>
        <w:t>о предоставлении разрешения на отклонение от предельных параметров разрешенного строительства, реконструкции объектов</w:t>
      </w:r>
      <w:r>
        <w:rPr>
          <w:rFonts w:ascii="Arial" w:hAnsi="Arial"/>
          <w:b w:val="0"/>
          <w:i w:val="0"/>
          <w:caps w:val="0"/>
          <w:color w:val="000000"/>
          <w:spacing w:val="0"/>
          <w:sz w:val="24"/>
        </w:rPr>
        <w:t> </w:t>
      </w:r>
      <w:r>
        <w:rPr>
          <w:rFonts w:ascii="Arial" w:hAnsi="Arial"/>
          <w:b w:val="0"/>
          <w:i w:val="0"/>
          <w:caps w:val="0"/>
          <w:color w:val="000000"/>
          <w:spacing w:val="0"/>
          <w:sz w:val="24"/>
        </w:rPr>
        <w:t>капитального строительства, расположенных на территории свободного порта Владивосток, или об отказе в предоставлении такого разрешения.</w:t>
      </w:r>
    </w:p>
    <w:p w14:paraId="8A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1.1 статьи 40 дополнена пунктом 8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2 статьи 40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В целях реализации исполнительно-распорядительных полномочий администрации городского округа Глава городского округа наделяется</w:t>
      </w:r>
      <w:r>
        <w:rPr>
          <w:rFonts w:ascii="Arial" w:hAnsi="Arial"/>
          <w:b w:val="0"/>
          <w:i w:val="0"/>
          <w:caps w:val="0"/>
          <w:color w:val="000000"/>
          <w:spacing w:val="0"/>
          <w:sz w:val="24"/>
        </w:rPr>
        <w:t> </w:t>
      </w:r>
      <w:r>
        <w:rPr>
          <w:rFonts w:ascii="Arial" w:hAnsi="Arial"/>
          <w:b w:val="0"/>
          <w:i w:val="0"/>
          <w:caps w:val="0"/>
          <w:color w:val="000000"/>
          <w:spacing w:val="0"/>
          <w:sz w:val="24"/>
        </w:rPr>
        <w:t>следующими полномочиями:</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2.1 статьи 40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2.1 статьи 40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вносит на утверждение Городской Думы проект структуры администрации городского округа;</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организует аттестацию и обеспечивает дополнительное профессиональное образование назначенных</w:t>
      </w:r>
      <w:r>
        <w:rPr>
          <w:rFonts w:ascii="Arial" w:hAnsi="Arial"/>
          <w:b w:val="0"/>
          <w:i w:val="0"/>
          <w:caps w:val="0"/>
          <w:color w:val="000000"/>
          <w:spacing w:val="0"/>
          <w:sz w:val="24"/>
        </w:rPr>
        <w:t> </w:t>
      </w:r>
      <w:r>
        <w:rPr>
          <w:rFonts w:ascii="Arial" w:hAnsi="Arial"/>
          <w:b w:val="0"/>
          <w:i w:val="0"/>
          <w:caps w:val="0"/>
          <w:color w:val="000000"/>
          <w:spacing w:val="0"/>
          <w:sz w:val="24"/>
        </w:rPr>
        <w:t>им работников администрации городского округа, применяет к ним меры поощрения и дисциплинарной ответственности;</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исполнение отдельных государственных полномочий, переданных федеральными законами и законами Камчатского края;</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координирует деятельность территориального общественного самоуправления на территории городского округа;</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w:t>
      </w:r>
      <w:r>
        <w:rPr>
          <w:rFonts w:ascii="Arial" w:hAnsi="Arial"/>
          <w:b w:val="0"/>
          <w:i w:val="0"/>
          <w:caps w:val="0"/>
          <w:color w:val="000000"/>
          <w:spacing w:val="0"/>
          <w:sz w:val="24"/>
        </w:rPr>
        <w:t> </w:t>
      </w:r>
      <w:r>
        <w:rPr>
          <w:rFonts w:ascii="Arial" w:hAnsi="Arial"/>
          <w:b w:val="0"/>
          <w:i w:val="0"/>
          <w:caps w:val="0"/>
          <w:color w:val="000000"/>
          <w:spacing w:val="0"/>
          <w:sz w:val="24"/>
        </w:rPr>
        <w:t>налогов и сборов, а также иных правовых актов, предусматривающих расходы из бюджета городского округа;</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2.1 статьи 40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личный прием граждан не реже 1 раза в месяц, рассматривает предложения, заявления и жалобы граждан, принимает по ним решения;</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оказывает содействие избирательным комиссиям, комиссиям референдумов в осуществлении ими своих</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 подготовке и проведению выборов, референдумов и иных мероприятий, связанных с</w:t>
      </w:r>
      <w:r>
        <w:rPr>
          <w:rFonts w:ascii="Arial" w:hAnsi="Arial"/>
          <w:b w:val="0"/>
          <w:i w:val="0"/>
          <w:caps w:val="0"/>
          <w:color w:val="000000"/>
          <w:spacing w:val="0"/>
          <w:sz w:val="24"/>
        </w:rPr>
        <w:t> </w:t>
      </w:r>
      <w:r>
        <w:rPr>
          <w:rFonts w:ascii="Arial" w:hAnsi="Arial"/>
          <w:b w:val="0"/>
          <w:i w:val="0"/>
          <w:caps w:val="0"/>
          <w:color w:val="000000"/>
          <w:spacing w:val="0"/>
          <w:sz w:val="24"/>
        </w:rPr>
        <w:t>организацией голосования граждан;</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чрезвычайным ситуациям муниципального характера,</w:t>
      </w:r>
      <w:r>
        <w:rPr>
          <w:rFonts w:ascii="Arial" w:hAnsi="Arial"/>
          <w:b w:val="0"/>
          <w:i w:val="0"/>
          <w:caps w:val="0"/>
          <w:color w:val="000000"/>
          <w:spacing w:val="0"/>
          <w:sz w:val="24"/>
        </w:rPr>
        <w:t> </w:t>
      </w:r>
      <w:r>
        <w:rPr>
          <w:rFonts w:ascii="Arial" w:hAnsi="Arial"/>
          <w:b w:val="0"/>
          <w:i w:val="0"/>
          <w:caps w:val="0"/>
          <w:color w:val="000000"/>
          <w:spacing w:val="0"/>
          <w:sz w:val="24"/>
        </w:rPr>
        <w:t>о проведении эвакуационных мероприятий при угрозе возникновения или возникновении чрезвычайных ситуаций</w:t>
      </w:r>
      <w:r>
        <w:rPr>
          <w:rFonts w:ascii="Arial" w:hAnsi="Arial"/>
          <w:b w:val="0"/>
          <w:i w:val="0"/>
          <w:caps w:val="0"/>
          <w:color w:val="000000"/>
          <w:spacing w:val="0"/>
          <w:sz w:val="24"/>
        </w:rPr>
        <w:t>, утверждает план действий по предупреждению и ликвидации чрезвычайных ситуаций на территории городского округа;</w:t>
      </w:r>
    </w:p>
    <w:p w14:paraId="9C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(Пункт 13 части 2.1 статьи 40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"https://pravo-search.minjust.ru/bigs/showDocument.html?id=2F8DB6D8-3D2A-4E1D-B25A-FD775E2340BB"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№227-нд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(Пункт 13 части 2.1 статьи 40 в редакции решения Городской Думы Петропавловск-Камчатского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осуществляет иные полномочия в соответствии с законодательством Российской Федерации, законодательством Камчатского края, настоящим Уставом.</w:t>
      </w:r>
    </w:p>
    <w:p w14:paraId="A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40 дополнена частью 2.1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2030000">
      <w:pPr>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41. Гарантии осуществления полномочий Главы Петропавловск-Камчатского городского округа</w:t>
      </w:r>
    </w:p>
    <w:p w14:paraId="A3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Главе городского округа для осуществления своих полномочий гарантируется:</w:t>
      </w:r>
    </w:p>
    <w:p w14:paraId="A4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материально-техническое и финансовое обеспечение его деятельности;</w:t>
      </w:r>
    </w:p>
    <w:p w14:paraId="A5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право на беспрепятственное посещение органов государственной власти Камчатского края, органов местного самоуправления;</w:t>
      </w:r>
    </w:p>
    <w:p w14:paraId="A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право на получение необходимой информации.</w:t>
      </w:r>
    </w:p>
    <w:p w14:paraId="A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A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41.1. Гарантии, предоставляемые Главе Петропавловск-Камчатского городского округа</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предоставляемые Главе городского округа, установлены Законом Камчатского края «О муниципальных должностях в Камчатском крае».</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Главе городского округа в соответствии с настоящим Уставом предоставляются следующие дополнительные гарантии:</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возмещение расходов, связанных со служебными командировками. Порядок и условия командирования Главы городского округа определяются муниципальным правовым актом;</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прохождение диспансеризации в порядке, предусмотренном законодательством в сфере охраны здоровья.</w:t>
      </w:r>
    </w:p>
    <w:p w14:paraId="B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дополнен статьей 41.1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"https://pravo-search.minjust.ru/bigs/showDocument.html?id=D9CBB8F9-BBA7-44DD-9E2E-4BF19781F951"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Досрочное прекращение полномочий Главы Петропавловск-Камчатского городского округа</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городского округа прекращаются досрочно в случаях, предусмотренных частями 6 и 6.1 статьи 36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p>
    <w:p w14:paraId="B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1 статьи 42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"https://pravo-search.minjust.ru/bigs/showDocument.html?id=FD761F3D-0561-4D3D-A179-672B31240CD7"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Городской Думы об удалении Главы городского округа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принимается тайным голосованием</w:t>
      </w:r>
      <w:r>
        <w:rPr>
          <w:rFonts w:ascii="Arial" w:hAnsi="Arial"/>
          <w:b w:val="0"/>
          <w:i w:val="0"/>
          <w:caps w:val="0"/>
          <w:color w:val="000000"/>
          <w:spacing w:val="0"/>
          <w:sz w:val="24"/>
        </w:rPr>
        <w:t>.</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городского округа избрание Главы городского округа из числа кандидатов, представленных</w:t>
      </w:r>
      <w:r>
        <w:rPr>
          <w:rFonts w:ascii="Arial" w:hAnsi="Arial"/>
          <w:b w:val="0"/>
          <w:i w:val="0"/>
          <w:caps w:val="0"/>
          <w:color w:val="000000"/>
          <w:spacing w:val="0"/>
          <w:sz w:val="24"/>
        </w:rPr>
        <w:t> </w:t>
      </w:r>
      <w:r>
        <w:rPr>
          <w:rFonts w:ascii="Arial" w:hAnsi="Arial"/>
          <w:b w:val="0"/>
          <w:i w:val="0"/>
          <w:caps w:val="0"/>
          <w:color w:val="000000"/>
          <w:spacing w:val="0"/>
          <w:sz w:val="24"/>
        </w:rPr>
        <w:t>конкурсной комиссией по результатам конкурса, осуществляется не позднее чем через 6 месяцев со дня такого прекращения полномочий.</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r>
        <w:rPr>
          <w:rFonts w:ascii="Arial" w:hAnsi="Arial"/>
          <w:b w:val="0"/>
          <w:i w:val="0"/>
          <w:caps w:val="0"/>
          <w:color w:val="000000"/>
          <w:spacing w:val="0"/>
          <w:sz w:val="24"/>
        </w:rPr>
        <w:t>.</w:t>
      </w:r>
    </w:p>
    <w:p w14:paraId="BB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(Статья 42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F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(Статья 43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C1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VII. ИСПОЛНИТЕЛЬНО-РАСПОРЯДИТЕЛЬНЫЙ ОРГАН ПЕТРОПАВЛОВСК-КАМЧАТСКОГО ГОРОДСКОГО ОКРУГА</w:t>
      </w:r>
    </w:p>
    <w:p w14:paraId="C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3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Администрация Петропавловск-Камчатского городского округа</w:t>
      </w:r>
    </w:p>
    <w:p w14:paraId="C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C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Администрацией городского округа руководит Глава городского округа на принципах единоначалия.</w:t>
      </w:r>
    </w:p>
    <w:p w14:paraId="C6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(Абзац второй части 1 статьи 44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Администрация городского округа обладает правами</w:t>
      </w:r>
      <w:r>
        <w:rPr>
          <w:rFonts w:ascii="Arial" w:hAnsi="Arial"/>
          <w:b w:val="0"/>
          <w:i w:val="0"/>
          <w:caps w:val="0"/>
          <w:color w:val="000000"/>
          <w:spacing w:val="0"/>
          <w:sz w:val="24"/>
        </w:rPr>
        <w:t> </w:t>
      </w:r>
      <w:r>
        <w:rPr>
          <w:rFonts w:ascii="Arial" w:hAnsi="Arial"/>
          <w:b w:val="0"/>
          <w:i w:val="0"/>
          <w:caps w:val="0"/>
          <w:color w:val="000000"/>
          <w:spacing w:val="0"/>
          <w:sz w:val="24"/>
        </w:rPr>
        <w:t>юридического лица, имеет собственные средства, предусмотренные бюджетом городского округа для содержания и организации работы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p>
    <w:p w14:paraId="C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14:paraId="C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A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Структура администрации Петропавловск-Камчатского городского округа</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городского округа утверждается Городской Думой по представлению Главы городского округа.</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0"/>
          <w:u w:color="000000" w:val="single"/>
        </w:rPr>
        <w:t>(</w:t>
      </w:r>
      <w:r>
        <w:rPr>
          <w:rFonts w:ascii="Arial" w:hAnsi="Arial"/>
          <w:b w:val="0"/>
          <w:i w:val="0"/>
          <w:caps w:val="0"/>
          <w:color w:val="0000EE"/>
          <w:spacing w:val="0"/>
          <w:sz w:val="24"/>
          <w:u w:color="000000" w:val="single"/>
        </w:rPr>
        <w:t>Абзац второй части 1 статьи 45 в редакции решения Городской Думы Петропавловск-Камчатского городского округа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"https://pravo-search.minjust.ru/bigs/showDocument.html?id=B251861D-2D50-49BD-A02C-03923888633E"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14:paraId="D0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1 статьи 45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45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"https://pravo-search.minjust.ru/bigs/showDocument.html?id=D9FE9D0C-5D7A-42D8-8AB2-CA395253330C"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30.11.2015 №372-нд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45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"https://pravo-search.minjust.ru/bigs/showDocument.html?id=D9FE9D0C-5D7A-42D8-8AB2-CA395253330C"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30.11.2015 №372-нд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45 в редакции решение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"https://pravo-search.minjust.ru/bigs/showDocument.html?id=9105E644-1EB6-4696-8955-A16BBE510B59"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№459-нд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45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"https://pravo-search.minjust.ru/bigs/showDocument.html?id=D9FE9D0C-5D7A-42D8-8AB2-CA395253330C"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30.11.2015 №372-нд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w:t>
      </w:r>
      <w:r>
        <w:rPr>
          <w:rFonts w:ascii="Arial" w:hAnsi="Arial"/>
          <w:b w:val="1"/>
          <w:i w:val="0"/>
          <w:caps w:val="0"/>
          <w:color w:val="000000"/>
          <w:spacing w:val="0"/>
          <w:sz w:val="26"/>
        </w:rPr>
        <w:t> </w:t>
      </w:r>
      <w:r>
        <w:rPr>
          <w:rFonts w:ascii="Arial" w:hAnsi="Arial"/>
          <w:b w:val="1"/>
          <w:i w:val="0"/>
          <w:caps w:val="0"/>
          <w:color w:val="000000"/>
          <w:spacing w:val="0"/>
          <w:sz w:val="26"/>
        </w:rPr>
        <w:t>Формирование администрации Петропавловск-Камчатского городского округа</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w:t>
      </w:r>
      <w:r>
        <w:rPr>
          <w:rFonts w:ascii="Arial" w:hAnsi="Arial"/>
          <w:b w:val="0"/>
          <w:i w:val="0"/>
          <w:caps w:val="0"/>
          <w:color w:val="000000"/>
          <w:spacing w:val="0"/>
          <w:sz w:val="24"/>
        </w:rPr>
        <w:t> </w:t>
      </w:r>
      <w:r>
        <w:rPr>
          <w:rFonts w:ascii="Arial" w:hAnsi="Arial"/>
          <w:b w:val="0"/>
          <w:i w:val="0"/>
          <w:caps w:val="0"/>
          <w:color w:val="000000"/>
          <w:spacing w:val="0"/>
          <w:sz w:val="24"/>
        </w:rPr>
        <w:t>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Заместители главы администрации городского округа, заместители главы администрации городского округа -</w:t>
      </w:r>
      <w:r>
        <w:rPr>
          <w:rFonts w:ascii="Arial" w:hAnsi="Arial"/>
          <w:b w:val="0"/>
          <w:i w:val="0"/>
          <w:caps w:val="0"/>
          <w:color w:val="000000"/>
          <w:spacing w:val="0"/>
          <w:sz w:val="24"/>
        </w:rPr>
        <w:t> </w:t>
      </w:r>
      <w:r>
        <w:rPr>
          <w:rFonts w:ascii="Arial" w:hAnsi="Arial"/>
          <w:b w:val="0"/>
          <w:i w:val="0"/>
          <w:caps w:val="0"/>
          <w:color w:val="000000"/>
          <w:spacing w:val="0"/>
          <w:sz w:val="24"/>
        </w:rPr>
        <w:t>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Функциональные обязанности первых заместителей главы администрации городского округа, заместителей главы администрации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заместителей главы администрации городского округа - руководителей (председателей, начальников) комитета, управления администрации городского округа устанавливаются распоряжением администрации городского округа и подлежат официальному опубликованию.</w:t>
      </w:r>
    </w:p>
    <w:p w14:paraId="D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(Статья 46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E0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Полномочия администрации Петропавловск-Камчатского городского округа</w:t>
      </w:r>
    </w:p>
    <w:p w14:paraId="E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К полномочиям администрации городского округа относятся:</w:t>
      </w:r>
    </w:p>
    <w:p w14:paraId="E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организация исполнения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14:paraId="E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исполнение полномочий по решению вопросов местного значения городского округа, за исключением вопросов, отнесенных настоящим Уставом к</w:t>
      </w:r>
      <w:r>
        <w:rPr>
          <w:rFonts w:ascii="Arial" w:hAnsi="Arial"/>
          <w:b w:val="0"/>
          <w:i w:val="0"/>
          <w:caps w:val="0"/>
          <w:color w:val="000000"/>
          <w:spacing w:val="0"/>
          <w:sz w:val="24"/>
        </w:rPr>
        <w:t> </w:t>
      </w:r>
      <w:r>
        <w:rPr>
          <w:rFonts w:ascii="Arial" w:hAnsi="Arial"/>
          <w:b w:val="0"/>
          <w:i w:val="0"/>
          <w:caps w:val="0"/>
          <w:color w:val="000000"/>
          <w:spacing w:val="0"/>
          <w:sz w:val="24"/>
        </w:rPr>
        <w:t>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14:paraId="E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осуществление отдельных государственных полномочий, переданных федеральными законами и законами Камчатского края.</w:t>
      </w:r>
    </w:p>
    <w:p w14:paraId="E5030000">
      <w:pPr>
        <w:spacing w:after="0" w:before="0"/>
        <w:ind w:firstLine="720" w:left="0" w:right="0"/>
        <w:jc w:val="both"/>
        <w:rPr>
          <w:rFonts w:ascii="Arial" w:hAnsi="Arial"/>
          <w:b w:val="0"/>
          <w:i w:val="0"/>
          <w:caps w:val="0"/>
          <w:color w:val="000000"/>
          <w:spacing w:val="0"/>
          <w:sz w:val="20"/>
        </w:rPr>
      </w:pPr>
      <w:r>
        <w:rPr>
          <w:rFonts w:ascii="Arial" w:hAnsi="Arial"/>
          <w:b w:val="0"/>
          <w:i w:val="1"/>
          <w:caps w:val="0"/>
          <w:color w:val="000000"/>
          <w:spacing w:val="0"/>
          <w:sz w:val="24"/>
        </w:rPr>
        <w:t> </w:t>
      </w:r>
    </w:p>
    <w:p w14:paraId="E6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Исполнительно-распорядительные полномочия администрации Петропавловск-Камчатского городского округа</w:t>
      </w:r>
    </w:p>
    <w:p w14:paraId="E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Администрация городского округа в лице ее органов реализует следующие полномочия:</w:t>
      </w:r>
    </w:p>
    <w:p w14:paraId="E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сбора статистических показателей, характеризующих состояние экономики и социальной сферы городского округа, и предоставление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указанных данных органам государственной власти в порядке, установленном федеральным законодательством</w:t>
      </w:r>
      <w:r>
        <w:rPr>
          <w:rFonts w:ascii="Arial" w:hAnsi="Arial"/>
          <w:b w:val="0"/>
          <w:i w:val="0"/>
          <w:caps w:val="0"/>
          <w:color w:val="000000"/>
          <w:spacing w:val="0"/>
          <w:sz w:val="24"/>
          <w:highlight w:val="white"/>
        </w:rPr>
        <w:t>;</w:t>
      </w:r>
    </w:p>
    <w:p w14:paraId="E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проекта бюджета городского округа, обеспечение исполнения бюджета и составление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бюджетной отчетности, обеспечение управления муниципальным долгом;</w:t>
      </w:r>
    </w:p>
    <w:p w14:paraId="EB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14:paraId="E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осуществление полномочий собственника в отношении акций, долей участия городского округа в уставных капиталах хозяйственных обществ;</w:t>
      </w:r>
    </w:p>
    <w:p w14:paraId="E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осуществление полномочий собственника муниципальных учреждений,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14:paraId="E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создание муниципальных предприятий и учреждений, осуществление финансового обеспечения деятельности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14:paraId="F0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разработка и выполнение прогнозного плана приватизации муниципального имущества;</w:t>
      </w:r>
    </w:p>
    <w:p w14:paraId="F1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организация в границах городского округа электро-, тепло-, газо- и водоснабжения населения, водоотведения, снабжения населения топливом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пределах полномочий, установленных законодательством Российской Федерации;</w:t>
      </w:r>
    </w:p>
    <w:p w14:paraId="F2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"https://pravo-search.minjust.ru/bigs/showDocument.html?id=29BFED35-AFD5-4F57-A33D-DCD8C69702AB"</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16.10.2012 №542-нд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F3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r>
        <w:rPr>
          <w:rFonts w:ascii="Arial" w:hAnsi="Arial"/>
          <w:b w:val="0"/>
          <w:i w:val="0"/>
          <w:caps w:val="0"/>
          <w:color w:val="000000"/>
          <w:spacing w:val="0"/>
          <w:sz w:val="24"/>
          <w:highlight w:val="white"/>
        </w:rPr>
        <w:t>;</w:t>
      </w:r>
    </w:p>
    <w:p w14:paraId="F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48 в редакции решения Городской Думы Петропавловск-Камчатского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"https://pravo-search.minjust.ru/bigs/showDocument.html?id=29BFED35-AFD5-4F57-A33D-DCD8C69702AB"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16.10.2012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"https://pravo-search.minjust.ru/bigs/showDocument.html?id=CE8D163A-65AC-473E-8E6A-E2D16B79132F"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w:t>
      </w:r>
      <w:r>
        <w:rPr>
          <w:rFonts w:ascii="Arial" w:hAnsi="Arial"/>
          <w:b w:val="0"/>
          <w:i w:val="0"/>
          <w:caps w:val="0"/>
          <w:color w:val="000000"/>
          <w:spacing w:val="0"/>
          <w:sz w:val="24"/>
          <w:highlight w:val="white"/>
        </w:rPr>
        <w:t>;</w:t>
      </w:r>
    </w:p>
    <w:p w14:paraId="F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10 части 1 статьи 48 в редакции решения Городской Думы Петропавловск</w:t>
      </w:r>
      <w:r>
        <w:rPr>
          <w:rFonts w:ascii="Arial" w:hAnsi="Arial"/>
          <w:b w:val="0"/>
          <w:i w:val="0"/>
          <w:caps w:val="0"/>
          <w:color w:val="000000"/>
          <w:spacing w:val="0"/>
          <w:sz w:val="24"/>
          <w:highlight w:val="white"/>
        </w:rPr>
        <w:t>-Камчатского городского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"https://pravo-search.minjust.ru/bigs/showDocument.html?id=14B1F3F3-91E6-4F3A-9698-AE1A72E5471A"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30.11.2011 №436-нд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F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"https://pravo-search.minjust.ru/bigs/showDocument.html?id=EBE7D6EA-570C-4AA6-8118-9B9DBE35394B"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10 части 2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01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11 части 1 статьи 48 в редакции решения Городской Думы Петропавловск-Камчатского городского округа от 30.11.2011 №436-нд)</w:t>
      </w:r>
    </w:p>
    <w:p w14:paraId="0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"https://pravo-search.minjust.ru/bigs/showDocument.html?id=395287DF-C76F-4BD7-B0C7-80357C135FF1"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городского округа, реализацию прав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коренных малочисленных народов и других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0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"https://pravo-search.minjust.ru/bigs/showDocument.html?id=9628BD57-9372-4E19-A1A9-147FA6441A67"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№171-нд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"https://pravo-search.minjust.ru/bigs/showDocument.html?id=1EA91B2F-A8A8-4EA1-8C22-C189AAAC44B8"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22.03.2019 №153-нд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а также подготовки населения в области защиты от чрезвычайных ситуаций; организация и осуществление проведения эвакуационных мероприятий при угрозе возникновения или возникновении чрезвычайных ситуаций; осуществление информирования населения о чрезвычайных ситуациях; осуществление финансирования мероприятий в области защиты населения и территорий от чрезвычайных ситуаций; создание резервов финансовых и материальных ресурсов для ликвидации чрезвычайных ситуаций;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исполнительным органам государственной власти Камчатского края; содействие устойчивому функционированию организаций в чрезвычайных ситуациях; создание при администрации городского округа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участие в создании, эксплуатации и развитии системы обеспечения вызова экстренных оперативных служб по единому номеру «112»;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обмена такой информацией, обеспечение, в том числе с использованием комплексной системы экстренного оповещения населения об</w:t>
      </w:r>
      <w:r>
        <w:rPr>
          <w:rFonts w:ascii="Arial" w:hAnsi="Arial"/>
          <w:b w:val="0"/>
          <w:i w:val="0"/>
          <w:caps w:val="0"/>
          <w:color w:val="000000"/>
          <w:spacing w:val="0"/>
          <w:sz w:val="24"/>
        </w:rPr>
        <w:t> </w:t>
      </w:r>
      <w:r>
        <w:rPr>
          <w:rFonts w:ascii="Arial" w:hAnsi="Arial"/>
          <w:b w:val="0"/>
          <w:i w:val="0"/>
          <w:caps w:val="0"/>
          <w:color w:val="000000"/>
          <w:spacing w:val="0"/>
          <w:sz w:val="24"/>
        </w:rPr>
        <w:t>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разработка плана действий по предупреждению и ликвидации чрезвычайных ситуаций на территории городского округа; установление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4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(Пункт 13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"https://pravo-search.minjust.ru/bigs/showDocument.html?id=2F8DB6D8-3D2A-4E1D-B25A-FD775E2340BB"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№227-нд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(Пункт 13 части 1 статьи 48 в редакции решения Городской Думы Петропавловск-Камчатского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исполнительным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48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15) организация мероприятий по охране окружающей среды в границах городского округа;</w:t>
      </w:r>
    </w:p>
    <w:p w14:paraId="0F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исполнительными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0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16 части 1 статьи 48 в редакции решения Городской Думы Петропавловск-Камчатского городского округа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16.1 части 1 статьи 48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15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17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"https://pravo-search.minjust.ru/bigs/showDocument.html?id=1F525C75-635F-4D63-93BE-95EB2B47C179"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28.02.2012 №466-нд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14:paraId="1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"https://pravo-search.minjust.ru/bigs/showDocument.html?id=46C66337-C172-4185-AF3C-10E218F39450"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12.11.2012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19) организация библиотечного обслуживания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населения, комплектование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обеспечение сохранности библиотечных фондов библиотек городского округа;</w:t>
      </w:r>
    </w:p>
    <w:p w14:paraId="1A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20 части 1 статьи 48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21) создание условий для развития местного традиционного народного художественного творчества, участие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сохранении, возрождении и развитии народных художественных промыслов в городском округе;</w:t>
      </w:r>
    </w:p>
    <w:p w14:paraId="1D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в том числе включающих в себя физкультурные мероприятия и спортивные мероприятия по реализации комплекса ГТО,</w:t>
      </w:r>
      <w:r>
        <w:rPr>
          <w:rFonts w:ascii="Arial" w:hAnsi="Arial"/>
          <w:b w:val="0"/>
          <w:i w:val="0"/>
          <w:caps w:val="0"/>
          <w:color w:val="000000"/>
          <w:spacing w:val="0"/>
          <w:sz w:val="24"/>
        </w:rPr>
        <w:t> </w:t>
      </w:r>
      <w:r>
        <w:rPr>
          <w:rFonts w:ascii="Arial" w:hAnsi="Arial"/>
          <w:b w:val="0"/>
          <w:i w:val="0"/>
          <w:caps w:val="0"/>
          <w:color w:val="000000"/>
          <w:spacing w:val="0"/>
          <w:sz w:val="24"/>
        </w:rPr>
        <w:t>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 содействие обеспечению общественного порядка и</w:t>
      </w:r>
      <w:r>
        <w:rPr>
          <w:rFonts w:ascii="Arial" w:hAnsi="Arial"/>
          <w:b w:val="0"/>
          <w:i w:val="0"/>
          <w:caps w:val="0"/>
          <w:color w:val="000000"/>
          <w:spacing w:val="0"/>
          <w:sz w:val="24"/>
        </w:rPr>
        <w:t> </w:t>
      </w:r>
      <w:r>
        <w:rPr>
          <w:rFonts w:ascii="Arial" w:hAnsi="Arial"/>
          <w:b w:val="0"/>
          <w:i w:val="0"/>
          <w:caps w:val="0"/>
          <w:color w:val="000000"/>
          <w:spacing w:val="0"/>
          <w:sz w:val="24"/>
        </w:rPr>
        <w:t>общественной безопасности при проведении на территории городского округа официальных физкультурных мероприятий и спортивных мероприятий;</w:t>
      </w:r>
    </w:p>
    <w:p w14:paraId="1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"https://pravo-search.minjust.ru/bigs/showDocument.html?id=421D4A7E-DE29-4CF3-A154-376A5EEA7D4C"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24) создание условий для массового отдыха жителей городского округа и организация обустройства мест массового отдыха населения;</w:t>
      </w:r>
    </w:p>
    <w:p w14:paraId="22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14:paraId="2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25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ритуальных услуг и содержание мест захоронения на территории городского округа</w:t>
      </w:r>
      <w:r>
        <w:rPr>
          <w:rFonts w:ascii="Arial" w:hAnsi="Arial"/>
          <w:b w:val="0"/>
          <w:i w:val="0"/>
          <w:caps w:val="0"/>
          <w:color w:val="000000"/>
          <w:spacing w:val="0"/>
          <w:sz w:val="24"/>
          <w:highlight w:val="white"/>
        </w:rPr>
        <w:t>;</w:t>
      </w:r>
    </w:p>
    <w:p w14:paraId="2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"https://pravo-search.minjust.ru/bigs/showDocument.html?id=C725AA15-4F9C-4643-A86A-0BDEE83D8872"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27) участие в организации деятельности по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накоплению (в том числе раздельному накоплению), сбору,</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транспортированию, обработке, утилизации, обезвреживанию, захоронению твердых коммунальных отходов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пределах полномочий, предусмотренных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"https://pravo-search.minjust.ru/bigs/showDocument.html?id=F38AE4D2-0425-4CAE-A352-4229778FED79"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отходах производства и потребления»</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2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27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27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"https://pravo-search.minjust.ru/bigs/showDocument.html?id=EBE7D6EA-570C-4AA6-8118-9B9DBE35394B"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B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27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утверждение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осуществление муниципального контроля в области охраны и использования особо охраняемых природных территорий в границах городского округа;</w:t>
      </w:r>
    </w:p>
    <w:p w14:paraId="2D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28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"https://pravo-search.minjust.ru/bigs/showDocument.html?id=1F525C75-635F-4D63-93BE-95EB2B47C179"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28.02.2012 №466-нд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2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подготовка документа территориального планирования городского округа (в том числе разработка и утверждение порядка подготовки такого</w:t>
      </w:r>
      <w:r>
        <w:rPr>
          <w:rFonts w:ascii="Arial" w:hAnsi="Arial"/>
          <w:b w:val="0"/>
          <w:i w:val="0"/>
          <w:caps w:val="0"/>
          <w:color w:val="000000"/>
          <w:spacing w:val="0"/>
          <w:sz w:val="24"/>
        </w:rPr>
        <w:t> </w:t>
      </w:r>
      <w:r>
        <w:rPr>
          <w:rFonts w:ascii="Arial" w:hAnsi="Arial"/>
          <w:b w:val="0"/>
          <w:i w:val="0"/>
          <w:caps w:val="0"/>
          <w:color w:val="000000"/>
          <w:spacing w:val="0"/>
          <w:sz w:val="24"/>
        </w:rPr>
        <w:t>документа, изменений и внесения их в такой документ, а также состава, порядка подготовки планов реализации такого документа)</w:t>
      </w:r>
    </w:p>
    <w:p w14:paraId="3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14:paraId="3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29.1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38040000">
      <w:pPr>
        <w:spacing w:after="0" w:before="0"/>
        <w:ind w:firstLine="720" w:left="0" w:right="0"/>
        <w:jc w:val="both"/>
        <w:rPr>
          <w:rFonts w:ascii="Arial" w:hAnsi="Arial"/>
          <w:b w:val="0"/>
          <w:i w:val="0"/>
          <w:caps w:val="0"/>
          <w:color w:val="000000"/>
          <w:spacing w:val="0"/>
          <w:sz w:val="20"/>
        </w:rPr>
      </w:pPr>
      <w:r>
        <w:rPr>
          <w:rFonts w:ascii="Arial" w:hAnsi="Arial"/>
          <w:b w:val="0"/>
          <w:i w:val="1"/>
          <w:caps w:val="0"/>
          <w:color w:val="000000"/>
          <w:spacing w:val="0"/>
          <w:sz w:val="24"/>
        </w:rPr>
        <w:t>(Изменения, внесенные в пункт 29.1 части 1 статьи 48 в редакции решения Городской Думы Петропавловск-Камчатского городского округа</w:t>
      </w:r>
      <w:r>
        <w:rPr>
          <w:rFonts w:ascii="Arial" w:hAnsi="Arial"/>
          <w:b w:val="0"/>
          <w:i w:val="1"/>
          <w:caps w:val="0"/>
          <w:color w:val="000000"/>
          <w:spacing w:val="0"/>
          <w:sz w:val="24"/>
        </w:rPr>
        <w:t> </w:t>
      </w:r>
      <w:r>
        <w:rPr>
          <w:rFonts w:ascii="Arial" w:hAnsi="Arial"/>
          <w:b w:val="0"/>
          <w:i w:val="1"/>
          <w:caps w:val="0"/>
          <w:strike w:val="0"/>
          <w:color w:val="0000FF"/>
          <w:spacing w:val="0"/>
          <w:sz w:val="24"/>
          <w:u/>
        </w:rPr>
        <w:t>от 25.04.2019 №163-нд,</w:t>
      </w:r>
      <w:r>
        <w:rPr>
          <w:rFonts w:ascii="Arial" w:hAnsi="Arial"/>
          <w:b w:val="0"/>
          <w:i w:val="1"/>
          <w:caps w:val="0"/>
          <w:strike w:val="0"/>
          <w:color w:val="0000FF"/>
          <w:spacing w:val="0"/>
          <w:sz w:val="24"/>
          <w:u/>
        </w:rPr>
        <w:t> </w:t>
      </w:r>
      <w:r>
        <w:rPr>
          <w:rFonts w:ascii="Arial" w:hAnsi="Arial"/>
          <w:b w:val="0"/>
          <w:i w:val="1"/>
          <w:caps w:val="0"/>
          <w:color w:val="000000"/>
          <w:spacing w:val="0"/>
          <w:sz w:val="24"/>
        </w:rPr>
        <w:t>вступают в силу после</w:t>
      </w:r>
      <w:r>
        <w:rPr>
          <w:rFonts w:ascii="Arial" w:hAnsi="Arial"/>
          <w:b w:val="0"/>
          <w:i w:val="1"/>
          <w:caps w:val="0"/>
          <w:color w:val="000000"/>
          <w:spacing w:val="0"/>
          <w:sz w:val="24"/>
        </w:rPr>
        <w:t> </w:t>
      </w:r>
      <w:r>
        <w:rPr>
          <w:rFonts w:ascii="Arial" w:hAnsi="Arial"/>
          <w:b w:val="0"/>
          <w:i w:val="1"/>
          <w:caps w:val="0"/>
          <w:color w:val="000000"/>
          <w:spacing w:val="0"/>
          <w:sz w:val="24"/>
        </w:rPr>
        <w:t>истечения срока полномочий Городской Думы Петропавловск-Камчатского городского округа, принявшей настоящее Решение)</w:t>
      </w:r>
    </w:p>
    <w:p w14:paraId="3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29.2) подготовка правил землепользования и застройки;</w:t>
      </w:r>
    </w:p>
    <w:p w14:paraId="3A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29.3) подготовка и утверждение документ</w:t>
      </w:r>
      <w:r>
        <w:rPr>
          <w:rFonts w:ascii="Arial" w:hAnsi="Arial"/>
          <w:b w:val="0"/>
          <w:i w:val="0"/>
          <w:caps w:val="0"/>
          <w:color w:val="000000"/>
          <w:spacing w:val="0"/>
          <w:sz w:val="24"/>
        </w:rPr>
        <w:t>ации</w:t>
      </w:r>
      <w:r>
        <w:rPr>
          <w:rFonts w:ascii="Arial" w:hAnsi="Arial"/>
          <w:b w:val="0"/>
          <w:i w:val="0"/>
          <w:caps w:val="0"/>
          <w:color w:val="000000"/>
          <w:spacing w:val="0"/>
          <w:sz w:val="24"/>
        </w:rPr>
        <w:t> </w:t>
      </w:r>
      <w:r>
        <w:rPr>
          <w:rFonts w:ascii="Arial" w:hAnsi="Arial"/>
          <w:b w:val="0"/>
          <w:i w:val="0"/>
          <w:caps w:val="0"/>
          <w:color w:val="000000"/>
          <w:spacing w:val="0"/>
          <w:sz w:val="24"/>
        </w:rPr>
        <w:t>по планировке территории;</w:t>
      </w:r>
    </w:p>
    <w:p w14:paraId="3C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29.3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29.3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w:t>
      </w:r>
    </w:p>
    <w:p w14:paraId="3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29.4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29.4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29.5) ведение информационных систем обеспечения градостроительной деятельности, осуществляемой на территории городского округа;</w:t>
      </w:r>
    </w:p>
    <w:p w14:paraId="4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29.5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29.6) подготовка и принятие решений о развитии застроенных территорий;</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дополнена пунктом 29.6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w:t>
      </w:r>
      <w:r>
        <w:rPr>
          <w:rFonts w:ascii="Arial" w:hAnsi="Arial"/>
          <w:b w:val="0"/>
          <w:i w:val="0"/>
          <w:caps w:val="0"/>
          <w:color w:val="000000"/>
          <w:spacing w:val="0"/>
          <w:sz w:val="24"/>
        </w:rPr>
        <w:t> </w:t>
      </w:r>
      <w:r>
        <w:rPr>
          <w:rFonts w:ascii="Arial" w:hAnsi="Arial"/>
          <w:b w:val="0"/>
          <w:i w:val="0"/>
          <w:caps w:val="0"/>
          <w:color w:val="000000"/>
          <w:spacing w:val="0"/>
          <w:sz w:val="24"/>
        </w:rPr>
        <w:t>устранению выявленных нарушений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29.7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14:paraId="4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29.8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29.9 части 1 статьи 48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"https://pravo-search.minjust.ru/bigs/showDocument.html?id=A7FA15A4-F2AF-4CB7-8B7C-811FEF99283F"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4B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29.10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29.11)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4D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29.11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29.12)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29.12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29.13)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городского округа;</w:t>
      </w:r>
    </w:p>
    <w:p w14:paraId="51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29.13</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"https://pravo-search.minjust.ru/bigs/showDocument.html?id=7BC9FB20-13A6-459A-B6B1-CBD3A2342E38"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№198-нд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осуществление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муниципального земельного контроля за использованием земель городского округа</w:t>
      </w:r>
      <w:r>
        <w:rPr>
          <w:rFonts w:ascii="Arial" w:hAnsi="Arial"/>
          <w:b w:val="0"/>
          <w:i w:val="0"/>
          <w:caps w:val="0"/>
          <w:color w:val="000000"/>
          <w:spacing w:val="0"/>
          <w:sz w:val="24"/>
          <w:highlight w:val="white"/>
        </w:rPr>
        <w:t>;</w:t>
      </w:r>
    </w:p>
    <w:p w14:paraId="5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"https://pravo-search.minjust.ru/bigs/showDocument.html?id=29BFED35-AFD5-4F57-A33D-DCD8C69702AB"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16.10.2012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"https://pravo-search.minjust.ru/bigs/showDocument.html?id=25225846-3D52-4192-96F7-1B322B8C41C8"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30.1)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5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30.1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30.1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"https://pravo-search.minjust.ru/bigs/showDocument.html?id=14EB0F9E-FF4C-49C8-BFC5-3EDE32AF8A57"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 рекламе»</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5C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31.1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"https://pravo-search.minjust.ru/bigs/showDocument.html?id=B9FFC4D5-BC36-4A87-B0D0-E759FCDDAAC8"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24.12.2021 №433-нд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31.2) осуществление мероприятий по лесоустройству в отношении лесов, расположенных на землях населенных пунктов городского округа;</w:t>
      </w:r>
    </w:p>
    <w:p w14:paraId="5E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31.2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"https://pravo-search.minjust.ru/bigs/showDocument.html?id=B9FFC4D5-BC36-4A87-B0D0-E759FCDDAAC8"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24.12.2021 №433-нд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0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32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"https://pravo-search.minjust.ru/bigs/showDocument.html?id=1F525C75-635F-4D63-93BE-95EB2B47C179"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28.02.2012 №466-нд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1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32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33)</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r>
        <w:rPr>
          <w:rFonts w:ascii="Arial" w:hAnsi="Arial"/>
          <w:b w:val="0"/>
          <w:i w:val="0"/>
          <w:caps w:val="0"/>
          <w:color w:val="000000"/>
          <w:spacing w:val="0"/>
          <w:sz w:val="24"/>
          <w:highlight w:val="white"/>
        </w:rPr>
        <w:t>;</w:t>
      </w:r>
    </w:p>
    <w:p w14:paraId="6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"https://pravo-search.minjust.ru/bigs/showDocument.html?id=89BEF585-24B1-4BBB-A75D-7B6B434B7DE0"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14:paraId="67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14:paraId="68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Пункт 35 части 1 статьи 48</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редакции решения Городской Думы Петропавловск-Камчатского городского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"https://pravo-search.minjust.ru/bigs/showDocument.html?id=46C66337-C172-4185-AF3C-10E218F39450"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12.11.2012 №1-нд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9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14:paraId="6A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37) осуществление мероприятий по обеспечению безопасности людей на водных объектах, охране их жизни и здоровья;</w:t>
      </w:r>
    </w:p>
    <w:p w14:paraId="6B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38) создание условий для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развития сельскохозяйственного производства,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1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41 части 1 статьи 48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"https://pravo-search.minjust.ru/bigs/showDocument.html?id=25225846-3D52-4192-96F7-1B322B8C41C8"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42) участие в осуществлении деятельности по опеке и попечительству;</w:t>
      </w:r>
    </w:p>
    <w:p w14:paraId="74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14:paraId="7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25 части 1 статьи 11 настоящего Устава;</w:t>
      </w:r>
    </w:p>
    <w:p w14:paraId="7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45)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14:paraId="7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45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45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45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46) принятие предусмотренных законодательством мер, связанных с проведением собраний, митингов, демонстраций, шествий и пикетирований,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организацией спортивных, зрелищных и других массовых общественных мероприятий;</w:t>
      </w:r>
    </w:p>
    <w:p w14:paraId="7C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47) внесение в Городскую Думу ходатайств о награждении граждан, трудовых коллективов и организаций;</w:t>
      </w:r>
    </w:p>
    <w:p w14:paraId="7D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14:paraId="7E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постановлений Главы городского о круга,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постановлений администрации городского округа организациями и гражданами;</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49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14:paraId="81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51)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51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w:t>
      </w:r>
      <w:r>
        <w:rPr>
          <w:rFonts w:ascii="Arial" w:hAnsi="Arial"/>
          <w:b w:val="0"/>
          <w:i w:val="0"/>
          <w:caps w:val="0"/>
          <w:color w:val="000000"/>
          <w:spacing w:val="0"/>
          <w:sz w:val="24"/>
          <w:highlight w:val="white"/>
        </w:rPr>
        <w:t>2) разработка</w:t>
      </w:r>
      <w:r>
        <w:rPr>
          <w:rFonts w:ascii="Arial" w:hAnsi="Arial"/>
          <w:b w:val="0"/>
          <w:i w:val="0"/>
          <w:caps w:val="0"/>
          <w:color w:val="000000"/>
          <w:spacing w:val="0"/>
          <w:sz w:val="24"/>
          <w:highlight w:val="white"/>
        </w:rPr>
        <w:t>, утверждение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52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53) участие от имени городского округа в правовых отношениях в области геодезической и картографической деятельности;</w:t>
      </w:r>
    </w:p>
    <w:p w14:paraId="86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14:paraId="87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55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56 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48</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"https://pravo-search.minjust.ru/bigs/showDocument.html?id=57BF2B14-5814-49BE-9DFB-294B20BF1B3D"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28.08.2019 №191-нд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r>
        <w:rPr>
          <w:rFonts w:ascii="Arial" w:hAnsi="Arial"/>
          <w:b w:val="0"/>
          <w:i w:val="0"/>
          <w:caps w:val="0"/>
          <w:color w:val="000000"/>
          <w:spacing w:val="0"/>
          <w:sz w:val="24"/>
          <w:highlight w:val="white"/>
        </w:rPr>
        <w:t>;</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57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57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14:paraId="8E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59 части 1 статьи 48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60 части 1 статьи 48 исключен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"https://pravo-search.minjust.ru/bigs/showDocument.html?id=25225846-3D52-4192-96F7-1B322B8C41C8"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участие в обеспечении деятельности добровольных пожарных</w:t>
      </w:r>
      <w:r>
        <w:rPr>
          <w:rFonts w:ascii="Arial" w:hAnsi="Arial"/>
          <w:b w:val="0"/>
          <w:i w:val="0"/>
          <w:caps w:val="0"/>
          <w:color w:val="000000"/>
          <w:spacing w:val="0"/>
          <w:sz w:val="24"/>
        </w:rPr>
        <w:t>, работников добровольной пожарной охраны</w:t>
      </w:r>
      <w:r>
        <w:rPr>
          <w:rFonts w:ascii="Arial" w:hAnsi="Arial"/>
          <w:b w:val="0"/>
          <w:i w:val="0"/>
          <w:caps w:val="0"/>
          <w:color w:val="000000"/>
          <w:spacing w:val="0"/>
          <w:sz w:val="24"/>
        </w:rPr>
        <w:t> </w:t>
      </w:r>
      <w:r>
        <w:rPr>
          <w:rFonts w:ascii="Arial" w:hAnsi="Arial"/>
          <w:b w:val="0"/>
          <w:i w:val="0"/>
          <w:caps w:val="0"/>
          <w:color w:val="000000"/>
          <w:spacing w:val="0"/>
          <w:sz w:val="24"/>
        </w:rPr>
        <w:t>и общественных объединений пожарной охраны в порядке, установленном решением Городской Думы.</w:t>
      </w:r>
    </w:p>
    <w:p w14:paraId="91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48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пунктами 59, 60, 61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61 части 1 статьи 4</w:t>
      </w:r>
      <w:r>
        <w:rPr>
          <w:rFonts w:ascii="Arial" w:hAnsi="Arial"/>
          <w:b w:val="0"/>
          <w:i w:val="0"/>
          <w:caps w:val="0"/>
          <w:color w:val="000000"/>
          <w:spacing w:val="0"/>
          <w:sz w:val="24"/>
        </w:rPr>
        <w:t>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"https://pravo-search.minjust.ru/bigs/showDocument.html?id=3233CCBB-B83D-480F-92B5-9D90C94EB077"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62)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городского округа.</w:t>
      </w:r>
    </w:p>
    <w:p w14:paraId="9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62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w:t>
      </w:r>
      <w:r>
        <w:rPr>
          <w:rFonts w:ascii="Arial" w:hAnsi="Arial"/>
          <w:b w:val="0"/>
          <w:i w:val="0"/>
          <w:caps w:val="0"/>
          <w:color w:val="000000"/>
          <w:spacing w:val="0"/>
          <w:sz w:val="24"/>
        </w:rPr>
        <w:t> </w:t>
      </w:r>
      <w:r>
        <w:rPr>
          <w:rFonts w:ascii="Arial" w:hAnsi="Arial"/>
          <w:b w:val="0"/>
          <w:i w:val="0"/>
          <w:caps w:val="0"/>
          <w:color w:val="000000"/>
          <w:spacing w:val="0"/>
          <w:sz w:val="24"/>
        </w:rPr>
        <w:t>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w:t>
      </w:r>
      <w:r>
        <w:rPr>
          <w:rFonts w:ascii="Arial" w:hAnsi="Arial"/>
          <w:b w:val="0"/>
          <w:i w:val="0"/>
          <w:caps w:val="0"/>
          <w:color w:val="000000"/>
          <w:spacing w:val="0"/>
          <w:sz w:val="24"/>
        </w:rPr>
        <w:t> </w:t>
      </w:r>
      <w:r>
        <w:rPr>
          <w:rFonts w:ascii="Arial" w:hAnsi="Arial"/>
          <w:b w:val="0"/>
          <w:i w:val="0"/>
          <w:caps w:val="0"/>
          <w:color w:val="000000"/>
          <w:spacing w:val="0"/>
          <w:sz w:val="24"/>
        </w:rPr>
        <w:t>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w:t>
      </w:r>
      <w:r>
        <w:rPr>
          <w:rFonts w:ascii="Arial" w:hAnsi="Arial"/>
          <w:b w:val="0"/>
          <w:i w:val="0"/>
          <w:caps w:val="0"/>
          <w:color w:val="000000"/>
          <w:spacing w:val="0"/>
          <w:sz w:val="24"/>
        </w:rPr>
        <w:t> </w:t>
      </w:r>
      <w:r>
        <w:rPr>
          <w:rFonts w:ascii="Arial" w:hAnsi="Arial"/>
          <w:b w:val="0"/>
          <w:i w:val="0"/>
          <w:caps w:val="0"/>
          <w:color w:val="000000"/>
          <w:spacing w:val="0"/>
          <w:sz w:val="24"/>
        </w:rPr>
        <w:t>водоснабжении и водоотведении»; установление нормативов состава сточных вод; иные полномочия, установленные Федеральным законом «О</w:t>
      </w:r>
      <w:r>
        <w:rPr>
          <w:rFonts w:ascii="Arial" w:hAnsi="Arial"/>
          <w:b w:val="0"/>
          <w:i w:val="0"/>
          <w:caps w:val="0"/>
          <w:color w:val="000000"/>
          <w:spacing w:val="0"/>
          <w:sz w:val="24"/>
        </w:rPr>
        <w:t> </w:t>
      </w:r>
      <w:r>
        <w:rPr>
          <w:rFonts w:ascii="Arial" w:hAnsi="Arial"/>
          <w:b w:val="0"/>
          <w:i w:val="0"/>
          <w:caps w:val="0"/>
          <w:color w:val="000000"/>
          <w:spacing w:val="0"/>
          <w:sz w:val="24"/>
        </w:rPr>
        <w:t>водоснабжении и водоотведении»;</w:t>
      </w:r>
    </w:p>
    <w:p w14:paraId="9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63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"https://pravo-search.minjust.ru/bigs/showDocument.html?id=593098F5-0C39-4DD2-BEA5-B128CF5BCCD4"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06.05.2013 №61-нд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63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64) участие в реализации мероприятий по охране здоровья граждан от</w:t>
      </w:r>
      <w:r>
        <w:rPr>
          <w:rFonts w:ascii="Arial" w:hAnsi="Arial"/>
          <w:b w:val="0"/>
          <w:i w:val="0"/>
          <w:caps w:val="0"/>
          <w:color w:val="000000"/>
          <w:spacing w:val="0"/>
          <w:sz w:val="24"/>
        </w:rPr>
        <w:t> </w:t>
      </w:r>
      <w:r>
        <w:rPr>
          <w:rFonts w:ascii="Arial" w:hAnsi="Arial"/>
          <w:b w:val="0"/>
          <w:i w:val="0"/>
          <w:caps w:val="0"/>
          <w:color w:val="000000"/>
          <w:spacing w:val="0"/>
          <w:sz w:val="24"/>
        </w:rPr>
        <w:t>воздействия окружающего табачного дыма, последствий потребления табака или потребления никотинсодержащей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законодательством в сфере охраны здоровья; информирование населения о масштабах потребления табака или потребления никотинсодержащей продукции на территории городского округа, о</w:t>
      </w:r>
      <w:r>
        <w:rPr>
          <w:rFonts w:ascii="Arial" w:hAnsi="Arial"/>
          <w:b w:val="0"/>
          <w:i w:val="0"/>
          <w:caps w:val="0"/>
          <w:color w:val="000000"/>
          <w:spacing w:val="0"/>
          <w:sz w:val="24"/>
        </w:rPr>
        <w:t> </w:t>
      </w:r>
      <w:r>
        <w:rPr>
          <w:rFonts w:ascii="Arial" w:hAnsi="Arial"/>
          <w:b w:val="0"/>
          <w:i w:val="0"/>
          <w:caps w:val="0"/>
          <w:color w:val="000000"/>
          <w:spacing w:val="0"/>
          <w:sz w:val="24"/>
        </w:rPr>
        <w:t>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дополнена пунктом 64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"https://pravo-search.minjust.ru/bigs/showDocument.html?id=CABC8DD9-33E6-47BD-B7D8-25D9281813A9"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28.08.2013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64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65) организация в соответствии с федеральным законом выполнения комплексных кадастровых работ и утверждение карты-плана территории;</w:t>
      </w:r>
    </w:p>
    <w:p w14:paraId="9D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65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"https://pravo-search.minjust.ru/bigs/showDocument.html?id=84D6B62F-F609-4162-93F0-7A7E6117ACD1"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65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65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"https://pravo-search.minjust.ru/bigs/showDocument.html?id=73E7E06A-EB8C-46C5-97F1-47EDB9C97E49"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17.03.2021 №352-нд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66)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b w:val="0"/>
          <w:i w:val="0"/>
          <w:caps w:val="0"/>
          <w:color w:val="000000"/>
          <w:spacing w:val="0"/>
          <w:sz w:val="24"/>
        </w:rPr>
        <w:t>,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14:paraId="A1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66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"https://pravo-search.minjust.ru/bigs/showDocument.html?id=E856999C-D95B-44CD-AA7D-5D0C8F9955A1"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дополнена пунктом 66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"https://pravo-search.minjust.ru/bigs/showDocument.html?id=A7FA15A4-F2AF-4CB7-8B7C-811FEF99283F"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"https://pravo-search.minjust.ru/bigs/showDocument.html?id=D9FE9D0C-5D7A-42D8-8AB2-CA395253330C"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30.11.2015 №372-нд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"https://pravo-search.minjust.ru/bigs/showDocument.html?id=1F3841D7-F077-4A7F-B171-6F482B0E91DA"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02.03.2016 №386-нд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66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67) установление размеров возмещения расходов, связанных со служебными командировками Главы городского округа, депутатов Городской Думы,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работников органов местного самоуправления, работников муниципальных организаций, финансируемых из бюджета городского округа</w:t>
      </w:r>
      <w:r>
        <w:rPr>
          <w:rFonts w:ascii="Arial" w:hAnsi="Arial"/>
          <w:b w:val="0"/>
          <w:i w:val="0"/>
          <w:caps w:val="0"/>
          <w:color w:val="000000"/>
          <w:spacing w:val="0"/>
          <w:sz w:val="24"/>
        </w:rPr>
        <w:t>;</w:t>
      </w:r>
    </w:p>
    <w:p w14:paraId="A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67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"https://pravo-search.minjust.ru/bigs/showDocument.html?id=D9FE9D0C-5D7A-42D8-8AB2-CA395253330C"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30.11.2015 №372-нд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(Пункт 67 части 1 статьи 48 в редакции решения Городской Думы Петропавловск-Камчатского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 а также правил использования водных объектов для рекреационных целей</w:t>
      </w:r>
      <w:r>
        <w:rPr>
          <w:rFonts w:ascii="Arial" w:hAnsi="Arial"/>
          <w:b w:val="0"/>
          <w:i w:val="0"/>
          <w:caps w:val="0"/>
          <w:color w:val="000000"/>
          <w:spacing w:val="0"/>
          <w:sz w:val="24"/>
        </w:rPr>
        <w:t>;</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дополнена пунктом 68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p>
    <w:p w14:paraId="AB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68 части 1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68 части 1 статьи 48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69) выступление от имени публичного партнера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дополнена пунктом 69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порядок их предоставления</w:t>
      </w:r>
      <w:r>
        <w:rPr>
          <w:rFonts w:ascii="Arial" w:hAnsi="Arial"/>
          <w:b w:val="0"/>
          <w:i w:val="0"/>
          <w:caps w:val="0"/>
          <w:color w:val="000000"/>
          <w:spacing w:val="0"/>
          <w:sz w:val="24"/>
        </w:rPr>
        <w:t>;</w:t>
      </w:r>
    </w:p>
    <w:p w14:paraId="B004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1 статьи 48 дополнена пунктом 70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Arial" w:hAnsi="Arial"/>
          <w:b w:val="0"/>
          <w:i w:val="0"/>
          <w:caps w:val="0"/>
          <w:color w:val="000000"/>
          <w:spacing w:val="0"/>
          <w:sz w:val="24"/>
        </w:rPr>
        <w:t>;</w:t>
      </w:r>
    </w:p>
    <w:p w14:paraId="B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71 решением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"https://pravo-search.minjust.ru/bigs/showDocument.html?id=41679EEC-3AC5-4E61-9DCC-5917DA249E12"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30.06.2021 №371-нд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72) принятие решений о создании на территории городского округа особо охраняемых природных территорий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на земельных участках, находящихся в собственности городского округа</w:t>
      </w:r>
      <w:r>
        <w:rPr>
          <w:rFonts w:ascii="Arial" w:hAnsi="Arial"/>
          <w:b w:val="0"/>
          <w:i w:val="0"/>
          <w:caps w:val="0"/>
          <w:color w:val="000000"/>
          <w:spacing w:val="0"/>
          <w:sz w:val="24"/>
        </w:rPr>
        <w:t>, утверждение положения о соответствующей особо</w:t>
      </w:r>
      <w:r>
        <w:rPr>
          <w:rFonts w:ascii="Arial" w:hAnsi="Arial"/>
          <w:b w:val="0"/>
          <w:i w:val="0"/>
          <w:caps w:val="0"/>
          <w:color w:val="000000"/>
          <w:spacing w:val="0"/>
          <w:sz w:val="24"/>
        </w:rPr>
        <w:t> </w:t>
      </w:r>
      <w:r>
        <w:rPr>
          <w:rFonts w:ascii="Arial" w:hAnsi="Arial"/>
          <w:b w:val="0"/>
          <w:i w:val="0"/>
          <w:caps w:val="0"/>
          <w:color w:val="000000"/>
          <w:spacing w:val="0"/>
          <w:sz w:val="24"/>
        </w:rPr>
        <w:t>охраняемой природной территории;</w:t>
      </w:r>
    </w:p>
    <w:p w14:paraId="B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72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осуществление выявления объектов накопленного вреда окружающей среде и организация ликвидации такого вреда применительно</w:t>
      </w:r>
      <w:r>
        <w:br/>
      </w:r>
      <w:r>
        <w:rPr>
          <w:rFonts w:ascii="Arial" w:hAnsi="Arial"/>
          <w:b w:val="0"/>
          <w:i w:val="0"/>
          <w:caps w:val="0"/>
          <w:color w:val="000000"/>
          <w:spacing w:val="0"/>
          <w:sz w:val="24"/>
        </w:rPr>
        <w:t>к территориям, расположенным в границах земельных участков, находящихся в собственности городского округа.</w:t>
      </w:r>
    </w:p>
    <w:p w14:paraId="B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48 дополнена пунктом 73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Решениями Городской Думы администрация городского округа может наделяться иными полномочиями в пределах, установленных законодательством Российской Федерации, законодательством Камчатского края, настоящим Уставом.</w:t>
      </w:r>
    </w:p>
    <w:p w14:paraId="B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4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(Статья 49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50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4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(Статья 51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Муниципальный контроль</w:t>
      </w:r>
    </w:p>
    <w:p w14:paraId="C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 248-ФЗ</w:t>
      </w:r>
      <w:r>
        <w:rPr>
          <w:rFonts w:ascii="Arial" w:hAnsi="Arial"/>
          <w:b w:val="0"/>
          <w:i w:val="0"/>
          <w:caps w:val="0"/>
          <w:strike w:val="0"/>
          <w:color w:val="0000FF"/>
          <w:spacing w:val="0"/>
          <w:sz w:val="24"/>
          <w:u/>
        </w:rPr>
        <w:fldChar w:fldCharType="end"/>
      </w:r>
      <w:r>
        <w:br/>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C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Органом, уполномоченным на осуществление муниципального контроля, является администрация городского округа в лице ее органов.</w:t>
      </w:r>
    </w:p>
    <w:p w14:paraId="C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"https://pravo-search.minjust.ru/bigs/showDocument.html?id=79E233F5-5373-4A41-AEFC-FD47BE267502"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24.06.2022 №475-нд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4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C704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VIII. КОНТРОЛЬНО-СЧЕТНАЯ ПАЛАТА ПЕТРОПАВЛОВСК</w:t>
      </w:r>
      <w:r>
        <w:rPr>
          <w:rFonts w:ascii="Arial" w:hAnsi="Arial"/>
          <w:b w:val="1"/>
          <w:i w:val="0"/>
          <w:caps w:val="0"/>
          <w:color w:val="000000"/>
          <w:spacing w:val="0"/>
          <w:sz w:val="28"/>
        </w:rPr>
        <w:t>-КАМЧАТСКОГО ГОРОДСКОГО ОКРУГА</w:t>
      </w:r>
    </w:p>
    <w:p w14:paraId="C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(Наименование главы</w:t>
      </w:r>
      <w:r>
        <w:rPr>
          <w:rFonts w:ascii="Arial" w:hAnsi="Arial"/>
          <w:b w:val="0"/>
          <w:i w:val="0"/>
          <w:caps w:val="0"/>
          <w:color w:val="000000"/>
          <w:spacing w:val="0"/>
          <w:sz w:val="24"/>
        </w:rPr>
        <w:t> </w:t>
      </w:r>
      <w:r>
        <w:rPr>
          <w:rFonts w:ascii="Arial" w:hAnsi="Arial"/>
          <w:b w:val="0"/>
          <w:i w:val="0"/>
          <w:caps w:val="0"/>
          <w:color w:val="000000"/>
          <w:spacing w:val="0"/>
          <w:sz w:val="24"/>
        </w:rPr>
        <w:t>VIII</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Контрольно-счетная палата Петропавловск-Камчатского городского округа</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палата городского округа является постоянно действующим органом внешнего муниципального финансового контроля.</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Контрольно-счетная палата городского округа обладает организационной и функциональной независимостью и осуществляет свою деятельность</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Контрольно-счетная палата городского округа образуется Городской Думой и подотчетна ей.</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53 признан утратившим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"https://pravo-search.minjust.ru/bigs/showDocument.html?id=23DC6E47-8EF8-493B-B4E7-9A27E212098E"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палата городского округа обладает правами юридического лица.</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Финансовое обеспечение деятельности Контрольно-счетной палаты городского округа осуществляется за счет средств бюджета городского округа в объеме, позволяющем обеспечить возможность осуществления возложенных на Контрольно-счетную палату полномочий.</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"https://pravo-search.minjust.ru/bigs/showDocument.html?id=1674EB9E-D43D-4023-9428-D105AA1B29BD"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№460-нд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w:t>
      </w:r>
      <w:r>
        <w:rPr>
          <w:rFonts w:ascii="Arial" w:hAnsi="Arial"/>
          <w:b w:val="1"/>
          <w:i w:val="0"/>
          <w:caps w:val="0"/>
          <w:color w:val="000000"/>
          <w:spacing w:val="0"/>
          <w:sz w:val="26"/>
        </w:rPr>
        <w:t> </w:t>
      </w:r>
      <w:r>
        <w:rPr>
          <w:rFonts w:ascii="Arial" w:hAnsi="Arial"/>
          <w:b w:val="1"/>
          <w:i w:val="0"/>
          <w:caps w:val="0"/>
          <w:color w:val="000000"/>
          <w:spacing w:val="0"/>
          <w:sz w:val="24"/>
        </w:rPr>
        <w:t>Полномочия Контрольно-счетной палаты городского округа</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Внешний муниципальный финансовый контроль осуществляется Контрольно-счетной палатой городского округа:</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отношении иных лиц в случаях, предусмотренных Бюджетным кодексом Российской Федерации и другими федеральными законами.</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Камчатского края сроки обязаны представлять в Контрольно-счетную палату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Контрольно-счетная палата городского округа осуществляет следующие основные полномочия:</w:t>
      </w:r>
    </w:p>
    <w:p w14:paraId="D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14:paraId="D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экспертиза проектов бюджета городского округа, проверка и анализ обоснованности его показателей;</w:t>
      </w:r>
    </w:p>
    <w:p w14:paraId="D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внешняя проверка годового отчета об исполнении бюджета городского округа;</w:t>
      </w:r>
    </w:p>
    <w:p w14:paraId="D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проведение аудита в сфере закупок товаров, работ и услуг в соответствии с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color w:val="000000"/>
          <w:spacing w:val="0"/>
          <w:sz w:val="24"/>
        </w:rPr>
        <w:t>05.04.2013 №44-ФЗ «О контрактной системе в сфере закупок товаров, работ, услуг для обеспечения государственных и муниципальных нужд»;</w:t>
      </w:r>
    </w:p>
    <w:p w14:paraId="D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E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14:paraId="E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экспертиза проектов муниципальных правовых актов в части, касающейся расходных обязательств городского округа, экспертиза проектов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14:paraId="E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E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о результатах проведенных контрольных и экспертно-аналитических мероприятий в Городскую Думу и Главе городского округа;</w:t>
      </w:r>
    </w:p>
    <w:p w14:paraId="E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контроля за состоянием муниципального внутреннего и внешнего долга;</w:t>
      </w:r>
    </w:p>
    <w:p w14:paraId="E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14:paraId="E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участие в пределах полномочий в мероприятиях, направленных на противодействие коррупции;</w:t>
      </w:r>
    </w:p>
    <w:p w14:paraId="E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Городской Думы.</w:t>
      </w:r>
    </w:p>
    <w:p w14:paraId="E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"https://pravo-search.minjust.ru/bigs/showDocument.html?id=1674EB9E-D43D-4023-9428-D105AA1B29BD"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№460-нд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w:t>
      </w:r>
      <w:r>
        <w:rPr>
          <w:rFonts w:ascii="Arial" w:hAnsi="Arial"/>
          <w:b w:val="1"/>
          <w:i w:val="0"/>
          <w:caps w:val="0"/>
          <w:color w:val="000000"/>
          <w:spacing w:val="0"/>
          <w:sz w:val="26"/>
        </w:rPr>
        <w:t> </w:t>
      </w:r>
      <w:r>
        <w:rPr>
          <w:rFonts w:ascii="Arial" w:hAnsi="Arial"/>
          <w:b w:val="1"/>
          <w:i w:val="0"/>
          <w:caps w:val="0"/>
          <w:color w:val="000000"/>
          <w:spacing w:val="0"/>
          <w:sz w:val="24"/>
        </w:rPr>
        <w:t>Состав Контрольно-счетной палаты городского округа и полномочия должностных лиц</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палата городского округа состоит из председателя, аудиторов и аппарата Контрольно-счетной палаты городского округа.</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Должности председателя, аудиторов Контрольно-счетной палаты городского округа относятся к муниципальным должностям.</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деятельности Контрольно-счетной палаты городского округа определяется нормативным правовым актом, принимаемым Городской Думы.</w:t>
      </w:r>
    </w:p>
    <w:p w14:paraId="E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Штатная численность Контрольно-счетной палаты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рассмотрения кандидатур на должности председателя, аудиторов Контрольно-счетной палаты городского округа устанавливается нормативным правовым актом Городской Думы.</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на должности председателя, аудиторов Контрольно-счетной палаты городского округа принимается открытым голосованием большинством голосов от числа депутатов Городской Думы, присутствующих на заседании Городской Думы.</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председателя, аудитора Контрольно-счетной палаты городского округа составляет 5 лет, по истечении которых полномочия председателя, аудитора Контрольно-счетной палаты городского округа прекращаются.</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 имени городского округа полномочия в части заключения и реализации контрактов с председателем и аудитором Контрольно-счетной палаты городского округа осуществляет председатель Городской Думы.</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Контрольно-счетная палата городского округа возглавляется председателем, назначаемым Городской Думой.</w:t>
      </w:r>
    </w:p>
    <w:p w14:paraId="F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Председателем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w:t>
      </w:r>
      <w:r>
        <w:rPr>
          <w:rFonts w:ascii="Arial" w:hAnsi="Arial"/>
          <w:b w:val="0"/>
          <w:i w:val="0"/>
          <w:caps w:val="0"/>
          <w:color w:val="000000"/>
          <w:spacing w:val="0"/>
          <w:sz w:val="24"/>
        </w:rPr>
        <w:t> </w:t>
      </w:r>
      <w:r>
        <w:rPr>
          <w:rFonts w:ascii="Arial" w:hAnsi="Arial"/>
          <w:b w:val="0"/>
          <w:i w:val="0"/>
          <w:caps w:val="0"/>
          <w:color w:val="000000"/>
          <w:spacing w:val="0"/>
          <w:sz w:val="24"/>
        </w:rPr>
        <w:t>менее 5 лет и обладающий</w:t>
      </w:r>
      <w:r>
        <w:rPr>
          <w:rFonts w:ascii="Arial" w:hAnsi="Arial"/>
          <w:b w:val="0"/>
          <w:i w:val="0"/>
          <w:caps w:val="0"/>
          <w:color w:val="000000"/>
          <w:spacing w:val="0"/>
          <w:sz w:val="24"/>
        </w:rPr>
        <w:t> </w:t>
      </w:r>
      <w:r>
        <w:rPr>
          <w:rFonts w:ascii="Arial" w:hAnsi="Arial"/>
          <w:b w:val="0"/>
          <w:i w:val="0"/>
          <w:caps w:val="0"/>
          <w:color w:val="000000"/>
          <w:spacing w:val="0"/>
          <w:sz w:val="24"/>
        </w:rPr>
        <w:t>знаниями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Pr>
          <w:rFonts w:ascii="Arial" w:hAnsi="Arial"/>
          <w:b w:val="1"/>
          <w:i w:val="0"/>
          <w:caps w:val="0"/>
          <w:color w:val="000000"/>
          <w:spacing w:val="0"/>
          <w:sz w:val="24"/>
        </w:rPr>
        <w:t> </w:t>
      </w:r>
      <w:r>
        <w:rPr>
          <w:rFonts w:ascii="Arial" w:hAnsi="Arial"/>
          <w:b w:val="0"/>
          <w:i w:val="0"/>
          <w:caps w:val="0"/>
          <w:color w:val="000000"/>
          <w:spacing w:val="0"/>
          <w:sz w:val="24"/>
        </w:rPr>
        <w:t>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Контрольно-счетной палаты городского округа:</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контролирует исполнение Контрольно-счетной палатой городского округа поручений Городской Думы и предложений Главы городского округа;</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председательствует на заседаниях коллегии Контрольно-счетной палаты городского округа;</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утверждает в соответствии с планом деятельности Контрольно-счетной палаты программы и планы контрольных мероприятий;</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3 статьи 55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 согласованию с председателем Городской Думы утверждает структуру и штатное расписание Контрольно-счетной палаты городского округа в пределах штатной численности Контрольно-счетной палаты городского округа, определяемой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14:paraId="FF040000">
      <w:pPr>
        <w:spacing w:after="0" w:before="0"/>
        <w:ind w:firstLine="708"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подписывает распоряжения и приказы Контрольно-счетной палаты по вопросам, отнесенным к ее компетенции федеральными законами, законами Камчатского края, настоящим Уставом;</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иные полномочия в соответствии с федеральными законами, законами Камчатского края, настоящим Уставом, нормативными правовыми актами, принимаемыми Городской Думой.</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Во исполнение возложенных на него полномочий председатель Контрольно-счетной палаты городского округа заключает контракты и договоры.</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r>
        <w:rPr>
          <w:rFonts w:ascii="Arial" w:hAnsi="Arial"/>
          <w:b w:val="0"/>
          <w:i w:val="0"/>
          <w:caps w:val="0"/>
          <w:color w:val="000000"/>
          <w:spacing w:val="0"/>
          <w:sz w:val="24"/>
        </w:rPr>
        <w:t>.</w:t>
      </w:r>
    </w:p>
    <w:p w14:paraId="0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w:t>
      </w:r>
      <w:r>
        <w:rPr>
          <w:rFonts w:ascii="Arial" w:hAnsi="Arial"/>
          <w:b w:val="0"/>
          <w:i w:val="0"/>
          <w:caps w:val="0"/>
          <w:color w:val="000000"/>
          <w:spacing w:val="0"/>
          <w:sz w:val="24"/>
        </w:rPr>
        <w:t> </w:t>
      </w:r>
      <w:r>
        <w:rPr>
          <w:rFonts w:ascii="Arial" w:hAnsi="Arial"/>
          <w:b w:val="0"/>
          <w:i w:val="0"/>
          <w:caps w:val="0"/>
          <w:color w:val="000000"/>
          <w:spacing w:val="0"/>
          <w:sz w:val="24"/>
        </w:rPr>
        <w:t>знаниями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 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05050000">
      <w:pPr>
        <w:spacing w:after="0" w:before="0"/>
        <w:ind w:firstLine="708"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Аудитор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14:paraId="0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от 25.12.2008 №273-ФЗ «О</w:t>
      </w:r>
      <w:r>
        <w:rPr>
          <w:rFonts w:ascii="Arial" w:hAnsi="Arial"/>
          <w:b w:val="0"/>
          <w:i w:val="0"/>
          <w:caps w:val="0"/>
          <w:color w:val="000000"/>
          <w:spacing w:val="0"/>
          <w:sz w:val="24"/>
        </w:rPr>
        <w:t> </w:t>
      </w:r>
      <w:r>
        <w:rPr>
          <w:rFonts w:ascii="Arial" w:hAnsi="Arial"/>
          <w:b w:val="0"/>
          <w:i w:val="0"/>
          <w:caps w:val="0"/>
          <w:color w:val="000000"/>
          <w:spacing w:val="0"/>
          <w:sz w:val="24"/>
        </w:rPr>
        <w:t>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03.12.2012 №230-ФЗ «О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07.05.2013 №79-ФЗ «О запрете отдельным категориям лиц открывать и иметь счета (</w:t>
      </w:r>
      <w:r>
        <w:rPr>
          <w:rFonts w:ascii="Arial" w:hAnsi="Arial"/>
          <w:b w:val="0"/>
          <w:i w:val="0"/>
          <w:caps w:val="0"/>
          <w:color w:val="000000"/>
          <w:spacing w:val="0"/>
          <w:sz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w:t>
      </w:r>
      <w:r>
        <w:rPr>
          <w:rFonts w:ascii="Arial" w:hAnsi="Arial"/>
          <w:b w:val="0"/>
          <w:i w:val="0"/>
          <w:caps w:val="0"/>
          <w:color w:val="000000"/>
          <w:spacing w:val="0"/>
          <w:sz w:val="24"/>
        </w:rPr>
        <w:t> </w:t>
      </w:r>
      <w:r>
        <w:rPr>
          <w:rFonts w:ascii="Arial" w:hAnsi="Arial"/>
          <w:b w:val="0"/>
          <w:i w:val="0"/>
          <w:caps w:val="0"/>
          <w:color w:val="000000"/>
          <w:spacing w:val="0"/>
          <w:sz w:val="24"/>
        </w:rPr>
        <w:t>(или) пользоваться иностранными финансовыми инструментами»</w:t>
      </w:r>
    </w:p>
    <w:p w14:paraId="0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"https://pravo-search.minjust.ru/bigs/showDocument.html?id=1674EB9E-D43D-4023-9428-D105AA1B29BD"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№460-нд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"https://pravo-search.minjust.ru/bigs/showDocument.html?id=23DC6E47-8EF8-493B-B4E7-9A27E212098E"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55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Должностные лица Контрольно-счетной палаты городского округа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br/>
      </w:r>
      <w:r>
        <w:rPr>
          <w:rFonts w:ascii="Arial" w:hAnsi="Arial"/>
          <w:b w:val="0"/>
          <w:i w:val="0"/>
          <w:caps w:val="0"/>
          <w:color w:val="000000"/>
          <w:spacing w:val="0"/>
          <w:sz w:val="24"/>
        </w:rPr>
        <w:t>от 07.02.2011 №</w:t>
      </w:r>
      <w:r>
        <w:rPr>
          <w:rFonts w:ascii="Arial" w:hAnsi="Arial"/>
          <w:b w:val="0"/>
          <w:i w:val="0"/>
          <w:caps w:val="0"/>
          <w:color w:val="000000"/>
          <w:spacing w:val="0"/>
          <w:sz w:val="24"/>
        </w:rPr>
        <w:t>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25.12.2008 №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0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55 дополнена частью 6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"https://pravo-search.minjust.ru/bigs/showDocument.html?id=AF6B951B-2C80-451B-920F-23130F363DA3"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55.1. Гарантии, предоставляемые председателю, аудитору Контрольно-счетной палаты Петропавловск-Камчатского городского округа</w:t>
      </w:r>
    </w:p>
    <w:p w14:paraId="1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предоставляемые председателю, аудитору Контрольно-счетной палаты городского округа, установлены Законом Камчатского края «О муниципальных должностях в Камчатском крае».</w:t>
      </w:r>
    </w:p>
    <w:p w14:paraId="1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Председателю, аудитору Контрольно-счетной палаты городского округа в соответствии с настоящим Уставом предоставляются следующие дополнительные гарантии:</w:t>
      </w:r>
    </w:p>
    <w:p w14:paraId="1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возмещение расходов, связанных со служебными командировками. Порядок и условия командирования председателя, аудитора Контрольно-счетной палаты определяются муниципальным правовым актом;</w:t>
      </w:r>
    </w:p>
    <w:p w14:paraId="1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прохождение диспансеризации в порядке, предусмотренном законодательством в сфере охраны здоровья.</w:t>
      </w:r>
    </w:p>
    <w:p w14:paraId="16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дополнен статьей 55.1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"https://pravo-search.minjust.ru/bigs/showDocument.html?id=D9CBB8F9-BBA7-44DD-9E2E-4BF19781F951"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Коллегия Контрольно-счетной палаты Петропавловск-Камчатского городского округа</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рассмотрения наиболее важных вопросов деятельности  Контрольно-счетной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w:t>
      </w:r>
      <w:r>
        <w:rPr>
          <w:rFonts w:ascii="Arial" w:hAnsi="Arial"/>
          <w:b w:val="0"/>
          <w:i w:val="0"/>
          <w:caps w:val="0"/>
          <w:color w:val="000000"/>
          <w:spacing w:val="0"/>
          <w:sz w:val="24"/>
        </w:rPr>
        <w:t> </w:t>
      </w:r>
      <w:r>
        <w:rPr>
          <w:rFonts w:ascii="Arial" w:hAnsi="Arial"/>
          <w:b w:val="0"/>
          <w:i w:val="0"/>
          <w:caps w:val="0"/>
          <w:color w:val="000000"/>
          <w:spacing w:val="0"/>
          <w:sz w:val="24"/>
        </w:rPr>
        <w:t>принимать участие Глава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и</w:t>
      </w:r>
      <w:r>
        <w:rPr>
          <w:rFonts w:ascii="Arial" w:hAnsi="Arial"/>
          <w:b w:val="0"/>
          <w:i w:val="0"/>
          <w:caps w:val="0"/>
          <w:color w:val="000000"/>
          <w:spacing w:val="0"/>
          <w:sz w:val="24"/>
        </w:rPr>
        <w:t> </w:t>
      </w:r>
      <w:r>
        <w:rPr>
          <w:rFonts w:ascii="Arial" w:hAnsi="Arial"/>
          <w:b w:val="0"/>
          <w:i w:val="0"/>
          <w:caps w:val="0"/>
          <w:color w:val="000000"/>
          <w:spacing w:val="0"/>
          <w:sz w:val="24"/>
        </w:rPr>
        <w:t>депутаты Городской Думы.</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Компетенция и порядок работы коллегии Контрольно-счетной палаты городского округа определяются регламентом Контрольно-счетной палаты городского округа.</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"https://pravo-search.minjust.ru/bigs/showDocument.html?id=1674EB9E-D43D-4023-9428-D105AA1B29BD"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№460-нд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"https://pravo-search.minjust.ru/bigs/showDocument.html?id=EA90FF18-0316-4FAE-9B5F-57533721A9A0"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№312-нд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6"/>
        </w:rPr>
        <w:t>(статья 57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6"/>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0"/>
          <w:u/>
        </w:rPr>
        <w:t>)</w:t>
      </w:r>
    </w:p>
    <w:p w14:paraId="2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1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58. Органы местного самоуправления Петропавловск-Камчатского городского округа как юридические лица</w:t>
      </w:r>
    </w:p>
    <w:p w14:paraId="2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w:t>
      </w:r>
    </w:p>
    <w:p w14:paraId="2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Городская Дума, администрация городского округа, Контрольно-счетная палата городского округа,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могут от своего имени приобретать и осуществлять имущественные и личные неимущественные права и обязанности, быть истцами и ответчиками в суде.</w:t>
      </w:r>
    </w:p>
    <w:p w14:paraId="2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14:paraId="25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6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IX. МУНИЦИПАЛЬНЫЕ ПРАВОВЫЕ АКТЫ ПЕТРОПАВЛОВСК-КАМЧАТСКОГО ГОРОДСКОГО ОКРУГА</w:t>
      </w:r>
    </w:p>
    <w:p w14:paraId="27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8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59. Система муниципальных правовых актов Петропавловск-Камчатского городского округа</w:t>
      </w:r>
    </w:p>
    <w:p w14:paraId="29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14:paraId="2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муниципальных правовых актов могут вноситься Главой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депутатами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постоянными комитетами (комиссиями), депутатскими объединениями Городской Думы, органами местного самоуправления, органами территориального общественного самоуправления, инициативными группами граждан, прокурором.</w:t>
      </w:r>
    </w:p>
    <w:p w14:paraId="2C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(Абзац первый части 3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первый части 3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вносятся</w:t>
      </w:r>
      <w:r>
        <w:rPr>
          <w:rFonts w:ascii="Arial" w:hAnsi="Arial"/>
          <w:b w:val="0"/>
          <w:i w:val="0"/>
          <w:caps w:val="0"/>
          <w:color w:val="000000"/>
          <w:spacing w:val="0"/>
          <w:sz w:val="24"/>
        </w:rPr>
        <w:t> </w:t>
      </w:r>
      <w:r>
        <w:rPr>
          <w:rFonts w:ascii="Arial" w:hAnsi="Arial"/>
          <w:b w:val="0"/>
          <w:i w:val="0"/>
          <w:caps w:val="0"/>
          <w:color w:val="000000"/>
          <w:spacing w:val="0"/>
          <w:sz w:val="24"/>
        </w:rPr>
        <w:t>указанные проекты</w:t>
      </w:r>
    </w:p>
    <w:p w14:paraId="2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принятые органами местного самоуправления, подлежат обязательному исполнению на всей территории городского округа.</w:t>
      </w:r>
    </w:p>
    <w:p w14:paraId="3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14:paraId="3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Муниципальные правовые акты городского округа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3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w:t>
      </w:r>
      <w:r>
        <w:rPr>
          <w:rFonts w:ascii="Arial" w:hAnsi="Arial"/>
          <w:b w:val="0"/>
          <w:i w:val="0"/>
          <w:caps w:val="0"/>
          <w:color w:val="000000"/>
          <w:spacing w:val="0"/>
          <w:sz w:val="24"/>
        </w:rPr>
        <w:t> </w:t>
      </w:r>
      <w:r>
        <w:rPr>
          <w:rFonts w:ascii="Arial" w:hAnsi="Arial"/>
          <w:b w:val="0"/>
          <w:i w:val="0"/>
          <w:caps w:val="0"/>
          <w:color w:val="000000"/>
          <w:spacing w:val="0"/>
          <w:sz w:val="24"/>
        </w:rPr>
        <w:t>систему муниципальных правовых актов городского округа входят:</w:t>
      </w:r>
    </w:p>
    <w:p w14:paraId="3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 городского округа, правовые акты, принятые на местном референдуме;</w:t>
      </w:r>
    </w:p>
    <w:p w14:paraId="35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нормативные и иные правовые акты Городской Думы;</w:t>
      </w:r>
    </w:p>
    <w:p w14:paraId="36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Главы городского округа, администрации городского округа, Контрольно-счетной палаты городского округа и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предусмотренных настоящим Уставом.</w:t>
      </w:r>
    </w:p>
    <w:p w14:paraId="37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6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6 статьи 59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"https://pravo-search.minjust.ru/bigs/showDocument.html?id=2E982261-09B4-4EED-B09B-68ED8E25C3CE"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6.1 статьи 59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3B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w:t>
      </w:r>
      <w:r>
        <w:rPr>
          <w:rFonts w:ascii="Arial" w:hAnsi="Arial"/>
          <w:b w:val="0"/>
          <w:i w:val="0"/>
          <w:caps w:val="0"/>
          <w:color w:val="000000"/>
          <w:spacing w:val="0"/>
          <w:sz w:val="24"/>
        </w:rPr>
        <w:t> </w:t>
      </w:r>
      <w:r>
        <w:rPr>
          <w:rFonts w:ascii="Arial" w:hAnsi="Arial"/>
          <w:b w:val="0"/>
          <w:i w:val="0"/>
          <w:caps w:val="0"/>
          <w:color w:val="000000"/>
          <w:spacing w:val="0"/>
          <w:sz w:val="24"/>
        </w:rPr>
        <w:t>на местном референдуме.</w:t>
      </w:r>
    </w:p>
    <w:p w14:paraId="3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w:t>
      </w:r>
      <w:r>
        <w:rPr>
          <w:rFonts w:ascii="Arial" w:hAnsi="Arial"/>
          <w:b w:val="0"/>
          <w:i w:val="0"/>
          <w:caps w:val="0"/>
          <w:color w:val="000000"/>
          <w:spacing w:val="0"/>
          <w:sz w:val="24"/>
        </w:rPr>
        <w:t> </w:t>
      </w:r>
      <w:r>
        <w:rPr>
          <w:rFonts w:ascii="Arial" w:hAnsi="Arial"/>
          <w:b w:val="0"/>
          <w:i w:val="0"/>
          <w:caps w:val="0"/>
          <w:color w:val="000000"/>
          <w:spacing w:val="0"/>
          <w:sz w:val="24"/>
        </w:rPr>
        <w:t>подготовки и (или) принятия соответствующего муниципального правового акта. Указанный срок не может превышать три месяца.</w:t>
      </w:r>
    </w:p>
    <w:p w14:paraId="3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9 статьи 59 исключена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14:paraId="3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обнародования.</w:t>
      </w:r>
    </w:p>
    <w:p w14:paraId="4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обнародованием муниципального правового акта, в том числе соглашения, заключенного между органами местного самоуправления, понимается:</w:t>
      </w:r>
    </w:p>
    <w:p w14:paraId="4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опубликование муниципального правового акта;</w:t>
      </w:r>
    </w:p>
    <w:p w14:paraId="4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4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размещение на официальном сайте городского округа в информационно-телекоммуникационной сети «Интернет»;</w:t>
      </w:r>
    </w:p>
    <w:p w14:paraId="4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4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первое размещение его полного текста в сетевом издании «Официальный сайт администрации Петропавловск-Камчатского городского округа» по адресу: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"https://pkgo.ru/"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https://pkgo.ru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(регистрация в качестве средства массовой информации: Эл № ФС77-800067 от 31.12.2020).</w:t>
      </w:r>
    </w:p>
    <w:p w14:paraId="4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городского округа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 перечень которых утверждается правовым актом администрации городского округа.</w:t>
      </w:r>
    </w:p>
    <w:p w14:paraId="4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11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11 статьи 59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"https://pravo-search.minjust.ru/bigs/showDocument.html?id=427EF4C3-4852-4486-8E53-FEBF585F0AC8"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03.11.2015 №363-нд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11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11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"https://pravo-search.minjust.ru/bigs/showDocument.html?id=9835AC52-A9CA-4781-B9FA-4D1704E85243"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13.05.2021 №366-нд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11 статьи 59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11 статьи</w:t>
      </w:r>
      <w:r>
        <w:rPr>
          <w:rFonts w:ascii="Arial" w:hAnsi="Arial"/>
          <w:b w:val="0"/>
          <w:i w:val="0"/>
          <w:caps w:val="0"/>
          <w:color w:val="000000"/>
          <w:spacing w:val="0"/>
          <w:sz w:val="24"/>
        </w:rPr>
        <w:t> </w:t>
      </w:r>
      <w:r>
        <w:rPr>
          <w:rFonts w:ascii="Arial" w:hAnsi="Arial"/>
          <w:b w:val="0"/>
          <w:i w:val="0"/>
          <w:caps w:val="0"/>
          <w:color w:val="000000"/>
          <w:spacing w:val="0"/>
          <w:sz w:val="24"/>
        </w:rPr>
        <w:t>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"https://pravo-search.minjust.ru/bigs/showDocument.html?id=9A3F738D-4232-4E60-B300-5AAE26FC076E"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01.03.2024 №110-нд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Муниципальные правовые акты могут быть</w:t>
      </w:r>
      <w:r>
        <w:rPr>
          <w:rFonts w:ascii="Arial" w:hAnsi="Arial"/>
          <w:b w:val="0"/>
          <w:i w:val="0"/>
          <w:caps w:val="0"/>
          <w:color w:val="000000"/>
          <w:spacing w:val="0"/>
          <w:sz w:val="24"/>
        </w:rPr>
        <w:t> </w:t>
      </w:r>
      <w:r>
        <w:rPr>
          <w:rFonts w:ascii="Arial" w:hAnsi="Arial"/>
          <w:b w:val="0"/>
          <w:i w:val="0"/>
          <w:caps w:val="0"/>
          <w:color w:val="000000"/>
          <w:spacing w:val="0"/>
          <w:sz w:val="24"/>
        </w:rPr>
        <w:t>признаны утратившими силу</w:t>
      </w:r>
      <w:r>
        <w:rPr>
          <w:rFonts w:ascii="Arial" w:hAnsi="Arial"/>
          <w:b w:val="0"/>
          <w:i w:val="0"/>
          <w:caps w:val="0"/>
          <w:color w:val="000000"/>
          <w:spacing w:val="0"/>
          <w:sz w:val="24"/>
        </w:rPr>
        <w:t> </w:t>
      </w:r>
      <w:r>
        <w:rPr>
          <w:rFonts w:ascii="Arial" w:hAnsi="Arial"/>
          <w:b w:val="0"/>
          <w:i w:val="0"/>
          <w:caps w:val="0"/>
          <w:color w:val="000000"/>
          <w:spacing w:val="0"/>
          <w:sz w:val="24"/>
        </w:rPr>
        <w:t>отменены или их действие может быть приостановлено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4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59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1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60. Правовые акты Городской Думы</w:t>
      </w:r>
      <w:r>
        <w:rPr>
          <w:rFonts w:ascii="Arial" w:hAnsi="Arial"/>
          <w:b w:val="1"/>
          <w:i w:val="0"/>
          <w:caps w:val="0"/>
          <w:color w:val="000000"/>
          <w:spacing w:val="0"/>
          <w:sz w:val="26"/>
        </w:rPr>
        <w:t> </w:t>
      </w:r>
      <w:r>
        <w:rPr>
          <w:rFonts w:ascii="Arial" w:hAnsi="Arial"/>
          <w:b w:val="1"/>
          <w:i w:val="0"/>
          <w:caps w:val="0"/>
          <w:color w:val="000000"/>
          <w:spacing w:val="0"/>
          <w:sz w:val="26"/>
        </w:rPr>
        <w:t>Петропавловск-Камчатского городского округа</w:t>
      </w:r>
    </w:p>
    <w:p w14:paraId="5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ее компетенции федеральными законами, законами Камчатского края, настоящим Уставом</w:t>
      </w:r>
      <w:r>
        <w:rPr>
          <w:rFonts w:ascii="Arial" w:hAnsi="Arial"/>
          <w:b w:val="0"/>
          <w:i w:val="0"/>
          <w:caps w:val="0"/>
          <w:color w:val="000000"/>
          <w:spacing w:val="0"/>
          <w:sz w:val="24"/>
        </w:rPr>
        <w:t>.</w:t>
      </w:r>
    </w:p>
    <w:p w14:paraId="5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установленного числа депутатов Городской Думы,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w:t>
      </w:r>
      <w:r>
        <w:rPr>
          <w:rFonts w:ascii="Arial" w:hAnsi="Arial"/>
          <w:b w:val="0"/>
          <w:i w:val="0"/>
          <w:caps w:val="0"/>
          <w:color w:val="000000"/>
          <w:spacing w:val="0"/>
          <w:sz w:val="24"/>
        </w:rPr>
        <w:t>.</w:t>
      </w:r>
    </w:p>
    <w:p w14:paraId="5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об удалении Главы городского округа в отставку принимается в порядке, установленном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считается принятым, если за него проголосовало не менее двух третей от установленного числа депутатов Городской Думы.</w:t>
      </w:r>
    </w:p>
    <w:p w14:paraId="5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Нормативные правовые акты по вопросам организации деятельности Городской Думы и иным вопросам, отнесенным к ее компетенции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законами Камчатского края, настоящим Уставом</w:t>
      </w:r>
      <w:r>
        <w:rPr>
          <w:rFonts w:ascii="Arial" w:hAnsi="Arial"/>
          <w:b w:val="0"/>
          <w:i w:val="0"/>
          <w:caps w:val="0"/>
          <w:color w:val="000000"/>
          <w:spacing w:val="0"/>
          <w:sz w:val="24"/>
        </w:rPr>
        <w:t>, принимаются большинством голосов от установленного числа депутатов Городской Думы,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w:t>
      </w:r>
      <w:r>
        <w:rPr>
          <w:rFonts w:ascii="Arial" w:hAnsi="Arial"/>
          <w:b w:val="0"/>
          <w:i w:val="0"/>
          <w:caps w:val="0"/>
          <w:color w:val="000000"/>
          <w:spacing w:val="0"/>
          <w:sz w:val="24"/>
        </w:rPr>
        <w:t>.</w:t>
      </w:r>
    </w:p>
    <w:p w14:paraId="5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ненормативного характера по вопросам организации деятельности Городской Думы и по иным вопросам,</w:t>
      </w:r>
      <w:r>
        <w:rPr>
          <w:rFonts w:ascii="Arial" w:hAnsi="Arial"/>
          <w:b w:val="0"/>
          <w:i w:val="0"/>
          <w:caps w:val="0"/>
          <w:color w:val="000000"/>
          <w:spacing w:val="0"/>
          <w:sz w:val="24"/>
        </w:rPr>
        <w:t> </w:t>
      </w:r>
      <w:r>
        <w:rPr>
          <w:rFonts w:ascii="Arial" w:hAnsi="Arial"/>
          <w:b w:val="0"/>
          <w:i w:val="0"/>
          <w:caps w:val="0"/>
          <w:color w:val="000000"/>
          <w:spacing w:val="0"/>
          <w:sz w:val="24"/>
        </w:rPr>
        <w:t>отнесенным к ее компетенции федеральными законами, законами Камчатского края, настоящим Уставом</w:t>
      </w:r>
      <w:r>
        <w:rPr>
          <w:rFonts w:ascii="Arial" w:hAnsi="Arial"/>
          <w:b w:val="0"/>
          <w:i w:val="0"/>
          <w:caps w:val="0"/>
          <w:color w:val="000000"/>
          <w:spacing w:val="0"/>
          <w:sz w:val="24"/>
        </w:rPr>
        <w:t>,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председателем.</w:t>
      </w:r>
    </w:p>
    <w:p w14:paraId="57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(Абзац второй части 4 статьи 60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w:t>
      </w:r>
      <w:r>
        <w:rPr>
          <w:rFonts w:ascii="Arial" w:hAnsi="Arial"/>
          <w:b w:val="0"/>
          <w:i w:val="0"/>
          <w:caps w:val="0"/>
          <w:color w:val="000000"/>
          <w:spacing w:val="0"/>
          <w:sz w:val="24"/>
        </w:rPr>
        <w:t> </w:t>
      </w:r>
      <w:r>
        <w:rPr>
          <w:rFonts w:ascii="Arial" w:hAnsi="Arial"/>
          <w:b w:val="0"/>
          <w:i w:val="0"/>
          <w:caps w:val="0"/>
          <w:color w:val="000000"/>
          <w:spacing w:val="0"/>
          <w:sz w:val="24"/>
        </w:rPr>
        <w:t>рассмотрение Городской Думы только по инициативе Главы городского округа или при наличии заключения Главы городского округа.</w:t>
      </w:r>
    </w:p>
    <w:p w14:paraId="59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5 статьи 60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60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"https://pravo-search.minjust.ru/bigs/showDocument.html?id=6A1A9315-C80A-4A4C-B53C-A3DC30EF5C66"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12.10.2018 №100-нд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r>
        <w:rPr>
          <w:rFonts w:ascii="Arial" w:hAnsi="Arial"/>
          <w:b w:val="0"/>
          <w:i w:val="0"/>
          <w:caps w:val="0"/>
          <w:color w:val="000000"/>
          <w:spacing w:val="0"/>
          <w:sz w:val="24"/>
        </w:rPr>
        <w:t>.</w:t>
      </w:r>
    </w:p>
    <w:p w14:paraId="5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первый части 6 статьи 60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25.04.2019 №163-нд</w:t>
      </w:r>
      <w:r>
        <w:rPr>
          <w:rFonts w:ascii="Arial" w:hAnsi="Arial"/>
          <w:b w:val="0"/>
          <w:i w:val="0"/>
          <w:caps w:val="0"/>
          <w:color w:val="000000"/>
          <w:spacing w:val="0"/>
          <w:sz w:val="24"/>
        </w:rPr>
        <w:t>)</w:t>
      </w:r>
    </w:p>
    <w:p w14:paraId="5D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w:t>
      </w:r>
      <w:r>
        <w:rPr>
          <w:rFonts w:ascii="Arial" w:hAnsi="Arial"/>
          <w:b w:val="0"/>
          <w:i w:val="0"/>
          <w:caps w:val="0"/>
          <w:color w:val="000000"/>
          <w:spacing w:val="0"/>
          <w:sz w:val="24"/>
        </w:rPr>
        <w:t> </w:t>
      </w:r>
      <w:r>
        <w:rPr>
          <w:rFonts w:ascii="Arial" w:hAnsi="Arial"/>
          <w:b w:val="0"/>
          <w:i w:val="0"/>
          <w:caps w:val="0"/>
          <w:color w:val="000000"/>
          <w:spacing w:val="0"/>
          <w:sz w:val="24"/>
        </w:rPr>
        <w:t>рассмотрении указанный нормативный правовой акт будет одобрен в ранее принятой редакции большинством не менее 2/3 от</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установленного числа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он подлежит подписанию Главой городского округа в течение 7 дней и опубликованию (обнародованию).</w:t>
      </w:r>
    </w:p>
    <w:p w14:paraId="5E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6 статьи 60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60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"https://pravo-search.minjust.ru/bigs/showDocument.html?id=94693AF3-E31F-44D7-972D-6AC6C83DBC0D"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13.07.2018 №83-нд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5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Правовые акты Городской Думы нормативного характера вступают в силу после дня их официального опубликования.</w:t>
      </w:r>
    </w:p>
    <w:p w14:paraId="6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Городской Думы ненормативного характера вступают в силу со дня их подписания, если иное не определено самим актом.</w:t>
      </w:r>
    </w:p>
    <w:p w14:paraId="6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60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"https://pravo-search.minjust.ru/bigs/showDocument.html?id=9CEB393A-E0EA-4072-BF4A-04A4D8CE5E5C"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Правовые акты Главы Петропавловск-Камчатского городского округа, администрации Петропавловск-Камчатского городского округа, Контрольно-счетной палаты Петропавловск-Камчатского городского округа</w:t>
      </w:r>
    </w:p>
    <w:p w14:paraId="6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w:t>
      </w:r>
      <w:r>
        <w:rPr>
          <w:rFonts w:ascii="Arial" w:hAnsi="Arial"/>
          <w:b w:val="0"/>
          <w:i w:val="0"/>
          <w:caps w:val="0"/>
          <w:color w:val="000000"/>
          <w:spacing w:val="0"/>
          <w:sz w:val="24"/>
        </w:rPr>
        <w:t> </w:t>
      </w:r>
      <w:r>
        <w:rPr>
          <w:rFonts w:ascii="Arial" w:hAnsi="Arial"/>
          <w:b w:val="0"/>
          <w:i w:val="0"/>
          <w:caps w:val="0"/>
          <w:color w:val="000000"/>
          <w:spacing w:val="0"/>
          <w:sz w:val="24"/>
        </w:rPr>
        <w:t>организации работы администрации городского округа.</w:t>
      </w:r>
    </w:p>
    <w:p w14:paraId="6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издает постановления и распоряжения по иным вопросам, отнесенным к его компетенции настоящим Уставом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«Об общих принципах организации местного самоуправления в Российской Федерации», другими федеральными законами.</w:t>
      </w:r>
    </w:p>
    <w:p w14:paraId="6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Контрольно-счетная палата издает распоряжения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приказы</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 вопросам, отнесенным к ее полномочиям федеральными законами, законами Камчатского края, настоящим Уставом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приказы</w:t>
      </w:r>
      <w:r>
        <w:rPr>
          <w:rFonts w:ascii="Arial" w:hAnsi="Arial"/>
          <w:b w:val="0"/>
          <w:i w:val="0"/>
          <w:caps w:val="0"/>
          <w:color w:val="0000EE"/>
          <w:spacing w:val="0"/>
          <w:sz w:val="24"/>
          <w:u w:color="000000" w:val="single"/>
        </w:rPr>
        <w:t>.</w:t>
      </w:r>
    </w:p>
    <w:p w14:paraId="68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61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"https://pravo-search.minjust.ru/bigs/showDocument.html?id=E16CECFD-1F12-4E08-8F65-883424E23D11"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25.08.2021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Правовые акты</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Главы городского округа,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администрации городского округа и Контрольно-счетной палаты нормативного характера вступают в силу после дня их официального опубликования.</w:t>
      </w:r>
    </w:p>
    <w:p w14:paraId="6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Главы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14:paraId="6B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(Статья 61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61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"https://pravo-search.minjust.ru/bigs/showDocument.html?id=2E982261-09B4-4EED-B09B-68ED8E25C3CE"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№583-нд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E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X. МУНИЦИПАЛЬНАЯ СЛУЖБА В ПЕТРОПАВЛОВСК-КАМЧАТСКОМ ГОРОДСКОМ ОКРУГЕ</w:t>
      </w:r>
    </w:p>
    <w:p w14:paraId="6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0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Муниципальная служба</w:t>
      </w:r>
    </w:p>
    <w:p w14:paraId="7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14:paraId="7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14:paraId="7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Основные права, обязанности муниципального служащего, ограничения и запреты, связанные с муниципальной службой, требования о</w:t>
      </w:r>
      <w:r>
        <w:rPr>
          <w:rFonts w:ascii="Arial" w:hAnsi="Arial"/>
          <w:b w:val="0"/>
          <w:i w:val="0"/>
          <w:caps w:val="0"/>
          <w:color w:val="000000"/>
          <w:spacing w:val="0"/>
          <w:sz w:val="24"/>
        </w:rPr>
        <w:t> </w:t>
      </w:r>
      <w:r>
        <w:rPr>
          <w:rFonts w:ascii="Arial" w:hAnsi="Arial"/>
          <w:b w:val="0"/>
          <w:i w:val="0"/>
          <w:caps w:val="0"/>
          <w:color w:val="000000"/>
          <w:spacing w:val="0"/>
          <w:sz w:val="24"/>
        </w:rPr>
        <w:t>предотвращении или об урегулировании конфликта интересов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требования к служебному поведению муниципального служащего устанавливаются Федеральным законом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 и Законом Камчатского края «О муниципальной службе в Камчатском крае».</w:t>
      </w:r>
    </w:p>
    <w:p w14:paraId="7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62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"https://pravo-search.minjust.ru/bigs/showDocument.html?id=A4B38CE4-6406-458B-B429-96A03AE3A8EF"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28.10.2020 №294-нд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6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63. Должности муниципальной службы</w:t>
      </w:r>
    </w:p>
    <w:p w14:paraId="7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 городского округа,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или лица, замещающего муниципальную должность.</w:t>
      </w:r>
    </w:p>
    <w:p w14:paraId="7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"https://pravo-search.minjust.ru/bigs/showDocument.html?id=3ACBF3B3-798E-45D2-A0C1-4910027E723A"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B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64. Поступление на муниципальную службу</w:t>
      </w:r>
    </w:p>
    <w:p w14:paraId="7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статье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7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r>
        <w:rPr>
          <w:rFonts w:ascii="Arial" w:hAnsi="Arial"/>
          <w:b w:val="0"/>
          <w:i w:val="0"/>
          <w:caps w:val="0"/>
          <w:color w:val="000000"/>
          <w:spacing w:val="0"/>
          <w:sz w:val="24"/>
        </w:rPr>
        <w:t> </w:t>
      </w:r>
      <w:r>
        <w:rPr>
          <w:rFonts w:ascii="Arial" w:hAnsi="Arial"/>
          <w:b w:val="0"/>
          <w:i w:val="0"/>
          <w:caps w:val="0"/>
          <w:color w:val="000000"/>
          <w:spacing w:val="0"/>
          <w:sz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64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"https://pravo-search.minjust.ru/bigs/showDocument.html?id=8AB04353-08C1-4A45-BF13-0A6BC404FF43"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27.12.2012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64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"https://pravo-search.minjust.ru/bigs/showDocument.html?id=A7FA15A4-F2AF-4CB7-8B7C-811FEF99283F"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64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"https://pravo-search.minjust.ru/bigs/showDocument.html?id=AE37CA0D-29D7-4F3A-ABE6-3D5225EEFE5C"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№524-нд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64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Поступление гражданина на муниципальную службу осуществляется в результате назначения на должность</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14:paraId="8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Заключение трудового договора и назначение на должность муниципальной службы осуществляется с одним из кандидатов, отобранным конкурсной</w:t>
      </w:r>
      <w:r>
        <w:rPr>
          <w:rFonts w:ascii="Arial" w:hAnsi="Arial"/>
          <w:b w:val="0"/>
          <w:i w:val="0"/>
          <w:caps w:val="0"/>
          <w:color w:val="000000"/>
          <w:spacing w:val="0"/>
          <w:sz w:val="24"/>
        </w:rPr>
        <w:t> </w:t>
      </w:r>
      <w:r>
        <w:rPr>
          <w:rFonts w:ascii="Arial" w:hAnsi="Arial"/>
          <w:b w:val="0"/>
          <w:i w:val="0"/>
          <w:caps w:val="0"/>
          <w:color w:val="000000"/>
          <w:spacing w:val="0"/>
          <w:sz w:val="24"/>
        </w:rPr>
        <w:t>комиссией по результатам конкурса на замещение должности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w:t>
      </w:r>
    </w:p>
    <w:p w14:paraId="87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88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поступлении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службу, а</w:t>
      </w:r>
      <w:r>
        <w:rPr>
          <w:rFonts w:ascii="Arial" w:hAnsi="Arial"/>
          <w:b w:val="0"/>
          <w:i w:val="0"/>
          <w:caps w:val="0"/>
          <w:color w:val="000000"/>
          <w:spacing w:val="0"/>
          <w:sz w:val="24"/>
        </w:rPr>
        <w:t> </w:t>
      </w:r>
      <w:r>
        <w:rPr>
          <w:rFonts w:ascii="Arial" w:hAnsi="Arial"/>
          <w:b w:val="0"/>
          <w:i w:val="0"/>
          <w:caps w:val="0"/>
          <w:color w:val="000000"/>
          <w:spacing w:val="0"/>
          <w:sz w:val="24"/>
        </w:rPr>
        <w:t>также при ее прохождении не допускается установление</w:t>
      </w:r>
      <w:r>
        <w:rPr>
          <w:rFonts w:ascii="Arial" w:hAnsi="Arial"/>
          <w:b w:val="0"/>
          <w:i w:val="0"/>
          <w:caps w:val="0"/>
          <w:color w:val="000000"/>
          <w:spacing w:val="0"/>
          <w:sz w:val="24"/>
        </w:rPr>
        <w:t> </w:t>
      </w:r>
      <w:r>
        <w:rPr>
          <w:rFonts w:ascii="Arial" w:hAnsi="Arial"/>
          <w:b w:val="0"/>
          <w:i w:val="0"/>
          <w:caps w:val="0"/>
          <w:color w:val="000000"/>
          <w:spacing w:val="0"/>
          <w:sz w:val="24"/>
        </w:rPr>
        <w:t>каких бы то ни было</w:t>
      </w:r>
      <w:r>
        <w:rPr>
          <w:rFonts w:ascii="Arial" w:hAnsi="Arial"/>
          <w:b w:val="0"/>
          <w:i w:val="0"/>
          <w:caps w:val="0"/>
          <w:color w:val="000000"/>
          <w:spacing w:val="0"/>
          <w:sz w:val="24"/>
        </w:rPr>
        <w:t> </w:t>
      </w:r>
      <w:r>
        <w:rPr>
          <w:rFonts w:ascii="Arial" w:hAnsi="Arial"/>
          <w:b w:val="0"/>
          <w:i w:val="0"/>
          <w:caps w:val="0"/>
          <w:color w:val="000000"/>
          <w:spacing w:val="0"/>
          <w:sz w:val="24"/>
        </w:rPr>
        <w:t>прямых или косвенных ограничений или</w:t>
      </w:r>
      <w:r>
        <w:rPr>
          <w:rFonts w:ascii="Arial" w:hAnsi="Arial"/>
          <w:b w:val="0"/>
          <w:i w:val="0"/>
          <w:caps w:val="0"/>
          <w:color w:val="000000"/>
          <w:spacing w:val="0"/>
          <w:sz w:val="24"/>
        </w:rPr>
        <w:t> </w:t>
      </w:r>
      <w:r>
        <w:rPr>
          <w:rFonts w:ascii="Arial" w:hAnsi="Arial"/>
          <w:b w:val="0"/>
          <w:i w:val="0"/>
          <w:caps w:val="0"/>
          <w:color w:val="000000"/>
          <w:spacing w:val="0"/>
          <w:sz w:val="24"/>
        </w:rPr>
        <w:t>преимуществ в зависимости от пола,</w:t>
      </w:r>
      <w:r>
        <w:rPr>
          <w:rFonts w:ascii="Arial" w:hAnsi="Arial"/>
          <w:b w:val="0"/>
          <w:i w:val="0"/>
          <w:caps w:val="0"/>
          <w:color w:val="000000"/>
          <w:spacing w:val="0"/>
          <w:sz w:val="24"/>
        </w:rPr>
        <w:t> </w:t>
      </w:r>
      <w:r>
        <w:rPr>
          <w:rFonts w:ascii="Arial" w:hAnsi="Arial"/>
          <w:b w:val="0"/>
          <w:i w:val="0"/>
          <w:caps w:val="0"/>
          <w:color w:val="000000"/>
          <w:spacing w:val="0"/>
          <w:sz w:val="24"/>
        </w:rPr>
        <w:t>расы, национальности, происхождения, имущественного</w:t>
      </w:r>
      <w:r>
        <w:rPr>
          <w:rFonts w:ascii="Arial" w:hAnsi="Arial"/>
          <w:b w:val="0"/>
          <w:i w:val="0"/>
          <w:caps w:val="0"/>
          <w:color w:val="000000"/>
          <w:spacing w:val="0"/>
          <w:sz w:val="24"/>
        </w:rPr>
        <w:t> </w:t>
      </w:r>
      <w:r>
        <w:rPr>
          <w:rFonts w:ascii="Arial" w:hAnsi="Arial"/>
          <w:b w:val="0"/>
          <w:i w:val="0"/>
          <w:caps w:val="0"/>
          <w:color w:val="000000"/>
          <w:spacing w:val="0"/>
          <w:sz w:val="24"/>
        </w:rPr>
        <w:t>и должностного</w:t>
      </w:r>
      <w:r>
        <w:rPr>
          <w:rFonts w:ascii="Arial" w:hAnsi="Arial"/>
          <w:b w:val="0"/>
          <w:i w:val="0"/>
          <w:caps w:val="0"/>
          <w:color w:val="000000"/>
          <w:spacing w:val="0"/>
          <w:sz w:val="24"/>
        </w:rPr>
        <w:t> </w:t>
      </w:r>
      <w:r>
        <w:rPr>
          <w:rFonts w:ascii="Arial" w:hAnsi="Arial"/>
          <w:b w:val="0"/>
          <w:i w:val="0"/>
          <w:caps w:val="0"/>
          <w:color w:val="000000"/>
          <w:spacing w:val="0"/>
          <w:sz w:val="24"/>
        </w:rPr>
        <w:t>положения, места жительства, отношения к религии,</w:t>
      </w:r>
      <w:r>
        <w:rPr>
          <w:rFonts w:ascii="Arial" w:hAnsi="Arial"/>
          <w:b w:val="0"/>
          <w:i w:val="0"/>
          <w:caps w:val="0"/>
          <w:color w:val="000000"/>
          <w:spacing w:val="0"/>
          <w:sz w:val="24"/>
        </w:rPr>
        <w:t> </w:t>
      </w:r>
      <w:r>
        <w:rPr>
          <w:rFonts w:ascii="Arial" w:hAnsi="Arial"/>
          <w:b w:val="0"/>
          <w:i w:val="0"/>
          <w:caps w:val="0"/>
          <w:color w:val="000000"/>
          <w:spacing w:val="0"/>
          <w:sz w:val="24"/>
        </w:rPr>
        <w:t>убеждений, принадлежности</w:t>
      </w:r>
      <w:r>
        <w:rPr>
          <w:rFonts w:ascii="Arial" w:hAnsi="Arial"/>
          <w:b w:val="0"/>
          <w:i w:val="0"/>
          <w:caps w:val="0"/>
          <w:color w:val="000000"/>
          <w:spacing w:val="0"/>
          <w:sz w:val="24"/>
        </w:rPr>
        <w:t> </w:t>
      </w:r>
      <w:r>
        <w:rPr>
          <w:rFonts w:ascii="Arial" w:hAnsi="Arial"/>
          <w:b w:val="0"/>
          <w:i w:val="0"/>
          <w:caps w:val="0"/>
          <w:color w:val="000000"/>
          <w:spacing w:val="0"/>
          <w:sz w:val="24"/>
        </w:rPr>
        <w:t>к общественным объединениям, а также от других</w:t>
      </w:r>
      <w:r>
        <w:rPr>
          <w:rFonts w:ascii="Arial" w:hAnsi="Arial"/>
          <w:b w:val="0"/>
          <w:i w:val="0"/>
          <w:caps w:val="0"/>
          <w:color w:val="000000"/>
          <w:spacing w:val="0"/>
          <w:sz w:val="24"/>
        </w:rPr>
        <w:t> </w:t>
      </w:r>
      <w:r>
        <w:rPr>
          <w:rFonts w:ascii="Arial" w:hAnsi="Arial"/>
          <w:b w:val="0"/>
          <w:i w:val="0"/>
          <w:caps w:val="0"/>
          <w:color w:val="000000"/>
          <w:spacing w:val="0"/>
          <w:sz w:val="24"/>
        </w:rPr>
        <w:t>обстоятельств, не</w:t>
      </w:r>
      <w:r>
        <w:rPr>
          <w:rFonts w:ascii="Arial" w:hAnsi="Arial"/>
          <w:b w:val="0"/>
          <w:i w:val="0"/>
          <w:caps w:val="0"/>
          <w:color w:val="000000"/>
          <w:spacing w:val="0"/>
          <w:sz w:val="24"/>
        </w:rPr>
        <w:t> </w:t>
      </w:r>
      <w:r>
        <w:rPr>
          <w:rFonts w:ascii="Arial" w:hAnsi="Arial"/>
          <w:b w:val="0"/>
          <w:i w:val="0"/>
          <w:caps w:val="0"/>
          <w:color w:val="000000"/>
          <w:spacing w:val="0"/>
          <w:sz w:val="24"/>
        </w:rPr>
        <w:t>связанных с профессиональными и деловыми качествами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служащего.</w:t>
      </w:r>
    </w:p>
    <w:p w14:paraId="89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64 в редакции решения Городской Думы Петропавловск-Камчатского городского округа от 30.11.2011 №436-нд)</w:t>
      </w:r>
    </w:p>
    <w:p w14:paraId="8A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8B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65. Аттестация муниципальных служащих</w:t>
      </w:r>
    </w:p>
    <w:p w14:paraId="8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Аттестация муниципального служащего проводится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14:paraId="8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Аттестация муниципального служащего проводится один раз в 3 года.</w:t>
      </w:r>
    </w:p>
    <w:p w14:paraId="8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65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1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66. Основания для расторжения трудового договора с муниципальным служащим</w:t>
      </w:r>
    </w:p>
    <w:p w14:paraId="9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Трудовой договор с муниципальным служащим может быть расторгнут по основаниям, предусмотренным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w:t>
      </w:r>
      <w:r>
        <w:rPr>
          <w:rFonts w:ascii="Arial" w:hAnsi="Arial"/>
          <w:b w:val="0"/>
          <w:i w:val="0"/>
          <w:caps w:val="0"/>
          <w:color w:val="000000"/>
          <w:spacing w:val="0"/>
          <w:sz w:val="24"/>
        </w:rPr>
        <w:t> </w:t>
      </w:r>
      <w:r>
        <w:rPr>
          <w:rFonts w:ascii="Arial" w:hAnsi="Arial"/>
          <w:b w:val="0"/>
          <w:i w:val="0"/>
          <w:caps w:val="0"/>
          <w:color w:val="000000"/>
          <w:spacing w:val="0"/>
          <w:sz w:val="24"/>
        </w:rPr>
        <w:t>по инициативе 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Предельный возраст для замещения должности муниципальной службы – 65 лет.</w:t>
      </w:r>
    </w:p>
    <w:p w14:paraId="9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14:paraId="95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6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67. Гарантии, предоставляемые муниципальным служащим</w:t>
      </w:r>
    </w:p>
    <w:p w14:paraId="97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в соответствии с настоящим Уставом предоставляются следующие дополнительные гарантии:</w:t>
      </w:r>
    </w:p>
    <w:p w14:paraId="9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w:t>
      </w:r>
      <w:r>
        <w:rPr>
          <w:rFonts w:ascii="Arial" w:hAnsi="Arial"/>
          <w:b w:val="0"/>
          <w:i w:val="0"/>
          <w:caps w:val="0"/>
          <w:color w:val="000000"/>
          <w:spacing w:val="0"/>
          <w:sz w:val="24"/>
        </w:rPr>
        <w:t>разовании и законодательством Российской Федерации о муниципальной службе;</w:t>
      </w:r>
    </w:p>
    <w:p w14:paraId="9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 2 статьи 67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p>
    <w:p w14:paraId="9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2 статьи 67 в редакции решения Городской Думы Петропавловск-Камчатского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2 статьи 67 исключен</w:t>
      </w:r>
      <w:r>
        <w:rPr>
          <w:rFonts w:ascii="Arial" w:hAnsi="Arial"/>
          <w:b w:val="0"/>
          <w:i w:val="0"/>
          <w:caps w:val="0"/>
          <w:color w:val="000000"/>
          <w:spacing w:val="0"/>
          <w:sz w:val="24"/>
        </w:rPr>
        <w:t> </w:t>
      </w:r>
      <w:r>
        <w:rPr>
          <w:rFonts w:ascii="Arial" w:hAnsi="Arial"/>
          <w:b w:val="0"/>
          <w:i w:val="0"/>
          <w:caps w:val="0"/>
          <w:color w:val="000000"/>
          <w:spacing w:val="0"/>
          <w:sz w:val="24"/>
        </w:rPr>
        <w:t>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право на единовременную субсидию на приобретение жилой площади один раз за весь период муниципальной службы</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порядке и на условиях, установленных решением Городской Думы</w:t>
      </w:r>
    </w:p>
    <w:p w14:paraId="9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67 дополнена пунктом 4 решением Городской Думы Петропавловск-Камчатского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68 признана утратившей силу решением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"https://pravo-search.minjust.ru/bigs/showDocument.html?id=179148F5-5E25-435A-8543-717915623FD1"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№319-нд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3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XI. ЭКОНОМИЧЕСКАЯ ОСНОВА МЕСТНОГО САМОУПРАВЛЕНИЯ ПЕТРОПАВЛОВСК-КАМЧАТСКОГО ГОРОДСКОГО ОКРУГА</w:t>
      </w:r>
    </w:p>
    <w:p w14:paraId="A4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A5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69. Экономическая основа местного самоуправления Петропавловск-Камчатского городского округа</w:t>
      </w:r>
    </w:p>
    <w:p w14:paraId="A6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14:paraId="A7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8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Муниципальное имущество Петропавловск-Камчатского городского округа</w:t>
      </w:r>
    </w:p>
    <w:p w14:paraId="A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городского округа может находиться:</w:t>
      </w:r>
    </w:p>
    <w:p w14:paraId="A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установленных статьей 16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w:t>
      </w:r>
    </w:p>
    <w:p w14:paraId="A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14:paraId="A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14:paraId="A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A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w:t>
      </w:r>
      <w:r>
        <w:rPr>
          <w:rFonts w:ascii="Arial" w:hAnsi="Arial"/>
          <w:b w:val="0"/>
          <w:i w:val="0"/>
          <w:caps w:val="0"/>
          <w:color w:val="000000"/>
          <w:spacing w:val="0"/>
          <w:sz w:val="24"/>
        </w:rPr>
        <w:t> </w:t>
      </w:r>
      <w:r>
        <w:rPr>
          <w:rFonts w:ascii="Arial" w:hAnsi="Arial"/>
          <w:b w:val="0"/>
          <w:i w:val="0"/>
          <w:caps w:val="0"/>
          <w:color w:val="000000"/>
          <w:spacing w:val="0"/>
          <w:sz w:val="24"/>
        </w:rPr>
        <w:t>имущества) либо отчуждению, в порядке и сроки, установленные федеральным законом.</w:t>
      </w:r>
    </w:p>
    <w:p w14:paraId="B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70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2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71. Владение, пользование и распоряжение муниципальным имуществом Петропавловск-Камчатского городского округа</w:t>
      </w:r>
    </w:p>
    <w:p w14:paraId="B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B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B5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структуре администрации городского округа создается орган (органы) по управлению муниципальным имуществом.</w:t>
      </w:r>
    </w:p>
    <w:p w14:paraId="B6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7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72. Порядок и условия приватизации муниципального имущества Петропавловск-Камчатского городского округа</w:t>
      </w:r>
    </w:p>
    <w:p w14:paraId="B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Городская Дума определяет порядок приватизации муниципального имущества и утверждает Прогнозный план приватизации муниципального имущества.</w:t>
      </w:r>
    </w:p>
    <w:p w14:paraId="B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условиях приватизации муниципального имущества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постановлением администрации городского округа в соответствии с Прогнозным планом приватизации муниципального имущества.</w:t>
      </w:r>
    </w:p>
    <w:p w14:paraId="B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Городской Думы Петропавловск-Камчатского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"https://pravo-search.minjust.ru/bigs/showDocument.html?id=14B1F3F3-91E6-4F3A-9698-AE1A72E5471A"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№436-нд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Доходы от использования и приватизации муниципального имущества поступают в бюджет городского округа.</w:t>
      </w:r>
    </w:p>
    <w:p w14:paraId="B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 Создание, реорганизация и ликвидация муниципальных предприятий и учреждений</w:t>
      </w:r>
    </w:p>
    <w:p w14:paraId="B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p>
    <w:p w14:paraId="B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14:paraId="C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Решением Городской Думы о порядке принятия решений о создании, реорганизации и ликвидации муниципальных предприятий.</w:t>
      </w:r>
    </w:p>
    <w:p w14:paraId="C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Принятие решений о создании, реорганизации, изменении типа и ликвидации муниципальных учреждений, составление и утверждение отчетов о результатах</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14:paraId="C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73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4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14:paraId="C5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14:paraId="C6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14:paraId="C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14:paraId="C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14:paraId="C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14:paraId="C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от имени городского округа субсидиарно отвечают по обязательствам муниципальных казенных учреждений и</w:t>
      </w:r>
      <w:r>
        <w:rPr>
          <w:rFonts w:ascii="Arial" w:hAnsi="Arial"/>
          <w:b w:val="0"/>
          <w:i w:val="0"/>
          <w:caps w:val="0"/>
          <w:color w:val="000000"/>
          <w:spacing w:val="0"/>
          <w:sz w:val="24"/>
        </w:rPr>
        <w:t> </w:t>
      </w:r>
      <w:r>
        <w:rPr>
          <w:rFonts w:ascii="Arial" w:hAnsi="Arial"/>
          <w:b w:val="0"/>
          <w:i w:val="0"/>
          <w:caps w:val="0"/>
          <w:color w:val="000000"/>
          <w:spacing w:val="0"/>
          <w:sz w:val="24"/>
        </w:rPr>
        <w:t>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14:paraId="CB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C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14:paraId="C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C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обществ и обществ с ограниченной ответственностью.</w:t>
      </w:r>
    </w:p>
    <w:p w14:paraId="C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75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"https://pravo-search.minjust.ru/bigs/showDocument.html?id=E856999C-D95B-44CD-AA7D-5D0C8F9955A1"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01.09.2015 №344-нд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D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Государственная регистрация межмуниципальных хозяйственных обществ осуществляется в соответствии с федеральным законодательством.</w:t>
      </w:r>
    </w:p>
    <w:p w14:paraId="D2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Городская Дума может принимать решения о создании некоммерческих организаций в форме автономных некоммерческих организаций и фондов.</w:t>
      </w:r>
    </w:p>
    <w:p w14:paraId="D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Некоммерческие организации муниципальных образований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некоммерческих организациях»</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D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5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XII. ФИНАНСОВАЯ ОСНОВА МЕСТНОГО САМОУПРАВЛЕНИЯ ПЕТРОПАВЛОВСК-КАМЧАТСКОГО ГОРОДСКОГО ОКРУГА</w:t>
      </w:r>
    </w:p>
    <w:p w14:paraId="D6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7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76. Бюджет Петропавловск-Камчатского городского округа</w:t>
      </w:r>
    </w:p>
    <w:p w14:paraId="D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имеет собственный бюджет.</w:t>
      </w:r>
    </w:p>
    <w:p w14:paraId="D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городского округа предназначен для исполнения расходных обязательств городского округа.</w:t>
      </w:r>
    </w:p>
    <w:p w14:paraId="D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14:paraId="D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D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Бюджет городского округа утверждается в форме решения Городской Думы.</w:t>
      </w:r>
    </w:p>
    <w:p w14:paraId="D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0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14:paraId="E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w:t>
      </w:r>
      <w:r>
        <w:rPr>
          <w:rFonts w:ascii="Arial" w:hAnsi="Arial"/>
          <w:b w:val="0"/>
          <w:i w:val="0"/>
          <w:caps w:val="0"/>
          <w:color w:val="000000"/>
          <w:spacing w:val="0"/>
          <w:sz w:val="24"/>
        </w:rPr>
        <w:t> </w:t>
      </w:r>
      <w:r>
        <w:rPr>
          <w:rFonts w:ascii="Arial" w:hAnsi="Arial"/>
          <w:b w:val="0"/>
          <w:i w:val="0"/>
          <w:caps w:val="0"/>
          <w:color w:val="000000"/>
          <w:spacing w:val="0"/>
          <w:sz w:val="24"/>
        </w:rPr>
        <w:t>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"https://pravo-search.minjust.ru/bigs/showDocument.html?id=6A002716-F47C-4B4C-94EF-2F382940D1D5"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бюджетном процессе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систему органов, обладающих бюджетными полномочиями 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w:t>
      </w:r>
      <w:r>
        <w:rPr>
          <w:rFonts w:ascii="Arial" w:hAnsi="Arial"/>
          <w:b w:val="0"/>
          <w:i w:val="0"/>
          <w:caps w:val="0"/>
          <w:color w:val="000000"/>
          <w:spacing w:val="0"/>
          <w:sz w:val="24"/>
        </w:rPr>
        <w:t> </w:t>
      </w:r>
      <w:r>
        <w:rPr>
          <w:rFonts w:ascii="Arial" w:hAnsi="Arial"/>
          <w:b w:val="0"/>
          <w:i w:val="0"/>
          <w:caps w:val="0"/>
          <w:color w:val="000000"/>
          <w:spacing w:val="0"/>
          <w:sz w:val="24"/>
        </w:rPr>
        <w:t>и утверждению отчета об исполнении бюджета городского округа входят:</w:t>
      </w:r>
    </w:p>
    <w:p w14:paraId="E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Городская Дума;</w:t>
      </w:r>
    </w:p>
    <w:p w14:paraId="E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городского округа;</w:t>
      </w:r>
    </w:p>
    <w:p w14:paraId="E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городского округа;</w:t>
      </w:r>
    </w:p>
    <w:p w14:paraId="E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Контрольно-счетная палата городского округа;</w:t>
      </w:r>
    </w:p>
    <w:p w14:paraId="E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органы и должностные лица, на которые бюджетным законодательством Российской Федерации возложены бюджетные полномочия.</w:t>
      </w:r>
    </w:p>
    <w:p w14:paraId="E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w:t>
      </w:r>
      <w:r>
        <w:rPr>
          <w:rFonts w:ascii="Arial" w:hAnsi="Arial"/>
          <w:b w:val="0"/>
          <w:i w:val="0"/>
          <w:caps w:val="0"/>
          <w:color w:val="000000"/>
          <w:spacing w:val="0"/>
          <w:sz w:val="24"/>
        </w:rPr>
        <w:t> </w:t>
      </w:r>
      <w:r>
        <w:rPr>
          <w:rFonts w:ascii="Arial" w:hAnsi="Arial"/>
          <w:b w:val="0"/>
          <w:i w:val="0"/>
          <w:caps w:val="0"/>
          <w:color w:val="000000"/>
          <w:spacing w:val="0"/>
          <w:sz w:val="24"/>
        </w:rPr>
        <w:t>составление отчета об исполнении бюджета городского округа возлагается на финансовый орган администрации городского округа.</w:t>
      </w:r>
    </w:p>
    <w:p w14:paraId="E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проекта бюджета городского округа, утверждение бюджета городского округа и отчета о его исполнении осуществляет Городская Дума в соответствии с Решением Городской Думы о бюджетном процессе в Петропавловск-Камчатском городском округе.</w:t>
      </w:r>
    </w:p>
    <w:p w14:paraId="E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"https://pravo-search.minjust.ru/bigs/showDocument.html?id=C91EA7D1-05E8-4AF5-8D5E-56F35669187E"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05.07.2016 №443-нд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D05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Проект бюджета городского округа, решение об утверждении бюджета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отчет об исполнении бюджета городского округа</w:t>
      </w:r>
      <w:r>
        <w:rPr>
          <w:rFonts w:ascii="Arial" w:hAnsi="Arial"/>
          <w:b w:val="0"/>
          <w:i w:val="0"/>
          <w:caps w:val="0"/>
          <w:color w:val="000000"/>
          <w:spacing w:val="0"/>
          <w:sz w:val="24"/>
        </w:rPr>
        <w:t>,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E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77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"https://pravo-search.minjust.ru/bigs/showDocument.html?id=427EF4C3-4852-4486-8E53-FEBF585F0AC8"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03.11.2015 №363-нд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14:paraId="F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77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"https://pravo-search.minjust.ru/bigs/showDocument.html?id=8E91A56A-8C0F-4FD8-9239-BB40769F3C4C"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№258-нд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3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78. Закупки для обеспечения муниципальных нужд</w:t>
      </w:r>
    </w:p>
    <w:p w14:paraId="F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муниципальных нужд.</w:t>
      </w:r>
    </w:p>
    <w:p w14:paraId="F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бюджета городского округа.</w:t>
      </w:r>
    </w:p>
    <w:p w14:paraId="F6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78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"https://pravo-search.minjust.ru/bigs/showDocument.html?id=DA63614F-BB49-4A35-93E3-92ABEBD2871C"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28.04.2014 №210-нд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5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F8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79. Средства самообложения граждан Петропавловск-Камчатского городского округа</w:t>
      </w:r>
    </w:p>
    <w:p w14:paraId="F9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14:paraId="FA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Вопросы введения и использования указанных в части 1 настоящей статьи разовых платежей граждан решаются на местном референдуме.</w:t>
      </w:r>
    </w:p>
    <w:p w14:paraId="FB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После опубликования решения референдума о сборе разовых платежей граждан администрация городского округа:</w:t>
      </w:r>
    </w:p>
    <w:p w14:paraId="F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14:paraId="F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14:paraId="F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Средства самообложения граждан относятся к</w:t>
      </w:r>
      <w:r>
        <w:rPr>
          <w:rFonts w:ascii="Arial" w:hAnsi="Arial"/>
          <w:b w:val="0"/>
          <w:i w:val="0"/>
          <w:caps w:val="0"/>
          <w:color w:val="000000"/>
          <w:spacing w:val="0"/>
          <w:sz w:val="24"/>
        </w:rPr>
        <w:t> </w:t>
      </w:r>
      <w:r>
        <w:rPr>
          <w:rFonts w:ascii="Arial" w:hAnsi="Arial"/>
          <w:b w:val="0"/>
          <w:i w:val="0"/>
          <w:caps w:val="0"/>
          <w:color w:val="000000"/>
          <w:spacing w:val="0"/>
          <w:sz w:val="24"/>
        </w:rPr>
        <w:t>неналоговым</w:t>
      </w:r>
      <w:r>
        <w:rPr>
          <w:rFonts w:ascii="Arial" w:hAnsi="Arial"/>
          <w:b w:val="0"/>
          <w:i w:val="0"/>
          <w:caps w:val="0"/>
          <w:color w:val="000000"/>
          <w:spacing w:val="0"/>
          <w:sz w:val="24"/>
        </w:rPr>
        <w:t> </w:t>
      </w:r>
      <w:r>
        <w:rPr>
          <w:rFonts w:ascii="Arial" w:hAnsi="Arial"/>
          <w:b w:val="0"/>
          <w:i w:val="0"/>
          <w:caps w:val="0"/>
          <w:color w:val="000000"/>
          <w:spacing w:val="0"/>
          <w:sz w:val="24"/>
        </w:rPr>
        <w:t>доходам бюджета городского округа.</w:t>
      </w:r>
    </w:p>
    <w:p w14:paraId="F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79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"https://pravo-search.minjust.ru/bigs/showDocument.html?id=91B9B593-9D3B-44FD-A601-6C5761780314"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16.05.208 №47-нд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6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80. Финансирование деятельности органов местного самоуправления Петропавловск-Камчатского городского округа</w:t>
      </w:r>
    </w:p>
    <w:p w14:paraId="02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Финансирование деятельности органов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осуществляется за счет собственных доходов бюджета городского округа.</w:t>
      </w:r>
    </w:p>
    <w:p w14:paraId="03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80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Органы местного самоуправления городского округа не вправе осуществлять предпринимательскую</w:t>
      </w:r>
      <w:r>
        <w:rPr>
          <w:rFonts w:ascii="Arial" w:hAnsi="Arial"/>
          <w:b w:val="0"/>
          <w:i w:val="0"/>
          <w:caps w:val="0"/>
          <w:color w:val="000000"/>
          <w:spacing w:val="0"/>
          <w:sz w:val="24"/>
        </w:rPr>
        <w:t> </w:t>
      </w:r>
      <w:r>
        <w:rPr>
          <w:rFonts w:ascii="Arial" w:hAnsi="Arial"/>
          <w:b w:val="0"/>
          <w:i w:val="0"/>
          <w:caps w:val="0"/>
          <w:color w:val="000000"/>
          <w:spacing w:val="0"/>
          <w:sz w:val="24"/>
        </w:rPr>
        <w:t>деятельность, оказывать не предусмотренные законом платные услуги организациям и гражданам.</w:t>
      </w:r>
    </w:p>
    <w:p w14:paraId="05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14:paraId="06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14:paraId="07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806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81.</w:t>
      </w:r>
      <w:r>
        <w:rPr>
          <w:rFonts w:ascii="Arial" w:hAnsi="Arial"/>
          <w:b w:val="1"/>
          <w:i w:val="0"/>
          <w:caps w:val="0"/>
          <w:color w:val="000000"/>
          <w:spacing w:val="0"/>
          <w:sz w:val="26"/>
        </w:rPr>
        <w:t> </w:t>
      </w:r>
      <w:r>
        <w:rPr>
          <w:rFonts w:ascii="Arial" w:hAnsi="Arial"/>
          <w:b w:val="1"/>
          <w:i w:val="0"/>
          <w:caps w:val="0"/>
          <w:color w:val="000000"/>
          <w:spacing w:val="0"/>
          <w:sz w:val="26"/>
        </w:rPr>
        <w:t>Муниципальный долг, муниципальные заимствования Петропавловск-Камчатского городского округа</w:t>
      </w:r>
    </w:p>
    <w:p w14:paraId="0906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14:paraId="0A06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14:paraId="0B06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по которым возникают долговые обязательства городского округа перед Российской Федерацией, выраженные в иностранной валюте.</w:t>
      </w:r>
    </w:p>
    <w:p w14:paraId="0C06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 имени городского округа право выпуска и размещения ценных бумаг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14:paraId="0D06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14:paraId="0E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14:paraId="0F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81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"https://pravo-search.minjust.ru/bigs/showDocument.html?id=CBD66402-88E2-46E4-AE6F-BEB81EC65329"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19.02.2020 №233-нд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1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XIII. ОТВЕТСТВЕННОСТЬ ОРГАНОВ И ДОЛЖНОСТНЫХ ЛИЦ МЕСТНОГО САМОУПРАВЛЕНИЯ ПЕТРОПАВЛОВСК-КАМЧАТСКОГО ГОРОДСКОГО ОКРУГА</w:t>
      </w:r>
    </w:p>
    <w:p w14:paraId="1206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13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82. Ответственность органов</w:t>
      </w:r>
      <w:r>
        <w:rPr>
          <w:rFonts w:ascii="Arial" w:hAnsi="Arial"/>
          <w:b w:val="1"/>
          <w:i w:val="0"/>
          <w:caps w:val="0"/>
          <w:color w:val="000000"/>
          <w:spacing w:val="0"/>
          <w:sz w:val="26"/>
        </w:rPr>
        <w:t> </w:t>
      </w:r>
      <w:r>
        <w:rPr>
          <w:rFonts w:ascii="Arial" w:hAnsi="Arial"/>
          <w:b w:val="1"/>
          <w:i w:val="0"/>
          <w:caps w:val="0"/>
          <w:color w:val="000000"/>
          <w:spacing w:val="0"/>
          <w:sz w:val="26"/>
        </w:rPr>
        <w:t>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и должностных лиц местного самоуправления Петропавловск-Камчатского городского округа</w:t>
      </w:r>
    </w:p>
    <w:p w14:paraId="14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15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606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83. Ответственность депутатов Городской Думы перед населением</w:t>
      </w:r>
    </w:p>
    <w:p w14:paraId="17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решения или действия (бездействие) депутата Городской Думы признаны незаконными.</w:t>
      </w:r>
    </w:p>
    <w:p w14:paraId="18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83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"https://pravo-search.minjust.ru/bigs/showDocument.html?id=592C110A-C787-4D55-8B2C-5765A098651B"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Городской Думы Петропавловск-Камчатского городского округа от 30.11.2018 №117-нд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A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XIV. ГАРАНТИИ МЕСТНОГО САМОУПРАВЛЕНИЯ ПЕТРОПАВЛОВСК-КАМЧАТСКОГО ГОРОДСКОГО ОКРУГА</w:t>
      </w:r>
    </w:p>
    <w:p w14:paraId="1B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C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84. Гарантии местного самоуправления Петропавловск-Камчатского городского округа</w:t>
      </w:r>
    </w:p>
    <w:p w14:paraId="1D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территории городского округа действуют все гарантии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1E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Ограничение прав местного самоуправления,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на территории городского округа не допускается.</w:t>
      </w:r>
    </w:p>
    <w:p w14:paraId="1F06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 </w:t>
      </w:r>
    </w:p>
    <w:p w14:paraId="20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w:t>
      </w:r>
    </w:p>
    <w:p w14:paraId="21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и их должностными лицами, а также организациями, к которым эти обращения направлены.</w:t>
      </w:r>
    </w:p>
    <w:p w14:paraId="22060000">
      <w:pPr>
        <w:spacing w:after="0" w:before="0"/>
        <w:ind w:firstLine="720" w:left="0" w:right="0"/>
        <w:jc w:val="both"/>
        <w:rPr>
          <w:rFonts w:ascii="Courier New" w:hAnsi="Courier New"/>
          <w:b w:val="0"/>
          <w:i w:val="0"/>
          <w:caps w:val="0"/>
          <w:color w:val="000000"/>
          <w:spacing w:val="0"/>
          <w:sz w:val="18"/>
        </w:rPr>
      </w:pPr>
      <w:r>
        <w:rPr>
          <w:rFonts w:ascii="Arial" w:hAnsi="Arial"/>
          <w:b w:val="0"/>
          <w:i w:val="0"/>
          <w:caps w:val="0"/>
          <w:color w:val="000000"/>
          <w:spacing w:val="0"/>
          <w:sz w:val="24"/>
        </w:rPr>
        <w:t>(Часть 1 статьи 85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14:paraId="24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5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XV. ПРИНЯТИЕ УСТАВА ПЕТРОПАВЛОВСК-КАМЧАТСКОГО ГОРОДСКОГО ОКРУГА, ВНЕСЕНИЕ В НЕГО ИЗМЕНЕНИЙ И ДОПОЛНЕНИЙ</w:t>
      </w:r>
    </w:p>
    <w:p w14:paraId="26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7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86. Порядок принятия Устава Петропавловск-Камчатского городского округа, внесения в него изменений и дополнений</w:t>
      </w:r>
    </w:p>
    <w:p w14:paraId="2806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Устав городского округа принимается Городской Думой.</w:t>
      </w:r>
    </w:p>
    <w:p w14:paraId="2906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14:paraId="2A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p>
    <w:p w14:paraId="2B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Городской Думы,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федеральных законов, Устава или законов Камчатского края в целях приведения настоящего Устава в соответствие с этими нормативными правовыми актами</w:t>
      </w:r>
      <w:r>
        <w:rPr>
          <w:rFonts w:ascii="Arial" w:hAnsi="Arial"/>
          <w:b w:val="0"/>
          <w:i w:val="0"/>
          <w:caps w:val="0"/>
          <w:color w:val="000000"/>
          <w:spacing w:val="0"/>
          <w:sz w:val="24"/>
        </w:rPr>
        <w:t>.</w:t>
      </w:r>
    </w:p>
    <w:p w14:paraId="2D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(Предложение второе части 2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"https://pravo-search.minjust.ru/bigs/showDocument.html?id=FD761F3D-0561-4D3D-A179-672B31240CD7"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 и антикоррупционная экспертиза.</w:t>
      </w:r>
    </w:p>
    <w:p w14:paraId="2F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Устав городского округа, решение Городской Думы о внесении изменений и дополнений в Устав принимаются большинством в 2/3 голосов от установленной численности депутатов Городской Думы.</w:t>
      </w:r>
    </w:p>
    <w:p w14:paraId="31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"https://pravo-search.minjust.ru/bigs/showDocument.html?id=B86DCBE0-AB93-44E3-8F25-FDC9515BC922"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17.12.2015 №373-нд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Устав городского округа, решение Городской Думы о внесении изменений и дополнений в Устав подлежат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33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6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поступления из территориального органа уполномоченного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городского округа, решении Городской Думы о внесении изменений в Устав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14:paraId="35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первый части 6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"https://pravo-search.minjust.ru/bigs/showDocument.html?id=41679EEC-3AC5-4E61-9DCC-5917DA249E12"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30.06.2021 №371-нд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6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14:paraId="37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14:paraId="38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"https://pravo-search.minjust.ru/bigs/showDocument.html?id=85789957-29B4-4206-A6D0-658721B68D34"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10.10.2017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Петропавловск-Камчатского городского округа</w:t>
      </w:r>
      <w:r>
        <w:rPr>
          <w:rFonts w:ascii="Arial" w:hAnsi="Arial"/>
          <w:b w:val="0"/>
          <w:i w:val="0"/>
          <w:caps w:val="0"/>
          <w:color w:val="000000"/>
          <w:spacing w:val="0"/>
          <w:sz w:val="24"/>
        </w:rPr>
        <w:t>.</w:t>
      </w:r>
    </w:p>
    <w:p w14:paraId="3B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"https://pravo-search.minjust.ru/bigs/showDocument.html?id=1F525C75-635F-4D63-93BE-95EB2B47C179"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№466-нд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"https://pravo-search.minjust.ru/bigs/showDocument.html?id=8AB04353-08C1-4A45-BF13-0A6BC404FF43"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27.12.2012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86 в редакции решения Городской Думы Петропавловск-Камчатского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"https://pravo-search.minjust.ru/bigs/showDocument.html?id=BEE3E48D-BF93-4F9D-96BA-C422B67F1236"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№552-нд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F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XVI. ЗАКЛЮЧИТЕЛЬНЫЕ И ПЕРЕХОДНЫЕ ПОЛОЖЕНИЯ</w:t>
      </w:r>
    </w:p>
    <w:p w14:paraId="40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106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87. Приведение муниципальных правовых актов Петропавловск-Камчатского городского округа в соответствие с настоящим Уставом</w:t>
      </w:r>
    </w:p>
    <w:p w14:paraId="42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14:paraId="4306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p w14:paraId="4406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506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606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706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Глава Петропавловск-Камчатского</w:t>
      </w:r>
    </w:p>
    <w:p w14:paraId="4806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городского муниципального образования</w:t>
      </w:r>
    </w:p>
    <w:p w14:paraId="4906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градоначальник</w:t>
      </w:r>
    </w:p>
    <w:p w14:paraId="4A06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В.В. Скворцов</w:t>
      </w:r>
    </w:p>
    <w:p w14:paraId="4B06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6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2024-04-01T04:16:55Z</dcterms:modified>
</cp:coreProperties>
</file>