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C88" w:rsidRDefault="004C1C88" w:rsidP="0028406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48B72BEE" wp14:editId="361D346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C88" w:rsidRPr="004549E8" w:rsidRDefault="004C1C88" w:rsidP="00284067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1C88" w:rsidRDefault="004C1C88" w:rsidP="002840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Default="004C1C88" w:rsidP="002840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Pr="004549E8" w:rsidRDefault="004C1C88" w:rsidP="00E624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4C1C88" w:rsidRDefault="004C1C88" w:rsidP="002840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1C88" w:rsidRPr="004549E8" w:rsidRDefault="004C1C88" w:rsidP="00E624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4C1C88" w:rsidRDefault="004C1C88" w:rsidP="00E624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4C1C88" w:rsidRDefault="004C1C88" w:rsidP="0028406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8D4AE0" w:rsidTr="0028406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284067">
            <w:pPr>
              <w:spacing w:after="0" w:line="276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8D4AE0" w:rsidRDefault="008D4AE0" w:rsidP="0028406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284067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22234A" w:rsidRDefault="0022234A" w:rsidP="00E62439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284067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Tr="00F46EC1">
        <w:tc>
          <w:tcPr>
            <w:tcW w:w="4395" w:type="dxa"/>
          </w:tcPr>
          <w:p w:rsidR="006E593A" w:rsidRDefault="00BC7529" w:rsidP="003133F1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BC7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37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внесении изменени</w:t>
            </w:r>
            <w:r w:rsidR="003133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="00982A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96B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 w:rsidRPr="00BC7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</w:t>
            </w:r>
            <w:r w:rsidR="00196B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6B0EFE" w:rsidRPr="006B0E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6B0EFE" w:rsidRPr="006B0EF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 Постановлению Правительства Камчатского края от 24.11.2008 </w:t>
            </w:r>
            <w:r w:rsidR="006B0EF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</w:t>
            </w:r>
            <w:r w:rsidR="006B0EFE" w:rsidRPr="006B0EF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385-П "Об утверждении Примерного положения о системе оплаты труда работников государственных учреждений, подведомственных Министерству здравоохранения Камчатского края"</w:t>
            </w:r>
            <w:r w:rsidRPr="00BC7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4549E8" w:rsidRPr="004549E8" w:rsidRDefault="004549E8" w:rsidP="002840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0B2" w:rsidRPr="004549E8" w:rsidRDefault="004E00B2" w:rsidP="002840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7D08" w:rsidRDefault="00E37D08" w:rsidP="00284067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33533" w:rsidRDefault="001208AF" w:rsidP="00284067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:rsidR="00576D34" w:rsidRDefault="00576D34" w:rsidP="00284067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270FE" w:rsidRDefault="007270FE" w:rsidP="0042792D">
      <w:pPr>
        <w:pStyle w:val="ad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792D">
        <w:rPr>
          <w:rFonts w:ascii="Times New Roman" w:hAnsi="Times New Roman" w:cs="Times New Roman"/>
          <w:bCs/>
          <w:sz w:val="28"/>
          <w:szCs w:val="28"/>
        </w:rPr>
        <w:t xml:space="preserve">Внести в </w:t>
      </w:r>
      <w:hyperlink r:id="rId9" w:history="1">
        <w:r w:rsidRPr="0042792D">
          <w:rPr>
            <w:rStyle w:val="ac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приложение</w:t>
        </w:r>
      </w:hyperlink>
      <w:r w:rsidRPr="0042792D">
        <w:rPr>
          <w:rFonts w:ascii="Times New Roman" w:hAnsi="Times New Roman" w:cs="Times New Roman"/>
          <w:bCs/>
          <w:sz w:val="28"/>
          <w:szCs w:val="28"/>
        </w:rPr>
        <w:t xml:space="preserve"> к Постановлению Правительства Камчатского края от 24.11.2008 N 385-П "Об утверждении Примерного положения о системе оплаты труда работников государственных учреждений, подведомственных Министерству здравоохранения Камчатского края" изменени</w:t>
      </w:r>
      <w:r w:rsidR="00016690">
        <w:rPr>
          <w:rFonts w:ascii="Times New Roman" w:hAnsi="Times New Roman" w:cs="Times New Roman"/>
          <w:bCs/>
          <w:sz w:val="28"/>
          <w:szCs w:val="28"/>
        </w:rPr>
        <w:t>я</w:t>
      </w:r>
      <w:r w:rsidRPr="0042792D">
        <w:rPr>
          <w:rFonts w:ascii="Times New Roman" w:hAnsi="Times New Roman" w:cs="Times New Roman"/>
          <w:bCs/>
          <w:sz w:val="28"/>
          <w:szCs w:val="28"/>
        </w:rPr>
        <w:t xml:space="preserve">, изложив его в редакции согласно </w:t>
      </w:r>
      <w:hyperlink r:id="rId10" w:history="1">
        <w:r w:rsidRPr="0042792D">
          <w:rPr>
            <w:rStyle w:val="ac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приложению</w:t>
        </w:r>
      </w:hyperlink>
      <w:r w:rsidRPr="0042792D">
        <w:rPr>
          <w:rFonts w:ascii="Times New Roman" w:hAnsi="Times New Roman" w:cs="Times New Roman"/>
          <w:bCs/>
          <w:sz w:val="28"/>
          <w:szCs w:val="28"/>
        </w:rPr>
        <w:t xml:space="preserve"> к настоящему Постановлению.</w:t>
      </w:r>
    </w:p>
    <w:p w:rsidR="0042792D" w:rsidRPr="0042792D" w:rsidRDefault="0042792D" w:rsidP="0042792D">
      <w:pPr>
        <w:pStyle w:val="ad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792D">
        <w:rPr>
          <w:rFonts w:ascii="Times New Roman" w:hAnsi="Times New Roman" w:cs="Times New Roman"/>
          <w:bCs/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 w:rsidR="007270FE" w:rsidRDefault="007270FE" w:rsidP="00284067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D3D77" w:rsidRPr="007270FE" w:rsidRDefault="00CD3D77" w:rsidP="00284067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C1C88" w:rsidRDefault="004C1C88" w:rsidP="00284067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3"/>
        <w:gridCol w:w="3402"/>
        <w:gridCol w:w="2665"/>
      </w:tblGrid>
      <w:tr w:rsidR="0042792D" w:rsidRPr="00076132" w:rsidTr="00E05881">
        <w:trPr>
          <w:trHeight w:val="1256"/>
        </w:trPr>
        <w:tc>
          <w:tcPr>
            <w:tcW w:w="3713" w:type="dxa"/>
            <w:shd w:val="clear" w:color="auto" w:fill="auto"/>
          </w:tcPr>
          <w:p w:rsidR="0042792D" w:rsidRPr="00033533" w:rsidRDefault="0042792D" w:rsidP="0042792D">
            <w:pPr>
              <w:spacing w:after="0" w:line="240" w:lineRule="auto"/>
              <w:ind w:hanging="6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тва </w:t>
            </w: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402" w:type="dxa"/>
            <w:shd w:val="clear" w:color="auto" w:fill="auto"/>
          </w:tcPr>
          <w:p w:rsidR="0042792D" w:rsidRPr="00076132" w:rsidRDefault="0042792D" w:rsidP="0042792D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2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2"/>
          <w:p w:rsidR="0042792D" w:rsidRPr="00076132" w:rsidRDefault="0042792D" w:rsidP="0042792D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shd w:val="clear" w:color="auto" w:fill="auto"/>
          </w:tcPr>
          <w:p w:rsidR="0042792D" w:rsidRDefault="0042792D" w:rsidP="0042792D">
            <w:pPr>
              <w:tabs>
                <w:tab w:val="left" w:pos="1935"/>
              </w:tabs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42792D" w:rsidRPr="002F3844" w:rsidRDefault="0042792D" w:rsidP="0042792D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 Чекин</w:t>
            </w:r>
          </w:p>
        </w:tc>
      </w:tr>
    </w:tbl>
    <w:p w:rsidR="00E37D08" w:rsidRDefault="00E37D08" w:rsidP="0028406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E4244" w:rsidRDefault="00284067" w:rsidP="00CE4244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 w:rsidRPr="0028406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CE4244">
        <w:rPr>
          <w:rFonts w:ascii="Times New Roman" w:hAnsi="Times New Roman" w:cs="Times New Roman"/>
          <w:sz w:val="28"/>
          <w:szCs w:val="28"/>
        </w:rPr>
        <w:t xml:space="preserve"> </w:t>
      </w:r>
      <w:r w:rsidRPr="00284067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284067" w:rsidRPr="00284067" w:rsidRDefault="00284067" w:rsidP="00CE4244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 w:rsidRPr="00284067">
        <w:rPr>
          <w:rFonts w:ascii="Times New Roman" w:hAnsi="Times New Roman" w:cs="Times New Roman"/>
          <w:sz w:val="28"/>
          <w:szCs w:val="28"/>
        </w:rPr>
        <w:t>Правительства</w:t>
      </w:r>
      <w:r w:rsidR="00CE4244">
        <w:rPr>
          <w:rFonts w:ascii="Times New Roman" w:hAnsi="Times New Roman" w:cs="Times New Roman"/>
          <w:sz w:val="28"/>
          <w:szCs w:val="28"/>
        </w:rPr>
        <w:t xml:space="preserve"> </w:t>
      </w:r>
      <w:r w:rsidRPr="00284067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284067" w:rsidRPr="00284067" w:rsidRDefault="00284067" w:rsidP="00CE4244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 w:rsidRPr="00284067">
        <w:rPr>
          <w:rFonts w:ascii="Times New Roman" w:hAnsi="Times New Roman" w:cs="Times New Roman"/>
          <w:sz w:val="28"/>
          <w:szCs w:val="28"/>
        </w:rPr>
        <w:t>от 24.11.2008 № 385-П</w:t>
      </w:r>
    </w:p>
    <w:p w:rsidR="00284067" w:rsidRPr="00284067" w:rsidRDefault="00284067" w:rsidP="002840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4067" w:rsidRPr="00284067" w:rsidRDefault="00284067" w:rsidP="002840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P47"/>
      <w:bookmarkEnd w:id="3"/>
      <w:r w:rsidRPr="00284067">
        <w:rPr>
          <w:rFonts w:ascii="Times New Roman" w:hAnsi="Times New Roman" w:cs="Times New Roman"/>
          <w:b/>
          <w:sz w:val="28"/>
          <w:szCs w:val="28"/>
        </w:rPr>
        <w:t>ПРИМЕРНОЕ ПОЛОЖЕНИЕ</w:t>
      </w:r>
    </w:p>
    <w:p w:rsidR="00284067" w:rsidRPr="00284067" w:rsidRDefault="00284067" w:rsidP="002840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067">
        <w:rPr>
          <w:rFonts w:ascii="Times New Roman" w:hAnsi="Times New Roman" w:cs="Times New Roman"/>
          <w:b/>
          <w:sz w:val="28"/>
          <w:szCs w:val="28"/>
        </w:rPr>
        <w:t>О СИСТЕМЕ ОПЛАТЫ ТРУДА РАБОТНИКОВ</w:t>
      </w:r>
    </w:p>
    <w:p w:rsidR="00284067" w:rsidRPr="00284067" w:rsidRDefault="00284067" w:rsidP="002840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067">
        <w:rPr>
          <w:rFonts w:ascii="Times New Roman" w:hAnsi="Times New Roman" w:cs="Times New Roman"/>
          <w:b/>
          <w:sz w:val="28"/>
          <w:szCs w:val="28"/>
        </w:rPr>
        <w:t>ГОСУДАРСТВЕННЫХ УЧРЕЖДЕНИЙ, ПОДВЕДОМСТВЕННЫХ</w:t>
      </w:r>
    </w:p>
    <w:p w:rsidR="00284067" w:rsidRPr="00284067" w:rsidRDefault="00284067" w:rsidP="002840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067">
        <w:rPr>
          <w:rFonts w:ascii="Times New Roman" w:hAnsi="Times New Roman" w:cs="Times New Roman"/>
          <w:b/>
          <w:sz w:val="28"/>
          <w:szCs w:val="28"/>
        </w:rPr>
        <w:t>МИНИСТЕРСТВУ ЗДРАВООХРАНЕНИЯ КАМЧАТСКОГО КРАЯ</w:t>
      </w:r>
    </w:p>
    <w:p w:rsidR="00284067" w:rsidRPr="00284067" w:rsidRDefault="00284067" w:rsidP="002840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4067" w:rsidRPr="00016690" w:rsidRDefault="00284067" w:rsidP="00CD78C2">
      <w:pPr>
        <w:jc w:val="center"/>
        <w:rPr>
          <w:rFonts w:ascii="Times New Roman" w:hAnsi="Times New Roman" w:cs="Times New Roman"/>
          <w:sz w:val="28"/>
          <w:szCs w:val="28"/>
        </w:rPr>
      </w:pPr>
      <w:r w:rsidRPr="00016690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284067" w:rsidRPr="00284067" w:rsidRDefault="00284067" w:rsidP="006B0E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067">
        <w:rPr>
          <w:rFonts w:ascii="Times New Roman" w:hAnsi="Times New Roman" w:cs="Times New Roman"/>
          <w:sz w:val="28"/>
          <w:szCs w:val="28"/>
        </w:rPr>
        <w:t xml:space="preserve">1.1. Настоящее Примерное положение о системе оплаты труда работников государственных учреждений, подведомственных Министерству здравоохранения Камчатского края (далее - Примерное положение), разработано в соответствии с Трудовым кодексом Российской Федерации, </w:t>
      </w:r>
      <w:hyperlink r:id="rId11" w:history="1">
        <w:r w:rsidRPr="00E62439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</w:t>
        </w:r>
      </w:hyperlink>
      <w:r w:rsidRPr="00284067">
        <w:rPr>
          <w:rFonts w:ascii="Times New Roman" w:hAnsi="Times New Roman" w:cs="Times New Roman"/>
          <w:sz w:val="28"/>
          <w:szCs w:val="28"/>
        </w:rPr>
        <w:t xml:space="preserve"> Правительства Камчатского края от 21.07.2008 № 221-П "О подготовке к введению отраслевых систем оплаты труда работников государственных учреждений Камчатского края" и включает в себя:</w:t>
      </w:r>
    </w:p>
    <w:p w:rsidR="00284067" w:rsidRPr="00284067" w:rsidRDefault="00284067" w:rsidP="006B0E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067">
        <w:rPr>
          <w:rFonts w:ascii="Times New Roman" w:hAnsi="Times New Roman" w:cs="Times New Roman"/>
          <w:sz w:val="28"/>
          <w:szCs w:val="28"/>
        </w:rPr>
        <w:t>1) порядок применения окладов (должностных окладов), ставок заработной платы работников государственных учреждений, подведомственных Министерству здравоохранения Камчатского края (далее - учреждения);</w:t>
      </w:r>
    </w:p>
    <w:p w:rsidR="00284067" w:rsidRPr="00284067" w:rsidRDefault="00284067" w:rsidP="006B0E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067">
        <w:rPr>
          <w:rFonts w:ascii="Times New Roman" w:hAnsi="Times New Roman" w:cs="Times New Roman"/>
          <w:sz w:val="28"/>
          <w:szCs w:val="28"/>
        </w:rPr>
        <w:t>2) перечень компенсационных выплат и порядок их применения;</w:t>
      </w:r>
    </w:p>
    <w:p w:rsidR="00284067" w:rsidRPr="00284067" w:rsidRDefault="00284067" w:rsidP="006B0E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067">
        <w:rPr>
          <w:rFonts w:ascii="Times New Roman" w:hAnsi="Times New Roman" w:cs="Times New Roman"/>
          <w:sz w:val="28"/>
          <w:szCs w:val="28"/>
        </w:rPr>
        <w:t>3) перечень стимулирующих выплат и порядок их применения;</w:t>
      </w:r>
    </w:p>
    <w:p w:rsidR="00284067" w:rsidRPr="00284067" w:rsidRDefault="00284067" w:rsidP="006B0E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067">
        <w:rPr>
          <w:rFonts w:ascii="Times New Roman" w:hAnsi="Times New Roman" w:cs="Times New Roman"/>
          <w:sz w:val="28"/>
          <w:szCs w:val="28"/>
        </w:rPr>
        <w:t>4) особенности оплаты труда руководителей, заместителей руководителей и главных бухгалтеров учреждений.</w:t>
      </w:r>
    </w:p>
    <w:p w:rsidR="00284067" w:rsidRPr="00284067" w:rsidRDefault="00284067" w:rsidP="006B0E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067">
        <w:rPr>
          <w:rFonts w:ascii="Times New Roman" w:hAnsi="Times New Roman" w:cs="Times New Roman"/>
          <w:sz w:val="28"/>
          <w:szCs w:val="28"/>
        </w:rPr>
        <w:t>1.2. Система оплаты труда работников учреждений устанавливается и изменяется коллективными договорами, соглашениями, локальными нормативными актами в соответствии с требованиями трудового законодательства и иных нормативных правовых актов Российской Федерации и Камчатского края, содержащими нормы трудового права, с учетом:</w:t>
      </w:r>
    </w:p>
    <w:p w:rsidR="00284067" w:rsidRPr="00284067" w:rsidRDefault="00284067" w:rsidP="006B0E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067">
        <w:rPr>
          <w:rFonts w:ascii="Times New Roman" w:hAnsi="Times New Roman" w:cs="Times New Roman"/>
          <w:sz w:val="28"/>
          <w:szCs w:val="28"/>
        </w:rPr>
        <w:t>1) единого тарифно-квалификационного справочника работ и профессий рабочих;</w:t>
      </w:r>
    </w:p>
    <w:p w:rsidR="00284067" w:rsidRPr="00284067" w:rsidRDefault="00284067" w:rsidP="006B0E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067">
        <w:rPr>
          <w:rFonts w:ascii="Times New Roman" w:hAnsi="Times New Roman" w:cs="Times New Roman"/>
          <w:sz w:val="28"/>
          <w:szCs w:val="28"/>
        </w:rPr>
        <w:t>2) единого квалификационного справочника должностей руководителей, специалистов и служащих, квалификационного справочника должностей руководителей, специалистов и других служащих или профессиональных стандартов;</w:t>
      </w:r>
    </w:p>
    <w:p w:rsidR="00284067" w:rsidRPr="00284067" w:rsidRDefault="00284067" w:rsidP="006B0E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067">
        <w:rPr>
          <w:rFonts w:ascii="Times New Roman" w:hAnsi="Times New Roman" w:cs="Times New Roman"/>
          <w:sz w:val="28"/>
          <w:szCs w:val="28"/>
        </w:rPr>
        <w:t>3) обеспечения государственных гарантий по оплате труда;</w:t>
      </w:r>
    </w:p>
    <w:p w:rsidR="00284067" w:rsidRPr="00284067" w:rsidRDefault="00284067" w:rsidP="006B0E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067">
        <w:rPr>
          <w:rFonts w:ascii="Times New Roman" w:hAnsi="Times New Roman" w:cs="Times New Roman"/>
          <w:sz w:val="28"/>
          <w:szCs w:val="28"/>
        </w:rPr>
        <w:t>4) рекомендаций Российской трехсторонней комиссии по регулированию социально-трудовых отношений;</w:t>
      </w:r>
    </w:p>
    <w:p w:rsidR="00284067" w:rsidRPr="00284067" w:rsidRDefault="00284067" w:rsidP="006B0E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067">
        <w:rPr>
          <w:rFonts w:ascii="Times New Roman" w:hAnsi="Times New Roman" w:cs="Times New Roman"/>
          <w:sz w:val="28"/>
          <w:szCs w:val="28"/>
        </w:rPr>
        <w:t>5) мнения представительного органа работников.</w:t>
      </w:r>
    </w:p>
    <w:p w:rsidR="00284067" w:rsidRPr="00284067" w:rsidRDefault="00284067" w:rsidP="006B0E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067">
        <w:rPr>
          <w:rFonts w:ascii="Times New Roman" w:hAnsi="Times New Roman" w:cs="Times New Roman"/>
          <w:sz w:val="28"/>
          <w:szCs w:val="28"/>
        </w:rPr>
        <w:lastRenderedPageBreak/>
        <w:t>1.3. Работодатель заключает с работником трудовой договор ("эффективный контракт") или дополнительное соглашение к трудовому договору ("эффективному контракту"), в которых конкретизированы трудовые (должностные) обязанности работника, условия оплаты его труда, в том числе оклады (должностные оклады), ставки заработной платы, доплаты и надбавки, стимулирующие выплаты, показатели и критерии оценки эффективности деятельности для назначения стимулирующих выплат в зависимости от результатов и качества работы.</w:t>
      </w:r>
    </w:p>
    <w:p w:rsidR="00284067" w:rsidRPr="00284067" w:rsidRDefault="00284067" w:rsidP="006B0E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067">
        <w:rPr>
          <w:rFonts w:ascii="Times New Roman" w:hAnsi="Times New Roman" w:cs="Times New Roman"/>
          <w:sz w:val="28"/>
          <w:szCs w:val="28"/>
        </w:rPr>
        <w:t>1.4. При утверждении Правительством Российской Федерации базовых окладов (базовых должностных окладов), базовых ставок</w:t>
      </w:r>
      <w:r w:rsidRPr="0028406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84067">
        <w:rPr>
          <w:rFonts w:ascii="Times New Roman" w:hAnsi="Times New Roman" w:cs="Times New Roman"/>
          <w:sz w:val="28"/>
          <w:szCs w:val="28"/>
        </w:rPr>
        <w:t>заработной платы</w:t>
      </w:r>
      <w:r w:rsidRPr="0028406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84067">
        <w:rPr>
          <w:rFonts w:ascii="Times New Roman" w:hAnsi="Times New Roman" w:cs="Times New Roman"/>
          <w:sz w:val="28"/>
          <w:szCs w:val="28"/>
        </w:rPr>
        <w:t>по профессиональным квалификационным группам (далее - ПКГ) оклады заработной платы работников учреждений, занимающих должности служащих (работающих по профессиям рабочих), входящих в эти ПКГ, устанавливаются в размере не ниже соответствующих базовых окладов (базовых должностных окладов), базовых ставок заработной платы.</w:t>
      </w:r>
    </w:p>
    <w:p w:rsidR="00284067" w:rsidRPr="00284067" w:rsidRDefault="00284067" w:rsidP="006B0E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067">
        <w:rPr>
          <w:rFonts w:ascii="Times New Roman" w:hAnsi="Times New Roman" w:cs="Times New Roman"/>
          <w:sz w:val="28"/>
          <w:szCs w:val="28"/>
        </w:rPr>
        <w:t>1.5. Заработная плата работников учреждений предельными размерами не ограничивается.</w:t>
      </w:r>
    </w:p>
    <w:p w:rsidR="00284067" w:rsidRPr="00284067" w:rsidRDefault="00284067" w:rsidP="006B0E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067">
        <w:rPr>
          <w:rFonts w:ascii="Times New Roman" w:hAnsi="Times New Roman" w:cs="Times New Roman"/>
          <w:sz w:val="28"/>
          <w:szCs w:val="28"/>
        </w:rPr>
        <w:t>1.6. Месячная заработная плата работника, полностью отработавшего за этот период норму рабочего времени и выполнившего нормы труда (трудовые обязанности), не может быть ниже минимального размера заработной платы в Камчатском крае.</w:t>
      </w:r>
    </w:p>
    <w:p w:rsidR="00284067" w:rsidRPr="00284067" w:rsidRDefault="00284067" w:rsidP="006B0E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067">
        <w:rPr>
          <w:rFonts w:ascii="Times New Roman" w:hAnsi="Times New Roman" w:cs="Times New Roman"/>
          <w:sz w:val="28"/>
          <w:szCs w:val="28"/>
        </w:rPr>
        <w:t>1.7. Оплата труда работников учреждений, занятых по совместительству, а также на условиях неполного рабочего времени, или неполной рабочей недели, производится пропорционально отработанному времени. Определение размеров заработной платы по основной должности, а также по должности, занимаемой в порядке совместительства, производится раздельно по каждой из должностей.</w:t>
      </w:r>
    </w:p>
    <w:p w:rsidR="00284067" w:rsidRPr="00284067" w:rsidRDefault="00284067" w:rsidP="006B0E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067">
        <w:rPr>
          <w:rFonts w:ascii="Times New Roman" w:hAnsi="Times New Roman" w:cs="Times New Roman"/>
          <w:sz w:val="28"/>
          <w:szCs w:val="28"/>
        </w:rPr>
        <w:t xml:space="preserve">1.8. Оплата труда работников учреждений при работе в форме дежурств на дому, в том числе в порядке совместительства, осуществляется с учетом особенностей учета рабочего времени при осуществлении медицинскими работниками дежурств на дому, предусмотренных Трудовым кодексом Российской Федерации и Положением об особенностях режима рабочего времени и учета рабочего времени при осуществлении медицинскими работниками учреждений здравоохранения дежурств на дому, утвержденным </w:t>
      </w:r>
      <w:hyperlink r:id="rId12" w:history="1">
        <w:r w:rsidRPr="006B0EFE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Приказом</w:t>
        </w:r>
      </w:hyperlink>
      <w:r w:rsidRPr="00284067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Российской Федерации от 02.04.2014 № 148н.</w:t>
      </w:r>
    </w:p>
    <w:p w:rsidR="00284067" w:rsidRPr="00284067" w:rsidRDefault="00284067" w:rsidP="006B0E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067">
        <w:rPr>
          <w:rFonts w:ascii="Times New Roman" w:hAnsi="Times New Roman" w:cs="Times New Roman"/>
          <w:sz w:val="28"/>
          <w:szCs w:val="28"/>
        </w:rPr>
        <w:t>1.9. Предельная доля расходов оплаты труда работников административно-управленческого и вспомогательного персонала в фонде оплаты труда учреждений устанавливается в размере не более 40 процентов.</w:t>
      </w:r>
    </w:p>
    <w:p w:rsidR="00284067" w:rsidRPr="00284067" w:rsidRDefault="00284067" w:rsidP="006B0E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067">
        <w:rPr>
          <w:rFonts w:ascii="Times New Roman" w:hAnsi="Times New Roman" w:cs="Times New Roman"/>
          <w:sz w:val="28"/>
          <w:szCs w:val="28"/>
        </w:rPr>
        <w:t>Перечень должностей, относимых к основному, административно-управленческому и вспомогательному персоналу учреждений устанавливается приказом Министерства здравоохранения Камчатского края.</w:t>
      </w:r>
    </w:p>
    <w:p w:rsidR="00284067" w:rsidRPr="00284067" w:rsidRDefault="00284067" w:rsidP="006B0E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81"/>
      <w:bookmarkEnd w:id="4"/>
      <w:r w:rsidRPr="00284067">
        <w:rPr>
          <w:rFonts w:ascii="Times New Roman" w:hAnsi="Times New Roman" w:cs="Times New Roman"/>
          <w:sz w:val="28"/>
          <w:szCs w:val="28"/>
        </w:rPr>
        <w:lastRenderedPageBreak/>
        <w:t>1.10. Расчетный среднемесячный уровень заработной платы работников учреждений, в том числе обеспечивающих деятельность Министерства здравоохранения Камчатского края (административно-хозяйственное, информационно-техническое и кадровое обеспечение, делопроизводство, бухгалтерский учет и отчетность), не должен превышать расчетный среднемесячный уровень оплаты труда государственных гражданских служащих Камчатского края и работников, замещающих должности, не являющиеся должностями государственной гражданской службы, Министерства здравоохранения Камчатского края (далее - работники Министерства).</w:t>
      </w:r>
    </w:p>
    <w:p w:rsidR="00284067" w:rsidRPr="00284067" w:rsidRDefault="00284067" w:rsidP="006B0E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83"/>
      <w:bookmarkEnd w:id="5"/>
      <w:r w:rsidRPr="00284067">
        <w:rPr>
          <w:rFonts w:ascii="Times New Roman" w:hAnsi="Times New Roman" w:cs="Times New Roman"/>
          <w:sz w:val="28"/>
          <w:szCs w:val="28"/>
        </w:rPr>
        <w:t>1.11. Расчетный среднемесячный уровень оплаты труда работников Министерства определяется путем деления установленного объема бюджетных ассигнований на оплату труда работников Министерства на численность работников Министерства в соответствии с утвержденным штатным расписанием и деления полученного результата на 12 (количество месяцев в году).</w:t>
      </w:r>
    </w:p>
    <w:p w:rsidR="00284067" w:rsidRPr="00284067" w:rsidRDefault="00284067" w:rsidP="006B0E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067">
        <w:rPr>
          <w:rFonts w:ascii="Times New Roman" w:hAnsi="Times New Roman" w:cs="Times New Roman"/>
          <w:sz w:val="28"/>
          <w:szCs w:val="28"/>
        </w:rPr>
        <w:t>Расчетный среднемесячный уровень заработной платы работников учреждения определяется путем деления установленного объема бюджетных ассигнований на оплату труда работников учреждения на численность работников учреждения в соответствии с утвержденным штатным расписанием и деления полученного результата на 12 (количество месяцев в году).</w:t>
      </w:r>
    </w:p>
    <w:p w:rsidR="00284067" w:rsidRPr="00284067" w:rsidRDefault="00284067" w:rsidP="006B0E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067">
        <w:rPr>
          <w:rFonts w:ascii="Times New Roman" w:hAnsi="Times New Roman" w:cs="Times New Roman"/>
          <w:sz w:val="28"/>
          <w:szCs w:val="28"/>
        </w:rPr>
        <w:t>В случае изменения в течение финансового года объема бюджетных ассигнований на оплату труда работников Министерства, работников учреждения и (или) численности работников Министерства, работников учреждения осуществляется перерасчет расчетного среднемесячного уровня оплаты труда работников Министерства и (или) расчетного среднемесячного уровня оплаты работников учреждения.</w:t>
      </w:r>
    </w:p>
    <w:p w:rsidR="00284067" w:rsidRPr="00284067" w:rsidRDefault="00284067" w:rsidP="006B0E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067">
        <w:rPr>
          <w:rFonts w:ascii="Times New Roman" w:hAnsi="Times New Roman" w:cs="Times New Roman"/>
          <w:sz w:val="28"/>
          <w:szCs w:val="28"/>
        </w:rPr>
        <w:t xml:space="preserve">1.12. Положения </w:t>
      </w:r>
      <w:hyperlink w:anchor="P81" w:history="1">
        <w:r w:rsidRPr="006B0EFE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частей 1.10</w:t>
        </w:r>
      </w:hyperlink>
      <w:r w:rsidRPr="006B0EFE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83" w:history="1">
        <w:r w:rsidRPr="006B0EFE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1.11</w:t>
        </w:r>
      </w:hyperlink>
      <w:r w:rsidRPr="00284067">
        <w:rPr>
          <w:rFonts w:ascii="Times New Roman" w:hAnsi="Times New Roman" w:cs="Times New Roman"/>
          <w:sz w:val="28"/>
          <w:szCs w:val="28"/>
        </w:rPr>
        <w:t xml:space="preserve"> настоящего раздела не распространяются на учреждения, имеющие в штатных расписаниях должности работников, в отношении которых актами Президента Российской Федерации или Правительства Российской Федерации установлены специальные требования к уровню оплаты их труда.</w:t>
      </w:r>
    </w:p>
    <w:p w:rsidR="00284067" w:rsidRPr="00284067" w:rsidRDefault="00284067" w:rsidP="002840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4067" w:rsidRPr="00016690" w:rsidRDefault="00284067" w:rsidP="00CD78C2">
      <w:pPr>
        <w:jc w:val="center"/>
        <w:rPr>
          <w:rFonts w:ascii="Times New Roman" w:hAnsi="Times New Roman" w:cs="Times New Roman"/>
          <w:sz w:val="28"/>
          <w:szCs w:val="28"/>
        </w:rPr>
      </w:pPr>
      <w:r w:rsidRPr="00016690">
        <w:rPr>
          <w:rFonts w:ascii="Times New Roman" w:hAnsi="Times New Roman" w:cs="Times New Roman"/>
          <w:sz w:val="28"/>
          <w:szCs w:val="28"/>
        </w:rPr>
        <w:t>II. Порядок и условия оплаты труда работников учреждений</w:t>
      </w:r>
    </w:p>
    <w:p w:rsidR="00284067" w:rsidRPr="00284067" w:rsidRDefault="00284067" w:rsidP="006B0E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067">
        <w:rPr>
          <w:rFonts w:ascii="Times New Roman" w:hAnsi="Times New Roman" w:cs="Times New Roman"/>
          <w:sz w:val="28"/>
          <w:szCs w:val="28"/>
        </w:rPr>
        <w:t>2.1. Системы оплаты труда работников учреждений включают в себя:</w:t>
      </w:r>
    </w:p>
    <w:p w:rsidR="00284067" w:rsidRPr="00284067" w:rsidRDefault="00284067" w:rsidP="006B0E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067">
        <w:rPr>
          <w:rFonts w:ascii="Times New Roman" w:hAnsi="Times New Roman" w:cs="Times New Roman"/>
          <w:sz w:val="28"/>
          <w:szCs w:val="28"/>
        </w:rPr>
        <w:t>1) оклады (должностные оклады), ставки заработной платы,</w:t>
      </w:r>
    </w:p>
    <w:p w:rsidR="00284067" w:rsidRPr="00284067" w:rsidRDefault="00284067" w:rsidP="006B0E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067">
        <w:rPr>
          <w:rFonts w:ascii="Times New Roman" w:hAnsi="Times New Roman" w:cs="Times New Roman"/>
          <w:sz w:val="28"/>
          <w:szCs w:val="28"/>
        </w:rPr>
        <w:t>2) выплаты компенсационного характера;</w:t>
      </w:r>
    </w:p>
    <w:p w:rsidR="00284067" w:rsidRPr="00284067" w:rsidRDefault="00284067" w:rsidP="006B0E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067">
        <w:rPr>
          <w:rFonts w:ascii="Times New Roman" w:hAnsi="Times New Roman" w:cs="Times New Roman"/>
          <w:sz w:val="28"/>
          <w:szCs w:val="28"/>
        </w:rPr>
        <w:t>3) выплаты стимулирующего характера.</w:t>
      </w:r>
    </w:p>
    <w:p w:rsidR="00284067" w:rsidRPr="00284067" w:rsidRDefault="00284067" w:rsidP="006B0E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067">
        <w:rPr>
          <w:rFonts w:ascii="Times New Roman" w:hAnsi="Times New Roman" w:cs="Times New Roman"/>
          <w:sz w:val="28"/>
          <w:szCs w:val="28"/>
        </w:rPr>
        <w:t xml:space="preserve">2.2. Согласно </w:t>
      </w:r>
      <w:hyperlink r:id="rId13" w:history="1">
        <w:r w:rsidRPr="006B0EFE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 129</w:t>
        </w:r>
      </w:hyperlink>
      <w:r w:rsidRPr="006B0EFE">
        <w:rPr>
          <w:rFonts w:ascii="Times New Roman" w:hAnsi="Times New Roman" w:cs="Times New Roman"/>
          <w:sz w:val="28"/>
          <w:szCs w:val="28"/>
        </w:rPr>
        <w:t xml:space="preserve"> </w:t>
      </w:r>
      <w:r w:rsidRPr="00284067">
        <w:rPr>
          <w:rFonts w:ascii="Times New Roman" w:hAnsi="Times New Roman" w:cs="Times New Roman"/>
          <w:sz w:val="28"/>
          <w:szCs w:val="28"/>
        </w:rPr>
        <w:t xml:space="preserve">Трудового кодекса Российской Федерации окладом (должностным окладом) является фиксированный размер оплаты труда работника за исполнение трудовых (должностных) обязанностей определенной </w:t>
      </w:r>
      <w:r w:rsidRPr="00284067">
        <w:rPr>
          <w:rFonts w:ascii="Times New Roman" w:hAnsi="Times New Roman" w:cs="Times New Roman"/>
          <w:sz w:val="28"/>
          <w:szCs w:val="28"/>
        </w:rPr>
        <w:lastRenderedPageBreak/>
        <w:t>сложности за календарный месяц без учета компенсационных, стимулирующих и социальных выплат.</w:t>
      </w:r>
    </w:p>
    <w:p w:rsidR="00284067" w:rsidRPr="00284067" w:rsidRDefault="00284067" w:rsidP="006B0E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4067">
        <w:rPr>
          <w:rFonts w:ascii="Times New Roman" w:hAnsi="Times New Roman" w:cs="Times New Roman"/>
          <w:sz w:val="28"/>
          <w:szCs w:val="28"/>
        </w:rPr>
        <w:t>2.2.(</w:t>
      </w:r>
      <w:proofErr w:type="gramEnd"/>
      <w:r w:rsidRPr="00284067">
        <w:rPr>
          <w:rFonts w:ascii="Times New Roman" w:hAnsi="Times New Roman" w:cs="Times New Roman"/>
          <w:sz w:val="28"/>
          <w:szCs w:val="28"/>
        </w:rPr>
        <w:t xml:space="preserve">1) Тарифная ставка - фиксированный размер оплаты труда работника за выполнение </w:t>
      </w:r>
      <w:hyperlink r:id="rId14" w:history="1">
        <w:r w:rsidRPr="006B0EFE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нормы труда</w:t>
        </w:r>
      </w:hyperlink>
      <w:r w:rsidRPr="00284067">
        <w:rPr>
          <w:rFonts w:ascii="Times New Roman" w:hAnsi="Times New Roman" w:cs="Times New Roman"/>
          <w:sz w:val="28"/>
          <w:szCs w:val="28"/>
        </w:rPr>
        <w:t xml:space="preserve"> определенной сложности (квалификации) за единицу времени без учета компенсационных, стимулирующих и социальных выплат.</w:t>
      </w:r>
    </w:p>
    <w:p w:rsidR="00284067" w:rsidRPr="00284067" w:rsidRDefault="00284067" w:rsidP="006B0E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067">
        <w:rPr>
          <w:rFonts w:ascii="Times New Roman" w:hAnsi="Times New Roman" w:cs="Times New Roman"/>
          <w:sz w:val="28"/>
          <w:szCs w:val="28"/>
        </w:rPr>
        <w:t>2.3. Фиксированные размеры окладов (должностных окладов), ставки заработной платы работников учреждений устанавливаются руководителем учреждения с учетом обеспечения их дифференциации в зависимости от требований к профессиональной подготовке и уровню квалификации, сложности выполняемых работ в разрезе ПКГ и квалификационных уровней ПКГ, утверждаемых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труда, не ниже минимальных размеров окладов, установленных настоящим Примерным положением.</w:t>
      </w:r>
    </w:p>
    <w:p w:rsidR="00284067" w:rsidRPr="00284067" w:rsidRDefault="00284067" w:rsidP="006B0E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067">
        <w:rPr>
          <w:rFonts w:ascii="Times New Roman" w:hAnsi="Times New Roman" w:cs="Times New Roman"/>
          <w:sz w:val="28"/>
          <w:szCs w:val="28"/>
        </w:rPr>
        <w:t>2.4. Размеры окладов (должностных окладов, ставок) к заработной плате работников учреждений устанавливаются на основе отнесения занимаемых ими должностей и профессий рабочих к ПКГ:</w:t>
      </w:r>
    </w:p>
    <w:p w:rsidR="00284067" w:rsidRPr="00284067" w:rsidRDefault="00284067" w:rsidP="006B0E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067">
        <w:rPr>
          <w:rFonts w:ascii="Times New Roman" w:hAnsi="Times New Roman" w:cs="Times New Roman"/>
          <w:sz w:val="28"/>
          <w:szCs w:val="28"/>
        </w:rPr>
        <w:t xml:space="preserve">1) должностные оклады медицинских и фармацевтических работников учреждений устанавливаются на основе отнесения занимаемых ими должностей к ПКГ, утвержденным </w:t>
      </w:r>
      <w:hyperlink r:id="rId15" w:history="1">
        <w:r w:rsidRPr="006B0EFE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Приказом</w:t>
        </w:r>
      </w:hyperlink>
      <w:r w:rsidRPr="00284067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и социального развития Российской Федерации от 06.08.2007 № 526 "Об утверждении профессиональных квалификационных групп должностей медицинских и фармацевтических работников". Рекомендуемые минимальные размеры должностных окладов по ПКГ медицинских и фармацевтических работников учреждений утверждены </w:t>
      </w:r>
      <w:hyperlink w:anchor="P266" w:history="1">
        <w:r w:rsidRPr="006B0EFE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приложением 1</w:t>
        </w:r>
      </w:hyperlink>
      <w:r w:rsidRPr="00284067">
        <w:rPr>
          <w:rFonts w:ascii="Times New Roman" w:hAnsi="Times New Roman" w:cs="Times New Roman"/>
          <w:sz w:val="28"/>
          <w:szCs w:val="28"/>
        </w:rPr>
        <w:t xml:space="preserve"> к настоящему Примерному положению;</w:t>
      </w:r>
    </w:p>
    <w:p w:rsidR="00284067" w:rsidRPr="00284067" w:rsidRDefault="00284067" w:rsidP="006B0E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067">
        <w:rPr>
          <w:rFonts w:ascii="Times New Roman" w:hAnsi="Times New Roman" w:cs="Times New Roman"/>
          <w:sz w:val="28"/>
          <w:szCs w:val="28"/>
        </w:rPr>
        <w:t xml:space="preserve">2) должностные оклады работников, занятых в сфере здравоохранения и предоставления социальных услуг, устанавливаются на основе отнесения занимаемых ими должностей к ПКГ, утвержденным </w:t>
      </w:r>
      <w:hyperlink r:id="rId16" w:history="1">
        <w:r w:rsidRPr="006B0EFE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Приказом</w:t>
        </w:r>
      </w:hyperlink>
      <w:r w:rsidRPr="00284067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и социального развития Российской Федерации от 31.03.2008 № 149н "Об утверждении профессиональных квалификационных групп должностей работников, занятых в сфере здравоохранения и предоставления социальных услуг". Рекомендуемые минимальные размеры должностных окладов по ПКГ работников, занятых в сфере здравоохранения и предоставления социальных услуг, утверждены </w:t>
      </w:r>
      <w:hyperlink w:anchor="P367" w:history="1">
        <w:r w:rsidRPr="006B0EFE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приложением </w:t>
        </w:r>
      </w:hyperlink>
      <w:r w:rsidRPr="00284067">
        <w:rPr>
          <w:rFonts w:ascii="Times New Roman" w:hAnsi="Times New Roman" w:cs="Times New Roman"/>
          <w:sz w:val="28"/>
          <w:szCs w:val="28"/>
        </w:rPr>
        <w:t>2 к настоящему Примерному положению;</w:t>
      </w:r>
    </w:p>
    <w:p w:rsidR="00284067" w:rsidRPr="00284067" w:rsidRDefault="00284067" w:rsidP="006B0E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067">
        <w:rPr>
          <w:rFonts w:ascii="Times New Roman" w:hAnsi="Times New Roman" w:cs="Times New Roman"/>
          <w:sz w:val="28"/>
          <w:szCs w:val="28"/>
        </w:rPr>
        <w:t xml:space="preserve">3) должностные оклады педагогических работников в системе здравоохранения устанавливаются на основе отнесения занимаемых ими должностей к ПКГ, утвержденным </w:t>
      </w:r>
      <w:hyperlink r:id="rId17" w:history="1">
        <w:r w:rsidRPr="006B0EFE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Приказом</w:t>
        </w:r>
      </w:hyperlink>
      <w:r w:rsidRPr="00284067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и социального развития Российской Федерации от 05.05.2008 № 216н "Об </w:t>
      </w:r>
      <w:r w:rsidRPr="00284067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утверждении профессиональных квалификационных групп должностей работников образования". Рекомендуемые минимальные размеры должностных окладов по ПКГ педагогических работников в системе здравоохранения утверждены </w:t>
      </w:r>
      <w:hyperlink w:anchor="P408" w:history="1">
        <w:r w:rsidRPr="006B0EFE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приложением</w:t>
        </w:r>
        <w:r w:rsidRPr="006B0EFE">
          <w:rPr>
            <w:rStyle w:val="ac"/>
            <w:rFonts w:ascii="Times New Roman" w:hAnsi="Times New Roman" w:cs="Times New Roman"/>
            <w:sz w:val="28"/>
            <w:szCs w:val="28"/>
            <w:u w:val="none"/>
          </w:rPr>
          <w:t xml:space="preserve"> </w:t>
        </w:r>
      </w:hyperlink>
      <w:r w:rsidRPr="00284067">
        <w:rPr>
          <w:rFonts w:ascii="Times New Roman" w:hAnsi="Times New Roman" w:cs="Times New Roman"/>
          <w:sz w:val="28"/>
          <w:szCs w:val="28"/>
        </w:rPr>
        <w:t>3 к настоящему Примерному положению;</w:t>
      </w:r>
    </w:p>
    <w:p w:rsidR="00284067" w:rsidRPr="00284067" w:rsidRDefault="00284067" w:rsidP="006B0E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4067">
        <w:rPr>
          <w:rFonts w:ascii="Times New Roman" w:hAnsi="Times New Roman" w:cs="Times New Roman"/>
          <w:sz w:val="28"/>
          <w:szCs w:val="28"/>
        </w:rPr>
        <w:t>3)(</w:t>
      </w:r>
      <w:proofErr w:type="gramEnd"/>
      <w:r w:rsidRPr="00284067">
        <w:rPr>
          <w:rFonts w:ascii="Times New Roman" w:hAnsi="Times New Roman" w:cs="Times New Roman"/>
          <w:sz w:val="28"/>
          <w:szCs w:val="28"/>
        </w:rPr>
        <w:t xml:space="preserve">1) Рекомендуемые размеры основных окладов (основных должностных окладов, основных ставок заработной платы) работников образовательного учреждения устанавливаются на основе отнесения занимаемых ими должностей к ПКГ в соответствии с </w:t>
      </w:r>
      <w:hyperlink w:anchor="P227" w:history="1">
        <w:r w:rsidRPr="00CC46EB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приложением</w:t>
        </w:r>
      </w:hyperlink>
      <w:r w:rsidR="00CC46EB">
        <w:rPr>
          <w:rStyle w:val="ac"/>
          <w:rFonts w:ascii="Times New Roman" w:hAnsi="Times New Roman" w:cs="Times New Roman"/>
          <w:sz w:val="28"/>
          <w:szCs w:val="28"/>
          <w:u w:val="none"/>
        </w:rPr>
        <w:t xml:space="preserve"> </w:t>
      </w:r>
      <w:r w:rsidRPr="00CC46EB">
        <w:rPr>
          <w:rFonts w:ascii="Times New Roman" w:hAnsi="Times New Roman" w:cs="Times New Roman"/>
          <w:sz w:val="28"/>
          <w:szCs w:val="28"/>
        </w:rPr>
        <w:t>8</w:t>
      </w:r>
      <w:r w:rsidRPr="00284067">
        <w:rPr>
          <w:rFonts w:ascii="Times New Roman" w:hAnsi="Times New Roman" w:cs="Times New Roman"/>
          <w:sz w:val="28"/>
          <w:szCs w:val="28"/>
        </w:rPr>
        <w:t xml:space="preserve"> к настоящему Примерному положению.</w:t>
      </w:r>
    </w:p>
    <w:p w:rsidR="00284067" w:rsidRPr="00284067" w:rsidRDefault="00284067" w:rsidP="006B0E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4067">
        <w:rPr>
          <w:rFonts w:ascii="Times New Roman" w:hAnsi="Times New Roman" w:cs="Times New Roman"/>
          <w:sz w:val="28"/>
          <w:szCs w:val="28"/>
        </w:rPr>
        <w:t>3)(</w:t>
      </w:r>
      <w:proofErr w:type="gramEnd"/>
      <w:r w:rsidRPr="00284067">
        <w:rPr>
          <w:rFonts w:ascii="Times New Roman" w:hAnsi="Times New Roman" w:cs="Times New Roman"/>
          <w:sz w:val="28"/>
          <w:szCs w:val="28"/>
        </w:rPr>
        <w:t>2) Оклады (должностные оклады, ставки заработной платы) руководящих и педагогических работников образовательного учреждения, исходя из которых исчисляется заработная плата руководящих и педагогических работников учреждений, определяются путем применения повышающих коэффициентов к основному окладу (основному должностному окладу, основной ставке заработной платы).</w:t>
      </w:r>
    </w:p>
    <w:p w:rsidR="00284067" w:rsidRPr="00284067" w:rsidRDefault="00284067" w:rsidP="006B0E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067">
        <w:rPr>
          <w:rFonts w:ascii="Times New Roman" w:hAnsi="Times New Roman" w:cs="Times New Roman"/>
          <w:sz w:val="28"/>
          <w:szCs w:val="28"/>
        </w:rPr>
        <w:t>Рекомендуемые размеры повышающих коэффициентов уровня образования, стажа педагогической работы, квалификации педагогических работников образовательного учреждения устанавливаются в соответствии с приложением 9 к настоящему Примерному положению;</w:t>
      </w:r>
    </w:p>
    <w:p w:rsidR="00284067" w:rsidRPr="00284067" w:rsidRDefault="00284067" w:rsidP="006B0E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4067">
        <w:rPr>
          <w:rFonts w:ascii="Times New Roman" w:hAnsi="Times New Roman" w:cs="Times New Roman"/>
          <w:sz w:val="28"/>
          <w:szCs w:val="28"/>
        </w:rPr>
        <w:t>3)(</w:t>
      </w:r>
      <w:proofErr w:type="gramEnd"/>
      <w:r w:rsidRPr="00284067">
        <w:rPr>
          <w:rFonts w:ascii="Times New Roman" w:hAnsi="Times New Roman" w:cs="Times New Roman"/>
          <w:sz w:val="28"/>
          <w:szCs w:val="28"/>
        </w:rPr>
        <w:t>3) С 1 сентября 2013 года в оклады (должностные оклады, ставки заработной платы) педагогических работников образовательного учреждения включается ежемесячная денежная компенсация на обеспечение книгоиздательской продукцией и периодическими изданиями, установленная по состоянию на 31 декабря 2012 года, в размере:</w:t>
      </w:r>
    </w:p>
    <w:p w:rsidR="00284067" w:rsidRPr="00284067" w:rsidRDefault="00284067" w:rsidP="006B0E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067">
        <w:rPr>
          <w:rFonts w:ascii="Times New Roman" w:hAnsi="Times New Roman" w:cs="Times New Roman"/>
          <w:sz w:val="28"/>
          <w:szCs w:val="28"/>
        </w:rPr>
        <w:t>- 150 рублей для педагогических работников учреждений дополнительного профессионального образования;</w:t>
      </w:r>
    </w:p>
    <w:p w:rsidR="00284067" w:rsidRPr="00284067" w:rsidRDefault="00284067" w:rsidP="006B0E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067">
        <w:rPr>
          <w:rFonts w:ascii="Times New Roman" w:hAnsi="Times New Roman" w:cs="Times New Roman"/>
          <w:sz w:val="28"/>
          <w:szCs w:val="28"/>
        </w:rPr>
        <w:t>- 100 рублей для педагогических работников.</w:t>
      </w:r>
    </w:p>
    <w:p w:rsidR="00284067" w:rsidRPr="00284067" w:rsidRDefault="00284067" w:rsidP="006B0E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067">
        <w:rPr>
          <w:rFonts w:ascii="Times New Roman" w:hAnsi="Times New Roman" w:cs="Times New Roman"/>
          <w:sz w:val="28"/>
          <w:szCs w:val="28"/>
        </w:rPr>
        <w:t xml:space="preserve">При начислении иных стимулирующих и компенсационных выплат, устанавливаемых в процентном соотношении к окладу (должностному окладу, ставке заработной платы) применяется оклад (должностной оклад, ставка заработной платы) педагогических работников, определенный с учетом </w:t>
      </w:r>
      <w:r w:rsidR="00CC46EB">
        <w:rPr>
          <w:rFonts w:ascii="Times New Roman" w:hAnsi="Times New Roman" w:cs="Times New Roman"/>
          <w:sz w:val="28"/>
          <w:szCs w:val="28"/>
        </w:rPr>
        <w:t>и</w:t>
      </w:r>
      <w:r w:rsidRPr="00284067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18" w:history="1">
        <w:r w:rsidRPr="006B0EFE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частями 3)(2</w:t>
        </w:r>
      </w:hyperlink>
      <w:r w:rsidRPr="006B0EFE">
        <w:rPr>
          <w:rFonts w:ascii="Times New Roman" w:hAnsi="Times New Roman" w:cs="Times New Roman"/>
          <w:sz w:val="28"/>
          <w:szCs w:val="28"/>
        </w:rPr>
        <w:t xml:space="preserve">) и </w:t>
      </w:r>
      <w:hyperlink r:id="rId19" w:history="1">
        <w:r w:rsidRPr="006B0EFE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3(3)</w:t>
        </w:r>
      </w:hyperlink>
      <w:r w:rsidRPr="00284067">
        <w:rPr>
          <w:rFonts w:ascii="Times New Roman" w:hAnsi="Times New Roman" w:cs="Times New Roman"/>
          <w:sz w:val="28"/>
          <w:szCs w:val="28"/>
        </w:rPr>
        <w:t xml:space="preserve"> настоящего раздела;</w:t>
      </w:r>
    </w:p>
    <w:p w:rsidR="00284067" w:rsidRPr="00284067" w:rsidRDefault="00284067" w:rsidP="006B0E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067">
        <w:rPr>
          <w:rFonts w:ascii="Times New Roman" w:hAnsi="Times New Roman" w:cs="Times New Roman"/>
          <w:sz w:val="28"/>
          <w:szCs w:val="28"/>
        </w:rPr>
        <w:t xml:space="preserve">4) должностные оклады, руководителей, специалистов и служащих устанавливаются на основе отнесения занимаемых ими общеотраслевых должностей служащих к ПКГ, утвержденным </w:t>
      </w:r>
      <w:hyperlink r:id="rId20" w:history="1">
        <w:r w:rsidRPr="006B0EFE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Приказом</w:t>
        </w:r>
      </w:hyperlink>
      <w:r w:rsidRPr="00284067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и социального развития Российской Федерации от 29.05.2008 № 247н "Об утверждении профессиональных квалификационных групп общеотраслевых должностей руководителей, специалистов и служащих". Рекомендуемые минимальные размеры должностных окладов по ПКГ руководителей, специалистов и служащих </w:t>
      </w:r>
      <w:r w:rsidRPr="006B0EFE">
        <w:rPr>
          <w:rFonts w:ascii="Times New Roman" w:hAnsi="Times New Roman" w:cs="Times New Roman"/>
          <w:sz w:val="28"/>
          <w:szCs w:val="28"/>
        </w:rPr>
        <w:t xml:space="preserve">утверждены </w:t>
      </w:r>
      <w:hyperlink w:anchor="P447" w:history="1">
        <w:r w:rsidRPr="006B0EFE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приложением </w:t>
        </w:r>
      </w:hyperlink>
      <w:r w:rsidRPr="006B0EFE">
        <w:rPr>
          <w:rFonts w:ascii="Times New Roman" w:hAnsi="Times New Roman" w:cs="Times New Roman"/>
          <w:sz w:val="28"/>
          <w:szCs w:val="28"/>
        </w:rPr>
        <w:t xml:space="preserve">4 </w:t>
      </w:r>
      <w:r w:rsidRPr="00284067">
        <w:rPr>
          <w:rFonts w:ascii="Times New Roman" w:hAnsi="Times New Roman" w:cs="Times New Roman"/>
          <w:sz w:val="28"/>
          <w:szCs w:val="28"/>
        </w:rPr>
        <w:t>к настоящему Примерному положению;</w:t>
      </w:r>
    </w:p>
    <w:p w:rsidR="00284067" w:rsidRPr="00284067" w:rsidRDefault="00284067" w:rsidP="006B0E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067">
        <w:rPr>
          <w:rFonts w:ascii="Times New Roman" w:hAnsi="Times New Roman" w:cs="Times New Roman"/>
          <w:sz w:val="28"/>
          <w:szCs w:val="28"/>
        </w:rPr>
        <w:lastRenderedPageBreak/>
        <w:t xml:space="preserve">5) оклады работников, работающих по общеотраслевым профессиям рабочих, устанавливаются на основе отнесения занимаемых ими общеотраслевых должностей к ПКГ, утвержденным </w:t>
      </w:r>
      <w:hyperlink r:id="rId21" w:history="1">
        <w:r w:rsidRPr="006B0EFE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Приказом</w:t>
        </w:r>
      </w:hyperlink>
      <w:r w:rsidRPr="00284067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и социального развития Российской Федерации от 29.05.2008 № 248н "Об утверждении профессиональных квалификационных групп общеотраслевых профессий рабочих". Рекомендуемые минимальные размеры окладов по ПКГ работников, занимающих должности общеотраслевых профессий рабочих, утверждены </w:t>
      </w:r>
      <w:hyperlink w:anchor="P522" w:history="1">
        <w:r w:rsidRPr="006B0EFE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приложением </w:t>
        </w:r>
      </w:hyperlink>
      <w:r w:rsidRPr="006B0EFE">
        <w:rPr>
          <w:rFonts w:ascii="Times New Roman" w:hAnsi="Times New Roman" w:cs="Times New Roman"/>
          <w:sz w:val="28"/>
          <w:szCs w:val="28"/>
        </w:rPr>
        <w:t>5</w:t>
      </w:r>
      <w:r w:rsidRPr="00284067">
        <w:rPr>
          <w:rFonts w:ascii="Times New Roman" w:hAnsi="Times New Roman" w:cs="Times New Roman"/>
          <w:sz w:val="28"/>
          <w:szCs w:val="28"/>
        </w:rPr>
        <w:t xml:space="preserve"> к настоящему Примерному положению.</w:t>
      </w:r>
    </w:p>
    <w:p w:rsidR="00284067" w:rsidRPr="00284067" w:rsidRDefault="00284067" w:rsidP="006B0E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067">
        <w:rPr>
          <w:rFonts w:ascii="Times New Roman" w:hAnsi="Times New Roman" w:cs="Times New Roman"/>
          <w:sz w:val="28"/>
          <w:szCs w:val="28"/>
        </w:rPr>
        <w:t>2.5. По должностям медицинских, фармацевтических работников, педагогических работников и должностям служащих, не вошедшим в ПКГ, размеры окладов (должностных окладов), устанавливаются по решению руководителя учреждения в зависимости от сложности выполняемых работ.</w:t>
      </w:r>
    </w:p>
    <w:p w:rsidR="00284067" w:rsidRPr="00284067" w:rsidRDefault="00284067" w:rsidP="006B0E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067">
        <w:rPr>
          <w:rFonts w:ascii="Times New Roman" w:hAnsi="Times New Roman" w:cs="Times New Roman"/>
          <w:sz w:val="28"/>
          <w:szCs w:val="28"/>
        </w:rPr>
        <w:t xml:space="preserve">2.6. Перечень профессий высококвалифицированных рабочих, занятых на важных (особо важных) и ответственных (особо ответственных) работах, утвержден </w:t>
      </w:r>
      <w:hyperlink w:anchor="P567" w:history="1">
        <w:r w:rsidRPr="006B0EFE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приложением </w:t>
        </w:r>
      </w:hyperlink>
      <w:r w:rsidRPr="006B0EFE">
        <w:rPr>
          <w:rFonts w:ascii="Times New Roman" w:hAnsi="Times New Roman" w:cs="Times New Roman"/>
          <w:sz w:val="28"/>
          <w:szCs w:val="28"/>
        </w:rPr>
        <w:t xml:space="preserve">6 </w:t>
      </w:r>
      <w:r w:rsidRPr="00284067">
        <w:rPr>
          <w:rFonts w:ascii="Times New Roman" w:hAnsi="Times New Roman" w:cs="Times New Roman"/>
          <w:sz w:val="28"/>
          <w:szCs w:val="28"/>
        </w:rPr>
        <w:t>к настоящему Примерному положению.</w:t>
      </w:r>
    </w:p>
    <w:p w:rsidR="00284067" w:rsidRPr="00284067" w:rsidRDefault="00284067" w:rsidP="006B0E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067">
        <w:rPr>
          <w:rFonts w:ascii="Times New Roman" w:hAnsi="Times New Roman" w:cs="Times New Roman"/>
          <w:sz w:val="28"/>
          <w:szCs w:val="28"/>
        </w:rPr>
        <w:t>2.7. Размеры окладов (должностных окладов), размеры выплат компенсационного и стимулирующего характера устанавливаются в пределах годового фонда оплаты труда, утвержденного учреждению Министерством здравоохранения Камчатского края.</w:t>
      </w:r>
    </w:p>
    <w:p w:rsidR="00284067" w:rsidRPr="00284067" w:rsidRDefault="00284067" w:rsidP="006B0E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067">
        <w:rPr>
          <w:rFonts w:ascii="Times New Roman" w:hAnsi="Times New Roman" w:cs="Times New Roman"/>
          <w:sz w:val="28"/>
          <w:szCs w:val="28"/>
        </w:rPr>
        <w:t xml:space="preserve">2.8. С учетом условий труда работникам учреждений устанавливаются выплаты компенсационного характера, предусмотренные </w:t>
      </w:r>
      <w:hyperlink w:anchor="P131" w:history="1">
        <w:r w:rsidRPr="006B0EFE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разделом IV</w:t>
        </w:r>
      </w:hyperlink>
      <w:r w:rsidRPr="006B0EFE">
        <w:rPr>
          <w:rFonts w:ascii="Times New Roman" w:hAnsi="Times New Roman" w:cs="Times New Roman"/>
          <w:sz w:val="28"/>
          <w:szCs w:val="28"/>
        </w:rPr>
        <w:t xml:space="preserve"> </w:t>
      </w:r>
      <w:r w:rsidRPr="00284067">
        <w:rPr>
          <w:rFonts w:ascii="Times New Roman" w:hAnsi="Times New Roman" w:cs="Times New Roman"/>
          <w:sz w:val="28"/>
          <w:szCs w:val="28"/>
        </w:rPr>
        <w:t>настоящего Примерного положения.</w:t>
      </w:r>
    </w:p>
    <w:p w:rsidR="00284067" w:rsidRPr="00284067" w:rsidRDefault="00284067" w:rsidP="006B0E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067">
        <w:rPr>
          <w:rFonts w:ascii="Times New Roman" w:hAnsi="Times New Roman" w:cs="Times New Roman"/>
          <w:sz w:val="28"/>
          <w:szCs w:val="28"/>
        </w:rPr>
        <w:t xml:space="preserve">2.9. Работникам учреждений устанавливаются выплаты стимулирующего характера, предусмотренные </w:t>
      </w:r>
      <w:hyperlink w:anchor="P168" w:history="1">
        <w:r w:rsidRPr="006B0EFE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разделом V</w:t>
        </w:r>
      </w:hyperlink>
      <w:r w:rsidRPr="006B0EFE">
        <w:rPr>
          <w:rFonts w:ascii="Times New Roman" w:hAnsi="Times New Roman" w:cs="Times New Roman"/>
          <w:sz w:val="28"/>
          <w:szCs w:val="28"/>
        </w:rPr>
        <w:t xml:space="preserve"> </w:t>
      </w:r>
      <w:r w:rsidRPr="00284067">
        <w:rPr>
          <w:rFonts w:ascii="Times New Roman" w:hAnsi="Times New Roman" w:cs="Times New Roman"/>
          <w:sz w:val="28"/>
          <w:szCs w:val="28"/>
        </w:rPr>
        <w:t>настоящего Примерного положения.</w:t>
      </w:r>
    </w:p>
    <w:p w:rsidR="00284067" w:rsidRPr="00284067" w:rsidRDefault="00284067" w:rsidP="0028406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bookmarkStart w:id="6" w:name="P104"/>
      <w:bookmarkStart w:id="7" w:name="P107"/>
      <w:bookmarkEnd w:id="6"/>
      <w:bookmarkEnd w:id="7"/>
    </w:p>
    <w:p w:rsidR="00284067" w:rsidRPr="00016690" w:rsidRDefault="00284067" w:rsidP="00CD78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6690">
        <w:rPr>
          <w:rFonts w:ascii="Times New Roman" w:hAnsi="Times New Roman" w:cs="Times New Roman"/>
          <w:sz w:val="28"/>
          <w:szCs w:val="28"/>
        </w:rPr>
        <w:t>III. Условия оплаты труда руководителя учреждения,</w:t>
      </w:r>
    </w:p>
    <w:p w:rsidR="00284067" w:rsidRPr="00016690" w:rsidRDefault="00284067" w:rsidP="00CD78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6690">
        <w:rPr>
          <w:rFonts w:ascii="Times New Roman" w:hAnsi="Times New Roman" w:cs="Times New Roman"/>
          <w:sz w:val="28"/>
          <w:szCs w:val="28"/>
        </w:rPr>
        <w:t>его заместителей, главного бухгалтера, главной медицинской</w:t>
      </w:r>
    </w:p>
    <w:p w:rsidR="00284067" w:rsidRPr="00016690" w:rsidRDefault="00284067" w:rsidP="00CD78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6690">
        <w:rPr>
          <w:rFonts w:ascii="Times New Roman" w:hAnsi="Times New Roman" w:cs="Times New Roman"/>
          <w:sz w:val="28"/>
          <w:szCs w:val="28"/>
        </w:rPr>
        <w:t>сестры (главного фельдшера, главного акушера)</w:t>
      </w:r>
    </w:p>
    <w:p w:rsidR="00284067" w:rsidRPr="00284067" w:rsidRDefault="00284067" w:rsidP="002840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4067" w:rsidRPr="00284067" w:rsidRDefault="00284067" w:rsidP="00CD78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067">
        <w:rPr>
          <w:rFonts w:ascii="Times New Roman" w:hAnsi="Times New Roman" w:cs="Times New Roman"/>
          <w:sz w:val="28"/>
          <w:szCs w:val="28"/>
        </w:rPr>
        <w:t>3.1 Заработная плата руководителя учреждения, его заместителей, главного бухгалтера, главной медицинской сестры (главного фельдшера, главного акушера) учреждения состоит из должностного оклада, выплат компенсационного и стимулирующего характера.</w:t>
      </w:r>
    </w:p>
    <w:p w:rsidR="00284067" w:rsidRPr="00284067" w:rsidRDefault="00284067" w:rsidP="00CD78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067">
        <w:rPr>
          <w:rFonts w:ascii="Times New Roman" w:hAnsi="Times New Roman" w:cs="Times New Roman"/>
          <w:sz w:val="28"/>
          <w:szCs w:val="28"/>
        </w:rPr>
        <w:t>3.2. Должностной оклад устанавливается руководителю учреждения Министерством здравоохранения Камчатского края в зависимости от сложности труда, в том числе с учетом масштаба управления, особенностей деятельности и значимости учреждения.</w:t>
      </w:r>
    </w:p>
    <w:p w:rsidR="00284067" w:rsidRPr="00284067" w:rsidRDefault="00284067" w:rsidP="00CD78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067">
        <w:rPr>
          <w:rFonts w:ascii="Times New Roman" w:hAnsi="Times New Roman" w:cs="Times New Roman"/>
          <w:sz w:val="28"/>
          <w:szCs w:val="28"/>
        </w:rPr>
        <w:t xml:space="preserve">3.3. Условия оплаты труда руководителя учреждения определяются трудовым договором, заключаемым на основе </w:t>
      </w:r>
      <w:hyperlink r:id="rId22" w:history="1">
        <w:r w:rsidRPr="00CD78C2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типовой формы</w:t>
        </w:r>
      </w:hyperlink>
      <w:r w:rsidRPr="00284067">
        <w:rPr>
          <w:rFonts w:ascii="Times New Roman" w:hAnsi="Times New Roman" w:cs="Times New Roman"/>
          <w:sz w:val="28"/>
          <w:szCs w:val="28"/>
        </w:rPr>
        <w:t xml:space="preserve"> трудового </w:t>
      </w:r>
      <w:r w:rsidRPr="00284067">
        <w:rPr>
          <w:rFonts w:ascii="Times New Roman" w:hAnsi="Times New Roman" w:cs="Times New Roman"/>
          <w:sz w:val="28"/>
          <w:szCs w:val="28"/>
        </w:rPr>
        <w:lastRenderedPageBreak/>
        <w:t>договора с руководителем государственного (муниципального) учреждения, утвержденной Постановлением Правительства Российской Федерации от 12.04.2013 № 329 "О типовой форме трудового договора с руководителем государственного (муниципального) учреждения".</w:t>
      </w:r>
    </w:p>
    <w:p w:rsidR="00284067" w:rsidRPr="00284067" w:rsidRDefault="00284067" w:rsidP="00CD78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067">
        <w:rPr>
          <w:rFonts w:ascii="Times New Roman" w:hAnsi="Times New Roman" w:cs="Times New Roman"/>
          <w:sz w:val="28"/>
          <w:szCs w:val="28"/>
        </w:rPr>
        <w:t>3.4. Предельный уровень соотношения среднемесячной заработной платы руководителя учреждения, его заместителей и главного бухгалтера учреждения, формируемой за счет всех источников финансового обеспечения и рассчитываемой за календарный год, и среднемесячной заработной платы работников учреждения (без учета заработной платы руководителя учреждения, его заместителей и главного бухгалтера учреждения) устанавливается:</w:t>
      </w:r>
    </w:p>
    <w:p w:rsidR="00284067" w:rsidRPr="00284067" w:rsidRDefault="00284067" w:rsidP="00CD78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067">
        <w:rPr>
          <w:rFonts w:ascii="Times New Roman" w:hAnsi="Times New Roman" w:cs="Times New Roman"/>
          <w:sz w:val="28"/>
          <w:szCs w:val="28"/>
        </w:rPr>
        <w:t>1) в отношении среднемесячной заработной платы руководителя учреждения в кратности от 1 до 6;</w:t>
      </w:r>
    </w:p>
    <w:p w:rsidR="00284067" w:rsidRPr="00284067" w:rsidRDefault="00284067" w:rsidP="00CD78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067">
        <w:rPr>
          <w:rFonts w:ascii="Times New Roman" w:hAnsi="Times New Roman" w:cs="Times New Roman"/>
          <w:sz w:val="28"/>
          <w:szCs w:val="28"/>
        </w:rPr>
        <w:t>2) в отношении среднемесячной заработной платы заместителей руководителя, главных бухгалтеров в кратности от 1 до 5.</w:t>
      </w:r>
    </w:p>
    <w:p w:rsidR="00284067" w:rsidRPr="00284067" w:rsidRDefault="00284067" w:rsidP="00CD78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067">
        <w:rPr>
          <w:rFonts w:ascii="Times New Roman" w:hAnsi="Times New Roman" w:cs="Times New Roman"/>
          <w:sz w:val="28"/>
          <w:szCs w:val="28"/>
        </w:rPr>
        <w:t>3.5. Должностные оклады заместителей руководителя и главного бухгалтера учреждения устанавливаются на 10 - 30 процентов ниже должностного оклада руководителя этого учреждения.</w:t>
      </w:r>
    </w:p>
    <w:p w:rsidR="00284067" w:rsidRPr="00284067" w:rsidRDefault="00284067" w:rsidP="00CD78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067">
        <w:rPr>
          <w:rFonts w:ascii="Times New Roman" w:hAnsi="Times New Roman" w:cs="Times New Roman"/>
          <w:sz w:val="28"/>
          <w:szCs w:val="28"/>
        </w:rPr>
        <w:t>3.6. Должностной оклад главной медицинской сестры (главного фельдшера, главного акушера) учреждения устанавливается на 40 процентов ниже должностного оклада руководителя этого учреждения.</w:t>
      </w:r>
    </w:p>
    <w:p w:rsidR="00284067" w:rsidRPr="00284067" w:rsidRDefault="00284067" w:rsidP="00CD78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067">
        <w:rPr>
          <w:rFonts w:ascii="Times New Roman" w:hAnsi="Times New Roman" w:cs="Times New Roman"/>
          <w:sz w:val="28"/>
          <w:szCs w:val="28"/>
        </w:rPr>
        <w:t xml:space="preserve">3.7. Выплаты компенсационного характера устанавливаются руководителю учреждения, его заместителям, главному бухгалтеру, главной медицинской сестре (главному фельдшеру, главному акушеру) учреждения в соответствии с </w:t>
      </w:r>
      <w:hyperlink w:anchor="P131" w:history="1">
        <w:r w:rsidRPr="00CD78C2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разделом IV</w:t>
        </w:r>
      </w:hyperlink>
      <w:r w:rsidRPr="00CD78C2">
        <w:rPr>
          <w:rFonts w:ascii="Times New Roman" w:hAnsi="Times New Roman" w:cs="Times New Roman"/>
          <w:sz w:val="28"/>
          <w:szCs w:val="28"/>
        </w:rPr>
        <w:t xml:space="preserve"> </w:t>
      </w:r>
      <w:r w:rsidRPr="00284067">
        <w:rPr>
          <w:rFonts w:ascii="Times New Roman" w:hAnsi="Times New Roman" w:cs="Times New Roman"/>
          <w:sz w:val="28"/>
          <w:szCs w:val="28"/>
        </w:rPr>
        <w:t>настоящего Примерного положения.</w:t>
      </w:r>
    </w:p>
    <w:p w:rsidR="00284067" w:rsidRPr="00284067" w:rsidRDefault="00284067" w:rsidP="00CD78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067">
        <w:rPr>
          <w:rFonts w:ascii="Times New Roman" w:hAnsi="Times New Roman" w:cs="Times New Roman"/>
          <w:sz w:val="28"/>
          <w:szCs w:val="28"/>
        </w:rPr>
        <w:t>3.8. Премирование руководителя учреждения осуществляется с учетом результатов деятельности учреждения в соответствии с критериями оценки и целевыми показателями эффективности работы учреждения, утвержденными приказом Министерства здравоохранения Камчатского края, в пределах фонда оплаты труда, установленного учреждению Министерством здравоохранения Камчатского края на соответствующий финансовый год.</w:t>
      </w:r>
    </w:p>
    <w:p w:rsidR="00284067" w:rsidRPr="00284067" w:rsidRDefault="00284067" w:rsidP="00CD78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067">
        <w:rPr>
          <w:rFonts w:ascii="Times New Roman" w:hAnsi="Times New Roman" w:cs="Times New Roman"/>
          <w:sz w:val="28"/>
          <w:szCs w:val="28"/>
        </w:rPr>
        <w:t>3.9. Премирование заместителей руководителя, главного бухгалтера, главной медицинской сестры (главного фельдшера, главного акушера) учреждения осуществляется в соответствии с критериями оценки и целевыми показателями эффективности деятельности в пределах фонда оплаты труда, установленного учреждению Министерством здравоохранения Камчатского края на соответствующий финансовый год.</w:t>
      </w:r>
    </w:p>
    <w:p w:rsidR="00284067" w:rsidRPr="00284067" w:rsidRDefault="00284067" w:rsidP="00CD78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067">
        <w:rPr>
          <w:rFonts w:ascii="Times New Roman" w:hAnsi="Times New Roman" w:cs="Times New Roman"/>
          <w:sz w:val="28"/>
          <w:szCs w:val="28"/>
        </w:rPr>
        <w:t>3.10. Доплата руководителям и заместителям руководителей, состоящим в штатном расписании учреждений здравоохранения и являющимся главными внештатными специалистами Министерства здравоохранения Камчатского края, устанавливается приказом Министерства здравоохранения Камчатского края в абсолютном размере.</w:t>
      </w:r>
    </w:p>
    <w:p w:rsidR="00284067" w:rsidRPr="00016690" w:rsidRDefault="00284067" w:rsidP="00CD78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131"/>
      <w:bookmarkEnd w:id="8"/>
      <w:r w:rsidRPr="00016690">
        <w:rPr>
          <w:rFonts w:ascii="Times New Roman" w:hAnsi="Times New Roman" w:cs="Times New Roman"/>
          <w:sz w:val="28"/>
          <w:szCs w:val="28"/>
        </w:rPr>
        <w:lastRenderedPageBreak/>
        <w:t>IV. Порядок и условия установления</w:t>
      </w:r>
    </w:p>
    <w:p w:rsidR="00284067" w:rsidRPr="00016690" w:rsidRDefault="00284067" w:rsidP="00CD78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16690">
        <w:rPr>
          <w:rFonts w:ascii="Times New Roman" w:hAnsi="Times New Roman" w:cs="Times New Roman"/>
          <w:sz w:val="28"/>
          <w:szCs w:val="28"/>
        </w:rPr>
        <w:t>выплат компенсационного характера</w:t>
      </w:r>
    </w:p>
    <w:p w:rsidR="00284067" w:rsidRPr="00284067" w:rsidRDefault="00284067" w:rsidP="002840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4067" w:rsidRPr="00284067" w:rsidRDefault="00284067" w:rsidP="00CD78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34"/>
      <w:bookmarkEnd w:id="9"/>
      <w:r w:rsidRPr="00284067">
        <w:rPr>
          <w:rFonts w:ascii="Times New Roman" w:hAnsi="Times New Roman" w:cs="Times New Roman"/>
          <w:sz w:val="28"/>
          <w:szCs w:val="28"/>
        </w:rPr>
        <w:t>4.1. Работникам учреждений могут быть установлены следующие выплаты компенсационного характера:</w:t>
      </w:r>
    </w:p>
    <w:p w:rsidR="00284067" w:rsidRPr="00284067" w:rsidRDefault="00284067" w:rsidP="00CD78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067">
        <w:rPr>
          <w:rFonts w:ascii="Times New Roman" w:hAnsi="Times New Roman" w:cs="Times New Roman"/>
          <w:sz w:val="28"/>
          <w:szCs w:val="28"/>
        </w:rPr>
        <w:t>1) выплаты работникам, занятым на работах с вредными и (или) опасными условиями труда;</w:t>
      </w:r>
    </w:p>
    <w:p w:rsidR="00284067" w:rsidRPr="00284067" w:rsidRDefault="00284067" w:rsidP="00CD78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067">
        <w:rPr>
          <w:rFonts w:ascii="Times New Roman" w:hAnsi="Times New Roman" w:cs="Times New Roman"/>
          <w:sz w:val="28"/>
          <w:szCs w:val="28"/>
        </w:rPr>
        <w:t>2) выплаты работникам, связанные со спецификой деятельности учреждения;</w:t>
      </w:r>
    </w:p>
    <w:p w:rsidR="00284067" w:rsidRPr="00284067" w:rsidRDefault="00284067" w:rsidP="00CD78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067">
        <w:rPr>
          <w:rFonts w:ascii="Times New Roman" w:hAnsi="Times New Roman" w:cs="Times New Roman"/>
          <w:sz w:val="28"/>
          <w:szCs w:val="28"/>
        </w:rPr>
        <w:t>3) надбавка за работу со сведениями, составляющими государственную тайну;</w:t>
      </w:r>
    </w:p>
    <w:p w:rsidR="00284067" w:rsidRPr="00284067" w:rsidRDefault="00284067" w:rsidP="00CD78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067">
        <w:rPr>
          <w:rFonts w:ascii="Times New Roman" w:hAnsi="Times New Roman" w:cs="Times New Roman"/>
          <w:sz w:val="28"/>
          <w:szCs w:val="28"/>
        </w:rPr>
        <w:t>4) выплаты за работу в условиях, отклоняющихся от нормальных;</w:t>
      </w:r>
    </w:p>
    <w:p w:rsidR="00284067" w:rsidRPr="00284067" w:rsidRDefault="00284067" w:rsidP="00CD78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067">
        <w:rPr>
          <w:rFonts w:ascii="Times New Roman" w:hAnsi="Times New Roman" w:cs="Times New Roman"/>
          <w:sz w:val="28"/>
          <w:szCs w:val="28"/>
        </w:rPr>
        <w:t>5) выплаты специалистам за работу в учреждениях, расположенных в сельской местности;</w:t>
      </w:r>
    </w:p>
    <w:p w:rsidR="00284067" w:rsidRDefault="00284067" w:rsidP="00CD78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067">
        <w:rPr>
          <w:rFonts w:ascii="Times New Roman" w:hAnsi="Times New Roman" w:cs="Times New Roman"/>
          <w:sz w:val="28"/>
          <w:szCs w:val="28"/>
        </w:rPr>
        <w:t>6) выплаты за работу в местностях с особыми климатическими условиями.</w:t>
      </w:r>
    </w:p>
    <w:p w:rsidR="00AF1FFC" w:rsidRPr="00284067" w:rsidRDefault="00AF1FFC" w:rsidP="00CD78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CDF">
        <w:rPr>
          <w:rFonts w:ascii="Times New Roman" w:hAnsi="Times New Roman" w:cs="Times New Roman"/>
          <w:sz w:val="28"/>
          <w:szCs w:val="28"/>
        </w:rPr>
        <w:t xml:space="preserve">7) выплаты </w:t>
      </w:r>
      <w:r w:rsidR="006B5234" w:rsidRPr="00502CDF">
        <w:rPr>
          <w:rFonts w:ascii="Times New Roman" w:hAnsi="Times New Roman" w:cs="Times New Roman"/>
          <w:sz w:val="28"/>
          <w:szCs w:val="28"/>
        </w:rPr>
        <w:t xml:space="preserve">отдельным категориям лиц, подвергающихся риску заражения новой </w:t>
      </w:r>
      <w:proofErr w:type="spellStart"/>
      <w:r w:rsidR="006B5234" w:rsidRPr="00502CDF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6B5234" w:rsidRPr="00502CDF">
        <w:rPr>
          <w:rFonts w:ascii="Times New Roman" w:hAnsi="Times New Roman" w:cs="Times New Roman"/>
          <w:sz w:val="28"/>
          <w:szCs w:val="28"/>
        </w:rPr>
        <w:t xml:space="preserve"> инфекцией</w:t>
      </w:r>
      <w:r w:rsidRPr="00502CDF">
        <w:rPr>
          <w:rFonts w:ascii="Times New Roman" w:hAnsi="Times New Roman" w:cs="Times New Roman"/>
          <w:sz w:val="28"/>
          <w:szCs w:val="28"/>
        </w:rPr>
        <w:t>.</w:t>
      </w:r>
    </w:p>
    <w:p w:rsidR="00284067" w:rsidRPr="00284067" w:rsidRDefault="00284067" w:rsidP="00CD78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067">
        <w:rPr>
          <w:rFonts w:ascii="Times New Roman" w:hAnsi="Times New Roman" w:cs="Times New Roman"/>
          <w:sz w:val="28"/>
          <w:szCs w:val="28"/>
        </w:rPr>
        <w:t xml:space="preserve">4.2. Размеры, порядок и условия выплат, указанных в </w:t>
      </w:r>
      <w:hyperlink w:anchor="P134" w:history="1">
        <w:r w:rsidRPr="00CD78C2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части 4.1</w:t>
        </w:r>
      </w:hyperlink>
      <w:r w:rsidRPr="00284067">
        <w:rPr>
          <w:rFonts w:ascii="Times New Roman" w:hAnsi="Times New Roman" w:cs="Times New Roman"/>
          <w:sz w:val="28"/>
          <w:szCs w:val="28"/>
        </w:rPr>
        <w:t xml:space="preserve"> настоящего раздела, определяются в соответствии с трудовым законодательством Российской Федерации и иными нормативными правовыми актами, содержащими нормы трудового права.</w:t>
      </w:r>
    </w:p>
    <w:p w:rsidR="00284067" w:rsidRPr="00284067" w:rsidRDefault="00284067" w:rsidP="00CD78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067">
        <w:rPr>
          <w:rFonts w:ascii="Times New Roman" w:hAnsi="Times New Roman" w:cs="Times New Roman"/>
          <w:sz w:val="28"/>
          <w:szCs w:val="28"/>
        </w:rPr>
        <w:t>4.3. Выплаты компенсационного характера устанавливаются всем работникам учреждений при наличии оснований для их выплаты.</w:t>
      </w:r>
    </w:p>
    <w:p w:rsidR="00284067" w:rsidRPr="00284067" w:rsidRDefault="00284067" w:rsidP="00CD78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067">
        <w:rPr>
          <w:rFonts w:ascii="Times New Roman" w:hAnsi="Times New Roman" w:cs="Times New Roman"/>
          <w:sz w:val="28"/>
          <w:szCs w:val="28"/>
        </w:rPr>
        <w:t xml:space="preserve">4.4. Выплаты работникам учреждений, занятым на работах с вредными и (или) опасными условиями труда, устанавливаются в соответствии со </w:t>
      </w:r>
      <w:hyperlink r:id="rId23" w:history="1">
        <w:r w:rsidRPr="00CD78C2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147</w:t>
        </w:r>
      </w:hyperlink>
      <w:r w:rsidRPr="00284067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Федерации.</w:t>
      </w:r>
    </w:p>
    <w:p w:rsidR="00284067" w:rsidRPr="00284067" w:rsidRDefault="00284067" w:rsidP="00CD78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067">
        <w:rPr>
          <w:rFonts w:ascii="Times New Roman" w:hAnsi="Times New Roman" w:cs="Times New Roman"/>
          <w:sz w:val="28"/>
          <w:szCs w:val="28"/>
        </w:rPr>
        <w:t xml:space="preserve">Выплаты работникам учреждений, занятым на работах с вредными и (или) опасными условиями труда, реализуются с учетом положений </w:t>
      </w:r>
      <w:hyperlink r:id="rId24" w:history="1">
        <w:r w:rsidRPr="00CD78C2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части 3 статьи 15</w:t>
        </w:r>
      </w:hyperlink>
      <w:r w:rsidRPr="00CD78C2">
        <w:rPr>
          <w:rFonts w:ascii="Times New Roman" w:hAnsi="Times New Roman" w:cs="Times New Roman"/>
          <w:sz w:val="28"/>
          <w:szCs w:val="28"/>
        </w:rPr>
        <w:t xml:space="preserve"> </w:t>
      </w:r>
      <w:r w:rsidRPr="00284067">
        <w:rPr>
          <w:rFonts w:ascii="Times New Roman" w:hAnsi="Times New Roman" w:cs="Times New Roman"/>
          <w:sz w:val="28"/>
          <w:szCs w:val="28"/>
        </w:rPr>
        <w:t>Федерального закона от 28.12.2013 № 421-ФЗ "О внесении изменений в отдельные законодательные акты Российской Федерации в связи с принятием Федерального закона "О специальной оценке условий труда".</w:t>
      </w:r>
    </w:p>
    <w:p w:rsidR="00284067" w:rsidRPr="00284067" w:rsidRDefault="00284067" w:rsidP="00CD78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067">
        <w:rPr>
          <w:rFonts w:ascii="Times New Roman" w:hAnsi="Times New Roman" w:cs="Times New Roman"/>
          <w:sz w:val="28"/>
          <w:szCs w:val="28"/>
        </w:rPr>
        <w:t>В случае обеспечения на рабочих местах безопасных условий труда, подтвержденных результатами специальной оценки условий труда или заключением государственной экспертизы условий труда, указанные выплаты не производятся.</w:t>
      </w:r>
    </w:p>
    <w:p w:rsidR="00284067" w:rsidRPr="00284067" w:rsidRDefault="00284067" w:rsidP="00CD78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067">
        <w:rPr>
          <w:rFonts w:ascii="Times New Roman" w:hAnsi="Times New Roman" w:cs="Times New Roman"/>
          <w:sz w:val="28"/>
          <w:szCs w:val="28"/>
        </w:rPr>
        <w:t>4.5. Выплаты работникам учреждений, занятым на работах с вредными и (или) опасными условиями труда, производятся по результатам специальной оценки условий труда в размере не менее 4% оклада (должностного оклада</w:t>
      </w:r>
      <w:r w:rsidRPr="00284067">
        <w:rPr>
          <w:rFonts w:ascii="Times New Roman" w:hAnsi="Times New Roman" w:cs="Times New Roman"/>
          <w:i/>
          <w:sz w:val="28"/>
          <w:szCs w:val="28"/>
        </w:rPr>
        <w:t>)</w:t>
      </w:r>
      <w:r w:rsidRPr="00284067">
        <w:rPr>
          <w:rFonts w:ascii="Times New Roman" w:hAnsi="Times New Roman" w:cs="Times New Roman"/>
          <w:sz w:val="28"/>
          <w:szCs w:val="28"/>
        </w:rPr>
        <w:t>,</w:t>
      </w:r>
      <w:r w:rsidRPr="0028406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84067">
        <w:rPr>
          <w:rFonts w:ascii="Times New Roman" w:hAnsi="Times New Roman" w:cs="Times New Roman"/>
          <w:sz w:val="28"/>
          <w:szCs w:val="28"/>
        </w:rPr>
        <w:t>ставки</w:t>
      </w:r>
      <w:r w:rsidRPr="0028406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84067">
        <w:rPr>
          <w:rFonts w:ascii="Times New Roman" w:hAnsi="Times New Roman" w:cs="Times New Roman"/>
          <w:sz w:val="28"/>
          <w:szCs w:val="28"/>
        </w:rPr>
        <w:t>заработной платы, установленн</w:t>
      </w:r>
      <w:r w:rsidR="00CC46EB">
        <w:rPr>
          <w:rFonts w:ascii="Times New Roman" w:hAnsi="Times New Roman" w:cs="Times New Roman"/>
          <w:sz w:val="28"/>
          <w:szCs w:val="28"/>
        </w:rPr>
        <w:t>ых</w:t>
      </w:r>
      <w:r w:rsidRPr="00284067">
        <w:rPr>
          <w:rFonts w:ascii="Times New Roman" w:hAnsi="Times New Roman" w:cs="Times New Roman"/>
          <w:sz w:val="28"/>
          <w:szCs w:val="28"/>
        </w:rPr>
        <w:t xml:space="preserve"> для различных видов работ с нормальными условиями труда.</w:t>
      </w:r>
    </w:p>
    <w:p w:rsidR="00284067" w:rsidRPr="00284067" w:rsidRDefault="00284067" w:rsidP="00CD78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067">
        <w:rPr>
          <w:rFonts w:ascii="Times New Roman" w:hAnsi="Times New Roman" w:cs="Times New Roman"/>
          <w:sz w:val="28"/>
          <w:szCs w:val="28"/>
        </w:rPr>
        <w:lastRenderedPageBreak/>
        <w:t xml:space="preserve">Рекомендуемые размеры выплат компенсационного характера медицинским работникам, занятым на работах с вредными и (или) опасными условиями труда, связанными с оказанием психиатрической помощи, медицинским работникам, осуществляющим диагностику и лечение ВИЧ-инфицированных, и лицам, работа которых связана с материалами, содержащими вирус иммунодефицита человека, а также медицинским работникам, непосредственно участвующим в оказании противотуберкулезной помощи, приведены в </w:t>
      </w:r>
      <w:hyperlink w:anchor="P607" w:history="1">
        <w:r w:rsidRPr="00CD78C2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приложении </w:t>
        </w:r>
      </w:hyperlink>
      <w:r w:rsidRPr="00284067">
        <w:rPr>
          <w:rFonts w:ascii="Times New Roman" w:hAnsi="Times New Roman" w:cs="Times New Roman"/>
          <w:sz w:val="28"/>
          <w:szCs w:val="28"/>
        </w:rPr>
        <w:t>7 к настоящему Примерному положению.</w:t>
      </w:r>
    </w:p>
    <w:p w:rsidR="00284067" w:rsidRPr="00284067" w:rsidRDefault="00284067" w:rsidP="00CD78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067">
        <w:rPr>
          <w:rFonts w:ascii="Times New Roman" w:hAnsi="Times New Roman" w:cs="Times New Roman"/>
          <w:sz w:val="28"/>
          <w:szCs w:val="28"/>
        </w:rPr>
        <w:t xml:space="preserve">4.6. Конкретные размеры повышения оплаты труда устанавливаются работникам, занятым на работах с вредными и (или) опасными условиями труда, работодателем с учетом настоящей части и мнения представительного органа работников в порядке, установленном </w:t>
      </w:r>
      <w:hyperlink r:id="rId25" w:history="1">
        <w:r w:rsidRPr="00CD78C2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372</w:t>
        </w:r>
      </w:hyperlink>
      <w:r w:rsidRPr="00284067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для принятия локальных нормативных актов, либо коллективным договором, трудовым договором.</w:t>
      </w:r>
    </w:p>
    <w:p w:rsidR="00284067" w:rsidRPr="00284067" w:rsidRDefault="00284067" w:rsidP="00CD78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067">
        <w:rPr>
          <w:rFonts w:ascii="Times New Roman" w:hAnsi="Times New Roman" w:cs="Times New Roman"/>
          <w:sz w:val="28"/>
          <w:szCs w:val="28"/>
        </w:rPr>
        <w:t>4.7. Доплата работникам домов ребенка, подведомственных Министерству здравоохранения Камчатского края, учитывающая специфику работы, устанавливается в размере 20 процентов должностного оклада.</w:t>
      </w:r>
    </w:p>
    <w:p w:rsidR="00284067" w:rsidRPr="00284067" w:rsidRDefault="00284067" w:rsidP="00CD78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067">
        <w:rPr>
          <w:rFonts w:ascii="Times New Roman" w:hAnsi="Times New Roman" w:cs="Times New Roman"/>
          <w:sz w:val="28"/>
          <w:szCs w:val="28"/>
        </w:rPr>
        <w:t>4.8. Работникам учреждений устанавливаются следующие выплаты за работу в условиях, отклоняющихся от нормальных:</w:t>
      </w:r>
    </w:p>
    <w:p w:rsidR="00284067" w:rsidRPr="00284067" w:rsidRDefault="00284067" w:rsidP="00CD78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067">
        <w:rPr>
          <w:rFonts w:ascii="Times New Roman" w:hAnsi="Times New Roman" w:cs="Times New Roman"/>
          <w:sz w:val="28"/>
          <w:szCs w:val="28"/>
        </w:rPr>
        <w:t>1) доплата за совмещение профессий (должностей) устанавливается работнику при совмещении им профессий (должностей). Размер доплаты и срок, на который она устанавливается, определяется по соглашению сторон трудового договора с учетом содержания и (или) объема дополнительной работы;</w:t>
      </w:r>
    </w:p>
    <w:p w:rsidR="00284067" w:rsidRPr="00284067" w:rsidRDefault="00284067" w:rsidP="00CD78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067">
        <w:rPr>
          <w:rFonts w:ascii="Times New Roman" w:hAnsi="Times New Roman" w:cs="Times New Roman"/>
          <w:sz w:val="28"/>
          <w:szCs w:val="28"/>
        </w:rPr>
        <w:t xml:space="preserve">2) оплата сверхурочной работы работникам, привлекаемым к сверхурочной работе, производится за первые два часа работы не менее чем в полуторном размере, за последующие часы - не менее чем в двойном размере в соответствии со </w:t>
      </w:r>
      <w:hyperlink r:id="rId26" w:history="1">
        <w:r w:rsidRPr="00CD78C2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152</w:t>
        </w:r>
      </w:hyperlink>
      <w:r w:rsidRPr="00284067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Федерации;</w:t>
      </w:r>
    </w:p>
    <w:p w:rsidR="00284067" w:rsidRPr="00284067" w:rsidRDefault="00284067" w:rsidP="00CD78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067">
        <w:rPr>
          <w:rFonts w:ascii="Times New Roman" w:hAnsi="Times New Roman" w:cs="Times New Roman"/>
          <w:sz w:val="28"/>
          <w:szCs w:val="28"/>
        </w:rPr>
        <w:t xml:space="preserve">3) выплата за работу в ночное время производится работникам в соответствии со </w:t>
      </w:r>
      <w:hyperlink r:id="rId27" w:history="1">
        <w:r w:rsidRPr="00CD78C2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154</w:t>
        </w:r>
      </w:hyperlink>
      <w:r w:rsidRPr="00284067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за каждый час работы в ночное время (с 22 часов до 6 часов). Минимальный размер доплаты за работу в ночное время составляет не менее 20 процентов часового оклада (должностного оклада)</w:t>
      </w:r>
      <w:r w:rsidRPr="0028406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84067">
        <w:rPr>
          <w:rFonts w:ascii="Times New Roman" w:hAnsi="Times New Roman" w:cs="Times New Roman"/>
          <w:sz w:val="28"/>
          <w:szCs w:val="28"/>
        </w:rPr>
        <w:t>за каждый час работы работника. Размеры выплат устанавливаются коллективным договором, локальным нормативным актом учреждения с учетом мнения выборного органа первичной профсоюзной организации, трудовым договором ("эффективным контрактом"), дополнительным соглашением к трудовому договору работника ("эффективному контракту"). Количество рабочих смен и графики сменности в вечернее, ночное время устанавливаются руководителем учреждения с учетом конкретных условий и мнения выборного органа первичной профсоюзной организации работников;</w:t>
      </w:r>
    </w:p>
    <w:p w:rsidR="00284067" w:rsidRPr="00284067" w:rsidRDefault="00284067" w:rsidP="00CD78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067">
        <w:rPr>
          <w:rFonts w:ascii="Times New Roman" w:hAnsi="Times New Roman" w:cs="Times New Roman"/>
          <w:sz w:val="28"/>
          <w:szCs w:val="28"/>
        </w:rPr>
        <w:lastRenderedPageBreak/>
        <w:t>4) доплата за увеличение объема работы или исполнение обязанностей временно отсутствующего работника без освобождения от работы, определенной трудовым договором,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работы, определенной трудовым договором. Размер доплаты и срок, на который она устанавливается, определяется по соглашению сторон трудового договора с учетом содержания и (или) объема дополнительной работы;</w:t>
      </w:r>
    </w:p>
    <w:p w:rsidR="00284067" w:rsidRPr="00284067" w:rsidRDefault="00284067" w:rsidP="00CD78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067">
        <w:rPr>
          <w:rFonts w:ascii="Times New Roman" w:hAnsi="Times New Roman" w:cs="Times New Roman"/>
          <w:sz w:val="28"/>
          <w:szCs w:val="28"/>
        </w:rPr>
        <w:t>5) доплата за расширение зон обслуживания устанавливается работнику при расширении зон обслуживания. Размер доплаты и срок, на который она устанавливается, определяется по соглашению сторон трудового договора с учетом содержания и (или) объема дополнительной работы;</w:t>
      </w:r>
    </w:p>
    <w:p w:rsidR="00284067" w:rsidRPr="00284067" w:rsidRDefault="00284067" w:rsidP="00CD78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067">
        <w:rPr>
          <w:rFonts w:ascii="Times New Roman" w:hAnsi="Times New Roman" w:cs="Times New Roman"/>
          <w:sz w:val="28"/>
          <w:szCs w:val="28"/>
        </w:rPr>
        <w:t xml:space="preserve">6) оплата за работу в выходные и нерабочие праздничные дни производится работникам, </w:t>
      </w:r>
      <w:proofErr w:type="spellStart"/>
      <w:r w:rsidRPr="00284067">
        <w:rPr>
          <w:rFonts w:ascii="Times New Roman" w:hAnsi="Times New Roman" w:cs="Times New Roman"/>
          <w:sz w:val="28"/>
          <w:szCs w:val="28"/>
        </w:rPr>
        <w:t>привлекавшимся</w:t>
      </w:r>
      <w:proofErr w:type="spellEnd"/>
      <w:r w:rsidRPr="00284067">
        <w:rPr>
          <w:rFonts w:ascii="Times New Roman" w:hAnsi="Times New Roman" w:cs="Times New Roman"/>
          <w:sz w:val="28"/>
          <w:szCs w:val="28"/>
        </w:rPr>
        <w:t xml:space="preserve"> к работе в выходные и нерабочие праздничные дни, в соответствии со </w:t>
      </w:r>
      <w:hyperlink r:id="rId28" w:history="1">
        <w:r w:rsidRPr="00CD78C2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153</w:t>
        </w:r>
      </w:hyperlink>
      <w:r w:rsidRPr="00CD78C2">
        <w:rPr>
          <w:rFonts w:ascii="Times New Roman" w:hAnsi="Times New Roman" w:cs="Times New Roman"/>
          <w:sz w:val="28"/>
          <w:szCs w:val="28"/>
        </w:rPr>
        <w:t xml:space="preserve"> </w:t>
      </w:r>
      <w:r w:rsidRPr="00284067">
        <w:rPr>
          <w:rFonts w:ascii="Times New Roman" w:hAnsi="Times New Roman" w:cs="Times New Roman"/>
          <w:sz w:val="28"/>
          <w:szCs w:val="28"/>
        </w:rPr>
        <w:t>Трудового кодекса Российской Федерации. Количество рабочих смен и графики сменности в выходные и праздничные дни устанавливаются руководителем учреждения с учетом мнения выборного органа первичной профсоюзной организации.</w:t>
      </w:r>
    </w:p>
    <w:p w:rsidR="00284067" w:rsidRPr="00284067" w:rsidRDefault="00284067" w:rsidP="00CD78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067">
        <w:rPr>
          <w:rFonts w:ascii="Times New Roman" w:hAnsi="Times New Roman" w:cs="Times New Roman"/>
          <w:sz w:val="28"/>
          <w:szCs w:val="28"/>
        </w:rPr>
        <w:t>4.9. Надбавки за работу со сведениями, составляющими государственную тайну, устанавливаются работникам учреждений, осуществляющим работу со сведениями, составляющими государственную тайну, с учетом объема сведений, составляющих государственную тайну, к которым работник учреждения имеет допуск и доступ, а также работающим на постоянной основе.</w:t>
      </w:r>
    </w:p>
    <w:p w:rsidR="00284067" w:rsidRPr="00284067" w:rsidRDefault="00284067" w:rsidP="00CD78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067">
        <w:rPr>
          <w:rFonts w:ascii="Times New Roman" w:hAnsi="Times New Roman" w:cs="Times New Roman"/>
          <w:sz w:val="28"/>
          <w:szCs w:val="28"/>
        </w:rPr>
        <w:t>4.10. Специалистам учреждений, работающим в сельской местности, устанавливаются надбавки. Рекомендуемый размер надбавки специалистам, работающим в сельской местности, 15 процентов от оклада (должностного оклада,</w:t>
      </w:r>
      <w:r w:rsidRPr="0028406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84067">
        <w:rPr>
          <w:rFonts w:ascii="Times New Roman" w:hAnsi="Times New Roman" w:cs="Times New Roman"/>
          <w:sz w:val="28"/>
          <w:szCs w:val="28"/>
        </w:rPr>
        <w:t>ставки заработной платы).</w:t>
      </w:r>
    </w:p>
    <w:p w:rsidR="00284067" w:rsidRPr="00284067" w:rsidRDefault="00284067" w:rsidP="00CD78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067">
        <w:rPr>
          <w:rFonts w:ascii="Times New Roman" w:hAnsi="Times New Roman" w:cs="Times New Roman"/>
          <w:sz w:val="28"/>
          <w:szCs w:val="28"/>
        </w:rPr>
        <w:t>4.11. В районах с неблагоприятными природными климатическими условиями к заработной плате работников применяются:</w:t>
      </w:r>
    </w:p>
    <w:p w:rsidR="00284067" w:rsidRPr="00284067" w:rsidRDefault="00284067" w:rsidP="00CD78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067">
        <w:rPr>
          <w:rFonts w:ascii="Times New Roman" w:hAnsi="Times New Roman" w:cs="Times New Roman"/>
          <w:sz w:val="28"/>
          <w:szCs w:val="28"/>
        </w:rPr>
        <w:t>1) районные коэффициенты;</w:t>
      </w:r>
    </w:p>
    <w:p w:rsidR="00284067" w:rsidRDefault="00284067" w:rsidP="00CD78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067">
        <w:rPr>
          <w:rFonts w:ascii="Times New Roman" w:hAnsi="Times New Roman" w:cs="Times New Roman"/>
          <w:sz w:val="28"/>
          <w:szCs w:val="28"/>
        </w:rPr>
        <w:t>2) процентные надбавки за стаж работы в районах Крайнего Севера и приравненных к ним местностям. Условия исчисления стажа для указанных процентных надбавок определяются в соответствии с действующим законодательством Российской Федерации.</w:t>
      </w:r>
    </w:p>
    <w:p w:rsidR="008051FC" w:rsidRDefault="008051FC" w:rsidP="00CD78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CDF">
        <w:rPr>
          <w:rFonts w:ascii="Times New Roman" w:hAnsi="Times New Roman" w:cs="Times New Roman"/>
          <w:sz w:val="28"/>
          <w:szCs w:val="28"/>
        </w:rPr>
        <w:t xml:space="preserve">4.12. </w:t>
      </w:r>
      <w:r w:rsidR="00502CDF">
        <w:rPr>
          <w:rFonts w:ascii="Times New Roman" w:hAnsi="Times New Roman" w:cs="Times New Roman"/>
          <w:sz w:val="28"/>
          <w:szCs w:val="28"/>
        </w:rPr>
        <w:t>К</w:t>
      </w:r>
      <w:r w:rsidR="00432D4B" w:rsidRPr="00502CDF">
        <w:rPr>
          <w:rFonts w:ascii="Times New Roman" w:hAnsi="Times New Roman" w:cs="Times New Roman"/>
          <w:sz w:val="28"/>
          <w:szCs w:val="28"/>
        </w:rPr>
        <w:t xml:space="preserve">омпенсационные выплаты </w:t>
      </w:r>
      <w:r w:rsidR="006B5234" w:rsidRPr="00502CDF">
        <w:rPr>
          <w:rFonts w:ascii="Times New Roman" w:hAnsi="Times New Roman" w:cs="Times New Roman"/>
          <w:sz w:val="28"/>
          <w:szCs w:val="28"/>
        </w:rPr>
        <w:t xml:space="preserve">отдельным категориям лиц, </w:t>
      </w:r>
      <w:r w:rsidR="00432D4B" w:rsidRPr="00502CDF">
        <w:rPr>
          <w:rFonts w:ascii="Times New Roman" w:hAnsi="Times New Roman" w:cs="Times New Roman"/>
          <w:sz w:val="28"/>
          <w:szCs w:val="28"/>
        </w:rPr>
        <w:t xml:space="preserve">оказывающим медицинскую помощь (участвующим в оказании, обеспечивающим оказание медицинской помощи) по диагностике и лечению новой </w:t>
      </w:r>
      <w:proofErr w:type="spellStart"/>
      <w:r w:rsidR="00432D4B" w:rsidRPr="00502CDF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432D4B" w:rsidRPr="00502CDF">
        <w:rPr>
          <w:rFonts w:ascii="Times New Roman" w:hAnsi="Times New Roman" w:cs="Times New Roman"/>
          <w:sz w:val="28"/>
          <w:szCs w:val="28"/>
        </w:rPr>
        <w:t xml:space="preserve"> инфекции устанавливаются </w:t>
      </w:r>
      <w:r w:rsidR="006B5234" w:rsidRPr="00502CDF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Российской Федерации от 15.07.2022 № 1268 «О порядке предоставления компенсационной выплаты отдельным </w:t>
      </w:r>
      <w:r w:rsidR="00EB1C85" w:rsidRPr="00502CDF">
        <w:rPr>
          <w:rFonts w:ascii="Times New Roman" w:hAnsi="Times New Roman" w:cs="Times New Roman"/>
          <w:sz w:val="28"/>
          <w:szCs w:val="28"/>
        </w:rPr>
        <w:t xml:space="preserve">категориям лиц, подвергающихся риску заражения новой </w:t>
      </w:r>
      <w:proofErr w:type="spellStart"/>
      <w:r w:rsidR="00EB1C85" w:rsidRPr="00502CDF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EB1C85" w:rsidRPr="00502CDF">
        <w:rPr>
          <w:rFonts w:ascii="Times New Roman" w:hAnsi="Times New Roman" w:cs="Times New Roman"/>
          <w:sz w:val="28"/>
          <w:szCs w:val="28"/>
        </w:rPr>
        <w:t xml:space="preserve"> инфекцией»</w:t>
      </w:r>
      <w:r w:rsidR="00432D4B" w:rsidRPr="00502CDF">
        <w:rPr>
          <w:rFonts w:ascii="Times New Roman" w:hAnsi="Times New Roman" w:cs="Times New Roman"/>
          <w:sz w:val="28"/>
          <w:szCs w:val="28"/>
        </w:rPr>
        <w:t>.</w:t>
      </w:r>
    </w:p>
    <w:p w:rsidR="006B5234" w:rsidRPr="006B5234" w:rsidRDefault="006B5234" w:rsidP="006B52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4067" w:rsidRPr="00016690" w:rsidRDefault="00284067" w:rsidP="00CD78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P168"/>
      <w:bookmarkEnd w:id="10"/>
      <w:r w:rsidRPr="00016690">
        <w:rPr>
          <w:rFonts w:ascii="Times New Roman" w:hAnsi="Times New Roman" w:cs="Times New Roman"/>
          <w:sz w:val="28"/>
          <w:szCs w:val="28"/>
        </w:rPr>
        <w:t>V. Порядок и условия установления</w:t>
      </w:r>
    </w:p>
    <w:p w:rsidR="00284067" w:rsidRPr="00016690" w:rsidRDefault="00284067" w:rsidP="00CD78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16690">
        <w:rPr>
          <w:rFonts w:ascii="Times New Roman" w:hAnsi="Times New Roman" w:cs="Times New Roman"/>
          <w:sz w:val="28"/>
          <w:szCs w:val="28"/>
        </w:rPr>
        <w:t>выплат стимулирующего характера</w:t>
      </w:r>
    </w:p>
    <w:p w:rsidR="00AF1375" w:rsidRDefault="00AF1375" w:rsidP="00CD78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73"/>
      <w:bookmarkEnd w:id="11"/>
    </w:p>
    <w:p w:rsidR="00284067" w:rsidRPr="00284067" w:rsidRDefault="00284067" w:rsidP="00CD78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067">
        <w:rPr>
          <w:rFonts w:ascii="Times New Roman" w:hAnsi="Times New Roman" w:cs="Times New Roman"/>
          <w:sz w:val="28"/>
          <w:szCs w:val="28"/>
        </w:rPr>
        <w:t>5.1. Работникам учреждений могут быть установлены следующие виды выплат стимулирующего характера:</w:t>
      </w:r>
    </w:p>
    <w:p w:rsidR="00284067" w:rsidRPr="00284067" w:rsidRDefault="00284067" w:rsidP="00CD78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067">
        <w:rPr>
          <w:rFonts w:ascii="Times New Roman" w:hAnsi="Times New Roman" w:cs="Times New Roman"/>
          <w:sz w:val="28"/>
          <w:szCs w:val="28"/>
        </w:rPr>
        <w:t>1) надбавка за квалификационную категорию;</w:t>
      </w:r>
    </w:p>
    <w:p w:rsidR="00284067" w:rsidRPr="00284067" w:rsidRDefault="00284067" w:rsidP="00CD78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067">
        <w:rPr>
          <w:rFonts w:ascii="Times New Roman" w:hAnsi="Times New Roman" w:cs="Times New Roman"/>
          <w:sz w:val="28"/>
          <w:szCs w:val="28"/>
        </w:rPr>
        <w:t>2) надбавка за высокие результаты работы;</w:t>
      </w:r>
    </w:p>
    <w:p w:rsidR="00284067" w:rsidRPr="00284067" w:rsidRDefault="00284067" w:rsidP="00CD78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067">
        <w:rPr>
          <w:rFonts w:ascii="Times New Roman" w:hAnsi="Times New Roman" w:cs="Times New Roman"/>
          <w:sz w:val="28"/>
          <w:szCs w:val="28"/>
        </w:rPr>
        <w:t>3) надбавка за выслугу лет;</w:t>
      </w:r>
    </w:p>
    <w:p w:rsidR="00284067" w:rsidRPr="00284067" w:rsidRDefault="00284067" w:rsidP="00CD78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067">
        <w:rPr>
          <w:rFonts w:ascii="Times New Roman" w:hAnsi="Times New Roman" w:cs="Times New Roman"/>
          <w:sz w:val="28"/>
          <w:szCs w:val="28"/>
        </w:rPr>
        <w:t>4) доплата медицинским работникам, состоящим в штатном расписании учреждений здравоохранения и являющимся главными внештатными специалистами Министерства здравоохранения Камчатского края;</w:t>
      </w:r>
    </w:p>
    <w:p w:rsidR="00284067" w:rsidRPr="00284067" w:rsidRDefault="00284067" w:rsidP="00CD78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067">
        <w:rPr>
          <w:rFonts w:ascii="Times New Roman" w:hAnsi="Times New Roman" w:cs="Times New Roman"/>
          <w:sz w:val="28"/>
          <w:szCs w:val="28"/>
        </w:rPr>
        <w:t>5) персональный повышающий коэффициент к окладу (ставке заработной плате);</w:t>
      </w:r>
    </w:p>
    <w:p w:rsidR="00284067" w:rsidRPr="00284067" w:rsidRDefault="00284067" w:rsidP="00CD78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067">
        <w:rPr>
          <w:rFonts w:ascii="Times New Roman" w:hAnsi="Times New Roman" w:cs="Times New Roman"/>
          <w:sz w:val="28"/>
          <w:szCs w:val="28"/>
        </w:rPr>
        <w:t>6) премиальные выплаты;</w:t>
      </w:r>
    </w:p>
    <w:p w:rsidR="00284067" w:rsidRPr="00284067" w:rsidRDefault="00284067" w:rsidP="00CD78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067">
        <w:rPr>
          <w:rFonts w:ascii="Times New Roman" w:hAnsi="Times New Roman" w:cs="Times New Roman"/>
          <w:sz w:val="28"/>
          <w:szCs w:val="28"/>
        </w:rPr>
        <w:t>7) иные выплаты при наличии экономии фонда оплаты труда.</w:t>
      </w:r>
    </w:p>
    <w:p w:rsidR="00284067" w:rsidRPr="00284067" w:rsidRDefault="00284067" w:rsidP="00CD78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067">
        <w:rPr>
          <w:rFonts w:ascii="Times New Roman" w:hAnsi="Times New Roman" w:cs="Times New Roman"/>
          <w:sz w:val="28"/>
          <w:szCs w:val="28"/>
        </w:rPr>
        <w:t>5.2. Решение о введении соответствующих видов выплат стимулирующего характера принимается руководителем учреждения в пределах фонда оплаты труда, установленного учреждению Министерством здравоохранения Камчатского края на соответствующий финансовый год.</w:t>
      </w:r>
    </w:p>
    <w:p w:rsidR="00284067" w:rsidRPr="00284067" w:rsidRDefault="00284067" w:rsidP="00CD78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067">
        <w:rPr>
          <w:rFonts w:ascii="Times New Roman" w:hAnsi="Times New Roman" w:cs="Times New Roman"/>
          <w:sz w:val="28"/>
          <w:szCs w:val="28"/>
        </w:rPr>
        <w:t>Размеры выплат стимулирующего характера могут устанавливаться как в абсолютном значении, так и в процентном отношении к окладу (должностному окладу, ставке заработной платы).</w:t>
      </w:r>
    </w:p>
    <w:p w:rsidR="00284067" w:rsidRPr="00284067" w:rsidRDefault="00284067" w:rsidP="00CD78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067">
        <w:rPr>
          <w:rFonts w:ascii="Times New Roman" w:hAnsi="Times New Roman" w:cs="Times New Roman"/>
          <w:sz w:val="28"/>
          <w:szCs w:val="28"/>
        </w:rPr>
        <w:t>Размеры и порядок установления выплат стимулирующего характера регулируются локальными нормативными актами учреждений, коллективными договорами.</w:t>
      </w:r>
    </w:p>
    <w:p w:rsidR="00284067" w:rsidRPr="00284067" w:rsidRDefault="00284067" w:rsidP="00CD78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067">
        <w:rPr>
          <w:rFonts w:ascii="Times New Roman" w:hAnsi="Times New Roman" w:cs="Times New Roman"/>
          <w:sz w:val="28"/>
          <w:szCs w:val="28"/>
        </w:rPr>
        <w:t xml:space="preserve">Применение выплат стимулирующего характера, предусмотренных </w:t>
      </w:r>
      <w:hyperlink w:anchor="P173" w:history="1">
        <w:r w:rsidRPr="00CD78C2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5.1</w:t>
        </w:r>
      </w:hyperlink>
      <w:r w:rsidRPr="00284067">
        <w:rPr>
          <w:rFonts w:ascii="Times New Roman" w:hAnsi="Times New Roman" w:cs="Times New Roman"/>
          <w:sz w:val="28"/>
          <w:szCs w:val="28"/>
        </w:rPr>
        <w:t xml:space="preserve"> настоящего раздела, не образуют оклад (должностной оклад, ставку</w:t>
      </w:r>
      <w:r w:rsidRPr="0028406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84067">
        <w:rPr>
          <w:rFonts w:ascii="Times New Roman" w:hAnsi="Times New Roman" w:cs="Times New Roman"/>
          <w:sz w:val="28"/>
          <w:szCs w:val="28"/>
        </w:rPr>
        <w:t>заработной платы) и не учитываются при начислении иных стимулирующих и компенсационных выплат, устанавливаемых в процентном отношении к окладу (должностному окладу,</w:t>
      </w:r>
      <w:r w:rsidRPr="0028406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84067">
        <w:rPr>
          <w:rFonts w:ascii="Times New Roman" w:hAnsi="Times New Roman" w:cs="Times New Roman"/>
          <w:sz w:val="28"/>
          <w:szCs w:val="28"/>
        </w:rPr>
        <w:t>ставке</w:t>
      </w:r>
      <w:r w:rsidRPr="0028406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84067">
        <w:rPr>
          <w:rFonts w:ascii="Times New Roman" w:hAnsi="Times New Roman" w:cs="Times New Roman"/>
          <w:sz w:val="28"/>
          <w:szCs w:val="28"/>
        </w:rPr>
        <w:t>заработной платы).</w:t>
      </w:r>
    </w:p>
    <w:p w:rsidR="00284067" w:rsidRPr="00284067" w:rsidRDefault="00284067" w:rsidP="00CD78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067">
        <w:rPr>
          <w:rFonts w:ascii="Times New Roman" w:hAnsi="Times New Roman" w:cs="Times New Roman"/>
          <w:sz w:val="28"/>
          <w:szCs w:val="28"/>
        </w:rPr>
        <w:t>5.3. Персональный повышающий коэффициент к окладу (должностному окладу, ставке заработной платы) может быть установлен работнику с учетом уровня его профессиональной подготовки, сложности, важности выполняемой работы, степени самостоятельности и ответственности при выполнении поставленных задач, и других факторов. Решение об установлении персонального повышающего коэффициента к окладу (должностному окладу,</w:t>
      </w:r>
      <w:r w:rsidRPr="0028406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84067">
        <w:rPr>
          <w:rFonts w:ascii="Times New Roman" w:hAnsi="Times New Roman" w:cs="Times New Roman"/>
          <w:sz w:val="28"/>
          <w:szCs w:val="28"/>
        </w:rPr>
        <w:t>ставке</w:t>
      </w:r>
      <w:r w:rsidRPr="0028406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84067">
        <w:rPr>
          <w:rFonts w:ascii="Times New Roman" w:hAnsi="Times New Roman" w:cs="Times New Roman"/>
          <w:sz w:val="28"/>
          <w:szCs w:val="28"/>
        </w:rPr>
        <w:t>заработной платы) и его размерах принимается комиссией, созданной приказом руководителя учреждения, персонально в отношении конкретного работника.</w:t>
      </w:r>
    </w:p>
    <w:p w:rsidR="00284067" w:rsidRPr="00284067" w:rsidRDefault="00284067" w:rsidP="00CD78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067">
        <w:rPr>
          <w:rFonts w:ascii="Times New Roman" w:hAnsi="Times New Roman" w:cs="Times New Roman"/>
          <w:sz w:val="28"/>
          <w:szCs w:val="28"/>
        </w:rPr>
        <w:lastRenderedPageBreak/>
        <w:t>Персональный повышающий коэффициент к окладу (должностному окладу, ставке</w:t>
      </w:r>
      <w:r w:rsidRPr="0028406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84067">
        <w:rPr>
          <w:rFonts w:ascii="Times New Roman" w:hAnsi="Times New Roman" w:cs="Times New Roman"/>
          <w:sz w:val="28"/>
          <w:szCs w:val="28"/>
        </w:rPr>
        <w:t>заработной платы) устанавливается на определенный период времени в течение календарного года.</w:t>
      </w:r>
    </w:p>
    <w:p w:rsidR="00284067" w:rsidRPr="00284067" w:rsidRDefault="00284067" w:rsidP="00CD78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067">
        <w:rPr>
          <w:rFonts w:ascii="Times New Roman" w:hAnsi="Times New Roman" w:cs="Times New Roman"/>
          <w:sz w:val="28"/>
          <w:szCs w:val="28"/>
        </w:rPr>
        <w:t>Размер выплат по повышающему коэффициенту к окладу (должностному окладу, ставке заработной платы) определяется путем умножения размера оклада работника (должностного оклада, ставки заработной платы) на повышающий коэффициент.</w:t>
      </w:r>
    </w:p>
    <w:p w:rsidR="00284067" w:rsidRPr="00284067" w:rsidRDefault="00284067" w:rsidP="00CD78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067">
        <w:rPr>
          <w:rFonts w:ascii="Times New Roman" w:hAnsi="Times New Roman" w:cs="Times New Roman"/>
          <w:sz w:val="28"/>
          <w:szCs w:val="28"/>
        </w:rPr>
        <w:t xml:space="preserve">Рекомендуемый предельный размер персонального повышающего коэффициента - 2,0. </w:t>
      </w:r>
    </w:p>
    <w:p w:rsidR="00284067" w:rsidRPr="00284067" w:rsidRDefault="00284067" w:rsidP="00CD78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067">
        <w:rPr>
          <w:rFonts w:ascii="Times New Roman" w:hAnsi="Times New Roman" w:cs="Times New Roman"/>
          <w:sz w:val="28"/>
          <w:szCs w:val="28"/>
        </w:rPr>
        <w:t>5.4. Надбавка за квалификационную категорию устанавливается в связи с присвоением работнику квалификационной категории и учитывается при работе медицинских и фармацевтических работников по специальности, по которой им присвоена квалификационная категория.</w:t>
      </w:r>
    </w:p>
    <w:p w:rsidR="00284067" w:rsidRPr="00284067" w:rsidRDefault="00284067" w:rsidP="00CD78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067">
        <w:rPr>
          <w:rFonts w:ascii="Times New Roman" w:hAnsi="Times New Roman" w:cs="Times New Roman"/>
          <w:sz w:val="28"/>
          <w:szCs w:val="28"/>
        </w:rPr>
        <w:t>Врачам-руководителям структурных подразделений квалификационная категория учитывается, когда специальность, по которой им присвоена квалификационная категория, соответствует профилю возглавляемого подразделения.</w:t>
      </w:r>
    </w:p>
    <w:p w:rsidR="00284067" w:rsidRPr="00284067" w:rsidRDefault="00284067" w:rsidP="00CD78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067">
        <w:rPr>
          <w:rFonts w:ascii="Times New Roman" w:hAnsi="Times New Roman" w:cs="Times New Roman"/>
          <w:sz w:val="28"/>
          <w:szCs w:val="28"/>
        </w:rPr>
        <w:t>Провизорам (фармацевтам) - руководителям аптечных учреждений (аптечных учреждений, входящих на правах структурных подразделений в состав лечебно-профилактических учреждений) квалификационная категория учитывается по специальности "Управление и экономика фармации" или по провизорской (фармацевтической) специальности.</w:t>
      </w:r>
    </w:p>
    <w:p w:rsidR="00284067" w:rsidRPr="00284067" w:rsidRDefault="00284067" w:rsidP="00CD78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067">
        <w:rPr>
          <w:rFonts w:ascii="Times New Roman" w:hAnsi="Times New Roman" w:cs="Times New Roman"/>
          <w:sz w:val="28"/>
          <w:szCs w:val="28"/>
        </w:rPr>
        <w:t>Надбавка за квалификационную категорию устанавливается с учетом квалификационной категории в течение 5 лет со дня издания приказа органа (учреждения) о присвоении квалификационной категории.</w:t>
      </w:r>
    </w:p>
    <w:p w:rsidR="00284067" w:rsidRPr="00284067" w:rsidRDefault="00284067" w:rsidP="00CD78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067">
        <w:rPr>
          <w:rFonts w:ascii="Times New Roman" w:hAnsi="Times New Roman" w:cs="Times New Roman"/>
          <w:sz w:val="28"/>
          <w:szCs w:val="28"/>
        </w:rPr>
        <w:t>За три месяца до окончания срока действия квалификационной категории работник может письменно обратиться в аттестационную комиссию для прохождения переаттестации в установленном порядке, а аттестационная комиссия обязана рассмотреть аттестационные материалы на присвоение квалификационной категории в течение трех месяцев со дня их получения.</w:t>
      </w:r>
    </w:p>
    <w:p w:rsidR="00284067" w:rsidRPr="00284067" w:rsidRDefault="00284067" w:rsidP="00CD78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067">
        <w:rPr>
          <w:rFonts w:ascii="Times New Roman" w:hAnsi="Times New Roman" w:cs="Times New Roman"/>
          <w:sz w:val="28"/>
          <w:szCs w:val="28"/>
        </w:rPr>
        <w:t>В случае уважительной причины, по представлению руководителя учреждения срок переаттестации специалиста может быть перенесен на три месяца, в течение которого работнику выплачивается оклад (должностной оклад) с учетом квалификационной категории.</w:t>
      </w:r>
    </w:p>
    <w:p w:rsidR="00284067" w:rsidRPr="00284067" w:rsidRDefault="00284067" w:rsidP="00CD78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067">
        <w:rPr>
          <w:rFonts w:ascii="Times New Roman" w:hAnsi="Times New Roman" w:cs="Times New Roman"/>
          <w:sz w:val="28"/>
          <w:szCs w:val="28"/>
        </w:rPr>
        <w:t>В случае отказа специалиста от очередной переаттестации, присвоенная ранее квалификационная категория утрачивается со дня истечения пятилетнего срока ее присвоения.</w:t>
      </w:r>
    </w:p>
    <w:p w:rsidR="00284067" w:rsidRPr="00284067" w:rsidRDefault="00284067" w:rsidP="00CD78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067">
        <w:rPr>
          <w:rFonts w:ascii="Times New Roman" w:hAnsi="Times New Roman" w:cs="Times New Roman"/>
          <w:sz w:val="28"/>
          <w:szCs w:val="28"/>
        </w:rPr>
        <w:t>Рекомендуемые предельные размеры надбавки за квалификационную категорию к окладу (должностному окладу) за наличие квалификационной категории:</w:t>
      </w:r>
    </w:p>
    <w:p w:rsidR="00284067" w:rsidRPr="00284067" w:rsidRDefault="00284067" w:rsidP="00CD78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067">
        <w:rPr>
          <w:rFonts w:ascii="Times New Roman" w:hAnsi="Times New Roman" w:cs="Times New Roman"/>
          <w:sz w:val="28"/>
          <w:szCs w:val="28"/>
        </w:rPr>
        <w:t>1) за наличие 2 квалификационной категории - 10 процентов;</w:t>
      </w:r>
    </w:p>
    <w:p w:rsidR="00284067" w:rsidRPr="00284067" w:rsidRDefault="00284067" w:rsidP="00CD78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067">
        <w:rPr>
          <w:rFonts w:ascii="Times New Roman" w:hAnsi="Times New Roman" w:cs="Times New Roman"/>
          <w:sz w:val="28"/>
          <w:szCs w:val="28"/>
        </w:rPr>
        <w:lastRenderedPageBreak/>
        <w:t>2) за наличие 1 квалификационной категории - 20 процентов;</w:t>
      </w:r>
    </w:p>
    <w:p w:rsidR="00284067" w:rsidRPr="00284067" w:rsidRDefault="00284067" w:rsidP="00CD78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067">
        <w:rPr>
          <w:rFonts w:ascii="Times New Roman" w:hAnsi="Times New Roman" w:cs="Times New Roman"/>
          <w:sz w:val="28"/>
          <w:szCs w:val="28"/>
        </w:rPr>
        <w:t>3) за наличие высшей квалификационной категории - 30 процентов.</w:t>
      </w:r>
    </w:p>
    <w:p w:rsidR="00284067" w:rsidRPr="00284067" w:rsidRDefault="00284067" w:rsidP="00CD78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067">
        <w:rPr>
          <w:rFonts w:ascii="Times New Roman" w:hAnsi="Times New Roman" w:cs="Times New Roman"/>
          <w:sz w:val="28"/>
          <w:szCs w:val="28"/>
        </w:rPr>
        <w:t xml:space="preserve">5.5. Рекомендуемые размеры надбавки к окладу (должностному окладу) за выслугу лет всем работникам учреждений кроме работников, предусмотренных </w:t>
      </w:r>
      <w:hyperlink w:anchor="P205" w:history="1">
        <w:r w:rsidRPr="00CD78C2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частями 5.6</w:t>
        </w:r>
      </w:hyperlink>
      <w:r w:rsidRPr="00CD78C2">
        <w:rPr>
          <w:rFonts w:ascii="Times New Roman" w:hAnsi="Times New Roman" w:cs="Times New Roman"/>
          <w:sz w:val="28"/>
          <w:szCs w:val="28"/>
        </w:rPr>
        <w:t xml:space="preserve">, 5.7 и </w:t>
      </w:r>
      <w:hyperlink w:anchor="P217" w:history="1">
        <w:r w:rsidRPr="00CD78C2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5.</w:t>
        </w:r>
      </w:hyperlink>
      <w:r w:rsidRPr="00CD78C2">
        <w:rPr>
          <w:rFonts w:ascii="Times New Roman" w:hAnsi="Times New Roman" w:cs="Times New Roman"/>
          <w:sz w:val="28"/>
          <w:szCs w:val="28"/>
        </w:rPr>
        <w:t>8</w:t>
      </w:r>
      <w:r w:rsidRPr="00284067">
        <w:rPr>
          <w:rFonts w:ascii="Times New Roman" w:hAnsi="Times New Roman" w:cs="Times New Roman"/>
          <w:sz w:val="28"/>
          <w:szCs w:val="28"/>
        </w:rPr>
        <w:t xml:space="preserve"> настоящего раздела, при выслуге лет от 3 лет - 10 процентов.</w:t>
      </w:r>
    </w:p>
    <w:p w:rsidR="00284067" w:rsidRPr="00284067" w:rsidRDefault="00284067" w:rsidP="00CD78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067">
        <w:rPr>
          <w:rFonts w:ascii="Times New Roman" w:hAnsi="Times New Roman" w:cs="Times New Roman"/>
          <w:sz w:val="28"/>
          <w:szCs w:val="28"/>
        </w:rPr>
        <w:t xml:space="preserve">Повышающий коэффициент к окладу (должностному окладу, ставке заработной платы) за выслугу лет не устанавливается педагогическим работникам, для которых при расчете оклада (должностного оклада, ставки заработной платы) применяется повышающий коэффициент стажа педагогической работы, установленный в соответствии с </w:t>
      </w:r>
      <w:hyperlink w:anchor="P368" w:history="1">
        <w:r w:rsidRPr="00CD78C2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приложением </w:t>
        </w:r>
      </w:hyperlink>
      <w:r w:rsidRPr="00CD78C2">
        <w:rPr>
          <w:rFonts w:ascii="Times New Roman" w:hAnsi="Times New Roman" w:cs="Times New Roman"/>
          <w:sz w:val="28"/>
          <w:szCs w:val="28"/>
        </w:rPr>
        <w:t>9</w:t>
      </w:r>
      <w:r w:rsidRPr="00284067">
        <w:rPr>
          <w:rFonts w:ascii="Times New Roman" w:hAnsi="Times New Roman" w:cs="Times New Roman"/>
          <w:sz w:val="28"/>
          <w:szCs w:val="28"/>
        </w:rPr>
        <w:t xml:space="preserve"> к настоящему Примерному положению.</w:t>
      </w:r>
    </w:p>
    <w:p w:rsidR="00284067" w:rsidRPr="00284067" w:rsidRDefault="00284067" w:rsidP="00CD78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205"/>
      <w:bookmarkEnd w:id="12"/>
      <w:r w:rsidRPr="00284067">
        <w:rPr>
          <w:rFonts w:ascii="Times New Roman" w:hAnsi="Times New Roman" w:cs="Times New Roman"/>
          <w:sz w:val="28"/>
          <w:szCs w:val="28"/>
        </w:rPr>
        <w:t>5.6. Рекомендуемые размеры надбавки к окладу (должностному окладу) за выслугу лет, при выслуге лет от 3 лет - 20 процентов и по 15 процентов за каждые последующие два года непрерывной работы, но не выше 50 процентов, для следующих категорий работников:</w:t>
      </w:r>
    </w:p>
    <w:p w:rsidR="00284067" w:rsidRPr="00284067" w:rsidRDefault="00284067" w:rsidP="00CD78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067">
        <w:rPr>
          <w:rFonts w:ascii="Times New Roman" w:hAnsi="Times New Roman" w:cs="Times New Roman"/>
          <w:sz w:val="28"/>
          <w:szCs w:val="28"/>
        </w:rPr>
        <w:t>1) младший медицинский персонал выездных бригад станций (отделений) скорой медицинской помощи и выездных реанимационных бригад;</w:t>
      </w:r>
    </w:p>
    <w:p w:rsidR="00284067" w:rsidRPr="00284067" w:rsidRDefault="00284067" w:rsidP="00CD78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067">
        <w:rPr>
          <w:rFonts w:ascii="Times New Roman" w:hAnsi="Times New Roman" w:cs="Times New Roman"/>
          <w:sz w:val="28"/>
          <w:szCs w:val="28"/>
        </w:rPr>
        <w:t>2) младший медицинский персонал выездных бригад отделений экстренной консультативной скорой медицинской помощи (центра медицины катастроф);</w:t>
      </w:r>
    </w:p>
    <w:p w:rsidR="00284067" w:rsidRPr="00284067" w:rsidRDefault="00284067" w:rsidP="00CD78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067">
        <w:rPr>
          <w:rFonts w:ascii="Times New Roman" w:hAnsi="Times New Roman" w:cs="Times New Roman"/>
          <w:sz w:val="28"/>
          <w:szCs w:val="28"/>
        </w:rPr>
        <w:t>3) средний медицинский персонал выездных бригад станций (отделений) скорой медицинской помощи и выездных реанимационных бригад;</w:t>
      </w:r>
    </w:p>
    <w:p w:rsidR="00284067" w:rsidRPr="00284067" w:rsidRDefault="00284067" w:rsidP="00CD78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067">
        <w:rPr>
          <w:rFonts w:ascii="Times New Roman" w:hAnsi="Times New Roman" w:cs="Times New Roman"/>
          <w:sz w:val="28"/>
          <w:szCs w:val="28"/>
        </w:rPr>
        <w:t>4) средний медицинский персонал выездных бригад отделений экстренной консультативной скорой медицинской помощи (центра медицины катастроф);</w:t>
      </w:r>
    </w:p>
    <w:p w:rsidR="00284067" w:rsidRPr="00284067" w:rsidRDefault="00284067" w:rsidP="00CD78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067">
        <w:rPr>
          <w:rFonts w:ascii="Times New Roman" w:hAnsi="Times New Roman" w:cs="Times New Roman"/>
          <w:sz w:val="28"/>
          <w:szCs w:val="28"/>
        </w:rPr>
        <w:t>5) работникам из числа среднего медицинского персонала выездных бригад станций (отделений) скорой медицинской помощи, перешедшим на должности фельдшера (медицинской сестры) по приему вызовов и передаче их выездным бригадам или старшего фельдшера подстанции скорой медицинской помощи;</w:t>
      </w:r>
    </w:p>
    <w:p w:rsidR="00284067" w:rsidRPr="00284067" w:rsidRDefault="00284067" w:rsidP="00CD78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067">
        <w:rPr>
          <w:rFonts w:ascii="Times New Roman" w:hAnsi="Times New Roman" w:cs="Times New Roman"/>
          <w:sz w:val="28"/>
          <w:szCs w:val="28"/>
        </w:rPr>
        <w:t>6) старшие врачи станций (отделений) скорой медицинской помощи;</w:t>
      </w:r>
    </w:p>
    <w:p w:rsidR="00284067" w:rsidRPr="00284067" w:rsidRDefault="00284067" w:rsidP="00CD78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067">
        <w:rPr>
          <w:rFonts w:ascii="Times New Roman" w:hAnsi="Times New Roman" w:cs="Times New Roman"/>
          <w:sz w:val="28"/>
          <w:szCs w:val="28"/>
        </w:rPr>
        <w:t>7) врачи выездных бригад станций (отделений) скорой медицинской помощи и выездных реанимационных бригад;</w:t>
      </w:r>
    </w:p>
    <w:p w:rsidR="00284067" w:rsidRPr="00284067" w:rsidRDefault="00284067" w:rsidP="00CD78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067">
        <w:rPr>
          <w:rFonts w:ascii="Times New Roman" w:hAnsi="Times New Roman" w:cs="Times New Roman"/>
          <w:sz w:val="28"/>
          <w:szCs w:val="28"/>
        </w:rPr>
        <w:t>8) врачи выездных бригад станций (отделений) скорой медицинской помощи, перешедшие на должности главного врача станции скорой медицинской помощи и его заместителя, заведующих отделениями, подстанциями скорой медицинской помощи;</w:t>
      </w:r>
    </w:p>
    <w:p w:rsidR="00284067" w:rsidRPr="00284067" w:rsidRDefault="00284067" w:rsidP="00CD78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067">
        <w:rPr>
          <w:rFonts w:ascii="Times New Roman" w:hAnsi="Times New Roman" w:cs="Times New Roman"/>
          <w:sz w:val="28"/>
          <w:szCs w:val="28"/>
        </w:rPr>
        <w:t>9) врачи выездных бригад отделений экстренной консультативной скорой медицинской помощи (центра медицины катастроф);</w:t>
      </w:r>
    </w:p>
    <w:p w:rsidR="00284067" w:rsidRPr="00284067" w:rsidRDefault="00284067" w:rsidP="00CD78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067">
        <w:rPr>
          <w:rFonts w:ascii="Times New Roman" w:hAnsi="Times New Roman" w:cs="Times New Roman"/>
          <w:sz w:val="28"/>
          <w:szCs w:val="28"/>
        </w:rPr>
        <w:t>10) водители выездных бригад станций (отделений) скорой медицинской помощи и выездных реанимационных бригад;</w:t>
      </w:r>
    </w:p>
    <w:p w:rsidR="00284067" w:rsidRPr="00284067" w:rsidRDefault="00284067" w:rsidP="00CD78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067">
        <w:rPr>
          <w:rFonts w:ascii="Times New Roman" w:hAnsi="Times New Roman" w:cs="Times New Roman"/>
          <w:sz w:val="28"/>
          <w:szCs w:val="28"/>
        </w:rPr>
        <w:lastRenderedPageBreak/>
        <w:t>11) водители выездных бригад отделений экстренной консультативной скорой медицинской помощи (центра медицины катастроф).</w:t>
      </w:r>
    </w:p>
    <w:p w:rsidR="00284067" w:rsidRPr="00284067" w:rsidRDefault="00284067" w:rsidP="00CD78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217"/>
      <w:bookmarkEnd w:id="13"/>
      <w:r w:rsidRPr="00284067">
        <w:rPr>
          <w:rFonts w:ascii="Times New Roman" w:hAnsi="Times New Roman" w:cs="Times New Roman"/>
          <w:sz w:val="28"/>
          <w:szCs w:val="28"/>
        </w:rPr>
        <w:t>5.7. Рекомендуемые размеры надбавки к окладу (должностному окладу) за выслугу лет, при выслуге лет от 3 лет - 20 процентов по 10 процентов за каждые последующие два года непрерывной работы, но не выше 40 процентов, для следующих категорий работников:</w:t>
      </w:r>
    </w:p>
    <w:p w:rsidR="00284067" w:rsidRPr="00284067" w:rsidRDefault="00284067" w:rsidP="00CD78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067">
        <w:rPr>
          <w:rFonts w:ascii="Times New Roman" w:hAnsi="Times New Roman" w:cs="Times New Roman"/>
          <w:sz w:val="28"/>
          <w:szCs w:val="28"/>
        </w:rPr>
        <w:t>1) средний медицинский персонал противотуберкулезных учреждений (подразделений), работающий на фтизиатрических участках по обслуживанию взрослого и детского населения;</w:t>
      </w:r>
    </w:p>
    <w:p w:rsidR="00284067" w:rsidRPr="00284067" w:rsidRDefault="00284067" w:rsidP="00CD78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067">
        <w:rPr>
          <w:rFonts w:ascii="Times New Roman" w:hAnsi="Times New Roman" w:cs="Times New Roman"/>
          <w:sz w:val="28"/>
          <w:szCs w:val="28"/>
        </w:rPr>
        <w:t>2) участковые медицинские сестры терапевтических и педиатрических территориальных участков;</w:t>
      </w:r>
    </w:p>
    <w:p w:rsidR="00284067" w:rsidRPr="00284067" w:rsidRDefault="00284067" w:rsidP="00CD78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067">
        <w:rPr>
          <w:rFonts w:ascii="Times New Roman" w:hAnsi="Times New Roman" w:cs="Times New Roman"/>
          <w:sz w:val="28"/>
          <w:szCs w:val="28"/>
        </w:rPr>
        <w:t>3) врачи-фтизиатры противотуберкулезных учреждений (подразделений), работающие на фтизиатрических участках по обслуживанию взрослого и детского населения;</w:t>
      </w:r>
    </w:p>
    <w:p w:rsidR="00284067" w:rsidRPr="00284067" w:rsidRDefault="00284067" w:rsidP="00CD78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067">
        <w:rPr>
          <w:rFonts w:ascii="Times New Roman" w:hAnsi="Times New Roman" w:cs="Times New Roman"/>
          <w:sz w:val="28"/>
          <w:szCs w:val="28"/>
        </w:rPr>
        <w:t>4) заведующие терапевтическими и педиатрическими отделениями поликлиник, а также участковые терапевты и педиатры терапевтических и педиатрических территориальных участков.</w:t>
      </w:r>
    </w:p>
    <w:p w:rsidR="00284067" w:rsidRPr="00284067" w:rsidRDefault="00284067" w:rsidP="00CD78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067">
        <w:rPr>
          <w:rFonts w:ascii="Times New Roman" w:hAnsi="Times New Roman" w:cs="Times New Roman"/>
          <w:sz w:val="28"/>
          <w:szCs w:val="28"/>
        </w:rPr>
        <w:t>5.7(1).</w:t>
      </w:r>
      <w:r w:rsidRPr="0028406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84067">
        <w:rPr>
          <w:rFonts w:ascii="Times New Roman" w:hAnsi="Times New Roman" w:cs="Times New Roman"/>
          <w:sz w:val="28"/>
          <w:szCs w:val="28"/>
        </w:rPr>
        <w:t>Доплата медицинским работникам, состоящим в штатном расписании учреждений здравоохранения и являющимся главными внештатными специалистами Министерства здравоохранения Камчатского края, устанавливается приказом Министерства здравоохранения Камчатского края в абсолютном размере.</w:t>
      </w:r>
    </w:p>
    <w:p w:rsidR="00284067" w:rsidRPr="00284067" w:rsidRDefault="00284067" w:rsidP="00CD78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067">
        <w:rPr>
          <w:rFonts w:ascii="Times New Roman" w:hAnsi="Times New Roman" w:cs="Times New Roman"/>
          <w:sz w:val="28"/>
          <w:szCs w:val="28"/>
        </w:rPr>
        <w:t>5.8. При установлении премиальных выплат работникам учреждений работодатель обеспечивает:</w:t>
      </w:r>
    </w:p>
    <w:p w:rsidR="00284067" w:rsidRPr="00284067" w:rsidRDefault="00284067" w:rsidP="00CD78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067">
        <w:rPr>
          <w:rFonts w:ascii="Times New Roman" w:hAnsi="Times New Roman" w:cs="Times New Roman"/>
          <w:sz w:val="28"/>
          <w:szCs w:val="28"/>
        </w:rPr>
        <w:t>1) наличие показателей и критериев для стимулирования труда работников в зависимости от результатов и качества работы, а также их заинтересованности в эффективном функционировании структурных подразделений и учреждения в целом;</w:t>
      </w:r>
    </w:p>
    <w:p w:rsidR="00284067" w:rsidRPr="00284067" w:rsidRDefault="00284067" w:rsidP="00CD78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067">
        <w:rPr>
          <w:rFonts w:ascii="Times New Roman" w:hAnsi="Times New Roman" w:cs="Times New Roman"/>
          <w:sz w:val="28"/>
          <w:szCs w:val="28"/>
        </w:rPr>
        <w:t>2) применение демократических процедур при оценке эффективности работы различных категорий работников для принятия решения об установлении им выплат стимулирующего характера.</w:t>
      </w:r>
    </w:p>
    <w:p w:rsidR="00284067" w:rsidRPr="00284067" w:rsidRDefault="00284067" w:rsidP="00CD78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067">
        <w:rPr>
          <w:rFonts w:ascii="Times New Roman" w:hAnsi="Times New Roman" w:cs="Times New Roman"/>
          <w:sz w:val="28"/>
          <w:szCs w:val="28"/>
        </w:rPr>
        <w:t>5.9. В целях стимулирования к качественному результату труда и поощрения работников за выполненную работу в системах мотивации работников рекомендуется устанавливать стимулирующую надбавку к окладу (должностному окладу) за высокие результаты работы с учетом выполнения установленных критериев эффективности работы по показателям деятельности, позволяющим оценить результативность и качество их работы.</w:t>
      </w:r>
    </w:p>
    <w:p w:rsidR="00284067" w:rsidRPr="00284067" w:rsidRDefault="00284067" w:rsidP="00CD78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067">
        <w:rPr>
          <w:rFonts w:ascii="Times New Roman" w:hAnsi="Times New Roman" w:cs="Times New Roman"/>
          <w:sz w:val="28"/>
          <w:szCs w:val="28"/>
        </w:rPr>
        <w:t>Размеры и условия осуществления надбавки за высокие результаты работы устанавливаются коллективными договорами, локальными нормативными актами, принимаемыми с учетом мнения представительного органа работников.</w:t>
      </w:r>
    </w:p>
    <w:p w:rsidR="00284067" w:rsidRPr="00284067" w:rsidRDefault="00284067" w:rsidP="00CD78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067">
        <w:rPr>
          <w:rFonts w:ascii="Times New Roman" w:hAnsi="Times New Roman" w:cs="Times New Roman"/>
          <w:sz w:val="28"/>
          <w:szCs w:val="28"/>
        </w:rPr>
        <w:lastRenderedPageBreak/>
        <w:t xml:space="preserve">5.10. Порядок и условия осуществления выплат стимулирующего характера отдельным категориям работников учреждений, имеющих право на получение дополнительных денежных выплат стимулирующего характера, установлен </w:t>
      </w:r>
      <w:hyperlink r:id="rId29" w:history="1">
        <w:r w:rsidRPr="00CD78C2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Приказом</w:t>
        </w:r>
      </w:hyperlink>
      <w:r w:rsidRPr="00284067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Камчатского края от 20.02.2014 № 206.</w:t>
      </w:r>
    </w:p>
    <w:p w:rsidR="00284067" w:rsidRPr="00284067" w:rsidRDefault="00284067" w:rsidP="00CD78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067">
        <w:rPr>
          <w:rFonts w:ascii="Times New Roman" w:hAnsi="Times New Roman" w:cs="Times New Roman"/>
          <w:sz w:val="28"/>
          <w:szCs w:val="28"/>
        </w:rPr>
        <w:t>5.11. Премиальные выплаты могут производиться:</w:t>
      </w:r>
    </w:p>
    <w:p w:rsidR="00284067" w:rsidRPr="00284067" w:rsidRDefault="00284067" w:rsidP="00CD78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067">
        <w:rPr>
          <w:rFonts w:ascii="Times New Roman" w:hAnsi="Times New Roman" w:cs="Times New Roman"/>
          <w:sz w:val="28"/>
          <w:szCs w:val="28"/>
        </w:rPr>
        <w:t>1) по итогам работы за период (за месяц, квартал, год);</w:t>
      </w:r>
    </w:p>
    <w:p w:rsidR="00284067" w:rsidRPr="00284067" w:rsidRDefault="00284067" w:rsidP="00CD78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067">
        <w:rPr>
          <w:rFonts w:ascii="Times New Roman" w:hAnsi="Times New Roman" w:cs="Times New Roman"/>
          <w:sz w:val="28"/>
          <w:szCs w:val="28"/>
        </w:rPr>
        <w:t>2)</w:t>
      </w:r>
      <w:r w:rsidRPr="0028406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84067">
        <w:rPr>
          <w:rFonts w:ascii="Times New Roman" w:hAnsi="Times New Roman" w:cs="Times New Roman"/>
          <w:sz w:val="28"/>
          <w:szCs w:val="28"/>
        </w:rPr>
        <w:t>единовременно за выполнение особо важных и срочных работ;</w:t>
      </w:r>
    </w:p>
    <w:p w:rsidR="00284067" w:rsidRPr="00284067" w:rsidRDefault="00284067" w:rsidP="00CD78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067">
        <w:rPr>
          <w:rFonts w:ascii="Times New Roman" w:hAnsi="Times New Roman" w:cs="Times New Roman"/>
          <w:sz w:val="28"/>
          <w:szCs w:val="28"/>
        </w:rPr>
        <w:t>3) премия за многолетний и добросовестный труд.</w:t>
      </w:r>
    </w:p>
    <w:p w:rsidR="00284067" w:rsidRPr="00284067" w:rsidRDefault="00284067" w:rsidP="00CD78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067">
        <w:rPr>
          <w:rFonts w:ascii="Times New Roman" w:hAnsi="Times New Roman" w:cs="Times New Roman"/>
          <w:sz w:val="28"/>
          <w:szCs w:val="28"/>
        </w:rPr>
        <w:t>5.12. При премировании по итогам работы (за месяц, квартал, год) учитывается выполнение количественных и качественных показателей государственного задания, условий стандартов оказания услуг.</w:t>
      </w:r>
    </w:p>
    <w:p w:rsidR="00284067" w:rsidRPr="00284067" w:rsidRDefault="00284067" w:rsidP="00CD78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067">
        <w:rPr>
          <w:rFonts w:ascii="Times New Roman" w:hAnsi="Times New Roman" w:cs="Times New Roman"/>
          <w:sz w:val="28"/>
          <w:szCs w:val="28"/>
        </w:rPr>
        <w:t>Период, за который выплачивается премия, конкретизируется в положении об оплате и стимулировании труда работников учреждения. В учреждении одновременно могут быть введены несколько премий за разные периоды работы - по итогам работы за квартал и премия по итогам работы за год.</w:t>
      </w:r>
    </w:p>
    <w:p w:rsidR="00284067" w:rsidRPr="00284067" w:rsidRDefault="00284067" w:rsidP="00CD78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067">
        <w:rPr>
          <w:rFonts w:ascii="Times New Roman" w:hAnsi="Times New Roman" w:cs="Times New Roman"/>
          <w:sz w:val="28"/>
          <w:szCs w:val="28"/>
        </w:rPr>
        <w:t>5.13. При премировании за выполнение особо важных и срочных работ учитывается:</w:t>
      </w:r>
    </w:p>
    <w:p w:rsidR="00284067" w:rsidRPr="00284067" w:rsidRDefault="00284067" w:rsidP="00CD78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067">
        <w:rPr>
          <w:rFonts w:ascii="Times New Roman" w:hAnsi="Times New Roman" w:cs="Times New Roman"/>
          <w:sz w:val="28"/>
          <w:szCs w:val="28"/>
        </w:rPr>
        <w:t>1) качественное и оперативное выполнение особо важных заданий руководства;</w:t>
      </w:r>
    </w:p>
    <w:p w:rsidR="00284067" w:rsidRPr="00284067" w:rsidRDefault="00284067" w:rsidP="00CD78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067">
        <w:rPr>
          <w:rFonts w:ascii="Times New Roman" w:hAnsi="Times New Roman" w:cs="Times New Roman"/>
          <w:sz w:val="28"/>
          <w:szCs w:val="28"/>
        </w:rPr>
        <w:t>2) подготовка и проведение важных организационных мероприятий, связанных с основной деятельностью государственного учреждения, а также мероприятий, направленных на повышение авторитета и имиджа государственного учреждения среди населения.</w:t>
      </w:r>
    </w:p>
    <w:p w:rsidR="00284067" w:rsidRPr="00284067" w:rsidRDefault="00284067" w:rsidP="00CD78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067">
        <w:rPr>
          <w:rFonts w:ascii="Times New Roman" w:hAnsi="Times New Roman" w:cs="Times New Roman"/>
          <w:sz w:val="28"/>
          <w:szCs w:val="28"/>
        </w:rPr>
        <w:t>5.13.1. Премия за многолетний и добросовестный труд выплачивается единовременно при выходе работника на пенсию.</w:t>
      </w:r>
    </w:p>
    <w:p w:rsidR="00284067" w:rsidRPr="00284067" w:rsidRDefault="00284067" w:rsidP="00CD78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067">
        <w:rPr>
          <w:rFonts w:ascii="Times New Roman" w:hAnsi="Times New Roman" w:cs="Times New Roman"/>
          <w:sz w:val="28"/>
          <w:szCs w:val="28"/>
        </w:rPr>
        <w:t>Рекомендуемый размер премии не должен превышать при наличии стажа работы, дающего право на получение премии за многолетний и добросовестный труд:</w:t>
      </w:r>
    </w:p>
    <w:p w:rsidR="00284067" w:rsidRPr="00284067" w:rsidRDefault="00284067" w:rsidP="00CD78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067">
        <w:rPr>
          <w:rFonts w:ascii="Times New Roman" w:hAnsi="Times New Roman" w:cs="Times New Roman"/>
          <w:sz w:val="28"/>
          <w:szCs w:val="28"/>
        </w:rPr>
        <w:t xml:space="preserve">1) для руководителей, заместителей руководителей, главных бухгалтеров, главных медицинских сестер (главных фельдшеров, главных акушерок) </w:t>
      </w:r>
      <w:r w:rsidRPr="00284067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284067">
        <w:rPr>
          <w:rFonts w:ascii="Times New Roman" w:hAnsi="Times New Roman" w:cs="Times New Roman"/>
          <w:sz w:val="28"/>
          <w:szCs w:val="28"/>
        </w:rPr>
        <w:t>не менее 15 лет - 1 должностной оклад (ставку заработной платы), не менее 20 лет - 2 должностных окладов (ставок заработной платы);</w:t>
      </w:r>
    </w:p>
    <w:p w:rsidR="00284067" w:rsidRPr="00284067" w:rsidRDefault="00284067" w:rsidP="00CD78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067">
        <w:rPr>
          <w:rFonts w:ascii="Times New Roman" w:hAnsi="Times New Roman" w:cs="Times New Roman"/>
          <w:sz w:val="28"/>
          <w:szCs w:val="28"/>
        </w:rPr>
        <w:t>2) для иных работников - не менее 15 лет - 3,1 должностного оклада (ставки заработной платы), не менее 20 лет - 4,7 должностных окладов (ставок заработной платы).</w:t>
      </w:r>
    </w:p>
    <w:p w:rsidR="00284067" w:rsidRPr="00284067" w:rsidRDefault="00284067" w:rsidP="00CD78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067">
        <w:rPr>
          <w:rFonts w:ascii="Times New Roman" w:hAnsi="Times New Roman" w:cs="Times New Roman"/>
          <w:sz w:val="28"/>
          <w:szCs w:val="28"/>
        </w:rPr>
        <w:t xml:space="preserve">В стаж работы, дающий работнику право на получение премии за многолетний и добросовестный труд, засчитываются периоды трудовой деятельности в государственных учреждениях образования, культуры и искусства, физической культуры и спорта, здравоохранения, социального обслуживания, подведомственных исполнительным органам государственной </w:t>
      </w:r>
      <w:r w:rsidRPr="00284067">
        <w:rPr>
          <w:rFonts w:ascii="Times New Roman" w:hAnsi="Times New Roman" w:cs="Times New Roman"/>
          <w:sz w:val="28"/>
          <w:szCs w:val="28"/>
        </w:rPr>
        <w:lastRenderedPageBreak/>
        <w:t>власти Камчатского края, Камчатской области, Корякского автономного округа, и в муниципальных учреждениях образования, культуры и искусства, физической культуры и спорта, здравоохранения, социального обслуживания в Камчатском крае, Камчатской области, Корякском автономном округе.</w:t>
      </w:r>
    </w:p>
    <w:p w:rsidR="00284067" w:rsidRPr="00284067" w:rsidRDefault="00284067" w:rsidP="00CD78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067">
        <w:rPr>
          <w:rFonts w:ascii="Times New Roman" w:hAnsi="Times New Roman" w:cs="Times New Roman"/>
          <w:sz w:val="28"/>
          <w:szCs w:val="28"/>
        </w:rPr>
        <w:t>5.14. Размер премии может устанавливаться как в абсолютном значении, так и в процентном отношении к окладу (должностному окладу, ставке</w:t>
      </w:r>
      <w:r w:rsidRPr="0028406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84067">
        <w:rPr>
          <w:rFonts w:ascii="Times New Roman" w:hAnsi="Times New Roman" w:cs="Times New Roman"/>
          <w:sz w:val="28"/>
          <w:szCs w:val="28"/>
        </w:rPr>
        <w:t>заработной платы).</w:t>
      </w:r>
    </w:p>
    <w:p w:rsidR="00284067" w:rsidRPr="00284067" w:rsidRDefault="00284067" w:rsidP="00CD78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067">
        <w:rPr>
          <w:rFonts w:ascii="Times New Roman" w:hAnsi="Times New Roman" w:cs="Times New Roman"/>
          <w:sz w:val="28"/>
          <w:szCs w:val="28"/>
        </w:rPr>
        <w:t>Размеры и порядок установления премиальных выплат регулируются локальными нормативными актами учреждений, коллективными договорами.</w:t>
      </w:r>
    </w:p>
    <w:p w:rsidR="00DA02B0" w:rsidRDefault="00DA02B0" w:rsidP="00CD78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4067" w:rsidRPr="00016690" w:rsidRDefault="00284067" w:rsidP="00CD78C2">
      <w:pPr>
        <w:jc w:val="center"/>
        <w:rPr>
          <w:rFonts w:ascii="Times New Roman" w:hAnsi="Times New Roman" w:cs="Times New Roman"/>
          <w:sz w:val="28"/>
          <w:szCs w:val="28"/>
        </w:rPr>
      </w:pPr>
      <w:r w:rsidRPr="00016690">
        <w:rPr>
          <w:rFonts w:ascii="Times New Roman" w:hAnsi="Times New Roman" w:cs="Times New Roman"/>
          <w:sz w:val="28"/>
          <w:szCs w:val="28"/>
        </w:rPr>
        <w:t>VI. Другие вопросы оплаты труда</w:t>
      </w:r>
    </w:p>
    <w:p w:rsidR="00284067" w:rsidRPr="00284067" w:rsidRDefault="00284067" w:rsidP="00CD78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067">
        <w:rPr>
          <w:rFonts w:ascii="Times New Roman" w:hAnsi="Times New Roman" w:cs="Times New Roman"/>
          <w:sz w:val="28"/>
          <w:szCs w:val="28"/>
        </w:rPr>
        <w:t>6.1. За счет средств фонда оплаты труда учреждение может производить выплаты социального характера в форме материальной помощи. Решение об оказании материальной помощи и ее конкретных размерах принимает руководитель учреждения на основании письменного заявления работника.</w:t>
      </w:r>
    </w:p>
    <w:p w:rsidR="00284067" w:rsidRPr="00284067" w:rsidRDefault="00284067" w:rsidP="00CD78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067">
        <w:rPr>
          <w:rFonts w:ascii="Times New Roman" w:hAnsi="Times New Roman" w:cs="Times New Roman"/>
          <w:sz w:val="28"/>
          <w:szCs w:val="28"/>
        </w:rPr>
        <w:t>6.2. В случае перерасхода фонда оплаты труда, задержки выплаты работникам заработной платы и других нарушений оплаты труда руководитель учреждения несет ответственность в соответствии с законодательством Российской Федерации.</w:t>
      </w:r>
    </w:p>
    <w:p w:rsidR="00284067" w:rsidRPr="00284067" w:rsidRDefault="00284067" w:rsidP="00CD78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067">
        <w:rPr>
          <w:rFonts w:ascii="Times New Roman" w:hAnsi="Times New Roman" w:cs="Times New Roman"/>
          <w:sz w:val="28"/>
          <w:szCs w:val="28"/>
        </w:rPr>
        <w:t>6.3. Руководитель учреждения имеет право делегировать руководителю филиала полномочия по определению стимулирующих выплат в пределах средств, направляемых филиалом на оплату труда.</w:t>
      </w:r>
    </w:p>
    <w:p w:rsidR="00284067" w:rsidRPr="00284067" w:rsidRDefault="00284067" w:rsidP="002840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4067" w:rsidRDefault="00284067" w:rsidP="002840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0CFC" w:rsidRDefault="00B80CFC" w:rsidP="002840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0CFC" w:rsidRDefault="00B80CFC" w:rsidP="002840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0CFC" w:rsidRDefault="00B80CFC" w:rsidP="002840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0CFC" w:rsidRDefault="00B80CFC" w:rsidP="002840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0CFC" w:rsidRDefault="00B80CFC" w:rsidP="002840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0CFC" w:rsidRDefault="00B80CFC" w:rsidP="002840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46EB" w:rsidRDefault="00CC46EB" w:rsidP="002840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46EB" w:rsidRDefault="00CC46EB" w:rsidP="002840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46EB" w:rsidRDefault="00CC46EB" w:rsidP="002840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46EB" w:rsidRDefault="00CC46EB" w:rsidP="0028406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4" w:name="_GoBack"/>
      <w:bookmarkEnd w:id="14"/>
    </w:p>
    <w:p w:rsidR="00B80CFC" w:rsidRDefault="00B80CFC" w:rsidP="002840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4067" w:rsidRPr="00284067" w:rsidRDefault="00284067" w:rsidP="00365B06">
      <w:pPr>
        <w:spacing w:after="0"/>
        <w:ind w:firstLine="5387"/>
        <w:rPr>
          <w:rFonts w:ascii="Times New Roman" w:hAnsi="Times New Roman" w:cs="Times New Roman"/>
          <w:sz w:val="28"/>
          <w:szCs w:val="28"/>
        </w:rPr>
      </w:pPr>
      <w:r w:rsidRPr="00284067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284067" w:rsidRPr="00284067" w:rsidRDefault="00365B06" w:rsidP="00365B06">
      <w:pPr>
        <w:spacing w:after="0"/>
        <w:ind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Приме</w:t>
      </w:r>
      <w:r w:rsidR="00284067" w:rsidRPr="00284067">
        <w:rPr>
          <w:rFonts w:ascii="Times New Roman" w:hAnsi="Times New Roman" w:cs="Times New Roman"/>
          <w:sz w:val="28"/>
          <w:szCs w:val="28"/>
        </w:rPr>
        <w:t>рному положению о</w:t>
      </w:r>
    </w:p>
    <w:p w:rsidR="00284067" w:rsidRPr="00284067" w:rsidRDefault="00284067" w:rsidP="00365B06">
      <w:pPr>
        <w:spacing w:after="0"/>
        <w:ind w:firstLine="5387"/>
        <w:rPr>
          <w:rFonts w:ascii="Times New Roman" w:hAnsi="Times New Roman" w:cs="Times New Roman"/>
          <w:sz w:val="28"/>
          <w:szCs w:val="28"/>
        </w:rPr>
      </w:pPr>
      <w:r w:rsidRPr="00284067">
        <w:rPr>
          <w:rFonts w:ascii="Times New Roman" w:hAnsi="Times New Roman" w:cs="Times New Roman"/>
          <w:sz w:val="28"/>
          <w:szCs w:val="28"/>
        </w:rPr>
        <w:t>системе оплаты труда работников</w:t>
      </w:r>
    </w:p>
    <w:p w:rsidR="00284067" w:rsidRPr="00284067" w:rsidRDefault="00284067" w:rsidP="00365B06">
      <w:pPr>
        <w:spacing w:after="0"/>
        <w:ind w:firstLine="5387"/>
        <w:rPr>
          <w:rFonts w:ascii="Times New Roman" w:hAnsi="Times New Roman" w:cs="Times New Roman"/>
          <w:sz w:val="28"/>
          <w:szCs w:val="28"/>
        </w:rPr>
      </w:pPr>
      <w:r w:rsidRPr="00284067">
        <w:rPr>
          <w:rFonts w:ascii="Times New Roman" w:hAnsi="Times New Roman" w:cs="Times New Roman"/>
          <w:sz w:val="28"/>
          <w:szCs w:val="28"/>
        </w:rPr>
        <w:t>государственных учреждений,</w:t>
      </w:r>
    </w:p>
    <w:p w:rsidR="00284067" w:rsidRPr="00284067" w:rsidRDefault="00284067" w:rsidP="00365B06">
      <w:pPr>
        <w:spacing w:after="0"/>
        <w:ind w:firstLine="5387"/>
        <w:rPr>
          <w:rFonts w:ascii="Times New Roman" w:hAnsi="Times New Roman" w:cs="Times New Roman"/>
          <w:sz w:val="28"/>
          <w:szCs w:val="28"/>
        </w:rPr>
      </w:pPr>
      <w:r w:rsidRPr="00284067">
        <w:rPr>
          <w:rFonts w:ascii="Times New Roman" w:hAnsi="Times New Roman" w:cs="Times New Roman"/>
          <w:sz w:val="28"/>
          <w:szCs w:val="28"/>
        </w:rPr>
        <w:t>подведомственных Министерству</w:t>
      </w:r>
    </w:p>
    <w:p w:rsidR="00284067" w:rsidRPr="00284067" w:rsidRDefault="00284067" w:rsidP="00365B06">
      <w:pPr>
        <w:spacing w:after="0"/>
        <w:ind w:firstLine="5387"/>
        <w:rPr>
          <w:rFonts w:ascii="Times New Roman" w:hAnsi="Times New Roman" w:cs="Times New Roman"/>
          <w:sz w:val="28"/>
          <w:szCs w:val="28"/>
        </w:rPr>
      </w:pPr>
      <w:r w:rsidRPr="00284067">
        <w:rPr>
          <w:rFonts w:ascii="Times New Roman" w:hAnsi="Times New Roman" w:cs="Times New Roman"/>
          <w:sz w:val="28"/>
          <w:szCs w:val="28"/>
        </w:rPr>
        <w:t>здравоохранения Камчатского края</w:t>
      </w:r>
    </w:p>
    <w:p w:rsidR="00284067" w:rsidRPr="00284067" w:rsidRDefault="00284067" w:rsidP="002840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4067" w:rsidRPr="00284067" w:rsidRDefault="00284067" w:rsidP="00CD78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5" w:name="P266"/>
      <w:bookmarkEnd w:id="15"/>
      <w:r w:rsidRPr="00284067">
        <w:rPr>
          <w:rFonts w:ascii="Times New Roman" w:hAnsi="Times New Roman" w:cs="Times New Roman"/>
          <w:b/>
          <w:sz w:val="28"/>
          <w:szCs w:val="28"/>
        </w:rPr>
        <w:t>РЕКОМЕНДУЕМЫЕ МИНИМАЛЬНЫЕ</w:t>
      </w:r>
    </w:p>
    <w:p w:rsidR="00284067" w:rsidRPr="00284067" w:rsidRDefault="00284067" w:rsidP="00CD78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067">
        <w:rPr>
          <w:rFonts w:ascii="Times New Roman" w:hAnsi="Times New Roman" w:cs="Times New Roman"/>
          <w:b/>
          <w:sz w:val="28"/>
          <w:szCs w:val="28"/>
        </w:rPr>
        <w:t>РАЗМЕРЫ ДОЛЖНОСТНЫХ ОКЛАДОВ МЕДИЦИНСКИХ И</w:t>
      </w:r>
    </w:p>
    <w:p w:rsidR="00284067" w:rsidRPr="00284067" w:rsidRDefault="00284067" w:rsidP="00CD78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067">
        <w:rPr>
          <w:rFonts w:ascii="Times New Roman" w:hAnsi="Times New Roman" w:cs="Times New Roman"/>
          <w:b/>
          <w:sz w:val="28"/>
          <w:szCs w:val="28"/>
        </w:rPr>
        <w:t>ФАРМАЦЕВТИЧЕСКИХ РАБОТНИКОВ ГОСУДАРСТВЕННЫХ</w:t>
      </w:r>
    </w:p>
    <w:p w:rsidR="00284067" w:rsidRPr="00284067" w:rsidRDefault="00284067" w:rsidP="00CD78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067">
        <w:rPr>
          <w:rFonts w:ascii="Times New Roman" w:hAnsi="Times New Roman" w:cs="Times New Roman"/>
          <w:b/>
          <w:sz w:val="28"/>
          <w:szCs w:val="28"/>
        </w:rPr>
        <w:t>УЧРЕЖДЕНИЙ, ПОДВЕДОМСТВЕННЫХ МИНИСТЕРСТВУ</w:t>
      </w:r>
    </w:p>
    <w:p w:rsidR="00284067" w:rsidRPr="00284067" w:rsidRDefault="00284067" w:rsidP="00CD78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067">
        <w:rPr>
          <w:rFonts w:ascii="Times New Roman" w:hAnsi="Times New Roman" w:cs="Times New Roman"/>
          <w:b/>
          <w:sz w:val="28"/>
          <w:szCs w:val="28"/>
        </w:rPr>
        <w:t>ЗДРАВООХРАНЕНИЯ КАМЧАТСКОГО КРАЯ</w:t>
      </w:r>
    </w:p>
    <w:p w:rsidR="00284067" w:rsidRPr="00284067" w:rsidRDefault="00284067" w:rsidP="00284067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83"/>
        <w:gridCol w:w="2268"/>
      </w:tblGrid>
      <w:tr w:rsidR="00284067" w:rsidRPr="00284067" w:rsidTr="00284067">
        <w:tc>
          <w:tcPr>
            <w:tcW w:w="7083" w:type="dxa"/>
            <w:vAlign w:val="center"/>
          </w:tcPr>
          <w:p w:rsidR="00284067" w:rsidRPr="00B80CFC" w:rsidRDefault="00284067" w:rsidP="00525ED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CFC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группа, квалификационный уровень</w:t>
            </w:r>
          </w:p>
        </w:tc>
        <w:tc>
          <w:tcPr>
            <w:tcW w:w="2268" w:type="dxa"/>
            <w:vAlign w:val="center"/>
          </w:tcPr>
          <w:p w:rsidR="00284067" w:rsidRPr="00B80CFC" w:rsidRDefault="00284067" w:rsidP="00525ED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CFC">
              <w:rPr>
                <w:rFonts w:ascii="Times New Roman" w:hAnsi="Times New Roman" w:cs="Times New Roman"/>
                <w:sz w:val="28"/>
                <w:szCs w:val="28"/>
              </w:rPr>
              <w:t>Рекомендуемые минимальные размеры должностных окладов, рублей</w:t>
            </w:r>
          </w:p>
        </w:tc>
      </w:tr>
      <w:tr w:rsidR="00284067" w:rsidRPr="00284067" w:rsidTr="00284067">
        <w:tc>
          <w:tcPr>
            <w:tcW w:w="7083" w:type="dxa"/>
            <w:vAlign w:val="center"/>
          </w:tcPr>
          <w:p w:rsidR="00284067" w:rsidRPr="00B80CFC" w:rsidRDefault="00284067" w:rsidP="00525ED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C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Align w:val="center"/>
          </w:tcPr>
          <w:p w:rsidR="00284067" w:rsidRPr="00B80CFC" w:rsidRDefault="00284067" w:rsidP="00525ED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C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84067" w:rsidRPr="00284067" w:rsidTr="00284067">
        <w:tc>
          <w:tcPr>
            <w:tcW w:w="9351" w:type="dxa"/>
            <w:gridSpan w:val="2"/>
          </w:tcPr>
          <w:p w:rsidR="00284067" w:rsidRPr="00B80CFC" w:rsidRDefault="00284067" w:rsidP="00525ED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CFC">
              <w:rPr>
                <w:rFonts w:ascii="Times New Roman" w:hAnsi="Times New Roman" w:cs="Times New Roman"/>
                <w:sz w:val="28"/>
                <w:szCs w:val="28"/>
              </w:rPr>
              <w:t>1. Профессиональная квалификационная группа "Медицинский и фармацевтический персонал первого уровня"</w:t>
            </w:r>
          </w:p>
        </w:tc>
      </w:tr>
      <w:tr w:rsidR="00284067" w:rsidRPr="00284067" w:rsidTr="00284067">
        <w:tc>
          <w:tcPr>
            <w:tcW w:w="7083" w:type="dxa"/>
          </w:tcPr>
          <w:p w:rsidR="00284067" w:rsidRPr="00B80CFC" w:rsidRDefault="00284067" w:rsidP="00525ED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CFC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2268" w:type="dxa"/>
          </w:tcPr>
          <w:p w:rsidR="00284067" w:rsidRPr="00B80CFC" w:rsidRDefault="00284067" w:rsidP="00525ED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067" w:rsidRPr="00284067" w:rsidTr="00284067">
        <w:tc>
          <w:tcPr>
            <w:tcW w:w="7083" w:type="dxa"/>
          </w:tcPr>
          <w:p w:rsidR="00284067" w:rsidRPr="00B80CFC" w:rsidRDefault="00284067" w:rsidP="00525ED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CFC">
              <w:rPr>
                <w:rFonts w:ascii="Times New Roman" w:hAnsi="Times New Roman" w:cs="Times New Roman"/>
                <w:sz w:val="28"/>
                <w:szCs w:val="28"/>
              </w:rPr>
              <w:t>Санитарка, санитарка (мойщица), младшая медицинская сестра по уходу за больными, фасовщица, сестра-хозяйка</w:t>
            </w:r>
          </w:p>
        </w:tc>
        <w:tc>
          <w:tcPr>
            <w:tcW w:w="2268" w:type="dxa"/>
          </w:tcPr>
          <w:p w:rsidR="00284067" w:rsidRPr="00B80CFC" w:rsidRDefault="00284067" w:rsidP="00525ED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CFC">
              <w:rPr>
                <w:rFonts w:ascii="Times New Roman" w:hAnsi="Times New Roman" w:cs="Times New Roman"/>
                <w:sz w:val="28"/>
                <w:szCs w:val="28"/>
              </w:rPr>
              <w:t>6 086</w:t>
            </w:r>
          </w:p>
        </w:tc>
      </w:tr>
      <w:tr w:rsidR="00284067" w:rsidRPr="00284067" w:rsidTr="00284067">
        <w:tc>
          <w:tcPr>
            <w:tcW w:w="9351" w:type="dxa"/>
            <w:gridSpan w:val="2"/>
          </w:tcPr>
          <w:p w:rsidR="00284067" w:rsidRPr="00B80CFC" w:rsidRDefault="00284067" w:rsidP="00525ED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CFC">
              <w:rPr>
                <w:rFonts w:ascii="Times New Roman" w:hAnsi="Times New Roman" w:cs="Times New Roman"/>
                <w:sz w:val="28"/>
                <w:szCs w:val="28"/>
              </w:rPr>
              <w:t>2. Профессиональная квалификационная группа "Средний медицинский и фармацевтический персонал"</w:t>
            </w:r>
          </w:p>
        </w:tc>
      </w:tr>
      <w:tr w:rsidR="00284067" w:rsidRPr="00284067" w:rsidTr="00284067">
        <w:tc>
          <w:tcPr>
            <w:tcW w:w="7083" w:type="dxa"/>
          </w:tcPr>
          <w:p w:rsidR="00284067" w:rsidRPr="00B80CFC" w:rsidRDefault="00284067" w:rsidP="00525ED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CFC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  <w:p w:rsidR="00284067" w:rsidRPr="00B80CFC" w:rsidRDefault="00284067" w:rsidP="00525ED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CFC">
              <w:rPr>
                <w:rFonts w:ascii="Times New Roman" w:hAnsi="Times New Roman" w:cs="Times New Roman"/>
                <w:sz w:val="28"/>
                <w:szCs w:val="28"/>
              </w:rPr>
              <w:t>Продавец оптики; инструктор по трудовой терапии; младший фармацевт; медицинский дезинфектор; медицинский регистратор; гигиенист стоматологический; инструктор-дезинфектор; инструктор по гигиеническому воспитанию; инструктор по лечебной физкультуре; медицинский статистик; медицинская сестра стерилизационной</w:t>
            </w:r>
          </w:p>
        </w:tc>
        <w:tc>
          <w:tcPr>
            <w:tcW w:w="2268" w:type="dxa"/>
          </w:tcPr>
          <w:p w:rsidR="00284067" w:rsidRPr="00B80CFC" w:rsidRDefault="00284067" w:rsidP="00525ED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CFC">
              <w:rPr>
                <w:rFonts w:ascii="Times New Roman" w:hAnsi="Times New Roman" w:cs="Times New Roman"/>
                <w:sz w:val="28"/>
                <w:szCs w:val="28"/>
              </w:rPr>
              <w:t>7 953</w:t>
            </w:r>
          </w:p>
        </w:tc>
      </w:tr>
      <w:tr w:rsidR="00284067" w:rsidRPr="00284067" w:rsidTr="00284067">
        <w:tc>
          <w:tcPr>
            <w:tcW w:w="7083" w:type="dxa"/>
          </w:tcPr>
          <w:p w:rsidR="00284067" w:rsidRPr="00B80CFC" w:rsidRDefault="00284067" w:rsidP="00525ED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C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квалификационный уровень</w:t>
            </w:r>
          </w:p>
          <w:p w:rsidR="00284067" w:rsidRPr="00B80CFC" w:rsidRDefault="00284067" w:rsidP="00525ED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CFC">
              <w:rPr>
                <w:rFonts w:ascii="Times New Roman" w:hAnsi="Times New Roman" w:cs="Times New Roman"/>
                <w:sz w:val="28"/>
                <w:szCs w:val="28"/>
              </w:rPr>
              <w:t xml:space="preserve">Лаборант; медицинская сестра диетическая; </w:t>
            </w:r>
            <w:proofErr w:type="spellStart"/>
            <w:r w:rsidRPr="00B80CFC">
              <w:rPr>
                <w:rFonts w:ascii="Times New Roman" w:hAnsi="Times New Roman" w:cs="Times New Roman"/>
                <w:sz w:val="28"/>
                <w:szCs w:val="28"/>
              </w:rPr>
              <w:t>рентгенолаборант</w:t>
            </w:r>
            <w:proofErr w:type="spellEnd"/>
            <w:r w:rsidRPr="00B80CFC">
              <w:rPr>
                <w:rFonts w:ascii="Times New Roman" w:hAnsi="Times New Roman" w:cs="Times New Roman"/>
                <w:sz w:val="28"/>
                <w:szCs w:val="28"/>
              </w:rPr>
              <w:t>; помощник врача по гигиене детей и подростков (врача по гигиене питания, врача по гигиене труда, врача по гигиеническому воспитанию, врача по коммунальной гигиене, врача по общей гигиене, врача-паразитолога, врача по радиационной гигиене, врача-эпидемиолога); помощник энтомолога</w:t>
            </w:r>
          </w:p>
        </w:tc>
        <w:tc>
          <w:tcPr>
            <w:tcW w:w="2268" w:type="dxa"/>
          </w:tcPr>
          <w:p w:rsidR="00284067" w:rsidRPr="00B80CFC" w:rsidRDefault="00284067" w:rsidP="00525ED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CFC">
              <w:rPr>
                <w:rFonts w:ascii="Times New Roman" w:hAnsi="Times New Roman" w:cs="Times New Roman"/>
                <w:sz w:val="28"/>
                <w:szCs w:val="28"/>
              </w:rPr>
              <w:t>8 315</w:t>
            </w:r>
          </w:p>
        </w:tc>
      </w:tr>
      <w:tr w:rsidR="00284067" w:rsidRPr="00284067" w:rsidTr="00284067">
        <w:tc>
          <w:tcPr>
            <w:tcW w:w="7083" w:type="dxa"/>
          </w:tcPr>
          <w:p w:rsidR="00284067" w:rsidRPr="00B80CFC" w:rsidRDefault="00284067" w:rsidP="00525ED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CFC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  <w:p w:rsidR="00284067" w:rsidRPr="00B80CFC" w:rsidRDefault="00284067" w:rsidP="00525ED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CFC">
              <w:rPr>
                <w:rFonts w:ascii="Times New Roman" w:hAnsi="Times New Roman" w:cs="Times New Roman"/>
                <w:sz w:val="28"/>
                <w:szCs w:val="28"/>
              </w:rPr>
              <w:t>Медицинская сестра; медицинская сестра палатная (постовая); медицинская сестра патронажная; медицинская сестра приемного отделения (приемного покоя); медицинская сестра по физиотерапии; медицинская сестра по приему вызовов и передаче их выездным бригадам; зубной техник; фельдшер по приему вызовов и передаче их выездным бригадам; медицинская сестра участковая; медицинский лабораторный техник (фельдшер-лаборант); фармацевт; медицинский оптик-</w:t>
            </w:r>
            <w:proofErr w:type="spellStart"/>
            <w:r w:rsidRPr="00B80CFC">
              <w:rPr>
                <w:rFonts w:ascii="Times New Roman" w:hAnsi="Times New Roman" w:cs="Times New Roman"/>
                <w:sz w:val="28"/>
                <w:szCs w:val="28"/>
              </w:rPr>
              <w:t>оптометрист</w:t>
            </w:r>
            <w:proofErr w:type="spellEnd"/>
            <w:r w:rsidRPr="00B80CFC">
              <w:rPr>
                <w:rFonts w:ascii="Times New Roman" w:hAnsi="Times New Roman" w:cs="Times New Roman"/>
                <w:sz w:val="28"/>
                <w:szCs w:val="28"/>
              </w:rPr>
              <w:t>; медицинская сестра по массажу</w:t>
            </w:r>
          </w:p>
        </w:tc>
        <w:tc>
          <w:tcPr>
            <w:tcW w:w="2268" w:type="dxa"/>
          </w:tcPr>
          <w:p w:rsidR="00284067" w:rsidRPr="00B80CFC" w:rsidRDefault="00284067" w:rsidP="00525ED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CFC">
              <w:rPr>
                <w:rFonts w:ascii="Times New Roman" w:hAnsi="Times New Roman" w:cs="Times New Roman"/>
                <w:sz w:val="28"/>
                <w:szCs w:val="28"/>
              </w:rPr>
              <w:t>9 520</w:t>
            </w:r>
          </w:p>
        </w:tc>
      </w:tr>
      <w:tr w:rsidR="00284067" w:rsidRPr="00284067" w:rsidTr="00284067">
        <w:tc>
          <w:tcPr>
            <w:tcW w:w="7083" w:type="dxa"/>
          </w:tcPr>
          <w:p w:rsidR="00284067" w:rsidRPr="00B80CFC" w:rsidRDefault="00284067" w:rsidP="00525ED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CFC"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</w:t>
            </w:r>
          </w:p>
          <w:p w:rsidR="00284067" w:rsidRPr="00B80CFC" w:rsidRDefault="00284067" w:rsidP="00525ED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CFC">
              <w:rPr>
                <w:rFonts w:ascii="Times New Roman" w:hAnsi="Times New Roman" w:cs="Times New Roman"/>
                <w:sz w:val="28"/>
                <w:szCs w:val="28"/>
              </w:rPr>
              <w:t>Акушерка; фельдшер; операционная медицинская сестра; медицинская сестра-</w:t>
            </w:r>
            <w:proofErr w:type="spellStart"/>
            <w:r w:rsidRPr="00B80CFC">
              <w:rPr>
                <w:rFonts w:ascii="Times New Roman" w:hAnsi="Times New Roman" w:cs="Times New Roman"/>
                <w:sz w:val="28"/>
                <w:szCs w:val="28"/>
              </w:rPr>
              <w:t>анестезист</w:t>
            </w:r>
            <w:proofErr w:type="spellEnd"/>
            <w:r w:rsidRPr="00B80CFC">
              <w:rPr>
                <w:rFonts w:ascii="Times New Roman" w:hAnsi="Times New Roman" w:cs="Times New Roman"/>
                <w:sz w:val="28"/>
                <w:szCs w:val="28"/>
              </w:rPr>
              <w:t>; медицинская сестра процедурной; медицинская сестра перевязочной; медицинская сестра врача общей практики; зубной врач; медицинский технолог</w:t>
            </w:r>
          </w:p>
        </w:tc>
        <w:tc>
          <w:tcPr>
            <w:tcW w:w="2268" w:type="dxa"/>
          </w:tcPr>
          <w:p w:rsidR="00284067" w:rsidRPr="00B80CFC" w:rsidRDefault="00284067" w:rsidP="00525ED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CFC">
              <w:rPr>
                <w:rFonts w:ascii="Times New Roman" w:hAnsi="Times New Roman" w:cs="Times New Roman"/>
                <w:sz w:val="28"/>
                <w:szCs w:val="28"/>
              </w:rPr>
              <w:t>10 723</w:t>
            </w:r>
          </w:p>
        </w:tc>
      </w:tr>
      <w:tr w:rsidR="00284067" w:rsidRPr="00284067" w:rsidTr="00284067">
        <w:tc>
          <w:tcPr>
            <w:tcW w:w="7083" w:type="dxa"/>
          </w:tcPr>
          <w:p w:rsidR="00284067" w:rsidRPr="00B80CFC" w:rsidRDefault="00284067" w:rsidP="00525ED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CFC">
              <w:rPr>
                <w:rFonts w:ascii="Times New Roman" w:hAnsi="Times New Roman" w:cs="Times New Roman"/>
                <w:sz w:val="28"/>
                <w:szCs w:val="28"/>
              </w:rPr>
              <w:t>5 квалификационный уровень</w:t>
            </w:r>
          </w:p>
          <w:p w:rsidR="00284067" w:rsidRPr="00B80CFC" w:rsidRDefault="00284067" w:rsidP="00525ED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CFC">
              <w:rPr>
                <w:rFonts w:ascii="Times New Roman" w:hAnsi="Times New Roman" w:cs="Times New Roman"/>
                <w:sz w:val="28"/>
                <w:szCs w:val="28"/>
              </w:rPr>
              <w:t>Старшие: фармацевт, медицинская сестра (акушерка, фельдшер, операционная медицинская сестра, зубной техник); заведующий молочной кухней; заведующий аптекой лечебно-профилактического учреждения; заведующий производством учреждений (отделов, отделений, лабораторий) зубопротезирования; заведующий фельдшерско-акушерским пунктом - фельдшер (акушерка, медицинская сестра); заведующий здравпунктом - фельдшер (медицинская сестра); заведующий медпунктом фельдшер (медицинская сестра)</w:t>
            </w:r>
          </w:p>
        </w:tc>
        <w:tc>
          <w:tcPr>
            <w:tcW w:w="2268" w:type="dxa"/>
          </w:tcPr>
          <w:p w:rsidR="00284067" w:rsidRPr="00B80CFC" w:rsidRDefault="00284067" w:rsidP="00525ED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CFC">
              <w:rPr>
                <w:rFonts w:ascii="Times New Roman" w:hAnsi="Times New Roman" w:cs="Times New Roman"/>
                <w:sz w:val="28"/>
                <w:szCs w:val="28"/>
              </w:rPr>
              <w:t>11447</w:t>
            </w:r>
          </w:p>
        </w:tc>
      </w:tr>
      <w:tr w:rsidR="00284067" w:rsidRPr="00284067" w:rsidTr="00284067">
        <w:tc>
          <w:tcPr>
            <w:tcW w:w="9351" w:type="dxa"/>
            <w:gridSpan w:val="2"/>
          </w:tcPr>
          <w:p w:rsidR="00284067" w:rsidRPr="00B80CFC" w:rsidRDefault="00284067" w:rsidP="00525ED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CFC">
              <w:rPr>
                <w:rFonts w:ascii="Times New Roman" w:hAnsi="Times New Roman" w:cs="Times New Roman"/>
                <w:sz w:val="28"/>
                <w:szCs w:val="28"/>
              </w:rPr>
              <w:t>3. Профессиональная квалификационная группа "Врачи и провизоры"</w:t>
            </w:r>
          </w:p>
        </w:tc>
      </w:tr>
      <w:tr w:rsidR="00284067" w:rsidRPr="00284067" w:rsidTr="00284067">
        <w:tc>
          <w:tcPr>
            <w:tcW w:w="7083" w:type="dxa"/>
          </w:tcPr>
          <w:p w:rsidR="00284067" w:rsidRPr="00B80CFC" w:rsidRDefault="00284067" w:rsidP="00525ED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C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квалификационный уровень</w:t>
            </w:r>
          </w:p>
          <w:p w:rsidR="00284067" w:rsidRPr="00B80CFC" w:rsidRDefault="00284067" w:rsidP="00525ED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CFC">
              <w:rPr>
                <w:rFonts w:ascii="Times New Roman" w:hAnsi="Times New Roman" w:cs="Times New Roman"/>
                <w:sz w:val="28"/>
                <w:szCs w:val="28"/>
              </w:rPr>
              <w:t>Врач-стажер, провизор-стажер</w:t>
            </w:r>
          </w:p>
        </w:tc>
        <w:tc>
          <w:tcPr>
            <w:tcW w:w="2268" w:type="dxa"/>
          </w:tcPr>
          <w:p w:rsidR="00284067" w:rsidRPr="00B80CFC" w:rsidRDefault="00284067" w:rsidP="00525ED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CFC">
              <w:rPr>
                <w:rFonts w:ascii="Times New Roman" w:hAnsi="Times New Roman" w:cs="Times New Roman"/>
                <w:sz w:val="28"/>
                <w:szCs w:val="28"/>
              </w:rPr>
              <w:t>11 688</w:t>
            </w:r>
          </w:p>
        </w:tc>
      </w:tr>
      <w:tr w:rsidR="00284067" w:rsidRPr="00284067" w:rsidTr="00284067">
        <w:tc>
          <w:tcPr>
            <w:tcW w:w="7083" w:type="dxa"/>
          </w:tcPr>
          <w:p w:rsidR="00284067" w:rsidRPr="00B80CFC" w:rsidRDefault="00284067" w:rsidP="00525ED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CFC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  <w:p w:rsidR="00284067" w:rsidRPr="00B80CFC" w:rsidRDefault="00284067" w:rsidP="00525ED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CFC">
              <w:rPr>
                <w:rFonts w:ascii="Times New Roman" w:hAnsi="Times New Roman" w:cs="Times New Roman"/>
                <w:sz w:val="28"/>
                <w:szCs w:val="28"/>
              </w:rPr>
              <w:t>Врачи-специалисты (кроме врачей-специалистов, отнесенных к 3 и 4 квалификационным уровням), провизор-технолог, провизор-аналитик</w:t>
            </w:r>
          </w:p>
        </w:tc>
        <w:tc>
          <w:tcPr>
            <w:tcW w:w="2268" w:type="dxa"/>
          </w:tcPr>
          <w:p w:rsidR="00284067" w:rsidRPr="00B80CFC" w:rsidRDefault="00284067" w:rsidP="00525ED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CFC">
              <w:rPr>
                <w:rFonts w:ascii="Times New Roman" w:hAnsi="Times New Roman" w:cs="Times New Roman"/>
                <w:sz w:val="28"/>
                <w:szCs w:val="28"/>
              </w:rPr>
              <w:t>12 049</w:t>
            </w:r>
          </w:p>
        </w:tc>
      </w:tr>
      <w:tr w:rsidR="00284067" w:rsidRPr="00284067" w:rsidTr="00284067">
        <w:tc>
          <w:tcPr>
            <w:tcW w:w="7083" w:type="dxa"/>
          </w:tcPr>
          <w:p w:rsidR="00284067" w:rsidRPr="00B80CFC" w:rsidRDefault="00284067" w:rsidP="00525ED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CFC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  <w:p w:rsidR="00284067" w:rsidRPr="00B80CFC" w:rsidRDefault="00284067" w:rsidP="00525ED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CFC">
              <w:rPr>
                <w:rFonts w:ascii="Times New Roman" w:hAnsi="Times New Roman" w:cs="Times New Roman"/>
                <w:sz w:val="28"/>
                <w:szCs w:val="28"/>
              </w:rPr>
              <w:t>Врачи-терапевты участковые; врачи-педиатры участковые; врачи-специалисты стационарных подразделений лечебно-профилактических учреждений, станций (отделений) скорой медицинской помощи и учреждений социально-медицинской экспертизы; врачи общей практики (семейные врачи), кроме врачей-специалистов, отнесенных к 4 квалификационному уровню</w:t>
            </w:r>
          </w:p>
        </w:tc>
        <w:tc>
          <w:tcPr>
            <w:tcW w:w="2268" w:type="dxa"/>
          </w:tcPr>
          <w:p w:rsidR="00284067" w:rsidRPr="00B80CFC" w:rsidRDefault="00284067" w:rsidP="00525ED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CFC">
              <w:rPr>
                <w:rFonts w:ascii="Times New Roman" w:hAnsi="Times New Roman" w:cs="Times New Roman"/>
                <w:sz w:val="28"/>
                <w:szCs w:val="28"/>
              </w:rPr>
              <w:t>12 652</w:t>
            </w:r>
          </w:p>
        </w:tc>
      </w:tr>
      <w:tr w:rsidR="00284067" w:rsidRPr="00284067" w:rsidTr="00284067">
        <w:tc>
          <w:tcPr>
            <w:tcW w:w="7083" w:type="dxa"/>
          </w:tcPr>
          <w:p w:rsidR="00284067" w:rsidRPr="00B80CFC" w:rsidRDefault="00284067" w:rsidP="00525ED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CFC"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 &lt;*&gt;</w:t>
            </w:r>
          </w:p>
          <w:p w:rsidR="00284067" w:rsidRPr="00B80CFC" w:rsidRDefault="00284067" w:rsidP="00525ED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CFC">
              <w:rPr>
                <w:rFonts w:ascii="Times New Roman" w:hAnsi="Times New Roman" w:cs="Times New Roman"/>
                <w:sz w:val="28"/>
                <w:szCs w:val="28"/>
              </w:rPr>
              <w:t>Врачи-специалисты хирургического профиля, оперирующие в стационарах лечебно-профилактических учреждений; старший врач; старший провизор; врач-анестезиолог-реаниматолог; врач-патологоанатом; врач-судебно-медицинский эксперт</w:t>
            </w:r>
          </w:p>
        </w:tc>
        <w:tc>
          <w:tcPr>
            <w:tcW w:w="2268" w:type="dxa"/>
          </w:tcPr>
          <w:p w:rsidR="00284067" w:rsidRPr="00B80CFC" w:rsidRDefault="00284067" w:rsidP="00525ED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CFC">
              <w:rPr>
                <w:rFonts w:ascii="Times New Roman" w:hAnsi="Times New Roman" w:cs="Times New Roman"/>
                <w:sz w:val="28"/>
                <w:szCs w:val="28"/>
              </w:rPr>
              <w:t>14 578</w:t>
            </w:r>
          </w:p>
        </w:tc>
      </w:tr>
      <w:tr w:rsidR="00284067" w:rsidRPr="00284067" w:rsidTr="00284067">
        <w:tc>
          <w:tcPr>
            <w:tcW w:w="9351" w:type="dxa"/>
            <w:gridSpan w:val="2"/>
          </w:tcPr>
          <w:p w:rsidR="00284067" w:rsidRPr="00B80CFC" w:rsidRDefault="00284067" w:rsidP="00525ED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CFC">
              <w:rPr>
                <w:rFonts w:ascii="Times New Roman" w:hAnsi="Times New Roman" w:cs="Times New Roman"/>
                <w:sz w:val="28"/>
                <w:szCs w:val="28"/>
              </w:rPr>
              <w:t>4. Профессиональная квалификационная группа "Руководители структурных подразделений учреждений с высшим медицинским и фармацевтическим образованием (врач-специалист, провизор)"</w:t>
            </w:r>
          </w:p>
        </w:tc>
      </w:tr>
      <w:tr w:rsidR="00284067" w:rsidRPr="00284067" w:rsidTr="00284067">
        <w:tc>
          <w:tcPr>
            <w:tcW w:w="7083" w:type="dxa"/>
          </w:tcPr>
          <w:p w:rsidR="00284067" w:rsidRPr="00B80CFC" w:rsidRDefault="00284067" w:rsidP="00525ED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CFC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 Заведующий (начальник) структурным подразделением (отделом, отделением, лабораторией, кабинетом, отрядом (кроме заведующих отделениями хирургического профиля стационаров); руководитель бюро медико-социальной экспертизы</w:t>
            </w:r>
          </w:p>
        </w:tc>
        <w:tc>
          <w:tcPr>
            <w:tcW w:w="2268" w:type="dxa"/>
          </w:tcPr>
          <w:p w:rsidR="00284067" w:rsidRPr="00B80CFC" w:rsidRDefault="00284067" w:rsidP="00525ED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CFC">
              <w:rPr>
                <w:rFonts w:ascii="Times New Roman" w:hAnsi="Times New Roman" w:cs="Times New Roman"/>
                <w:sz w:val="28"/>
                <w:szCs w:val="28"/>
              </w:rPr>
              <w:t>15 061</w:t>
            </w:r>
          </w:p>
        </w:tc>
      </w:tr>
      <w:tr w:rsidR="00284067" w:rsidRPr="00284067" w:rsidTr="00284067">
        <w:tc>
          <w:tcPr>
            <w:tcW w:w="7083" w:type="dxa"/>
          </w:tcPr>
          <w:p w:rsidR="00284067" w:rsidRPr="00B80CFC" w:rsidRDefault="00284067" w:rsidP="00525ED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CFC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 Заведующий отделением хирургического профиля стационаров (анестезиологии-реанимации, реанимации и интенсивной терапии, патологоанатомических, судебно-медицинской экспертизы)</w:t>
            </w:r>
          </w:p>
        </w:tc>
        <w:tc>
          <w:tcPr>
            <w:tcW w:w="2268" w:type="dxa"/>
          </w:tcPr>
          <w:p w:rsidR="00284067" w:rsidRPr="00B80CFC" w:rsidRDefault="00284067" w:rsidP="00525ED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CFC">
              <w:rPr>
                <w:rFonts w:ascii="Times New Roman" w:hAnsi="Times New Roman" w:cs="Times New Roman"/>
                <w:sz w:val="28"/>
                <w:szCs w:val="28"/>
              </w:rPr>
              <w:t>16 265</w:t>
            </w:r>
          </w:p>
        </w:tc>
      </w:tr>
    </w:tbl>
    <w:p w:rsidR="00284067" w:rsidRPr="00284067" w:rsidRDefault="00284067" w:rsidP="002840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4067" w:rsidRPr="00284067" w:rsidRDefault="00284067" w:rsidP="00284067">
      <w:pPr>
        <w:jc w:val="both"/>
        <w:rPr>
          <w:rFonts w:ascii="Times New Roman" w:hAnsi="Times New Roman" w:cs="Times New Roman"/>
          <w:sz w:val="28"/>
          <w:szCs w:val="28"/>
        </w:rPr>
      </w:pPr>
      <w:r w:rsidRPr="00284067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284067" w:rsidRPr="00284067" w:rsidRDefault="00284067" w:rsidP="00CD78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067">
        <w:rPr>
          <w:rFonts w:ascii="Times New Roman" w:hAnsi="Times New Roman" w:cs="Times New Roman"/>
          <w:sz w:val="28"/>
          <w:szCs w:val="28"/>
        </w:rPr>
        <w:t>&lt;*&gt; Примечание: Четвертый квалификационный уровень распространяется на:</w:t>
      </w:r>
    </w:p>
    <w:p w:rsidR="00284067" w:rsidRPr="00284067" w:rsidRDefault="00284067" w:rsidP="00CD78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067">
        <w:rPr>
          <w:rFonts w:ascii="Times New Roman" w:hAnsi="Times New Roman" w:cs="Times New Roman"/>
          <w:sz w:val="28"/>
          <w:szCs w:val="28"/>
        </w:rPr>
        <w:t>1) оперирующих врачей-хирургов всех наименований нижеперечисленных хирургических отделений (палат) для взрослых и детей в стационарах:</w:t>
      </w:r>
    </w:p>
    <w:p w:rsidR="00284067" w:rsidRPr="00284067" w:rsidRDefault="00284067" w:rsidP="00CD78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067">
        <w:rPr>
          <w:rFonts w:ascii="Times New Roman" w:hAnsi="Times New Roman" w:cs="Times New Roman"/>
          <w:sz w:val="28"/>
          <w:szCs w:val="28"/>
        </w:rPr>
        <w:t>акушерское (в том числе физиологическое, обсервационное, патологии беременности, родовое (родильное);</w:t>
      </w:r>
    </w:p>
    <w:p w:rsidR="00284067" w:rsidRPr="00284067" w:rsidRDefault="00284067" w:rsidP="00CD78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067">
        <w:rPr>
          <w:rFonts w:ascii="Times New Roman" w:hAnsi="Times New Roman" w:cs="Times New Roman"/>
          <w:sz w:val="28"/>
          <w:szCs w:val="28"/>
        </w:rPr>
        <w:t>гинекологическое;</w:t>
      </w:r>
    </w:p>
    <w:p w:rsidR="00284067" w:rsidRPr="00284067" w:rsidRDefault="00284067" w:rsidP="00CD78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067">
        <w:rPr>
          <w:rFonts w:ascii="Times New Roman" w:hAnsi="Times New Roman" w:cs="Times New Roman"/>
          <w:sz w:val="28"/>
          <w:szCs w:val="28"/>
        </w:rPr>
        <w:t>гнойной хирургии;</w:t>
      </w:r>
    </w:p>
    <w:p w:rsidR="00284067" w:rsidRPr="00284067" w:rsidRDefault="00284067" w:rsidP="00CD78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067">
        <w:rPr>
          <w:rFonts w:ascii="Times New Roman" w:hAnsi="Times New Roman" w:cs="Times New Roman"/>
          <w:sz w:val="28"/>
          <w:szCs w:val="28"/>
        </w:rPr>
        <w:t>кардиохирургическое;</w:t>
      </w:r>
    </w:p>
    <w:p w:rsidR="00284067" w:rsidRPr="00284067" w:rsidRDefault="00284067" w:rsidP="00CD78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84067">
        <w:rPr>
          <w:rFonts w:ascii="Times New Roman" w:hAnsi="Times New Roman" w:cs="Times New Roman"/>
          <w:sz w:val="28"/>
          <w:szCs w:val="28"/>
        </w:rPr>
        <w:t>колопроктологическое</w:t>
      </w:r>
      <w:proofErr w:type="spellEnd"/>
      <w:r w:rsidRPr="00284067">
        <w:rPr>
          <w:rFonts w:ascii="Times New Roman" w:hAnsi="Times New Roman" w:cs="Times New Roman"/>
          <w:sz w:val="28"/>
          <w:szCs w:val="28"/>
        </w:rPr>
        <w:t>;</w:t>
      </w:r>
    </w:p>
    <w:p w:rsidR="00284067" w:rsidRPr="00284067" w:rsidRDefault="00284067" w:rsidP="00CD78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067">
        <w:rPr>
          <w:rFonts w:ascii="Times New Roman" w:hAnsi="Times New Roman" w:cs="Times New Roman"/>
          <w:sz w:val="28"/>
          <w:szCs w:val="28"/>
        </w:rPr>
        <w:t>микрохирургическое;</w:t>
      </w:r>
    </w:p>
    <w:p w:rsidR="00284067" w:rsidRPr="00284067" w:rsidRDefault="00284067" w:rsidP="00CD78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067">
        <w:rPr>
          <w:rFonts w:ascii="Times New Roman" w:hAnsi="Times New Roman" w:cs="Times New Roman"/>
          <w:sz w:val="28"/>
          <w:szCs w:val="28"/>
        </w:rPr>
        <w:t>нейрохирургическое (в том числе спинномозговой травмы);</w:t>
      </w:r>
    </w:p>
    <w:p w:rsidR="00284067" w:rsidRPr="00284067" w:rsidRDefault="00284067" w:rsidP="00CD78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067">
        <w:rPr>
          <w:rFonts w:ascii="Times New Roman" w:hAnsi="Times New Roman" w:cs="Times New Roman"/>
          <w:sz w:val="28"/>
          <w:szCs w:val="28"/>
        </w:rPr>
        <w:t>ожоговое;</w:t>
      </w:r>
    </w:p>
    <w:p w:rsidR="00284067" w:rsidRPr="00284067" w:rsidRDefault="00284067" w:rsidP="00CD78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067">
        <w:rPr>
          <w:rFonts w:ascii="Times New Roman" w:hAnsi="Times New Roman" w:cs="Times New Roman"/>
          <w:sz w:val="28"/>
          <w:szCs w:val="28"/>
        </w:rPr>
        <w:t>онкологическое;</w:t>
      </w:r>
    </w:p>
    <w:p w:rsidR="00284067" w:rsidRPr="00284067" w:rsidRDefault="00284067" w:rsidP="00CD78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84067">
        <w:rPr>
          <w:rFonts w:ascii="Times New Roman" w:hAnsi="Times New Roman" w:cs="Times New Roman"/>
          <w:sz w:val="28"/>
          <w:szCs w:val="28"/>
        </w:rPr>
        <w:t>оперблок</w:t>
      </w:r>
      <w:proofErr w:type="spellEnd"/>
      <w:r w:rsidRPr="00284067">
        <w:rPr>
          <w:rFonts w:ascii="Times New Roman" w:hAnsi="Times New Roman" w:cs="Times New Roman"/>
          <w:sz w:val="28"/>
          <w:szCs w:val="28"/>
        </w:rPr>
        <w:t>;</w:t>
      </w:r>
    </w:p>
    <w:p w:rsidR="00284067" w:rsidRPr="00284067" w:rsidRDefault="00284067" w:rsidP="00CD78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067">
        <w:rPr>
          <w:rFonts w:ascii="Times New Roman" w:hAnsi="Times New Roman" w:cs="Times New Roman"/>
          <w:sz w:val="28"/>
          <w:szCs w:val="28"/>
        </w:rPr>
        <w:t>отоларингологическое;</w:t>
      </w:r>
    </w:p>
    <w:p w:rsidR="00284067" w:rsidRPr="00284067" w:rsidRDefault="00284067" w:rsidP="00CD78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067">
        <w:rPr>
          <w:rFonts w:ascii="Times New Roman" w:hAnsi="Times New Roman" w:cs="Times New Roman"/>
          <w:sz w:val="28"/>
          <w:szCs w:val="28"/>
        </w:rPr>
        <w:t>офтальмологическое;</w:t>
      </w:r>
    </w:p>
    <w:p w:rsidR="00284067" w:rsidRPr="00284067" w:rsidRDefault="00284067" w:rsidP="00CD78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067">
        <w:rPr>
          <w:rFonts w:ascii="Times New Roman" w:hAnsi="Times New Roman" w:cs="Times New Roman"/>
          <w:sz w:val="28"/>
          <w:szCs w:val="28"/>
        </w:rPr>
        <w:t>портальной гипертензии;</w:t>
      </w:r>
    </w:p>
    <w:p w:rsidR="00284067" w:rsidRPr="00284067" w:rsidRDefault="00284067" w:rsidP="00CD78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067">
        <w:rPr>
          <w:rFonts w:ascii="Times New Roman" w:hAnsi="Times New Roman" w:cs="Times New Roman"/>
          <w:sz w:val="28"/>
          <w:szCs w:val="28"/>
        </w:rPr>
        <w:t>реконструктивной и пластической хирургии;</w:t>
      </w:r>
    </w:p>
    <w:p w:rsidR="00284067" w:rsidRPr="00284067" w:rsidRDefault="00284067" w:rsidP="00CD78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067">
        <w:rPr>
          <w:rFonts w:ascii="Times New Roman" w:hAnsi="Times New Roman" w:cs="Times New Roman"/>
          <w:sz w:val="28"/>
          <w:szCs w:val="28"/>
        </w:rPr>
        <w:t>сосудистой хирургии;</w:t>
      </w:r>
    </w:p>
    <w:p w:rsidR="00284067" w:rsidRPr="00284067" w:rsidRDefault="00284067" w:rsidP="00CD78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067">
        <w:rPr>
          <w:rFonts w:ascii="Times New Roman" w:hAnsi="Times New Roman" w:cs="Times New Roman"/>
          <w:sz w:val="28"/>
          <w:szCs w:val="28"/>
        </w:rPr>
        <w:t>травматологическое (в том числе травмы кисти);</w:t>
      </w:r>
    </w:p>
    <w:p w:rsidR="00284067" w:rsidRPr="00284067" w:rsidRDefault="00284067" w:rsidP="00CD78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84067">
        <w:rPr>
          <w:rFonts w:ascii="Times New Roman" w:hAnsi="Times New Roman" w:cs="Times New Roman"/>
          <w:sz w:val="28"/>
          <w:szCs w:val="28"/>
        </w:rPr>
        <w:t>травматолого</w:t>
      </w:r>
      <w:proofErr w:type="spellEnd"/>
      <w:r w:rsidRPr="00284067">
        <w:rPr>
          <w:rFonts w:ascii="Times New Roman" w:hAnsi="Times New Roman" w:cs="Times New Roman"/>
          <w:sz w:val="28"/>
          <w:szCs w:val="28"/>
        </w:rPr>
        <w:t>-ортопедическое;</w:t>
      </w:r>
    </w:p>
    <w:p w:rsidR="00284067" w:rsidRPr="00284067" w:rsidRDefault="00284067" w:rsidP="00CD78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067">
        <w:rPr>
          <w:rFonts w:ascii="Times New Roman" w:hAnsi="Times New Roman" w:cs="Times New Roman"/>
          <w:sz w:val="28"/>
          <w:szCs w:val="28"/>
        </w:rPr>
        <w:t>туберкулезное для больных костно-суставным туберкулезом;</w:t>
      </w:r>
    </w:p>
    <w:p w:rsidR="00284067" w:rsidRPr="00284067" w:rsidRDefault="00284067" w:rsidP="00CD78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067">
        <w:rPr>
          <w:rFonts w:ascii="Times New Roman" w:hAnsi="Times New Roman" w:cs="Times New Roman"/>
          <w:sz w:val="28"/>
          <w:szCs w:val="28"/>
        </w:rPr>
        <w:t>туберкулезное для больных урогенитальным туберкулезом;</w:t>
      </w:r>
    </w:p>
    <w:p w:rsidR="00284067" w:rsidRPr="00284067" w:rsidRDefault="00284067" w:rsidP="00CD78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067">
        <w:rPr>
          <w:rFonts w:ascii="Times New Roman" w:hAnsi="Times New Roman" w:cs="Times New Roman"/>
          <w:sz w:val="28"/>
          <w:szCs w:val="28"/>
        </w:rPr>
        <w:t>туберкулезное легочно-хирургическое;</w:t>
      </w:r>
    </w:p>
    <w:p w:rsidR="00284067" w:rsidRPr="00284067" w:rsidRDefault="00284067" w:rsidP="00CD78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067">
        <w:rPr>
          <w:rFonts w:ascii="Times New Roman" w:hAnsi="Times New Roman" w:cs="Times New Roman"/>
          <w:sz w:val="28"/>
          <w:szCs w:val="28"/>
        </w:rPr>
        <w:t>урологическое (в том числе пересадка почки);</w:t>
      </w:r>
    </w:p>
    <w:p w:rsidR="00284067" w:rsidRPr="00284067" w:rsidRDefault="00284067" w:rsidP="00CD78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067">
        <w:rPr>
          <w:rFonts w:ascii="Times New Roman" w:hAnsi="Times New Roman" w:cs="Times New Roman"/>
          <w:sz w:val="28"/>
          <w:szCs w:val="28"/>
        </w:rPr>
        <w:t>хирургическое;</w:t>
      </w:r>
    </w:p>
    <w:p w:rsidR="00284067" w:rsidRPr="00284067" w:rsidRDefault="00284067" w:rsidP="00CD78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067">
        <w:rPr>
          <w:rFonts w:ascii="Times New Roman" w:hAnsi="Times New Roman" w:cs="Times New Roman"/>
          <w:sz w:val="28"/>
          <w:szCs w:val="28"/>
        </w:rPr>
        <w:t xml:space="preserve">хирургического лечения сложных нарушений ритма сердца и </w:t>
      </w:r>
      <w:proofErr w:type="spellStart"/>
      <w:r w:rsidRPr="00284067">
        <w:rPr>
          <w:rFonts w:ascii="Times New Roman" w:hAnsi="Times New Roman" w:cs="Times New Roman"/>
          <w:sz w:val="28"/>
          <w:szCs w:val="28"/>
        </w:rPr>
        <w:t>электрокардиостимуляции</w:t>
      </w:r>
      <w:proofErr w:type="spellEnd"/>
      <w:r w:rsidRPr="00284067">
        <w:rPr>
          <w:rFonts w:ascii="Times New Roman" w:hAnsi="Times New Roman" w:cs="Times New Roman"/>
          <w:sz w:val="28"/>
          <w:szCs w:val="28"/>
        </w:rPr>
        <w:t>;</w:t>
      </w:r>
    </w:p>
    <w:p w:rsidR="00284067" w:rsidRPr="00284067" w:rsidRDefault="00284067" w:rsidP="00CD78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067">
        <w:rPr>
          <w:rFonts w:ascii="Times New Roman" w:hAnsi="Times New Roman" w:cs="Times New Roman"/>
          <w:sz w:val="28"/>
          <w:szCs w:val="28"/>
        </w:rPr>
        <w:t>хирургическое торакальное;</w:t>
      </w:r>
    </w:p>
    <w:p w:rsidR="00284067" w:rsidRPr="00284067" w:rsidRDefault="00284067" w:rsidP="00CD78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067">
        <w:rPr>
          <w:rFonts w:ascii="Times New Roman" w:hAnsi="Times New Roman" w:cs="Times New Roman"/>
          <w:sz w:val="28"/>
          <w:szCs w:val="28"/>
        </w:rPr>
        <w:t>челюстно-лицевой хирургии (стоматологическое);</w:t>
      </w:r>
    </w:p>
    <w:p w:rsidR="00284067" w:rsidRPr="00284067" w:rsidRDefault="00284067" w:rsidP="00CD78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067">
        <w:rPr>
          <w:rFonts w:ascii="Times New Roman" w:hAnsi="Times New Roman" w:cs="Times New Roman"/>
          <w:sz w:val="28"/>
          <w:szCs w:val="28"/>
        </w:rPr>
        <w:t>эндоскопическое;</w:t>
      </w:r>
    </w:p>
    <w:p w:rsidR="00284067" w:rsidRPr="00284067" w:rsidRDefault="00284067" w:rsidP="00CD78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067">
        <w:rPr>
          <w:rFonts w:ascii="Times New Roman" w:hAnsi="Times New Roman" w:cs="Times New Roman"/>
          <w:sz w:val="28"/>
          <w:szCs w:val="28"/>
        </w:rPr>
        <w:t>2) врачей анестезиологов-реаниматологов: отделений (групп) анестезиологии - реанимации, отделений (палат) для реанимации и интенсивной терапии стационаров больничных учреждений, диспансеров и родильных домов, перинатальных центров, отделений экстренной и планово-консультативной помощи, групп анестезиологии - реанимации отделений скорой медицинской помощи отделений гемодиализа;</w:t>
      </w:r>
    </w:p>
    <w:p w:rsidR="00284067" w:rsidRPr="00284067" w:rsidRDefault="00284067" w:rsidP="00CD78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067">
        <w:rPr>
          <w:rFonts w:ascii="Times New Roman" w:hAnsi="Times New Roman" w:cs="Times New Roman"/>
          <w:sz w:val="28"/>
          <w:szCs w:val="28"/>
        </w:rPr>
        <w:lastRenderedPageBreak/>
        <w:t xml:space="preserve">3) врачей-хирургов, врачей-урологов и врачей-рентгенологов: отделений </w:t>
      </w:r>
      <w:proofErr w:type="spellStart"/>
      <w:r w:rsidRPr="00284067">
        <w:rPr>
          <w:rFonts w:ascii="Times New Roman" w:hAnsi="Times New Roman" w:cs="Times New Roman"/>
          <w:sz w:val="28"/>
          <w:szCs w:val="28"/>
        </w:rPr>
        <w:t>рентгеноударноволнового</w:t>
      </w:r>
      <w:proofErr w:type="spellEnd"/>
      <w:r w:rsidRPr="00284067">
        <w:rPr>
          <w:rFonts w:ascii="Times New Roman" w:hAnsi="Times New Roman" w:cs="Times New Roman"/>
          <w:sz w:val="28"/>
          <w:szCs w:val="28"/>
        </w:rPr>
        <w:t xml:space="preserve"> дистанционного дробления камней, лазерной хирургии, лабораторий искусственного кровообращения; рентгенохирургических методов диагностики и лечения (в том числе кабинетов);</w:t>
      </w:r>
    </w:p>
    <w:p w:rsidR="00284067" w:rsidRPr="00284067" w:rsidRDefault="00284067" w:rsidP="00CD78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067">
        <w:rPr>
          <w:rFonts w:ascii="Times New Roman" w:hAnsi="Times New Roman" w:cs="Times New Roman"/>
          <w:sz w:val="28"/>
          <w:szCs w:val="28"/>
        </w:rPr>
        <w:t>4) врачей хирургов отделений гемодиализа; врачей-хирургов всех наименований отделений экстренной и планово-консультативной помощи; врачей-</w:t>
      </w:r>
      <w:proofErr w:type="spellStart"/>
      <w:r w:rsidRPr="00284067">
        <w:rPr>
          <w:rFonts w:ascii="Times New Roman" w:hAnsi="Times New Roman" w:cs="Times New Roman"/>
          <w:sz w:val="28"/>
          <w:szCs w:val="28"/>
        </w:rPr>
        <w:t>трансфузиологов</w:t>
      </w:r>
      <w:proofErr w:type="spellEnd"/>
      <w:r w:rsidRPr="00284067">
        <w:rPr>
          <w:rFonts w:ascii="Times New Roman" w:hAnsi="Times New Roman" w:cs="Times New Roman"/>
          <w:sz w:val="28"/>
          <w:szCs w:val="28"/>
        </w:rPr>
        <w:t xml:space="preserve"> отделений гравитационной хирургии крови; врачей судебно-медицинских экспертов (за исключением врачей судебно-медицинских экспертов, занятых амбулаторным приемом); врачей-</w:t>
      </w:r>
      <w:proofErr w:type="spellStart"/>
      <w:r w:rsidRPr="00284067">
        <w:rPr>
          <w:rFonts w:ascii="Times New Roman" w:hAnsi="Times New Roman" w:cs="Times New Roman"/>
          <w:sz w:val="28"/>
          <w:szCs w:val="28"/>
        </w:rPr>
        <w:t>эндоскопистов</w:t>
      </w:r>
      <w:proofErr w:type="spellEnd"/>
      <w:r w:rsidRPr="00284067">
        <w:rPr>
          <w:rFonts w:ascii="Times New Roman" w:hAnsi="Times New Roman" w:cs="Times New Roman"/>
          <w:sz w:val="28"/>
          <w:szCs w:val="28"/>
        </w:rPr>
        <w:t>, осуществляющих лечебные мероприятия в стационарах; врачей патологоанатомов;</w:t>
      </w:r>
    </w:p>
    <w:p w:rsidR="00284067" w:rsidRPr="00284067" w:rsidRDefault="00284067" w:rsidP="00CD78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067">
        <w:rPr>
          <w:rFonts w:ascii="Times New Roman" w:hAnsi="Times New Roman" w:cs="Times New Roman"/>
          <w:sz w:val="28"/>
          <w:szCs w:val="28"/>
        </w:rPr>
        <w:t>5) врачей-хирургов поликлиник (амбулаторно-поликлинических подразделений учреждений) в период их работы в стационаре в порядке чередования на срок не более 3-х месяцев в году или 4-х месяцев подряд один раз в два года;</w:t>
      </w:r>
    </w:p>
    <w:p w:rsidR="00284067" w:rsidRPr="00284067" w:rsidRDefault="00284067" w:rsidP="00CD78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067">
        <w:rPr>
          <w:rFonts w:ascii="Times New Roman" w:hAnsi="Times New Roman" w:cs="Times New Roman"/>
          <w:sz w:val="28"/>
          <w:szCs w:val="28"/>
        </w:rPr>
        <w:t>6) врачей-хирургов при их работе в стационаре и в поликлинике (амбулаторно-поликлиническом подразделении), если по объему работы невозможно выделение должности врача-хирурга соответствующей специальности для амбулаторного приема больных по этой специальности.</w:t>
      </w:r>
    </w:p>
    <w:p w:rsidR="00284067" w:rsidRDefault="00284067" w:rsidP="002840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0CFC" w:rsidRDefault="00B80CFC" w:rsidP="002840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0CFC" w:rsidRDefault="00B80CFC" w:rsidP="002840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0CFC" w:rsidRDefault="00B80CFC" w:rsidP="002840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0CFC" w:rsidRDefault="00B80CFC" w:rsidP="002840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0CFC" w:rsidRDefault="00B80CFC" w:rsidP="002840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0CFC" w:rsidRDefault="00B80CFC" w:rsidP="002840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0CFC" w:rsidRDefault="00B80CFC" w:rsidP="002840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0CFC" w:rsidRDefault="00B80CFC" w:rsidP="002840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0CFC" w:rsidRDefault="00B80CFC" w:rsidP="002840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0CFC" w:rsidRDefault="00B80CFC" w:rsidP="002840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0CFC" w:rsidRDefault="00B80CFC" w:rsidP="002840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0CFC" w:rsidRDefault="00B80CFC" w:rsidP="002840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0CFC" w:rsidRDefault="00B80CFC" w:rsidP="002840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1375" w:rsidRDefault="00AF1375" w:rsidP="002840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4067" w:rsidRPr="00284067" w:rsidRDefault="00284067" w:rsidP="00365B06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  <w:r w:rsidRPr="00284067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284067" w:rsidRPr="00284067" w:rsidRDefault="00284067" w:rsidP="00365B06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  <w:r w:rsidRPr="00284067">
        <w:rPr>
          <w:rFonts w:ascii="Times New Roman" w:hAnsi="Times New Roman" w:cs="Times New Roman"/>
          <w:sz w:val="28"/>
          <w:szCs w:val="28"/>
        </w:rPr>
        <w:t>к Примерному положению о</w:t>
      </w:r>
    </w:p>
    <w:p w:rsidR="00284067" w:rsidRPr="00284067" w:rsidRDefault="00284067" w:rsidP="00365B06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  <w:r w:rsidRPr="00284067">
        <w:rPr>
          <w:rFonts w:ascii="Times New Roman" w:hAnsi="Times New Roman" w:cs="Times New Roman"/>
          <w:sz w:val="28"/>
          <w:szCs w:val="28"/>
        </w:rPr>
        <w:t>системе оплаты труда работников</w:t>
      </w:r>
    </w:p>
    <w:p w:rsidR="00284067" w:rsidRPr="00284067" w:rsidRDefault="00284067" w:rsidP="00365B06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  <w:r w:rsidRPr="00284067">
        <w:rPr>
          <w:rFonts w:ascii="Times New Roman" w:hAnsi="Times New Roman" w:cs="Times New Roman"/>
          <w:sz w:val="28"/>
          <w:szCs w:val="28"/>
        </w:rPr>
        <w:t>государственных учреждений,</w:t>
      </w:r>
    </w:p>
    <w:p w:rsidR="00284067" w:rsidRPr="00284067" w:rsidRDefault="00284067" w:rsidP="00365B06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  <w:r w:rsidRPr="00284067">
        <w:rPr>
          <w:rFonts w:ascii="Times New Roman" w:hAnsi="Times New Roman" w:cs="Times New Roman"/>
          <w:sz w:val="28"/>
          <w:szCs w:val="28"/>
        </w:rPr>
        <w:t>подведомственных Министерству</w:t>
      </w:r>
    </w:p>
    <w:p w:rsidR="00284067" w:rsidRPr="00284067" w:rsidRDefault="00284067" w:rsidP="00365B06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  <w:r w:rsidRPr="00284067">
        <w:rPr>
          <w:rFonts w:ascii="Times New Roman" w:hAnsi="Times New Roman" w:cs="Times New Roman"/>
          <w:sz w:val="28"/>
          <w:szCs w:val="28"/>
        </w:rPr>
        <w:t>здравоохранения Камчатского края</w:t>
      </w:r>
    </w:p>
    <w:p w:rsidR="00284067" w:rsidRPr="00284067" w:rsidRDefault="00284067" w:rsidP="002840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4067" w:rsidRPr="00284067" w:rsidRDefault="00284067" w:rsidP="00CD78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6" w:name="P367"/>
      <w:bookmarkEnd w:id="16"/>
      <w:r w:rsidRPr="00284067">
        <w:rPr>
          <w:rFonts w:ascii="Times New Roman" w:hAnsi="Times New Roman" w:cs="Times New Roman"/>
          <w:b/>
          <w:sz w:val="28"/>
          <w:szCs w:val="28"/>
        </w:rPr>
        <w:t>РЕКОМЕНДУЕМЫЕ МИНИМАЛЬНЫЕ РАЗМЕРЫ</w:t>
      </w:r>
    </w:p>
    <w:p w:rsidR="00284067" w:rsidRPr="00284067" w:rsidRDefault="00284067" w:rsidP="00CD78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067">
        <w:rPr>
          <w:rFonts w:ascii="Times New Roman" w:hAnsi="Times New Roman" w:cs="Times New Roman"/>
          <w:b/>
          <w:sz w:val="28"/>
          <w:szCs w:val="28"/>
        </w:rPr>
        <w:t>ДОЛЖНОСТНЫХ ОКЛАДОВ РАБОТНИКОВ, ЗАНЯТЫХ В</w:t>
      </w:r>
    </w:p>
    <w:p w:rsidR="00284067" w:rsidRPr="00284067" w:rsidRDefault="00284067" w:rsidP="00CD78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067">
        <w:rPr>
          <w:rFonts w:ascii="Times New Roman" w:hAnsi="Times New Roman" w:cs="Times New Roman"/>
          <w:b/>
          <w:sz w:val="28"/>
          <w:szCs w:val="28"/>
        </w:rPr>
        <w:t>СФЕРЕ ЗДРАВООХРАНЕНИЯ И ПРЕДОСТАВЛЕНИЯ СОЦИАЛЬНЫХ</w:t>
      </w:r>
    </w:p>
    <w:p w:rsidR="00284067" w:rsidRPr="00284067" w:rsidRDefault="00284067" w:rsidP="00CD78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067">
        <w:rPr>
          <w:rFonts w:ascii="Times New Roman" w:hAnsi="Times New Roman" w:cs="Times New Roman"/>
          <w:b/>
          <w:sz w:val="28"/>
          <w:szCs w:val="28"/>
        </w:rPr>
        <w:t>УСЛУГ, В ГОСУДАРСТВЕННЫХ УЧРЕЖДЕНИЯХ, ПОДВЕДОМСТВЕННЫХ</w:t>
      </w:r>
      <w:r w:rsidR="00CD78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4067">
        <w:rPr>
          <w:rFonts w:ascii="Times New Roman" w:hAnsi="Times New Roman" w:cs="Times New Roman"/>
          <w:b/>
          <w:sz w:val="28"/>
          <w:szCs w:val="28"/>
        </w:rPr>
        <w:t>МИНИСТЕРСТВУ ЗДРАВООХРАНЕНИЯ КАМЧАТСКОГО КРАЯ</w:t>
      </w:r>
    </w:p>
    <w:p w:rsidR="00284067" w:rsidRPr="00284067" w:rsidRDefault="00284067" w:rsidP="00284067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83"/>
        <w:gridCol w:w="2268"/>
      </w:tblGrid>
      <w:tr w:rsidR="00284067" w:rsidRPr="00284067" w:rsidTr="00284067">
        <w:tc>
          <w:tcPr>
            <w:tcW w:w="7083" w:type="dxa"/>
            <w:vAlign w:val="center"/>
          </w:tcPr>
          <w:p w:rsidR="00284067" w:rsidRPr="00525ED1" w:rsidRDefault="00284067" w:rsidP="00525ED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ED1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группа, квалификационный уровень</w:t>
            </w:r>
          </w:p>
        </w:tc>
        <w:tc>
          <w:tcPr>
            <w:tcW w:w="2268" w:type="dxa"/>
            <w:vAlign w:val="center"/>
          </w:tcPr>
          <w:p w:rsidR="00284067" w:rsidRPr="00525ED1" w:rsidRDefault="00284067" w:rsidP="00525ED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ED1">
              <w:rPr>
                <w:rFonts w:ascii="Times New Roman" w:hAnsi="Times New Roman" w:cs="Times New Roman"/>
                <w:sz w:val="28"/>
                <w:szCs w:val="28"/>
              </w:rPr>
              <w:t>Рекомендуемые минимальные размеры должностных окладов, рублей</w:t>
            </w:r>
          </w:p>
        </w:tc>
      </w:tr>
      <w:tr w:rsidR="00284067" w:rsidRPr="00284067" w:rsidTr="00284067">
        <w:tc>
          <w:tcPr>
            <w:tcW w:w="7083" w:type="dxa"/>
            <w:vAlign w:val="center"/>
          </w:tcPr>
          <w:p w:rsidR="00284067" w:rsidRPr="00525ED1" w:rsidRDefault="00284067" w:rsidP="00525ED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E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Align w:val="center"/>
          </w:tcPr>
          <w:p w:rsidR="00284067" w:rsidRPr="00525ED1" w:rsidRDefault="00284067" w:rsidP="00525ED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E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84067" w:rsidRPr="00284067" w:rsidTr="00284067">
        <w:tc>
          <w:tcPr>
            <w:tcW w:w="9351" w:type="dxa"/>
            <w:gridSpan w:val="2"/>
          </w:tcPr>
          <w:p w:rsidR="00284067" w:rsidRPr="00525ED1" w:rsidRDefault="00284067" w:rsidP="00525ED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ED1">
              <w:rPr>
                <w:rFonts w:ascii="Times New Roman" w:hAnsi="Times New Roman" w:cs="Times New Roman"/>
                <w:sz w:val="28"/>
                <w:szCs w:val="28"/>
              </w:rPr>
              <w:t>1. Профессиональная квалификационная группа "Должности специалистов второго уровня, осуществляющих предоставление социальных услуг"</w:t>
            </w:r>
          </w:p>
        </w:tc>
      </w:tr>
      <w:tr w:rsidR="00284067" w:rsidRPr="00284067" w:rsidTr="00284067">
        <w:tc>
          <w:tcPr>
            <w:tcW w:w="7083" w:type="dxa"/>
          </w:tcPr>
          <w:p w:rsidR="00284067" w:rsidRPr="00525ED1" w:rsidRDefault="00284067" w:rsidP="00525ED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ED1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  <w:p w:rsidR="00284067" w:rsidRPr="00525ED1" w:rsidRDefault="00284067" w:rsidP="00525ED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ED1">
              <w:rPr>
                <w:rFonts w:ascii="Times New Roman" w:hAnsi="Times New Roman" w:cs="Times New Roman"/>
                <w:sz w:val="28"/>
                <w:szCs w:val="28"/>
              </w:rPr>
              <w:t>Социальный работник</w:t>
            </w:r>
          </w:p>
        </w:tc>
        <w:tc>
          <w:tcPr>
            <w:tcW w:w="2268" w:type="dxa"/>
          </w:tcPr>
          <w:p w:rsidR="00284067" w:rsidRPr="00525ED1" w:rsidRDefault="00284067" w:rsidP="00525ED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ED1">
              <w:rPr>
                <w:rFonts w:ascii="Times New Roman" w:hAnsi="Times New Roman" w:cs="Times New Roman"/>
                <w:sz w:val="28"/>
                <w:szCs w:val="28"/>
              </w:rPr>
              <w:t>9 036</w:t>
            </w:r>
          </w:p>
        </w:tc>
      </w:tr>
      <w:tr w:rsidR="00284067" w:rsidRPr="00284067" w:rsidTr="00284067">
        <w:tc>
          <w:tcPr>
            <w:tcW w:w="9351" w:type="dxa"/>
            <w:gridSpan w:val="2"/>
          </w:tcPr>
          <w:p w:rsidR="00284067" w:rsidRPr="00525ED1" w:rsidRDefault="00284067" w:rsidP="00525ED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ED1">
              <w:rPr>
                <w:rFonts w:ascii="Times New Roman" w:hAnsi="Times New Roman" w:cs="Times New Roman"/>
                <w:sz w:val="28"/>
                <w:szCs w:val="28"/>
              </w:rPr>
              <w:t>2. Профессиональная квалификационная группа "Должности специалистов третьего уровня в учреждениях здравоохранения и осуществляющих предоставление социальных услуг"</w:t>
            </w:r>
          </w:p>
        </w:tc>
      </w:tr>
      <w:tr w:rsidR="00284067" w:rsidRPr="00284067" w:rsidTr="00284067">
        <w:tc>
          <w:tcPr>
            <w:tcW w:w="7083" w:type="dxa"/>
          </w:tcPr>
          <w:p w:rsidR="00284067" w:rsidRPr="00525ED1" w:rsidRDefault="00284067" w:rsidP="00525ED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ED1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  <w:p w:rsidR="00284067" w:rsidRPr="00525ED1" w:rsidRDefault="00284067" w:rsidP="00525ED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ED1">
              <w:rPr>
                <w:rFonts w:ascii="Times New Roman" w:hAnsi="Times New Roman" w:cs="Times New Roman"/>
                <w:sz w:val="28"/>
                <w:szCs w:val="28"/>
              </w:rPr>
              <w:t>Инструктор-методист по лечебной физкультуре; специалист по социальной работе</w:t>
            </w:r>
          </w:p>
        </w:tc>
        <w:tc>
          <w:tcPr>
            <w:tcW w:w="2268" w:type="dxa"/>
          </w:tcPr>
          <w:p w:rsidR="00284067" w:rsidRPr="00525ED1" w:rsidRDefault="00284067" w:rsidP="00525ED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ED1">
              <w:rPr>
                <w:rFonts w:ascii="Times New Roman" w:hAnsi="Times New Roman" w:cs="Times New Roman"/>
                <w:sz w:val="28"/>
                <w:szCs w:val="28"/>
              </w:rPr>
              <w:t xml:space="preserve">10 241 </w:t>
            </w:r>
          </w:p>
        </w:tc>
      </w:tr>
      <w:tr w:rsidR="00284067" w:rsidRPr="00284067" w:rsidTr="00284067">
        <w:tc>
          <w:tcPr>
            <w:tcW w:w="7083" w:type="dxa"/>
          </w:tcPr>
          <w:p w:rsidR="00284067" w:rsidRPr="00525ED1" w:rsidRDefault="00284067" w:rsidP="00525ED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ED1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  <w:p w:rsidR="00284067" w:rsidRPr="00525ED1" w:rsidRDefault="00284067" w:rsidP="00525ED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ED1">
              <w:rPr>
                <w:rFonts w:ascii="Times New Roman" w:hAnsi="Times New Roman" w:cs="Times New Roman"/>
                <w:sz w:val="28"/>
                <w:szCs w:val="28"/>
              </w:rPr>
              <w:t>Медицинский психолог; биолог</w:t>
            </w:r>
          </w:p>
        </w:tc>
        <w:tc>
          <w:tcPr>
            <w:tcW w:w="2268" w:type="dxa"/>
          </w:tcPr>
          <w:p w:rsidR="00284067" w:rsidRPr="00525ED1" w:rsidRDefault="00284067" w:rsidP="00525ED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ED1">
              <w:rPr>
                <w:rFonts w:ascii="Times New Roman" w:hAnsi="Times New Roman" w:cs="Times New Roman"/>
                <w:sz w:val="28"/>
                <w:szCs w:val="28"/>
              </w:rPr>
              <w:t>11 207</w:t>
            </w:r>
          </w:p>
        </w:tc>
      </w:tr>
      <w:tr w:rsidR="00284067" w:rsidRPr="00284067" w:rsidTr="00284067">
        <w:tc>
          <w:tcPr>
            <w:tcW w:w="9351" w:type="dxa"/>
            <w:gridSpan w:val="2"/>
          </w:tcPr>
          <w:p w:rsidR="00284067" w:rsidRPr="00525ED1" w:rsidRDefault="00284067" w:rsidP="00525ED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E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Профессиональная квалификационная группа "Должности руководителей в учреждениях здравоохранения и осуществляющих предоставление социальных услуг"</w:t>
            </w:r>
          </w:p>
        </w:tc>
      </w:tr>
      <w:tr w:rsidR="00284067" w:rsidRPr="00284067" w:rsidTr="00284067">
        <w:tc>
          <w:tcPr>
            <w:tcW w:w="7083" w:type="dxa"/>
          </w:tcPr>
          <w:p w:rsidR="00284067" w:rsidRPr="00525ED1" w:rsidRDefault="00284067" w:rsidP="00525ED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ED1">
              <w:rPr>
                <w:rFonts w:ascii="Times New Roman" w:hAnsi="Times New Roman" w:cs="Times New Roman"/>
                <w:sz w:val="28"/>
                <w:szCs w:val="28"/>
              </w:rPr>
              <w:t>Заведующий отделением (социальной службой)</w:t>
            </w:r>
          </w:p>
        </w:tc>
        <w:tc>
          <w:tcPr>
            <w:tcW w:w="2268" w:type="dxa"/>
          </w:tcPr>
          <w:p w:rsidR="00284067" w:rsidRPr="00525ED1" w:rsidRDefault="00284067" w:rsidP="00525ED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ED1">
              <w:rPr>
                <w:rFonts w:ascii="Times New Roman" w:hAnsi="Times New Roman" w:cs="Times New Roman"/>
                <w:sz w:val="28"/>
                <w:szCs w:val="28"/>
              </w:rPr>
              <w:t>12 049</w:t>
            </w:r>
          </w:p>
        </w:tc>
      </w:tr>
    </w:tbl>
    <w:p w:rsidR="00284067" w:rsidRPr="00284067" w:rsidRDefault="00284067" w:rsidP="002840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4067" w:rsidRDefault="00284067" w:rsidP="002840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0CFC" w:rsidRDefault="00B80CFC" w:rsidP="002840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0CFC" w:rsidRDefault="00B80CFC" w:rsidP="002840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0CFC" w:rsidRDefault="00B80CFC" w:rsidP="002840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0CFC" w:rsidRDefault="00B80CFC" w:rsidP="002840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0CFC" w:rsidRDefault="00B80CFC" w:rsidP="002840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0CFC" w:rsidRDefault="00B80CFC" w:rsidP="002840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0CFC" w:rsidRDefault="00B80CFC" w:rsidP="002840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0CFC" w:rsidRDefault="00B80CFC" w:rsidP="002840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0CFC" w:rsidRDefault="00B80CFC" w:rsidP="002840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0CFC" w:rsidRDefault="00B80CFC" w:rsidP="002840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0CFC" w:rsidRDefault="00B80CFC" w:rsidP="002840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0CFC" w:rsidRDefault="00B80CFC" w:rsidP="002840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0CFC" w:rsidRDefault="00B80CFC" w:rsidP="002840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0CFC" w:rsidRDefault="00B80CFC" w:rsidP="002840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0CFC" w:rsidRDefault="00B80CFC" w:rsidP="002840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0CFC" w:rsidRDefault="00B80CFC" w:rsidP="002840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0CFC" w:rsidRDefault="00B80CFC" w:rsidP="002840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0CFC" w:rsidRDefault="00B80CFC" w:rsidP="002840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0CFC" w:rsidRDefault="00B80CFC" w:rsidP="002840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0CFC" w:rsidRDefault="00B80CFC" w:rsidP="002840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0CFC" w:rsidRDefault="00B80CFC" w:rsidP="002840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0CFC" w:rsidRPr="00284067" w:rsidRDefault="00B80CFC" w:rsidP="002840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4067" w:rsidRPr="00284067" w:rsidRDefault="00284067" w:rsidP="00365B06">
      <w:pPr>
        <w:spacing w:after="0"/>
        <w:ind w:firstLine="5103"/>
        <w:rPr>
          <w:rFonts w:ascii="Times New Roman" w:hAnsi="Times New Roman" w:cs="Times New Roman"/>
          <w:sz w:val="28"/>
          <w:szCs w:val="28"/>
        </w:rPr>
      </w:pPr>
      <w:r w:rsidRPr="00284067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284067" w:rsidRPr="00284067" w:rsidRDefault="00284067" w:rsidP="00365B06">
      <w:pPr>
        <w:spacing w:after="0"/>
        <w:ind w:firstLine="5103"/>
        <w:rPr>
          <w:rFonts w:ascii="Times New Roman" w:hAnsi="Times New Roman" w:cs="Times New Roman"/>
          <w:sz w:val="28"/>
          <w:szCs w:val="28"/>
        </w:rPr>
      </w:pPr>
      <w:r w:rsidRPr="00284067">
        <w:rPr>
          <w:rFonts w:ascii="Times New Roman" w:hAnsi="Times New Roman" w:cs="Times New Roman"/>
          <w:sz w:val="28"/>
          <w:szCs w:val="28"/>
        </w:rPr>
        <w:t>к Примерному положению о</w:t>
      </w:r>
    </w:p>
    <w:p w:rsidR="00284067" w:rsidRPr="00284067" w:rsidRDefault="00284067" w:rsidP="00365B06">
      <w:pPr>
        <w:spacing w:after="0"/>
        <w:ind w:firstLine="5103"/>
        <w:rPr>
          <w:rFonts w:ascii="Times New Roman" w:hAnsi="Times New Roman" w:cs="Times New Roman"/>
          <w:sz w:val="28"/>
          <w:szCs w:val="28"/>
        </w:rPr>
      </w:pPr>
      <w:r w:rsidRPr="00284067">
        <w:rPr>
          <w:rFonts w:ascii="Times New Roman" w:hAnsi="Times New Roman" w:cs="Times New Roman"/>
          <w:sz w:val="28"/>
          <w:szCs w:val="28"/>
        </w:rPr>
        <w:t>системе оплаты труда работников</w:t>
      </w:r>
    </w:p>
    <w:p w:rsidR="00284067" w:rsidRPr="00284067" w:rsidRDefault="00284067" w:rsidP="00365B06">
      <w:pPr>
        <w:spacing w:after="0"/>
        <w:ind w:firstLine="5103"/>
        <w:rPr>
          <w:rFonts w:ascii="Times New Roman" w:hAnsi="Times New Roman" w:cs="Times New Roman"/>
          <w:sz w:val="28"/>
          <w:szCs w:val="28"/>
        </w:rPr>
      </w:pPr>
      <w:r w:rsidRPr="00284067">
        <w:rPr>
          <w:rFonts w:ascii="Times New Roman" w:hAnsi="Times New Roman" w:cs="Times New Roman"/>
          <w:sz w:val="28"/>
          <w:szCs w:val="28"/>
        </w:rPr>
        <w:t>государственных учреждений,</w:t>
      </w:r>
    </w:p>
    <w:p w:rsidR="00284067" w:rsidRPr="00284067" w:rsidRDefault="00284067" w:rsidP="00365B06">
      <w:pPr>
        <w:spacing w:after="0"/>
        <w:ind w:firstLine="5103"/>
        <w:rPr>
          <w:rFonts w:ascii="Times New Roman" w:hAnsi="Times New Roman" w:cs="Times New Roman"/>
          <w:sz w:val="28"/>
          <w:szCs w:val="28"/>
        </w:rPr>
      </w:pPr>
      <w:r w:rsidRPr="00284067">
        <w:rPr>
          <w:rFonts w:ascii="Times New Roman" w:hAnsi="Times New Roman" w:cs="Times New Roman"/>
          <w:sz w:val="28"/>
          <w:szCs w:val="28"/>
        </w:rPr>
        <w:t>подведомственных Министерству</w:t>
      </w:r>
    </w:p>
    <w:p w:rsidR="00284067" w:rsidRPr="00284067" w:rsidRDefault="00284067" w:rsidP="00365B06">
      <w:pPr>
        <w:spacing w:after="0"/>
        <w:ind w:firstLine="5103"/>
        <w:rPr>
          <w:rFonts w:ascii="Times New Roman" w:hAnsi="Times New Roman" w:cs="Times New Roman"/>
          <w:sz w:val="28"/>
          <w:szCs w:val="28"/>
        </w:rPr>
      </w:pPr>
      <w:r w:rsidRPr="00284067">
        <w:rPr>
          <w:rFonts w:ascii="Times New Roman" w:hAnsi="Times New Roman" w:cs="Times New Roman"/>
          <w:sz w:val="28"/>
          <w:szCs w:val="28"/>
        </w:rPr>
        <w:t>здравоохранения Камчатского края</w:t>
      </w:r>
    </w:p>
    <w:p w:rsidR="00284067" w:rsidRPr="00284067" w:rsidRDefault="00284067" w:rsidP="002840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4067" w:rsidRPr="00284067" w:rsidRDefault="00284067" w:rsidP="00525E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7" w:name="P408"/>
      <w:bookmarkEnd w:id="17"/>
      <w:r w:rsidRPr="00284067">
        <w:rPr>
          <w:rFonts w:ascii="Times New Roman" w:hAnsi="Times New Roman" w:cs="Times New Roman"/>
          <w:b/>
          <w:sz w:val="28"/>
          <w:szCs w:val="28"/>
        </w:rPr>
        <w:t>РЕКОМЕНДУЕМЫЕ МИНИМАЛЬНЫЕ</w:t>
      </w:r>
    </w:p>
    <w:p w:rsidR="00284067" w:rsidRPr="00284067" w:rsidRDefault="00284067" w:rsidP="00525E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067">
        <w:rPr>
          <w:rFonts w:ascii="Times New Roman" w:hAnsi="Times New Roman" w:cs="Times New Roman"/>
          <w:b/>
          <w:sz w:val="28"/>
          <w:szCs w:val="28"/>
        </w:rPr>
        <w:t>РАЗМЕРЫ ДОЛЖНОСТНЫХ ОКЛАДОВ ПЕДАГОГИЧЕСКИХ</w:t>
      </w:r>
    </w:p>
    <w:p w:rsidR="00284067" w:rsidRPr="00284067" w:rsidRDefault="00284067" w:rsidP="00525E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067">
        <w:rPr>
          <w:rFonts w:ascii="Times New Roman" w:hAnsi="Times New Roman" w:cs="Times New Roman"/>
          <w:b/>
          <w:sz w:val="28"/>
          <w:szCs w:val="28"/>
        </w:rPr>
        <w:t>РАБОТНИКОВ В СИСТЕМЕ ЗДРАВООХРАНЕНИЯ В ГОСУДАРСТВЕННЫХ</w:t>
      </w:r>
      <w:r w:rsidR="00525E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4067">
        <w:rPr>
          <w:rFonts w:ascii="Times New Roman" w:hAnsi="Times New Roman" w:cs="Times New Roman"/>
          <w:b/>
          <w:sz w:val="28"/>
          <w:szCs w:val="28"/>
        </w:rPr>
        <w:t>УЧРЕЖДЕНИЯХ, ПОДВЕДОМСТВЕННЫХ МИНИСТЕРСТВУ</w:t>
      </w:r>
      <w:r w:rsidR="00525E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4067">
        <w:rPr>
          <w:rFonts w:ascii="Times New Roman" w:hAnsi="Times New Roman" w:cs="Times New Roman"/>
          <w:b/>
          <w:sz w:val="28"/>
          <w:szCs w:val="28"/>
        </w:rPr>
        <w:t>ЗДРАВООХРАНЕНИЯ КАМЧАТСКОГО КРАЯ</w:t>
      </w:r>
    </w:p>
    <w:p w:rsidR="00284067" w:rsidRPr="00284067" w:rsidRDefault="00284067" w:rsidP="00284067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83"/>
        <w:gridCol w:w="2268"/>
      </w:tblGrid>
      <w:tr w:rsidR="00284067" w:rsidRPr="00284067" w:rsidTr="00284067">
        <w:tc>
          <w:tcPr>
            <w:tcW w:w="7083" w:type="dxa"/>
            <w:vAlign w:val="center"/>
          </w:tcPr>
          <w:p w:rsidR="00284067" w:rsidRPr="00525ED1" w:rsidRDefault="00284067" w:rsidP="002840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ED1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группа, квалификационный уровень</w:t>
            </w:r>
          </w:p>
        </w:tc>
        <w:tc>
          <w:tcPr>
            <w:tcW w:w="2268" w:type="dxa"/>
            <w:vAlign w:val="center"/>
          </w:tcPr>
          <w:p w:rsidR="00284067" w:rsidRPr="00525ED1" w:rsidRDefault="00284067" w:rsidP="002840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ED1">
              <w:rPr>
                <w:rFonts w:ascii="Times New Roman" w:hAnsi="Times New Roman" w:cs="Times New Roman"/>
                <w:sz w:val="28"/>
                <w:szCs w:val="28"/>
              </w:rPr>
              <w:t>Рекомендуемые минимальные размеры должностных окладов, рублей</w:t>
            </w:r>
          </w:p>
        </w:tc>
      </w:tr>
      <w:tr w:rsidR="00284067" w:rsidRPr="00284067" w:rsidTr="00284067">
        <w:tc>
          <w:tcPr>
            <w:tcW w:w="7083" w:type="dxa"/>
            <w:vAlign w:val="center"/>
          </w:tcPr>
          <w:p w:rsidR="00284067" w:rsidRPr="00525ED1" w:rsidRDefault="00284067" w:rsidP="002840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E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Align w:val="center"/>
          </w:tcPr>
          <w:p w:rsidR="00284067" w:rsidRPr="00525ED1" w:rsidRDefault="00284067" w:rsidP="002840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E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84067" w:rsidRPr="00284067" w:rsidTr="00284067">
        <w:tc>
          <w:tcPr>
            <w:tcW w:w="7083" w:type="dxa"/>
          </w:tcPr>
          <w:p w:rsidR="00284067" w:rsidRPr="00525ED1" w:rsidRDefault="00284067" w:rsidP="002840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ED1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  <w:p w:rsidR="00284067" w:rsidRPr="00525ED1" w:rsidRDefault="00284067" w:rsidP="002840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ED1">
              <w:rPr>
                <w:rFonts w:ascii="Times New Roman" w:hAnsi="Times New Roman" w:cs="Times New Roman"/>
                <w:sz w:val="28"/>
                <w:szCs w:val="28"/>
              </w:rPr>
              <w:t>Инструктор по труду; инструктор по физической культуре; музыкальный руководитель</w:t>
            </w:r>
          </w:p>
        </w:tc>
        <w:tc>
          <w:tcPr>
            <w:tcW w:w="2268" w:type="dxa"/>
          </w:tcPr>
          <w:p w:rsidR="00284067" w:rsidRPr="00525ED1" w:rsidRDefault="00284067" w:rsidP="002840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ED1">
              <w:rPr>
                <w:rFonts w:ascii="Times New Roman" w:hAnsi="Times New Roman" w:cs="Times New Roman"/>
                <w:sz w:val="28"/>
                <w:szCs w:val="28"/>
              </w:rPr>
              <w:t>10 241</w:t>
            </w:r>
          </w:p>
        </w:tc>
      </w:tr>
      <w:tr w:rsidR="00284067" w:rsidRPr="00284067" w:rsidTr="00284067">
        <w:tc>
          <w:tcPr>
            <w:tcW w:w="7083" w:type="dxa"/>
          </w:tcPr>
          <w:p w:rsidR="00284067" w:rsidRPr="00525ED1" w:rsidRDefault="00284067" w:rsidP="002840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ED1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  <w:p w:rsidR="00284067" w:rsidRPr="00525ED1" w:rsidRDefault="00284067" w:rsidP="002840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ED1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образования; педагог-организатор; социальный педагог; инструктор-методист</w:t>
            </w:r>
          </w:p>
        </w:tc>
        <w:tc>
          <w:tcPr>
            <w:tcW w:w="2268" w:type="dxa"/>
          </w:tcPr>
          <w:p w:rsidR="00284067" w:rsidRPr="00525ED1" w:rsidRDefault="00284067" w:rsidP="002840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ED1">
              <w:rPr>
                <w:rFonts w:ascii="Times New Roman" w:hAnsi="Times New Roman" w:cs="Times New Roman"/>
                <w:sz w:val="28"/>
                <w:szCs w:val="28"/>
              </w:rPr>
              <w:t>11 207</w:t>
            </w:r>
          </w:p>
        </w:tc>
      </w:tr>
      <w:tr w:rsidR="00284067" w:rsidRPr="00284067" w:rsidTr="00284067">
        <w:tc>
          <w:tcPr>
            <w:tcW w:w="7083" w:type="dxa"/>
          </w:tcPr>
          <w:p w:rsidR="00284067" w:rsidRPr="00525ED1" w:rsidRDefault="00284067" w:rsidP="002840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ED1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  <w:p w:rsidR="00284067" w:rsidRPr="00525ED1" w:rsidRDefault="00284067" w:rsidP="002840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ED1">
              <w:rPr>
                <w:rFonts w:ascii="Times New Roman" w:hAnsi="Times New Roman" w:cs="Times New Roman"/>
                <w:sz w:val="28"/>
                <w:szCs w:val="28"/>
              </w:rPr>
              <w:t>Воспитатель; мастер производственного обучения; методист; педагог-психолог; старший инструктор-методист; старший педагог дополнительного образования</w:t>
            </w:r>
          </w:p>
        </w:tc>
        <w:tc>
          <w:tcPr>
            <w:tcW w:w="2268" w:type="dxa"/>
          </w:tcPr>
          <w:p w:rsidR="00284067" w:rsidRPr="00525ED1" w:rsidRDefault="00284067" w:rsidP="002840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ED1">
              <w:rPr>
                <w:rFonts w:ascii="Times New Roman" w:hAnsi="Times New Roman" w:cs="Times New Roman"/>
                <w:sz w:val="28"/>
                <w:szCs w:val="28"/>
              </w:rPr>
              <w:t>12 049</w:t>
            </w:r>
          </w:p>
        </w:tc>
      </w:tr>
      <w:tr w:rsidR="00284067" w:rsidRPr="00284067" w:rsidTr="00284067">
        <w:tc>
          <w:tcPr>
            <w:tcW w:w="7083" w:type="dxa"/>
          </w:tcPr>
          <w:p w:rsidR="00284067" w:rsidRPr="00525ED1" w:rsidRDefault="00284067" w:rsidP="002840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ED1"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</w:t>
            </w:r>
          </w:p>
          <w:p w:rsidR="00284067" w:rsidRPr="00525ED1" w:rsidRDefault="00284067" w:rsidP="002840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ED1">
              <w:rPr>
                <w:rFonts w:ascii="Times New Roman" w:hAnsi="Times New Roman" w:cs="Times New Roman"/>
                <w:sz w:val="28"/>
                <w:szCs w:val="28"/>
              </w:rPr>
              <w:t>Старший воспитатель; старший методист; учитель; учитель-дефектолог; учитель-логопед (логопед)</w:t>
            </w:r>
          </w:p>
        </w:tc>
        <w:tc>
          <w:tcPr>
            <w:tcW w:w="2268" w:type="dxa"/>
          </w:tcPr>
          <w:p w:rsidR="00284067" w:rsidRPr="00525ED1" w:rsidRDefault="00284067" w:rsidP="002840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ED1">
              <w:rPr>
                <w:rFonts w:ascii="Times New Roman" w:hAnsi="Times New Roman" w:cs="Times New Roman"/>
                <w:sz w:val="28"/>
                <w:szCs w:val="28"/>
              </w:rPr>
              <w:t>12 652</w:t>
            </w:r>
          </w:p>
        </w:tc>
      </w:tr>
    </w:tbl>
    <w:p w:rsidR="00284067" w:rsidRPr="00284067" w:rsidRDefault="00284067" w:rsidP="00365B06">
      <w:pPr>
        <w:spacing w:after="0"/>
        <w:ind w:firstLine="5387"/>
        <w:rPr>
          <w:rFonts w:ascii="Times New Roman" w:hAnsi="Times New Roman" w:cs="Times New Roman"/>
          <w:sz w:val="28"/>
          <w:szCs w:val="28"/>
        </w:rPr>
      </w:pPr>
      <w:r w:rsidRPr="00284067"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284067" w:rsidRPr="00284067" w:rsidRDefault="00284067" w:rsidP="00365B06">
      <w:pPr>
        <w:spacing w:after="0"/>
        <w:ind w:firstLine="5387"/>
        <w:rPr>
          <w:rFonts w:ascii="Times New Roman" w:hAnsi="Times New Roman" w:cs="Times New Roman"/>
          <w:sz w:val="28"/>
          <w:szCs w:val="28"/>
        </w:rPr>
      </w:pPr>
      <w:r w:rsidRPr="00284067">
        <w:rPr>
          <w:rFonts w:ascii="Times New Roman" w:hAnsi="Times New Roman" w:cs="Times New Roman"/>
          <w:sz w:val="28"/>
          <w:szCs w:val="28"/>
        </w:rPr>
        <w:t>к Примерному положению о</w:t>
      </w:r>
    </w:p>
    <w:p w:rsidR="00284067" w:rsidRPr="00284067" w:rsidRDefault="00284067" w:rsidP="00365B06">
      <w:pPr>
        <w:spacing w:after="0"/>
        <w:ind w:firstLine="5387"/>
        <w:rPr>
          <w:rFonts w:ascii="Times New Roman" w:hAnsi="Times New Roman" w:cs="Times New Roman"/>
          <w:sz w:val="28"/>
          <w:szCs w:val="28"/>
        </w:rPr>
      </w:pPr>
      <w:r w:rsidRPr="00284067">
        <w:rPr>
          <w:rFonts w:ascii="Times New Roman" w:hAnsi="Times New Roman" w:cs="Times New Roman"/>
          <w:sz w:val="28"/>
          <w:szCs w:val="28"/>
        </w:rPr>
        <w:t>системе оплаты труда работников</w:t>
      </w:r>
    </w:p>
    <w:p w:rsidR="00284067" w:rsidRPr="00284067" w:rsidRDefault="00284067" w:rsidP="00365B06">
      <w:pPr>
        <w:spacing w:after="0"/>
        <w:ind w:firstLine="5387"/>
        <w:rPr>
          <w:rFonts w:ascii="Times New Roman" w:hAnsi="Times New Roman" w:cs="Times New Roman"/>
          <w:sz w:val="28"/>
          <w:szCs w:val="28"/>
        </w:rPr>
      </w:pPr>
      <w:r w:rsidRPr="00284067">
        <w:rPr>
          <w:rFonts w:ascii="Times New Roman" w:hAnsi="Times New Roman" w:cs="Times New Roman"/>
          <w:sz w:val="28"/>
          <w:szCs w:val="28"/>
        </w:rPr>
        <w:t>государственных учреждений,</w:t>
      </w:r>
    </w:p>
    <w:p w:rsidR="00284067" w:rsidRPr="00284067" w:rsidRDefault="00284067" w:rsidP="00365B06">
      <w:pPr>
        <w:spacing w:after="0"/>
        <w:ind w:firstLine="5387"/>
        <w:rPr>
          <w:rFonts w:ascii="Times New Roman" w:hAnsi="Times New Roman" w:cs="Times New Roman"/>
          <w:sz w:val="28"/>
          <w:szCs w:val="28"/>
        </w:rPr>
      </w:pPr>
      <w:r w:rsidRPr="00284067">
        <w:rPr>
          <w:rFonts w:ascii="Times New Roman" w:hAnsi="Times New Roman" w:cs="Times New Roman"/>
          <w:sz w:val="28"/>
          <w:szCs w:val="28"/>
        </w:rPr>
        <w:t>подведомственных Министерству</w:t>
      </w:r>
    </w:p>
    <w:p w:rsidR="00284067" w:rsidRPr="00284067" w:rsidRDefault="00284067" w:rsidP="00365B06">
      <w:pPr>
        <w:spacing w:after="0"/>
        <w:ind w:firstLine="5387"/>
        <w:rPr>
          <w:rFonts w:ascii="Times New Roman" w:hAnsi="Times New Roman" w:cs="Times New Roman"/>
          <w:sz w:val="28"/>
          <w:szCs w:val="28"/>
        </w:rPr>
      </w:pPr>
      <w:r w:rsidRPr="00284067">
        <w:rPr>
          <w:rFonts w:ascii="Times New Roman" w:hAnsi="Times New Roman" w:cs="Times New Roman"/>
          <w:sz w:val="28"/>
          <w:szCs w:val="28"/>
        </w:rPr>
        <w:t>здравоохранения Камчатского края</w:t>
      </w:r>
    </w:p>
    <w:p w:rsidR="00284067" w:rsidRPr="00284067" w:rsidRDefault="00284067" w:rsidP="002840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4067" w:rsidRPr="00284067" w:rsidRDefault="00284067" w:rsidP="00525E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8" w:name="P447"/>
      <w:bookmarkEnd w:id="18"/>
      <w:r w:rsidRPr="00284067">
        <w:rPr>
          <w:rFonts w:ascii="Times New Roman" w:hAnsi="Times New Roman" w:cs="Times New Roman"/>
          <w:b/>
          <w:sz w:val="28"/>
          <w:szCs w:val="28"/>
        </w:rPr>
        <w:t>РЕКОМЕНДУЕМЫЕ МИНИМАЛЬНЫЕ</w:t>
      </w:r>
    </w:p>
    <w:p w:rsidR="00284067" w:rsidRPr="00284067" w:rsidRDefault="00284067" w:rsidP="00525E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067">
        <w:rPr>
          <w:rFonts w:ascii="Times New Roman" w:hAnsi="Times New Roman" w:cs="Times New Roman"/>
          <w:b/>
          <w:sz w:val="28"/>
          <w:szCs w:val="28"/>
        </w:rPr>
        <w:t>РАЗМЕРЫ ДОЛЖНОСТНЫХ ОКЛАДОВ РУКОВОДИТЕЛЕЙ,</w:t>
      </w:r>
    </w:p>
    <w:p w:rsidR="00284067" w:rsidRPr="00284067" w:rsidRDefault="00284067" w:rsidP="00525E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067">
        <w:rPr>
          <w:rFonts w:ascii="Times New Roman" w:hAnsi="Times New Roman" w:cs="Times New Roman"/>
          <w:b/>
          <w:sz w:val="28"/>
          <w:szCs w:val="28"/>
        </w:rPr>
        <w:t>СПЕЦИАЛИСТОВ И СЛУЖАЩИХ ГОСУДАРСТВЕННЫХ</w:t>
      </w:r>
    </w:p>
    <w:p w:rsidR="00284067" w:rsidRPr="00284067" w:rsidRDefault="00284067" w:rsidP="00525E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067">
        <w:rPr>
          <w:rFonts w:ascii="Times New Roman" w:hAnsi="Times New Roman" w:cs="Times New Roman"/>
          <w:b/>
          <w:sz w:val="28"/>
          <w:szCs w:val="28"/>
        </w:rPr>
        <w:t>УЧРЕЖДЕНИЙ, ПОДВЕДОМСТВЕННЫХ МИНИСТЕРСТВУ</w:t>
      </w:r>
    </w:p>
    <w:p w:rsidR="00284067" w:rsidRPr="00284067" w:rsidRDefault="00284067" w:rsidP="00525E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067">
        <w:rPr>
          <w:rFonts w:ascii="Times New Roman" w:hAnsi="Times New Roman" w:cs="Times New Roman"/>
          <w:b/>
          <w:sz w:val="28"/>
          <w:szCs w:val="28"/>
        </w:rPr>
        <w:t>ЗДРАВООХРАНЕНИЯ КАМЧАТСКОГО КРАЯ</w:t>
      </w:r>
    </w:p>
    <w:p w:rsidR="00284067" w:rsidRPr="00284067" w:rsidRDefault="00284067" w:rsidP="00284067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83"/>
        <w:gridCol w:w="2410"/>
      </w:tblGrid>
      <w:tr w:rsidR="00284067" w:rsidRPr="00284067" w:rsidTr="00525ED1">
        <w:tc>
          <w:tcPr>
            <w:tcW w:w="7083" w:type="dxa"/>
            <w:vAlign w:val="center"/>
          </w:tcPr>
          <w:p w:rsidR="00284067" w:rsidRPr="00284067" w:rsidRDefault="00284067" w:rsidP="002840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067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группа, квалификационный уровень</w:t>
            </w:r>
          </w:p>
        </w:tc>
        <w:tc>
          <w:tcPr>
            <w:tcW w:w="2410" w:type="dxa"/>
            <w:vAlign w:val="center"/>
          </w:tcPr>
          <w:p w:rsidR="00284067" w:rsidRPr="00284067" w:rsidRDefault="00284067" w:rsidP="002840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067">
              <w:rPr>
                <w:rFonts w:ascii="Times New Roman" w:hAnsi="Times New Roman" w:cs="Times New Roman"/>
                <w:sz w:val="28"/>
                <w:szCs w:val="28"/>
              </w:rPr>
              <w:t>Рекомендуемые минимальные размеры должностных окладов, рублей</w:t>
            </w:r>
          </w:p>
        </w:tc>
      </w:tr>
      <w:tr w:rsidR="00284067" w:rsidRPr="00284067" w:rsidTr="00525ED1">
        <w:tc>
          <w:tcPr>
            <w:tcW w:w="7083" w:type="dxa"/>
            <w:vAlign w:val="center"/>
          </w:tcPr>
          <w:p w:rsidR="00284067" w:rsidRPr="00284067" w:rsidRDefault="00284067" w:rsidP="002840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0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vAlign w:val="center"/>
          </w:tcPr>
          <w:p w:rsidR="00284067" w:rsidRPr="00284067" w:rsidRDefault="00284067" w:rsidP="002840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0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84067" w:rsidRPr="00284067" w:rsidTr="00525ED1">
        <w:tc>
          <w:tcPr>
            <w:tcW w:w="9493" w:type="dxa"/>
            <w:gridSpan w:val="2"/>
          </w:tcPr>
          <w:p w:rsidR="00284067" w:rsidRPr="00284067" w:rsidRDefault="00284067" w:rsidP="002840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067">
              <w:rPr>
                <w:rFonts w:ascii="Times New Roman" w:hAnsi="Times New Roman" w:cs="Times New Roman"/>
                <w:sz w:val="28"/>
                <w:szCs w:val="28"/>
              </w:rPr>
              <w:t>1. Профессиональная квалификационная группа "Общеотраслевые должности служащих первого уровня"</w:t>
            </w:r>
          </w:p>
        </w:tc>
      </w:tr>
      <w:tr w:rsidR="00284067" w:rsidRPr="00284067" w:rsidTr="00525ED1">
        <w:tc>
          <w:tcPr>
            <w:tcW w:w="7083" w:type="dxa"/>
          </w:tcPr>
          <w:p w:rsidR="00284067" w:rsidRPr="00284067" w:rsidRDefault="00284067" w:rsidP="002840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067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  <w:p w:rsidR="00284067" w:rsidRPr="00284067" w:rsidRDefault="00284067" w:rsidP="002840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067">
              <w:rPr>
                <w:rFonts w:ascii="Times New Roman" w:hAnsi="Times New Roman" w:cs="Times New Roman"/>
                <w:sz w:val="28"/>
                <w:szCs w:val="28"/>
              </w:rPr>
              <w:t>Агент; агент по закупкам; агент по снабжению; архивариус; дежурный бюро пропусков; дежурный (по выдаче справок, залу, этажу</w:t>
            </w:r>
            <w:r w:rsidR="00AD4A2E">
              <w:rPr>
                <w:rFonts w:ascii="Times New Roman" w:hAnsi="Times New Roman" w:cs="Times New Roman"/>
                <w:sz w:val="28"/>
                <w:szCs w:val="28"/>
              </w:rPr>
              <w:t>, по общежитию</w:t>
            </w:r>
            <w:r w:rsidRPr="00284067">
              <w:rPr>
                <w:rFonts w:ascii="Times New Roman" w:hAnsi="Times New Roman" w:cs="Times New Roman"/>
                <w:sz w:val="28"/>
                <w:szCs w:val="28"/>
              </w:rPr>
              <w:t>); делопроизводитель; инкассатор; калькулятор; кассир; кодификатор; копировщик; комендант; машинистка; нарядчик; оператор по диспетчерскому обслуживанию лифтов; секретарь; секретарь-машинистка; секретарь-стенографистка; статистик; стенографистка; счетовод; табельщик; таксировщик; учетчик; экспедитор; экспедитор по перевозке грузов</w:t>
            </w:r>
          </w:p>
        </w:tc>
        <w:tc>
          <w:tcPr>
            <w:tcW w:w="2410" w:type="dxa"/>
          </w:tcPr>
          <w:p w:rsidR="00284067" w:rsidRPr="00284067" w:rsidRDefault="00284067" w:rsidP="002840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067">
              <w:rPr>
                <w:rFonts w:ascii="Times New Roman" w:hAnsi="Times New Roman" w:cs="Times New Roman"/>
                <w:sz w:val="28"/>
                <w:szCs w:val="28"/>
              </w:rPr>
              <w:t>5 423</w:t>
            </w:r>
          </w:p>
        </w:tc>
      </w:tr>
      <w:tr w:rsidR="00284067" w:rsidRPr="00284067" w:rsidTr="00525ED1">
        <w:tc>
          <w:tcPr>
            <w:tcW w:w="7083" w:type="dxa"/>
          </w:tcPr>
          <w:p w:rsidR="00284067" w:rsidRPr="00284067" w:rsidRDefault="00284067" w:rsidP="002840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067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  <w:p w:rsidR="00284067" w:rsidRPr="00284067" w:rsidRDefault="00284067" w:rsidP="002840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0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Должности служащих первого квалификационного уровня, по которым может устанавливаться производное должностное наименование "старший"</w:t>
            </w:r>
          </w:p>
        </w:tc>
        <w:tc>
          <w:tcPr>
            <w:tcW w:w="2410" w:type="dxa"/>
          </w:tcPr>
          <w:p w:rsidR="00284067" w:rsidRPr="00284067" w:rsidRDefault="00284067" w:rsidP="002840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0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5 845</w:t>
            </w:r>
          </w:p>
        </w:tc>
      </w:tr>
      <w:tr w:rsidR="00284067" w:rsidRPr="00284067" w:rsidTr="00525ED1">
        <w:tc>
          <w:tcPr>
            <w:tcW w:w="9493" w:type="dxa"/>
            <w:gridSpan w:val="2"/>
          </w:tcPr>
          <w:p w:rsidR="00284067" w:rsidRPr="00284067" w:rsidRDefault="00284067" w:rsidP="002840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067">
              <w:rPr>
                <w:rFonts w:ascii="Times New Roman" w:hAnsi="Times New Roman" w:cs="Times New Roman"/>
                <w:sz w:val="28"/>
                <w:szCs w:val="28"/>
              </w:rPr>
              <w:t>2. Профессиональная квалификационная группа "Общеотраслевые должности служащих второго уровня"</w:t>
            </w:r>
          </w:p>
        </w:tc>
      </w:tr>
      <w:tr w:rsidR="00284067" w:rsidRPr="00284067" w:rsidTr="00525ED1">
        <w:tc>
          <w:tcPr>
            <w:tcW w:w="7083" w:type="dxa"/>
          </w:tcPr>
          <w:p w:rsidR="00284067" w:rsidRPr="00284067" w:rsidRDefault="00284067" w:rsidP="002840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067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  <w:p w:rsidR="00284067" w:rsidRPr="00284067" w:rsidRDefault="00284067" w:rsidP="002840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067">
              <w:rPr>
                <w:rFonts w:ascii="Times New Roman" w:hAnsi="Times New Roman" w:cs="Times New Roman"/>
                <w:sz w:val="28"/>
                <w:szCs w:val="28"/>
              </w:rPr>
              <w:t>Администратор;</w:t>
            </w:r>
            <w:r w:rsidR="00AD4A2E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библиотекарь;</w:t>
            </w:r>
            <w:r w:rsidRPr="00284067">
              <w:rPr>
                <w:rFonts w:ascii="Times New Roman" w:hAnsi="Times New Roman" w:cs="Times New Roman"/>
                <w:sz w:val="28"/>
                <w:szCs w:val="28"/>
              </w:rPr>
              <w:t xml:space="preserve"> инспектор по кадрам; диспетчер; лаборант; оператор диспетчерской движения и погрузочно-разгрузочных работ; оператор диспетчерской службы; секретарь незрячего специалиста; секретарь руководителя; техник; техник вычислительного (информационно-вычислительного) центра; техник-лаборант; техник по защите информации; техник по метрологии; техник по наладке и испытаниям; техник по стандартизации; техник по труду; техник-программист; товаровед</w:t>
            </w:r>
          </w:p>
        </w:tc>
        <w:tc>
          <w:tcPr>
            <w:tcW w:w="2410" w:type="dxa"/>
          </w:tcPr>
          <w:p w:rsidR="00284067" w:rsidRPr="00284067" w:rsidRDefault="00284067" w:rsidP="002840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067">
              <w:rPr>
                <w:rFonts w:ascii="Times New Roman" w:hAnsi="Times New Roman" w:cs="Times New Roman"/>
                <w:sz w:val="28"/>
                <w:szCs w:val="28"/>
              </w:rPr>
              <w:t>6 273</w:t>
            </w:r>
          </w:p>
        </w:tc>
      </w:tr>
      <w:tr w:rsidR="00284067" w:rsidRPr="00284067" w:rsidTr="00525ED1">
        <w:tc>
          <w:tcPr>
            <w:tcW w:w="7083" w:type="dxa"/>
          </w:tcPr>
          <w:p w:rsidR="00284067" w:rsidRPr="00284067" w:rsidRDefault="00284067" w:rsidP="002840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067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  <w:p w:rsidR="00284067" w:rsidRPr="00284067" w:rsidRDefault="00284067" w:rsidP="002840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067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хозяйством; заведующий архивом; заведующий бюро пропусков; заведующий камерой хранения; заведующий канцелярией; заведующий комнатой отдыха; заведующий копировально-множительным бюро; заведующая машинописным бюро; заведующий складом; заведующий фотолабораторией; должности служащих первого квалификационного уровня, по которым устанавливается производное должностное наименование "старший"; должности служащих первого квалификационного уровня, по которым устанавливается II </w:t>
            </w:r>
            <w:proofErr w:type="spellStart"/>
            <w:r w:rsidRPr="00284067">
              <w:rPr>
                <w:rFonts w:ascii="Times New Roman" w:hAnsi="Times New Roman" w:cs="Times New Roman"/>
                <w:sz w:val="28"/>
                <w:szCs w:val="28"/>
              </w:rPr>
              <w:t>внутридолжностная</w:t>
            </w:r>
            <w:proofErr w:type="spellEnd"/>
            <w:r w:rsidRPr="00284067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категория</w:t>
            </w:r>
          </w:p>
        </w:tc>
        <w:tc>
          <w:tcPr>
            <w:tcW w:w="2410" w:type="dxa"/>
          </w:tcPr>
          <w:p w:rsidR="00284067" w:rsidRPr="00284067" w:rsidRDefault="00284067" w:rsidP="002840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067">
              <w:rPr>
                <w:rFonts w:ascii="Times New Roman" w:hAnsi="Times New Roman" w:cs="Times New Roman"/>
                <w:sz w:val="28"/>
                <w:szCs w:val="28"/>
              </w:rPr>
              <w:t>7 417</w:t>
            </w:r>
          </w:p>
        </w:tc>
      </w:tr>
      <w:tr w:rsidR="00284067" w:rsidRPr="00284067" w:rsidTr="00525ED1">
        <w:tc>
          <w:tcPr>
            <w:tcW w:w="7083" w:type="dxa"/>
          </w:tcPr>
          <w:p w:rsidR="00284067" w:rsidRPr="00284067" w:rsidRDefault="00284067" w:rsidP="002840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067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  <w:p w:rsidR="00284067" w:rsidRPr="00284067" w:rsidRDefault="00284067" w:rsidP="002840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067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 служащих первого квалификационного уровня, по которым устанавливается I </w:t>
            </w:r>
            <w:proofErr w:type="spellStart"/>
            <w:r w:rsidRPr="00284067">
              <w:rPr>
                <w:rFonts w:ascii="Times New Roman" w:hAnsi="Times New Roman" w:cs="Times New Roman"/>
                <w:sz w:val="28"/>
                <w:szCs w:val="28"/>
              </w:rPr>
              <w:t>внутридолжностная</w:t>
            </w:r>
            <w:proofErr w:type="spellEnd"/>
            <w:r w:rsidRPr="00284067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категория; заведующий общежитием; производитель работ (прораб), включая старшего; начальник </w:t>
            </w:r>
            <w:r w:rsidRPr="002840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хозяйственного отдела; заведующий столовой; заведующий производством (шеф-повар)</w:t>
            </w:r>
          </w:p>
        </w:tc>
        <w:tc>
          <w:tcPr>
            <w:tcW w:w="2410" w:type="dxa"/>
          </w:tcPr>
          <w:p w:rsidR="00284067" w:rsidRPr="00284067" w:rsidRDefault="00284067" w:rsidP="002840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0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8 434</w:t>
            </w:r>
          </w:p>
        </w:tc>
      </w:tr>
      <w:tr w:rsidR="00284067" w:rsidRPr="00284067" w:rsidTr="00525ED1">
        <w:tc>
          <w:tcPr>
            <w:tcW w:w="7083" w:type="dxa"/>
          </w:tcPr>
          <w:p w:rsidR="00284067" w:rsidRPr="00284067" w:rsidRDefault="00284067" w:rsidP="002840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067"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</w:t>
            </w:r>
          </w:p>
          <w:p w:rsidR="00284067" w:rsidRPr="00284067" w:rsidRDefault="00284067" w:rsidP="002840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067">
              <w:rPr>
                <w:rFonts w:ascii="Times New Roman" w:hAnsi="Times New Roman" w:cs="Times New Roman"/>
                <w:sz w:val="28"/>
                <w:szCs w:val="28"/>
              </w:rPr>
              <w:t>Должности служащих первого квалификационного уровня, по которым может устанавливаться производное должностное наименование "ведущий"; мастер участка (включая старшего); механик; начальник автоколонны</w:t>
            </w:r>
          </w:p>
        </w:tc>
        <w:tc>
          <w:tcPr>
            <w:tcW w:w="2410" w:type="dxa"/>
          </w:tcPr>
          <w:p w:rsidR="00284067" w:rsidRPr="00284067" w:rsidRDefault="00284067" w:rsidP="002840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067">
              <w:rPr>
                <w:rFonts w:ascii="Times New Roman" w:hAnsi="Times New Roman" w:cs="Times New Roman"/>
                <w:sz w:val="28"/>
                <w:szCs w:val="28"/>
              </w:rPr>
              <w:t>9 278</w:t>
            </w:r>
          </w:p>
        </w:tc>
      </w:tr>
      <w:tr w:rsidR="00284067" w:rsidRPr="00284067" w:rsidTr="00525ED1">
        <w:tc>
          <w:tcPr>
            <w:tcW w:w="7083" w:type="dxa"/>
          </w:tcPr>
          <w:p w:rsidR="00284067" w:rsidRPr="00284067" w:rsidRDefault="00284067" w:rsidP="002840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067">
              <w:rPr>
                <w:rFonts w:ascii="Times New Roman" w:hAnsi="Times New Roman" w:cs="Times New Roman"/>
                <w:sz w:val="28"/>
                <w:szCs w:val="28"/>
              </w:rPr>
              <w:t>5 квалификационный уровень</w:t>
            </w:r>
          </w:p>
          <w:p w:rsidR="00284067" w:rsidRPr="00284067" w:rsidRDefault="00284067" w:rsidP="002840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067">
              <w:rPr>
                <w:rFonts w:ascii="Times New Roman" w:hAnsi="Times New Roman" w:cs="Times New Roman"/>
                <w:sz w:val="28"/>
                <w:szCs w:val="28"/>
              </w:rPr>
              <w:t>Начальник гаража; начальник смены (участка); начальник (заведующий) мастерской; начальник цеха (участка)</w:t>
            </w:r>
          </w:p>
        </w:tc>
        <w:tc>
          <w:tcPr>
            <w:tcW w:w="2410" w:type="dxa"/>
          </w:tcPr>
          <w:p w:rsidR="00284067" w:rsidRPr="00284067" w:rsidRDefault="00284067" w:rsidP="002840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067">
              <w:rPr>
                <w:rFonts w:ascii="Times New Roman" w:hAnsi="Times New Roman" w:cs="Times New Roman"/>
                <w:sz w:val="28"/>
                <w:szCs w:val="28"/>
              </w:rPr>
              <w:t>10 002</w:t>
            </w:r>
          </w:p>
        </w:tc>
      </w:tr>
      <w:tr w:rsidR="00284067" w:rsidRPr="00284067" w:rsidTr="00525ED1">
        <w:tc>
          <w:tcPr>
            <w:tcW w:w="9493" w:type="dxa"/>
            <w:gridSpan w:val="2"/>
          </w:tcPr>
          <w:p w:rsidR="00284067" w:rsidRPr="00284067" w:rsidRDefault="00284067" w:rsidP="002840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067">
              <w:rPr>
                <w:rFonts w:ascii="Times New Roman" w:hAnsi="Times New Roman" w:cs="Times New Roman"/>
                <w:sz w:val="28"/>
                <w:szCs w:val="28"/>
              </w:rPr>
              <w:t>3. Профессиональная квалификационная группа "Общеотраслевые должности служащих третьего уровня"</w:t>
            </w:r>
          </w:p>
        </w:tc>
      </w:tr>
      <w:tr w:rsidR="00284067" w:rsidRPr="00284067" w:rsidTr="00525ED1">
        <w:tc>
          <w:tcPr>
            <w:tcW w:w="7083" w:type="dxa"/>
          </w:tcPr>
          <w:p w:rsidR="00284067" w:rsidRPr="00284067" w:rsidRDefault="00284067" w:rsidP="002840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067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  <w:p w:rsidR="00284067" w:rsidRPr="00284067" w:rsidRDefault="00284067" w:rsidP="002840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067">
              <w:rPr>
                <w:rFonts w:ascii="Times New Roman" w:hAnsi="Times New Roman" w:cs="Times New Roman"/>
                <w:sz w:val="28"/>
                <w:szCs w:val="28"/>
              </w:rPr>
              <w:t xml:space="preserve">Менеджер; менеджер по персоналу; менеджер по связям с общественностью; переводчик; психолог; социолог; специалист по кадрам; физиолог; бухгалтер; бухгалтер-ревизор; </w:t>
            </w:r>
            <w:proofErr w:type="spellStart"/>
            <w:r w:rsidRPr="00284067">
              <w:rPr>
                <w:rFonts w:ascii="Times New Roman" w:hAnsi="Times New Roman" w:cs="Times New Roman"/>
                <w:sz w:val="28"/>
                <w:szCs w:val="28"/>
              </w:rPr>
              <w:t>документовед</w:t>
            </w:r>
            <w:proofErr w:type="spellEnd"/>
            <w:r w:rsidRPr="00284067">
              <w:rPr>
                <w:rFonts w:ascii="Times New Roman" w:hAnsi="Times New Roman" w:cs="Times New Roman"/>
                <w:sz w:val="28"/>
                <w:szCs w:val="28"/>
              </w:rPr>
              <w:t>; инженер; инженер-лаборант; инженер по метрологии; инженер по надзору за строительством; инженер по наладке и испытаниям; инженер по нормированию труда;</w:t>
            </w:r>
          </w:p>
          <w:p w:rsidR="00284067" w:rsidRPr="00284067" w:rsidRDefault="00284067" w:rsidP="002840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067">
              <w:rPr>
                <w:rFonts w:ascii="Times New Roman" w:hAnsi="Times New Roman" w:cs="Times New Roman"/>
                <w:sz w:val="28"/>
                <w:szCs w:val="28"/>
              </w:rPr>
              <w:t>инженер по организации и нормированию труда; инженер по организации труда; инженер по ремонту; инженер по стандартизации; инженер-программист (программист); инженер-технолог (технолог); инженер-электроник (электроник); инженер-энергетик (энергетик); экономист; экономист вычислительного (информационно-вычислительного) центра; экономист по договорной и претензионной работе; экономист по материально-техническому снабжению; экономист по планированию; экономист по труду; экономист по финансовой работе; эксперт; юрисконсульт</w:t>
            </w:r>
          </w:p>
        </w:tc>
        <w:tc>
          <w:tcPr>
            <w:tcW w:w="2410" w:type="dxa"/>
          </w:tcPr>
          <w:p w:rsidR="00284067" w:rsidRPr="00284067" w:rsidRDefault="00284067" w:rsidP="002840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067">
              <w:rPr>
                <w:rFonts w:ascii="Times New Roman" w:hAnsi="Times New Roman" w:cs="Times New Roman"/>
                <w:sz w:val="28"/>
                <w:szCs w:val="28"/>
              </w:rPr>
              <w:t>10 241</w:t>
            </w:r>
          </w:p>
        </w:tc>
      </w:tr>
      <w:tr w:rsidR="00284067" w:rsidRPr="00284067" w:rsidTr="00525ED1">
        <w:tc>
          <w:tcPr>
            <w:tcW w:w="7083" w:type="dxa"/>
          </w:tcPr>
          <w:p w:rsidR="00284067" w:rsidRPr="00284067" w:rsidRDefault="00284067" w:rsidP="002840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067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  <w:p w:rsidR="00284067" w:rsidRPr="00284067" w:rsidRDefault="00284067" w:rsidP="002840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0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Должности служащих первого квалификационного уровня, по которым может устанавливаться II </w:t>
            </w:r>
            <w:proofErr w:type="spellStart"/>
            <w:r w:rsidRPr="00284067">
              <w:rPr>
                <w:rFonts w:ascii="Times New Roman" w:hAnsi="Times New Roman" w:cs="Times New Roman"/>
                <w:sz w:val="28"/>
                <w:szCs w:val="28"/>
              </w:rPr>
              <w:t>внутридолжностная</w:t>
            </w:r>
            <w:proofErr w:type="spellEnd"/>
            <w:r w:rsidRPr="00284067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категория</w:t>
            </w:r>
          </w:p>
        </w:tc>
        <w:tc>
          <w:tcPr>
            <w:tcW w:w="2410" w:type="dxa"/>
          </w:tcPr>
          <w:p w:rsidR="00284067" w:rsidRPr="00284067" w:rsidRDefault="00284067" w:rsidP="002840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0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10 604</w:t>
            </w:r>
          </w:p>
        </w:tc>
      </w:tr>
      <w:tr w:rsidR="00284067" w:rsidRPr="00284067" w:rsidTr="00525ED1">
        <w:tc>
          <w:tcPr>
            <w:tcW w:w="7083" w:type="dxa"/>
          </w:tcPr>
          <w:p w:rsidR="00284067" w:rsidRPr="00284067" w:rsidRDefault="00284067" w:rsidP="002840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067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  <w:p w:rsidR="00284067" w:rsidRPr="00284067" w:rsidRDefault="00284067" w:rsidP="002840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067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 служащих первого квалификационного уровня, по которым может устанавливаться I </w:t>
            </w:r>
            <w:proofErr w:type="spellStart"/>
            <w:r w:rsidRPr="00284067">
              <w:rPr>
                <w:rFonts w:ascii="Times New Roman" w:hAnsi="Times New Roman" w:cs="Times New Roman"/>
                <w:sz w:val="28"/>
                <w:szCs w:val="28"/>
              </w:rPr>
              <w:t>внутридолжностная</w:t>
            </w:r>
            <w:proofErr w:type="spellEnd"/>
            <w:r w:rsidRPr="00284067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категория</w:t>
            </w:r>
          </w:p>
        </w:tc>
        <w:tc>
          <w:tcPr>
            <w:tcW w:w="2410" w:type="dxa"/>
          </w:tcPr>
          <w:p w:rsidR="00284067" w:rsidRPr="00284067" w:rsidRDefault="00284067" w:rsidP="002840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067">
              <w:rPr>
                <w:rFonts w:ascii="Times New Roman" w:hAnsi="Times New Roman" w:cs="Times New Roman"/>
                <w:sz w:val="28"/>
                <w:szCs w:val="28"/>
              </w:rPr>
              <w:t>10 844</w:t>
            </w:r>
          </w:p>
        </w:tc>
      </w:tr>
      <w:tr w:rsidR="00284067" w:rsidRPr="00284067" w:rsidTr="00525ED1">
        <w:tc>
          <w:tcPr>
            <w:tcW w:w="7083" w:type="dxa"/>
          </w:tcPr>
          <w:p w:rsidR="00284067" w:rsidRPr="00284067" w:rsidRDefault="00284067" w:rsidP="002840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067"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</w:t>
            </w:r>
          </w:p>
          <w:p w:rsidR="00284067" w:rsidRPr="00284067" w:rsidRDefault="00284067" w:rsidP="002840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067">
              <w:rPr>
                <w:rFonts w:ascii="Times New Roman" w:hAnsi="Times New Roman" w:cs="Times New Roman"/>
                <w:sz w:val="28"/>
                <w:szCs w:val="28"/>
              </w:rPr>
              <w:t>Должности служащих первого квалификационного уровня, по которым может устанавливаться производное должностное наименование "ведущий"</w:t>
            </w:r>
          </w:p>
        </w:tc>
        <w:tc>
          <w:tcPr>
            <w:tcW w:w="2410" w:type="dxa"/>
          </w:tcPr>
          <w:p w:rsidR="00284067" w:rsidRPr="00284067" w:rsidRDefault="00284067" w:rsidP="002840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067">
              <w:rPr>
                <w:rFonts w:ascii="Times New Roman" w:hAnsi="Times New Roman" w:cs="Times New Roman"/>
                <w:sz w:val="28"/>
                <w:szCs w:val="28"/>
              </w:rPr>
              <w:t>11 447</w:t>
            </w:r>
          </w:p>
        </w:tc>
      </w:tr>
      <w:tr w:rsidR="00284067" w:rsidRPr="00284067" w:rsidTr="00525ED1">
        <w:tc>
          <w:tcPr>
            <w:tcW w:w="7083" w:type="dxa"/>
          </w:tcPr>
          <w:p w:rsidR="00284067" w:rsidRPr="00284067" w:rsidRDefault="00284067" w:rsidP="002840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067">
              <w:rPr>
                <w:rFonts w:ascii="Times New Roman" w:hAnsi="Times New Roman" w:cs="Times New Roman"/>
                <w:sz w:val="28"/>
                <w:szCs w:val="28"/>
              </w:rPr>
              <w:t>5 квалификационный уровень</w:t>
            </w:r>
          </w:p>
          <w:p w:rsidR="00284067" w:rsidRPr="00284067" w:rsidRDefault="00284067" w:rsidP="002840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067">
              <w:rPr>
                <w:rFonts w:ascii="Times New Roman" w:hAnsi="Times New Roman" w:cs="Times New Roman"/>
                <w:sz w:val="28"/>
                <w:szCs w:val="28"/>
              </w:rPr>
              <w:t>Главные специалисты: в отделах, отделениях;</w:t>
            </w:r>
          </w:p>
          <w:p w:rsidR="00284067" w:rsidRPr="00284067" w:rsidRDefault="00284067" w:rsidP="002840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067"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бухгалтера</w:t>
            </w:r>
          </w:p>
        </w:tc>
        <w:tc>
          <w:tcPr>
            <w:tcW w:w="2410" w:type="dxa"/>
          </w:tcPr>
          <w:p w:rsidR="00284067" w:rsidRPr="00284067" w:rsidRDefault="00284067" w:rsidP="002840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067">
              <w:rPr>
                <w:rFonts w:ascii="Times New Roman" w:hAnsi="Times New Roman" w:cs="Times New Roman"/>
                <w:sz w:val="28"/>
                <w:szCs w:val="28"/>
              </w:rPr>
              <w:t>12 049</w:t>
            </w:r>
          </w:p>
        </w:tc>
      </w:tr>
      <w:tr w:rsidR="00284067" w:rsidRPr="00284067" w:rsidTr="00525ED1">
        <w:tc>
          <w:tcPr>
            <w:tcW w:w="9493" w:type="dxa"/>
            <w:gridSpan w:val="2"/>
          </w:tcPr>
          <w:p w:rsidR="00284067" w:rsidRPr="00284067" w:rsidRDefault="00284067" w:rsidP="002840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067">
              <w:rPr>
                <w:rFonts w:ascii="Times New Roman" w:hAnsi="Times New Roman" w:cs="Times New Roman"/>
                <w:sz w:val="28"/>
                <w:szCs w:val="28"/>
              </w:rPr>
              <w:t>4. Профессиональная квалификационная группа "Общеотраслевые должности служащих четвертого уровня"</w:t>
            </w:r>
          </w:p>
        </w:tc>
      </w:tr>
      <w:tr w:rsidR="00284067" w:rsidRPr="00284067" w:rsidTr="00525ED1">
        <w:tc>
          <w:tcPr>
            <w:tcW w:w="7083" w:type="dxa"/>
          </w:tcPr>
          <w:p w:rsidR="00284067" w:rsidRPr="00284067" w:rsidRDefault="00284067" w:rsidP="002840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067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  <w:p w:rsidR="00284067" w:rsidRPr="00284067" w:rsidRDefault="00284067" w:rsidP="002840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067">
              <w:rPr>
                <w:rFonts w:ascii="Times New Roman" w:hAnsi="Times New Roman" w:cs="Times New Roman"/>
                <w:sz w:val="28"/>
                <w:szCs w:val="28"/>
              </w:rPr>
              <w:t>Начальник отдела информации; начальник отдела кадров (спецотдела); начальник отдела контроля качества; начальник отдела маркетинга; начальник отдела материально-технического снабжения; начальник отдела организации и оплаты труда; начальник отдела охраны труда; начальник отдела (лаборатории, сектора) по защите информации; начальник отдела по связям с общественностью; начальник отдела стандартизации; начальник планово-экономического отдела; начальник технического отдела; начальник финансового отдела; начальник юридического отдела</w:t>
            </w:r>
          </w:p>
        </w:tc>
        <w:tc>
          <w:tcPr>
            <w:tcW w:w="2410" w:type="dxa"/>
          </w:tcPr>
          <w:p w:rsidR="00284067" w:rsidRPr="00284067" w:rsidRDefault="00284067" w:rsidP="002840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067">
              <w:rPr>
                <w:rFonts w:ascii="Times New Roman" w:hAnsi="Times New Roman" w:cs="Times New Roman"/>
                <w:sz w:val="28"/>
                <w:szCs w:val="28"/>
              </w:rPr>
              <w:t>12 652</w:t>
            </w:r>
          </w:p>
        </w:tc>
      </w:tr>
      <w:tr w:rsidR="00284067" w:rsidRPr="00284067" w:rsidTr="00525ED1">
        <w:tc>
          <w:tcPr>
            <w:tcW w:w="7083" w:type="dxa"/>
          </w:tcPr>
          <w:p w:rsidR="00284067" w:rsidRPr="00284067" w:rsidRDefault="00284067" w:rsidP="002840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067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  <w:p w:rsidR="00284067" w:rsidRPr="00284067" w:rsidRDefault="00284067" w:rsidP="002840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067">
              <w:rPr>
                <w:rFonts w:ascii="Times New Roman" w:hAnsi="Times New Roman" w:cs="Times New Roman"/>
                <w:sz w:val="28"/>
                <w:szCs w:val="28"/>
              </w:rPr>
              <w:t>Главный диспетчер; механик; энергетик; заведующий медицинским складом мобилизационного резерва</w:t>
            </w:r>
          </w:p>
        </w:tc>
        <w:tc>
          <w:tcPr>
            <w:tcW w:w="2410" w:type="dxa"/>
          </w:tcPr>
          <w:p w:rsidR="00284067" w:rsidRPr="00284067" w:rsidRDefault="00284067" w:rsidP="002840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067">
              <w:rPr>
                <w:rFonts w:ascii="Times New Roman" w:hAnsi="Times New Roman" w:cs="Times New Roman"/>
                <w:sz w:val="28"/>
                <w:szCs w:val="28"/>
              </w:rPr>
              <w:t>13 254</w:t>
            </w:r>
          </w:p>
        </w:tc>
      </w:tr>
    </w:tbl>
    <w:p w:rsidR="00284067" w:rsidRPr="00284067" w:rsidRDefault="00284067" w:rsidP="00365B06">
      <w:pPr>
        <w:spacing w:after="0"/>
        <w:ind w:firstLine="5387"/>
        <w:rPr>
          <w:rFonts w:ascii="Times New Roman" w:hAnsi="Times New Roman" w:cs="Times New Roman"/>
          <w:sz w:val="28"/>
          <w:szCs w:val="28"/>
        </w:rPr>
      </w:pPr>
      <w:r w:rsidRPr="00284067">
        <w:rPr>
          <w:rFonts w:ascii="Times New Roman" w:hAnsi="Times New Roman" w:cs="Times New Roman"/>
          <w:sz w:val="28"/>
          <w:szCs w:val="28"/>
        </w:rPr>
        <w:lastRenderedPageBreak/>
        <w:t>Приложение 5</w:t>
      </w:r>
    </w:p>
    <w:p w:rsidR="00284067" w:rsidRPr="00284067" w:rsidRDefault="00284067" w:rsidP="00365B06">
      <w:pPr>
        <w:spacing w:after="0"/>
        <w:ind w:firstLine="5387"/>
        <w:rPr>
          <w:rFonts w:ascii="Times New Roman" w:hAnsi="Times New Roman" w:cs="Times New Roman"/>
          <w:sz w:val="28"/>
          <w:szCs w:val="28"/>
        </w:rPr>
      </w:pPr>
      <w:r w:rsidRPr="00284067">
        <w:rPr>
          <w:rFonts w:ascii="Times New Roman" w:hAnsi="Times New Roman" w:cs="Times New Roman"/>
          <w:sz w:val="28"/>
          <w:szCs w:val="28"/>
        </w:rPr>
        <w:t>к Примерному положению о</w:t>
      </w:r>
    </w:p>
    <w:p w:rsidR="00284067" w:rsidRPr="00284067" w:rsidRDefault="00284067" w:rsidP="00365B06">
      <w:pPr>
        <w:spacing w:after="0"/>
        <w:ind w:firstLine="5387"/>
        <w:rPr>
          <w:rFonts w:ascii="Times New Roman" w:hAnsi="Times New Roman" w:cs="Times New Roman"/>
          <w:sz w:val="28"/>
          <w:szCs w:val="28"/>
        </w:rPr>
      </w:pPr>
      <w:r w:rsidRPr="00284067">
        <w:rPr>
          <w:rFonts w:ascii="Times New Roman" w:hAnsi="Times New Roman" w:cs="Times New Roman"/>
          <w:sz w:val="28"/>
          <w:szCs w:val="28"/>
        </w:rPr>
        <w:t>системе оплаты труда работников</w:t>
      </w:r>
    </w:p>
    <w:p w:rsidR="00284067" w:rsidRPr="00284067" w:rsidRDefault="00284067" w:rsidP="00365B06">
      <w:pPr>
        <w:spacing w:after="0"/>
        <w:ind w:firstLine="5387"/>
        <w:rPr>
          <w:rFonts w:ascii="Times New Roman" w:hAnsi="Times New Roman" w:cs="Times New Roman"/>
          <w:sz w:val="28"/>
          <w:szCs w:val="28"/>
        </w:rPr>
      </w:pPr>
      <w:r w:rsidRPr="00284067">
        <w:rPr>
          <w:rFonts w:ascii="Times New Roman" w:hAnsi="Times New Roman" w:cs="Times New Roman"/>
          <w:sz w:val="28"/>
          <w:szCs w:val="28"/>
        </w:rPr>
        <w:t>государственных учреждений,</w:t>
      </w:r>
    </w:p>
    <w:p w:rsidR="00284067" w:rsidRPr="00284067" w:rsidRDefault="00284067" w:rsidP="00365B06">
      <w:pPr>
        <w:spacing w:after="0"/>
        <w:ind w:firstLine="5387"/>
        <w:rPr>
          <w:rFonts w:ascii="Times New Roman" w:hAnsi="Times New Roman" w:cs="Times New Roman"/>
          <w:sz w:val="28"/>
          <w:szCs w:val="28"/>
        </w:rPr>
      </w:pPr>
      <w:r w:rsidRPr="00284067">
        <w:rPr>
          <w:rFonts w:ascii="Times New Roman" w:hAnsi="Times New Roman" w:cs="Times New Roman"/>
          <w:sz w:val="28"/>
          <w:szCs w:val="28"/>
        </w:rPr>
        <w:t>подведомственных Министерству</w:t>
      </w:r>
    </w:p>
    <w:p w:rsidR="00284067" w:rsidRPr="00284067" w:rsidRDefault="00284067" w:rsidP="00365B06">
      <w:pPr>
        <w:spacing w:after="0"/>
        <w:ind w:firstLine="5387"/>
        <w:rPr>
          <w:rFonts w:ascii="Times New Roman" w:hAnsi="Times New Roman" w:cs="Times New Roman"/>
          <w:sz w:val="28"/>
          <w:szCs w:val="28"/>
        </w:rPr>
      </w:pPr>
      <w:r w:rsidRPr="00284067">
        <w:rPr>
          <w:rFonts w:ascii="Times New Roman" w:hAnsi="Times New Roman" w:cs="Times New Roman"/>
          <w:sz w:val="28"/>
          <w:szCs w:val="28"/>
        </w:rPr>
        <w:t>здравоохранения Камчатского края</w:t>
      </w:r>
    </w:p>
    <w:p w:rsidR="00284067" w:rsidRPr="00284067" w:rsidRDefault="00284067" w:rsidP="002840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4067" w:rsidRPr="00284067" w:rsidRDefault="00284067" w:rsidP="00525E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9" w:name="P522"/>
      <w:bookmarkEnd w:id="19"/>
      <w:r w:rsidRPr="00284067">
        <w:rPr>
          <w:rFonts w:ascii="Times New Roman" w:hAnsi="Times New Roman" w:cs="Times New Roman"/>
          <w:b/>
          <w:sz w:val="28"/>
          <w:szCs w:val="28"/>
        </w:rPr>
        <w:t>РЕКОМЕНДУЕМЫЕ МИНИМАЛЬНЫЕ РАЗМЕРЫ</w:t>
      </w:r>
    </w:p>
    <w:p w:rsidR="00284067" w:rsidRPr="00284067" w:rsidRDefault="00284067" w:rsidP="00525E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067">
        <w:rPr>
          <w:rFonts w:ascii="Times New Roman" w:hAnsi="Times New Roman" w:cs="Times New Roman"/>
          <w:b/>
          <w:sz w:val="28"/>
          <w:szCs w:val="28"/>
        </w:rPr>
        <w:t>ОКЛАДОВ РАБОТНИКОВ, ЗАНИМАЮЩИХ ДОЛЖНОСТИ</w:t>
      </w:r>
    </w:p>
    <w:p w:rsidR="00284067" w:rsidRPr="00284067" w:rsidRDefault="00284067" w:rsidP="00525E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067">
        <w:rPr>
          <w:rFonts w:ascii="Times New Roman" w:hAnsi="Times New Roman" w:cs="Times New Roman"/>
          <w:b/>
          <w:sz w:val="28"/>
          <w:szCs w:val="28"/>
        </w:rPr>
        <w:t>ОБЩЕОТРАСЛЕВЫХ ПРОФЕССИЙ РАБОЧИХ ГОСУДАРСТВЕННЫХ УЧРЕЖДЕНИЙ, ПОДВЕДОМСТВЕННЫХ МИНИСТЕРСТВУ ЗДРАВООХРАНЕНИЯ КАМЧАТСКОГО КРАЯ</w:t>
      </w:r>
    </w:p>
    <w:p w:rsidR="00284067" w:rsidRPr="00284067" w:rsidRDefault="00284067" w:rsidP="00284067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66"/>
        <w:gridCol w:w="2268"/>
      </w:tblGrid>
      <w:tr w:rsidR="00284067" w:rsidRPr="00284067" w:rsidTr="00525ED1">
        <w:tc>
          <w:tcPr>
            <w:tcW w:w="7366" w:type="dxa"/>
            <w:vAlign w:val="center"/>
          </w:tcPr>
          <w:p w:rsidR="00284067" w:rsidRPr="00284067" w:rsidRDefault="00284067" w:rsidP="002840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067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группа, квалификационный уровень</w:t>
            </w:r>
          </w:p>
        </w:tc>
        <w:tc>
          <w:tcPr>
            <w:tcW w:w="2268" w:type="dxa"/>
            <w:vAlign w:val="center"/>
          </w:tcPr>
          <w:p w:rsidR="00284067" w:rsidRPr="00284067" w:rsidRDefault="00284067" w:rsidP="002840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067">
              <w:rPr>
                <w:rFonts w:ascii="Times New Roman" w:hAnsi="Times New Roman" w:cs="Times New Roman"/>
                <w:sz w:val="28"/>
                <w:szCs w:val="28"/>
              </w:rPr>
              <w:t>Рекомендуемые минимальные размеры окладов, рублей</w:t>
            </w:r>
          </w:p>
        </w:tc>
      </w:tr>
      <w:tr w:rsidR="00284067" w:rsidRPr="00284067" w:rsidTr="00525ED1">
        <w:tc>
          <w:tcPr>
            <w:tcW w:w="7366" w:type="dxa"/>
            <w:vAlign w:val="center"/>
          </w:tcPr>
          <w:p w:rsidR="00284067" w:rsidRPr="00284067" w:rsidRDefault="00284067" w:rsidP="002840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0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Align w:val="center"/>
          </w:tcPr>
          <w:p w:rsidR="00284067" w:rsidRPr="00284067" w:rsidRDefault="00284067" w:rsidP="002840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0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84067" w:rsidRPr="00284067" w:rsidTr="00525ED1">
        <w:tblPrEx>
          <w:tblBorders>
            <w:insideH w:val="nil"/>
          </w:tblBorders>
        </w:tblPrEx>
        <w:tc>
          <w:tcPr>
            <w:tcW w:w="9634" w:type="dxa"/>
            <w:gridSpan w:val="2"/>
            <w:tcBorders>
              <w:bottom w:val="nil"/>
            </w:tcBorders>
            <w:vAlign w:val="center"/>
          </w:tcPr>
          <w:p w:rsidR="00284067" w:rsidRPr="00284067" w:rsidRDefault="00284067" w:rsidP="002840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067">
              <w:rPr>
                <w:rFonts w:ascii="Times New Roman" w:hAnsi="Times New Roman" w:cs="Times New Roman"/>
                <w:sz w:val="28"/>
                <w:szCs w:val="28"/>
              </w:rPr>
              <w:t>1. Профессиональная квалификационная группа</w:t>
            </w:r>
          </w:p>
          <w:p w:rsidR="00284067" w:rsidRPr="00284067" w:rsidRDefault="00284067" w:rsidP="002840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067">
              <w:rPr>
                <w:rFonts w:ascii="Times New Roman" w:hAnsi="Times New Roman" w:cs="Times New Roman"/>
                <w:sz w:val="28"/>
                <w:szCs w:val="28"/>
              </w:rPr>
              <w:t>"Общеотраслевые профессии рабочих первого уровня"</w:t>
            </w:r>
          </w:p>
        </w:tc>
      </w:tr>
      <w:tr w:rsidR="00284067" w:rsidRPr="00284067" w:rsidTr="00525ED1">
        <w:tblPrEx>
          <w:tblBorders>
            <w:insideH w:val="nil"/>
          </w:tblBorders>
        </w:tblPrEx>
        <w:trPr>
          <w:trHeight w:val="20"/>
        </w:trPr>
        <w:tc>
          <w:tcPr>
            <w:tcW w:w="9634" w:type="dxa"/>
            <w:gridSpan w:val="2"/>
            <w:tcBorders>
              <w:top w:val="nil"/>
            </w:tcBorders>
          </w:tcPr>
          <w:p w:rsidR="00284067" w:rsidRPr="00284067" w:rsidRDefault="00284067" w:rsidP="002840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067" w:rsidRPr="00284067" w:rsidTr="00525ED1">
        <w:tc>
          <w:tcPr>
            <w:tcW w:w="7366" w:type="dxa"/>
            <w:vAlign w:val="center"/>
          </w:tcPr>
          <w:p w:rsidR="00284067" w:rsidRPr="00284067" w:rsidRDefault="00284067" w:rsidP="002840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067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  <w:p w:rsidR="00284067" w:rsidRPr="00284067" w:rsidRDefault="00284067" w:rsidP="002840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067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Наименования профессий рабочих, по которым предусмотрено присвоение 1, 2 и 3 квалификационного разряда в соответствии с Единым тарифно-квалификационным </w:t>
            </w:r>
            <w:hyperlink r:id="rId30" w:history="1">
              <w:r w:rsidRPr="00525ED1">
                <w:rPr>
                  <w:rStyle w:val="ac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справочником</w:t>
              </w:r>
            </w:hyperlink>
            <w:r w:rsidRPr="00284067">
              <w:rPr>
                <w:rFonts w:ascii="Times New Roman" w:hAnsi="Times New Roman" w:cs="Times New Roman"/>
                <w:sz w:val="28"/>
                <w:szCs w:val="28"/>
              </w:rPr>
              <w:t xml:space="preserve"> работ и профессий рабочих; гардеробщик; дворник; истопник; курьер; уборщик территорий; сторож (вахтер); кастелянша; лифтер; сестра-хозяйка; уборщик служебных помещений; дезинфектор; оператор копировальных и множительных машин; кладовщик; оператор связи</w:t>
            </w:r>
          </w:p>
        </w:tc>
        <w:tc>
          <w:tcPr>
            <w:tcW w:w="2268" w:type="dxa"/>
            <w:vAlign w:val="center"/>
          </w:tcPr>
          <w:p w:rsidR="00284067" w:rsidRPr="00284067" w:rsidRDefault="00284067" w:rsidP="002840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067">
              <w:rPr>
                <w:rFonts w:ascii="Times New Roman" w:hAnsi="Times New Roman" w:cs="Times New Roman"/>
                <w:sz w:val="28"/>
                <w:szCs w:val="28"/>
              </w:rPr>
              <w:t>5 423</w:t>
            </w:r>
          </w:p>
        </w:tc>
      </w:tr>
      <w:tr w:rsidR="00284067" w:rsidRPr="00284067" w:rsidTr="00525ED1">
        <w:tc>
          <w:tcPr>
            <w:tcW w:w="7366" w:type="dxa"/>
            <w:vAlign w:val="center"/>
          </w:tcPr>
          <w:p w:rsidR="00284067" w:rsidRPr="00284067" w:rsidRDefault="00284067" w:rsidP="002840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067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  <w:p w:rsidR="00284067" w:rsidRPr="00284067" w:rsidRDefault="00284067" w:rsidP="002840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0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Профессии рабочих, отнесенные к первому квалификационному уровню, при выполнении работ по профессии с производным наименованием "старший" (старший по смене)</w:t>
            </w:r>
          </w:p>
        </w:tc>
        <w:tc>
          <w:tcPr>
            <w:tcW w:w="2268" w:type="dxa"/>
            <w:vAlign w:val="center"/>
          </w:tcPr>
          <w:p w:rsidR="00284067" w:rsidRPr="00284067" w:rsidRDefault="00284067" w:rsidP="002840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0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5 845</w:t>
            </w:r>
          </w:p>
        </w:tc>
      </w:tr>
      <w:tr w:rsidR="00284067" w:rsidRPr="00284067" w:rsidTr="00525ED1">
        <w:tc>
          <w:tcPr>
            <w:tcW w:w="9634" w:type="dxa"/>
            <w:gridSpan w:val="2"/>
          </w:tcPr>
          <w:p w:rsidR="00284067" w:rsidRPr="00284067" w:rsidRDefault="00284067" w:rsidP="002840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067">
              <w:rPr>
                <w:rFonts w:ascii="Times New Roman" w:hAnsi="Times New Roman" w:cs="Times New Roman"/>
                <w:sz w:val="28"/>
                <w:szCs w:val="28"/>
              </w:rPr>
              <w:t>2. Профессиональная квалификационная группа "Общеотраслевые профессии рабочих второго уровня"</w:t>
            </w:r>
          </w:p>
        </w:tc>
      </w:tr>
      <w:tr w:rsidR="00284067" w:rsidRPr="00284067" w:rsidTr="00525ED1">
        <w:tc>
          <w:tcPr>
            <w:tcW w:w="7366" w:type="dxa"/>
          </w:tcPr>
          <w:p w:rsidR="00284067" w:rsidRPr="00284067" w:rsidRDefault="00284067" w:rsidP="002840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067">
              <w:rPr>
                <w:rFonts w:ascii="Times New Roman" w:hAnsi="Times New Roman" w:cs="Times New Roman"/>
                <w:sz w:val="28"/>
                <w:szCs w:val="28"/>
              </w:rPr>
              <w:t xml:space="preserve">1 квалификационный уровень Наименование профессий рабочих, по которым предусмотрено присвоение 4 и 5 квалификационных разрядов в соответствии с Единым тарифно-квалификационным </w:t>
            </w:r>
            <w:hyperlink r:id="rId31" w:history="1">
              <w:r w:rsidRPr="00525ED1">
                <w:rPr>
                  <w:rStyle w:val="ac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справочником</w:t>
              </w:r>
            </w:hyperlink>
            <w:r w:rsidRPr="00284067">
              <w:rPr>
                <w:rFonts w:ascii="Times New Roman" w:hAnsi="Times New Roman" w:cs="Times New Roman"/>
                <w:sz w:val="28"/>
                <w:szCs w:val="28"/>
              </w:rPr>
              <w:t xml:space="preserve"> работ и профессий рабочих</w:t>
            </w:r>
          </w:p>
        </w:tc>
        <w:tc>
          <w:tcPr>
            <w:tcW w:w="2268" w:type="dxa"/>
          </w:tcPr>
          <w:p w:rsidR="00284067" w:rsidRPr="00284067" w:rsidRDefault="00284067" w:rsidP="002840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067">
              <w:rPr>
                <w:rFonts w:ascii="Times New Roman" w:hAnsi="Times New Roman" w:cs="Times New Roman"/>
                <w:sz w:val="28"/>
                <w:szCs w:val="28"/>
              </w:rPr>
              <w:t>6 266</w:t>
            </w:r>
          </w:p>
        </w:tc>
      </w:tr>
      <w:tr w:rsidR="00284067" w:rsidRPr="00284067" w:rsidTr="00525ED1">
        <w:tc>
          <w:tcPr>
            <w:tcW w:w="7366" w:type="dxa"/>
          </w:tcPr>
          <w:p w:rsidR="00284067" w:rsidRPr="00284067" w:rsidRDefault="00284067" w:rsidP="002840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067">
              <w:rPr>
                <w:rFonts w:ascii="Times New Roman" w:hAnsi="Times New Roman" w:cs="Times New Roman"/>
                <w:sz w:val="28"/>
                <w:szCs w:val="28"/>
              </w:rPr>
              <w:t xml:space="preserve">2 квалификационный уровень Наименование профессий рабочих, по которым предусмотрено присвоение 6 и 7 квалификационных разрядов в соответствии с Единым тарифно-квалификационным </w:t>
            </w:r>
            <w:hyperlink r:id="rId32" w:history="1">
              <w:r w:rsidRPr="00525ED1">
                <w:rPr>
                  <w:rStyle w:val="ac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справочником</w:t>
              </w:r>
            </w:hyperlink>
            <w:r w:rsidRPr="00284067">
              <w:rPr>
                <w:rFonts w:ascii="Times New Roman" w:hAnsi="Times New Roman" w:cs="Times New Roman"/>
                <w:sz w:val="28"/>
                <w:szCs w:val="28"/>
              </w:rPr>
              <w:t xml:space="preserve"> работ и профессий рабочих</w:t>
            </w:r>
          </w:p>
        </w:tc>
        <w:tc>
          <w:tcPr>
            <w:tcW w:w="2268" w:type="dxa"/>
          </w:tcPr>
          <w:p w:rsidR="00284067" w:rsidRPr="00284067" w:rsidRDefault="00284067" w:rsidP="002840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067">
              <w:rPr>
                <w:rFonts w:ascii="Times New Roman" w:hAnsi="Times New Roman" w:cs="Times New Roman"/>
                <w:sz w:val="28"/>
                <w:szCs w:val="28"/>
              </w:rPr>
              <w:t>7 351</w:t>
            </w:r>
          </w:p>
        </w:tc>
      </w:tr>
      <w:tr w:rsidR="00284067" w:rsidRPr="00284067" w:rsidTr="00525ED1">
        <w:tc>
          <w:tcPr>
            <w:tcW w:w="7366" w:type="dxa"/>
          </w:tcPr>
          <w:p w:rsidR="00284067" w:rsidRPr="00284067" w:rsidRDefault="00284067" w:rsidP="002840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067">
              <w:rPr>
                <w:rFonts w:ascii="Times New Roman" w:hAnsi="Times New Roman" w:cs="Times New Roman"/>
                <w:sz w:val="28"/>
                <w:szCs w:val="28"/>
              </w:rPr>
              <w:t xml:space="preserve">3 квалификационный уровень Наименование профессий рабочих, по которым предусмотрено присвоение 8 квалификационного разряда в соответствии с Единым тарифно-квалификационным </w:t>
            </w:r>
            <w:hyperlink r:id="rId33" w:history="1">
              <w:r w:rsidRPr="00525ED1">
                <w:rPr>
                  <w:rStyle w:val="ac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справочником</w:t>
              </w:r>
            </w:hyperlink>
            <w:r w:rsidRPr="00284067">
              <w:rPr>
                <w:rFonts w:ascii="Times New Roman" w:hAnsi="Times New Roman" w:cs="Times New Roman"/>
                <w:sz w:val="28"/>
                <w:szCs w:val="28"/>
              </w:rPr>
              <w:t xml:space="preserve"> работ и профессий рабочих</w:t>
            </w:r>
          </w:p>
        </w:tc>
        <w:tc>
          <w:tcPr>
            <w:tcW w:w="2268" w:type="dxa"/>
          </w:tcPr>
          <w:p w:rsidR="00284067" w:rsidRPr="00284067" w:rsidRDefault="00284067" w:rsidP="002840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067">
              <w:rPr>
                <w:rFonts w:ascii="Times New Roman" w:hAnsi="Times New Roman" w:cs="Times New Roman"/>
                <w:sz w:val="28"/>
                <w:szCs w:val="28"/>
              </w:rPr>
              <w:t>7 953</w:t>
            </w:r>
          </w:p>
        </w:tc>
      </w:tr>
      <w:tr w:rsidR="00284067" w:rsidRPr="00284067" w:rsidTr="00525ED1">
        <w:tc>
          <w:tcPr>
            <w:tcW w:w="7366" w:type="dxa"/>
          </w:tcPr>
          <w:p w:rsidR="00284067" w:rsidRPr="00284067" w:rsidRDefault="00284067" w:rsidP="002840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067"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 Наименования профессий рабочих, предусмотренных 1 - 3 квалификационными уровнями настоящей профессиональной квалификационной группы, выполняющих важные (особо важные) и ответственные (особо ответственные работы)</w:t>
            </w:r>
          </w:p>
        </w:tc>
        <w:tc>
          <w:tcPr>
            <w:tcW w:w="2268" w:type="dxa"/>
          </w:tcPr>
          <w:p w:rsidR="00284067" w:rsidRPr="00284067" w:rsidRDefault="00284067" w:rsidP="002840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067">
              <w:rPr>
                <w:rFonts w:ascii="Times New Roman" w:hAnsi="Times New Roman" w:cs="Times New Roman"/>
                <w:sz w:val="28"/>
                <w:szCs w:val="28"/>
              </w:rPr>
              <w:t>9 278</w:t>
            </w:r>
          </w:p>
        </w:tc>
      </w:tr>
    </w:tbl>
    <w:p w:rsidR="00284067" w:rsidRPr="00284067" w:rsidRDefault="00284067" w:rsidP="002840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4067" w:rsidRDefault="00284067" w:rsidP="002840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0CFC" w:rsidRDefault="00B80CFC" w:rsidP="002840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0CFC" w:rsidRDefault="00B80CFC" w:rsidP="002840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0CFC" w:rsidRDefault="00B80CFC" w:rsidP="002840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0CFC" w:rsidRPr="00284067" w:rsidRDefault="00B80CFC" w:rsidP="002840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4067" w:rsidRPr="00284067" w:rsidRDefault="00284067" w:rsidP="00365B06">
      <w:pPr>
        <w:spacing w:after="0"/>
        <w:ind w:firstLine="5245"/>
        <w:rPr>
          <w:rFonts w:ascii="Times New Roman" w:hAnsi="Times New Roman" w:cs="Times New Roman"/>
          <w:sz w:val="28"/>
          <w:szCs w:val="28"/>
        </w:rPr>
      </w:pPr>
      <w:r w:rsidRPr="00284067">
        <w:rPr>
          <w:rFonts w:ascii="Times New Roman" w:hAnsi="Times New Roman" w:cs="Times New Roman"/>
          <w:sz w:val="28"/>
          <w:szCs w:val="28"/>
        </w:rPr>
        <w:lastRenderedPageBreak/>
        <w:t>Приложение 6</w:t>
      </w:r>
    </w:p>
    <w:p w:rsidR="00284067" w:rsidRPr="00284067" w:rsidRDefault="00284067" w:rsidP="00365B06">
      <w:pPr>
        <w:spacing w:after="0"/>
        <w:ind w:firstLine="5245"/>
        <w:rPr>
          <w:rFonts w:ascii="Times New Roman" w:hAnsi="Times New Roman" w:cs="Times New Roman"/>
          <w:sz w:val="28"/>
          <w:szCs w:val="28"/>
        </w:rPr>
      </w:pPr>
      <w:r w:rsidRPr="00284067">
        <w:rPr>
          <w:rFonts w:ascii="Times New Roman" w:hAnsi="Times New Roman" w:cs="Times New Roman"/>
          <w:sz w:val="28"/>
          <w:szCs w:val="28"/>
        </w:rPr>
        <w:t>к Примерному положению о</w:t>
      </w:r>
    </w:p>
    <w:p w:rsidR="00284067" w:rsidRPr="00284067" w:rsidRDefault="00284067" w:rsidP="00365B06">
      <w:pPr>
        <w:spacing w:after="0"/>
        <w:ind w:firstLine="5245"/>
        <w:rPr>
          <w:rFonts w:ascii="Times New Roman" w:hAnsi="Times New Roman" w:cs="Times New Roman"/>
          <w:sz w:val="28"/>
          <w:szCs w:val="28"/>
        </w:rPr>
      </w:pPr>
      <w:r w:rsidRPr="00284067">
        <w:rPr>
          <w:rFonts w:ascii="Times New Roman" w:hAnsi="Times New Roman" w:cs="Times New Roman"/>
          <w:sz w:val="28"/>
          <w:szCs w:val="28"/>
        </w:rPr>
        <w:t>системе оплаты труда работников</w:t>
      </w:r>
    </w:p>
    <w:p w:rsidR="00284067" w:rsidRPr="00284067" w:rsidRDefault="00284067" w:rsidP="00365B06">
      <w:pPr>
        <w:spacing w:after="0"/>
        <w:ind w:firstLine="5245"/>
        <w:rPr>
          <w:rFonts w:ascii="Times New Roman" w:hAnsi="Times New Roman" w:cs="Times New Roman"/>
          <w:sz w:val="28"/>
          <w:szCs w:val="28"/>
        </w:rPr>
      </w:pPr>
      <w:r w:rsidRPr="00284067">
        <w:rPr>
          <w:rFonts w:ascii="Times New Roman" w:hAnsi="Times New Roman" w:cs="Times New Roman"/>
          <w:sz w:val="28"/>
          <w:szCs w:val="28"/>
        </w:rPr>
        <w:t>государственных учреждений,</w:t>
      </w:r>
    </w:p>
    <w:p w:rsidR="00284067" w:rsidRPr="00284067" w:rsidRDefault="00284067" w:rsidP="00365B06">
      <w:pPr>
        <w:spacing w:after="0"/>
        <w:ind w:firstLine="5245"/>
        <w:rPr>
          <w:rFonts w:ascii="Times New Roman" w:hAnsi="Times New Roman" w:cs="Times New Roman"/>
          <w:sz w:val="28"/>
          <w:szCs w:val="28"/>
        </w:rPr>
      </w:pPr>
      <w:r w:rsidRPr="00284067">
        <w:rPr>
          <w:rFonts w:ascii="Times New Roman" w:hAnsi="Times New Roman" w:cs="Times New Roman"/>
          <w:sz w:val="28"/>
          <w:szCs w:val="28"/>
        </w:rPr>
        <w:t>подведомственных Министерству</w:t>
      </w:r>
    </w:p>
    <w:p w:rsidR="00284067" w:rsidRPr="00284067" w:rsidRDefault="00284067" w:rsidP="00365B06">
      <w:pPr>
        <w:spacing w:after="0"/>
        <w:ind w:firstLine="5245"/>
        <w:rPr>
          <w:rFonts w:ascii="Times New Roman" w:hAnsi="Times New Roman" w:cs="Times New Roman"/>
          <w:sz w:val="28"/>
          <w:szCs w:val="28"/>
        </w:rPr>
      </w:pPr>
      <w:r w:rsidRPr="00284067">
        <w:rPr>
          <w:rFonts w:ascii="Times New Roman" w:hAnsi="Times New Roman" w:cs="Times New Roman"/>
          <w:sz w:val="28"/>
          <w:szCs w:val="28"/>
        </w:rPr>
        <w:t>здравоохранения Камчатского края</w:t>
      </w:r>
    </w:p>
    <w:p w:rsidR="00284067" w:rsidRPr="00284067" w:rsidRDefault="00284067" w:rsidP="002840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4067" w:rsidRPr="00284067" w:rsidRDefault="00284067" w:rsidP="00525E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0" w:name="P567"/>
      <w:bookmarkEnd w:id="20"/>
      <w:r w:rsidRPr="00284067">
        <w:rPr>
          <w:rFonts w:ascii="Times New Roman" w:hAnsi="Times New Roman" w:cs="Times New Roman"/>
          <w:b/>
          <w:sz w:val="28"/>
          <w:szCs w:val="28"/>
        </w:rPr>
        <w:t>ПЕРЕЧЕНЬ ПРОФЕССИЙ</w:t>
      </w:r>
    </w:p>
    <w:p w:rsidR="00284067" w:rsidRPr="00284067" w:rsidRDefault="00284067" w:rsidP="00525E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067">
        <w:rPr>
          <w:rFonts w:ascii="Times New Roman" w:hAnsi="Times New Roman" w:cs="Times New Roman"/>
          <w:b/>
          <w:sz w:val="28"/>
          <w:szCs w:val="28"/>
        </w:rPr>
        <w:t>ВЫСОКОКВАЛИФИЦИРОВАННЫХ РАБОЧИХ,</w:t>
      </w:r>
    </w:p>
    <w:p w:rsidR="00284067" w:rsidRPr="00284067" w:rsidRDefault="00284067" w:rsidP="00525E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067">
        <w:rPr>
          <w:rFonts w:ascii="Times New Roman" w:hAnsi="Times New Roman" w:cs="Times New Roman"/>
          <w:b/>
          <w:sz w:val="28"/>
          <w:szCs w:val="28"/>
        </w:rPr>
        <w:t>ЗАНЯТЫХ НА ВАЖНЫХ (ОСОБО ВАЖНЫХ) И ОТВЕТСТВЕННЫХ</w:t>
      </w:r>
    </w:p>
    <w:p w:rsidR="00284067" w:rsidRPr="00284067" w:rsidRDefault="00284067" w:rsidP="00525E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067">
        <w:rPr>
          <w:rFonts w:ascii="Times New Roman" w:hAnsi="Times New Roman" w:cs="Times New Roman"/>
          <w:b/>
          <w:sz w:val="28"/>
          <w:szCs w:val="28"/>
        </w:rPr>
        <w:t>(ОСОБО ОТВЕТСТВЕННЫХ) РАБОТАХ ГОСУДАРСТВЕННЫХ</w:t>
      </w:r>
    </w:p>
    <w:p w:rsidR="00284067" w:rsidRPr="00284067" w:rsidRDefault="00284067" w:rsidP="00525E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067">
        <w:rPr>
          <w:rFonts w:ascii="Times New Roman" w:hAnsi="Times New Roman" w:cs="Times New Roman"/>
          <w:b/>
          <w:sz w:val="28"/>
          <w:szCs w:val="28"/>
        </w:rPr>
        <w:t>УЧРЕЖДЕНИЙ, ПОДВЕДОМСТВЕННЫХ МИНИСТЕРСТВУ</w:t>
      </w:r>
    </w:p>
    <w:p w:rsidR="00284067" w:rsidRPr="00284067" w:rsidRDefault="00284067" w:rsidP="00525E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067">
        <w:rPr>
          <w:rFonts w:ascii="Times New Roman" w:hAnsi="Times New Roman" w:cs="Times New Roman"/>
          <w:b/>
          <w:sz w:val="28"/>
          <w:szCs w:val="28"/>
        </w:rPr>
        <w:t xml:space="preserve">ЗДРАВООХРАНЕНИЯ КАМЧАТСКОГО КРАЯ </w:t>
      </w:r>
      <w:hyperlink w:anchor="P593" w:history="1">
        <w:r w:rsidRPr="00284067">
          <w:rPr>
            <w:rStyle w:val="ac"/>
            <w:rFonts w:ascii="Times New Roman" w:hAnsi="Times New Roman" w:cs="Times New Roman"/>
            <w:b/>
            <w:sz w:val="28"/>
            <w:szCs w:val="28"/>
          </w:rPr>
          <w:t>&lt;*&gt;</w:t>
        </w:r>
      </w:hyperlink>
    </w:p>
    <w:p w:rsidR="00284067" w:rsidRPr="00284067" w:rsidRDefault="00284067" w:rsidP="002840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4067" w:rsidRPr="00284067" w:rsidRDefault="00284067" w:rsidP="00525E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4067">
        <w:rPr>
          <w:rFonts w:ascii="Times New Roman" w:hAnsi="Times New Roman" w:cs="Times New Roman"/>
          <w:sz w:val="28"/>
          <w:szCs w:val="28"/>
        </w:rPr>
        <w:t>1. Слесарь-ремонтник.</w:t>
      </w:r>
    </w:p>
    <w:p w:rsidR="00284067" w:rsidRPr="00284067" w:rsidRDefault="00284067" w:rsidP="00525E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4067">
        <w:rPr>
          <w:rFonts w:ascii="Times New Roman" w:hAnsi="Times New Roman" w:cs="Times New Roman"/>
          <w:sz w:val="28"/>
          <w:szCs w:val="28"/>
        </w:rPr>
        <w:t>2. Слесарь-сантехник.</w:t>
      </w:r>
    </w:p>
    <w:p w:rsidR="00284067" w:rsidRPr="00284067" w:rsidRDefault="00284067" w:rsidP="00525E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4067">
        <w:rPr>
          <w:rFonts w:ascii="Times New Roman" w:hAnsi="Times New Roman" w:cs="Times New Roman"/>
          <w:sz w:val="28"/>
          <w:szCs w:val="28"/>
        </w:rPr>
        <w:t>3. Слесарь-электрик по ремонту электрооборудования.</w:t>
      </w:r>
    </w:p>
    <w:p w:rsidR="00284067" w:rsidRPr="00284067" w:rsidRDefault="00284067" w:rsidP="00525E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4067">
        <w:rPr>
          <w:rFonts w:ascii="Times New Roman" w:hAnsi="Times New Roman" w:cs="Times New Roman"/>
          <w:sz w:val="28"/>
          <w:szCs w:val="28"/>
        </w:rPr>
        <w:t>4. Слесарь-электрик по ремонту и обслуживанию вентиляции.</w:t>
      </w:r>
    </w:p>
    <w:p w:rsidR="00284067" w:rsidRPr="00284067" w:rsidRDefault="00284067" w:rsidP="00525E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4067">
        <w:rPr>
          <w:rFonts w:ascii="Times New Roman" w:hAnsi="Times New Roman" w:cs="Times New Roman"/>
          <w:sz w:val="28"/>
          <w:szCs w:val="28"/>
        </w:rPr>
        <w:t>5. Слесарь-электромонтажник.</w:t>
      </w:r>
    </w:p>
    <w:p w:rsidR="00284067" w:rsidRPr="00284067" w:rsidRDefault="00284067" w:rsidP="00525E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4067">
        <w:rPr>
          <w:rFonts w:ascii="Times New Roman" w:hAnsi="Times New Roman" w:cs="Times New Roman"/>
          <w:sz w:val="28"/>
          <w:szCs w:val="28"/>
        </w:rPr>
        <w:t>6. Столяр.</w:t>
      </w:r>
    </w:p>
    <w:p w:rsidR="00284067" w:rsidRPr="00284067" w:rsidRDefault="00284067" w:rsidP="00525E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4067">
        <w:rPr>
          <w:rFonts w:ascii="Times New Roman" w:hAnsi="Times New Roman" w:cs="Times New Roman"/>
          <w:sz w:val="28"/>
          <w:szCs w:val="28"/>
        </w:rPr>
        <w:t>7. Электромеханик по ремонту медицинского оборудования.</w:t>
      </w:r>
    </w:p>
    <w:p w:rsidR="00284067" w:rsidRPr="00284067" w:rsidRDefault="00284067" w:rsidP="00525E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4067">
        <w:rPr>
          <w:rFonts w:ascii="Times New Roman" w:hAnsi="Times New Roman" w:cs="Times New Roman"/>
          <w:sz w:val="28"/>
          <w:szCs w:val="28"/>
        </w:rPr>
        <w:t>8. Электромонтер по ремонту аппаратуры, релейной защиты и автоматики.</w:t>
      </w:r>
    </w:p>
    <w:p w:rsidR="00284067" w:rsidRPr="00284067" w:rsidRDefault="00284067" w:rsidP="00525E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4067">
        <w:rPr>
          <w:rFonts w:ascii="Times New Roman" w:hAnsi="Times New Roman" w:cs="Times New Roman"/>
          <w:sz w:val="28"/>
          <w:szCs w:val="28"/>
        </w:rPr>
        <w:t>9. Электромонтер связи.</w:t>
      </w:r>
    </w:p>
    <w:p w:rsidR="00284067" w:rsidRPr="00284067" w:rsidRDefault="00284067" w:rsidP="00525E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4067">
        <w:rPr>
          <w:rFonts w:ascii="Times New Roman" w:hAnsi="Times New Roman" w:cs="Times New Roman"/>
          <w:sz w:val="28"/>
          <w:szCs w:val="28"/>
        </w:rPr>
        <w:t>10. Электросварщик.</w:t>
      </w:r>
    </w:p>
    <w:p w:rsidR="00284067" w:rsidRPr="00284067" w:rsidRDefault="00284067" w:rsidP="00525E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4067">
        <w:rPr>
          <w:rFonts w:ascii="Times New Roman" w:hAnsi="Times New Roman" w:cs="Times New Roman"/>
          <w:sz w:val="28"/>
          <w:szCs w:val="28"/>
        </w:rPr>
        <w:t>11. Водитель: автобуса, автомобиля скорой медицинской помощи, специального легкового автомобиля, имеющий 1 класс.</w:t>
      </w:r>
    </w:p>
    <w:p w:rsidR="00284067" w:rsidRPr="00284067" w:rsidRDefault="00284067" w:rsidP="00525E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4067">
        <w:rPr>
          <w:rFonts w:ascii="Times New Roman" w:hAnsi="Times New Roman" w:cs="Times New Roman"/>
          <w:sz w:val="28"/>
          <w:szCs w:val="28"/>
        </w:rPr>
        <w:t>12. Повар, выполняющий обязанности заведующего производством (шеф-повар), при отсутствии в штате учреждения такой должности.</w:t>
      </w:r>
    </w:p>
    <w:p w:rsidR="00284067" w:rsidRPr="00284067" w:rsidRDefault="00284067" w:rsidP="00525E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4067">
        <w:rPr>
          <w:rFonts w:ascii="Times New Roman" w:hAnsi="Times New Roman" w:cs="Times New Roman"/>
          <w:sz w:val="28"/>
          <w:szCs w:val="28"/>
        </w:rPr>
        <w:t>13. Электромонтер по ремонту и обслуживанию электрооборудования.</w:t>
      </w:r>
    </w:p>
    <w:p w:rsidR="00284067" w:rsidRPr="00284067" w:rsidRDefault="00284067" w:rsidP="00525E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4067" w:rsidRPr="00284067" w:rsidRDefault="00284067" w:rsidP="00525E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4067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284067" w:rsidRPr="00284067" w:rsidRDefault="00284067" w:rsidP="00525E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593"/>
      <w:bookmarkEnd w:id="21"/>
      <w:r w:rsidRPr="00284067">
        <w:rPr>
          <w:rFonts w:ascii="Times New Roman" w:hAnsi="Times New Roman" w:cs="Times New Roman"/>
          <w:sz w:val="28"/>
          <w:szCs w:val="28"/>
        </w:rPr>
        <w:t xml:space="preserve">&lt;*&gt; Примечание: </w:t>
      </w:r>
      <w:proofErr w:type="gramStart"/>
      <w:r w:rsidRPr="0028406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84067">
        <w:rPr>
          <w:rFonts w:ascii="Times New Roman" w:hAnsi="Times New Roman" w:cs="Times New Roman"/>
          <w:sz w:val="28"/>
          <w:szCs w:val="28"/>
        </w:rPr>
        <w:t xml:space="preserve"> учреждениях могут применяться перечни высококвалифицированных рабочих, занятых на важных и ответственных работах, утвержденные в других отраслях, при условии выполнения соответствующих видов работ. </w:t>
      </w:r>
    </w:p>
    <w:p w:rsidR="00284067" w:rsidRPr="00284067" w:rsidRDefault="00284067" w:rsidP="00525ED1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284067" w:rsidRPr="00284067" w:rsidSect="00AF1375">
          <w:headerReference w:type="default" r:id="rId34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284067" w:rsidRPr="00284067" w:rsidRDefault="00284067" w:rsidP="00365B06">
      <w:pPr>
        <w:spacing w:after="0"/>
        <w:ind w:firstLine="10773"/>
        <w:rPr>
          <w:rFonts w:ascii="Times New Roman" w:hAnsi="Times New Roman" w:cs="Times New Roman"/>
          <w:sz w:val="28"/>
          <w:szCs w:val="28"/>
        </w:rPr>
      </w:pPr>
      <w:r w:rsidRPr="00284067">
        <w:rPr>
          <w:rFonts w:ascii="Times New Roman" w:hAnsi="Times New Roman" w:cs="Times New Roman"/>
          <w:sz w:val="28"/>
          <w:szCs w:val="28"/>
        </w:rPr>
        <w:lastRenderedPageBreak/>
        <w:t>Приложение 7</w:t>
      </w:r>
    </w:p>
    <w:p w:rsidR="00284067" w:rsidRPr="00284067" w:rsidRDefault="00284067" w:rsidP="00365B06">
      <w:pPr>
        <w:spacing w:after="0"/>
        <w:ind w:firstLine="10773"/>
        <w:rPr>
          <w:rFonts w:ascii="Times New Roman" w:hAnsi="Times New Roman" w:cs="Times New Roman"/>
          <w:sz w:val="28"/>
          <w:szCs w:val="28"/>
        </w:rPr>
      </w:pPr>
      <w:r w:rsidRPr="00284067">
        <w:rPr>
          <w:rFonts w:ascii="Times New Roman" w:hAnsi="Times New Roman" w:cs="Times New Roman"/>
          <w:sz w:val="28"/>
          <w:szCs w:val="28"/>
        </w:rPr>
        <w:t>к Примерному положению о</w:t>
      </w:r>
    </w:p>
    <w:p w:rsidR="00284067" w:rsidRPr="00284067" w:rsidRDefault="00284067" w:rsidP="00365B06">
      <w:pPr>
        <w:spacing w:after="0"/>
        <w:ind w:firstLine="10773"/>
        <w:rPr>
          <w:rFonts w:ascii="Times New Roman" w:hAnsi="Times New Roman" w:cs="Times New Roman"/>
          <w:sz w:val="28"/>
          <w:szCs w:val="28"/>
        </w:rPr>
      </w:pPr>
      <w:r w:rsidRPr="00284067">
        <w:rPr>
          <w:rFonts w:ascii="Times New Roman" w:hAnsi="Times New Roman" w:cs="Times New Roman"/>
          <w:sz w:val="28"/>
          <w:szCs w:val="28"/>
        </w:rPr>
        <w:t>системе оплаты труда работников</w:t>
      </w:r>
    </w:p>
    <w:p w:rsidR="00284067" w:rsidRPr="00284067" w:rsidRDefault="00284067" w:rsidP="00365B06">
      <w:pPr>
        <w:spacing w:after="0"/>
        <w:ind w:firstLine="10773"/>
        <w:rPr>
          <w:rFonts w:ascii="Times New Roman" w:hAnsi="Times New Roman" w:cs="Times New Roman"/>
          <w:sz w:val="28"/>
          <w:szCs w:val="28"/>
        </w:rPr>
      </w:pPr>
      <w:r w:rsidRPr="00284067">
        <w:rPr>
          <w:rFonts w:ascii="Times New Roman" w:hAnsi="Times New Roman" w:cs="Times New Roman"/>
          <w:sz w:val="28"/>
          <w:szCs w:val="28"/>
        </w:rPr>
        <w:t>государственных учреждений,</w:t>
      </w:r>
    </w:p>
    <w:p w:rsidR="00284067" w:rsidRPr="00284067" w:rsidRDefault="00284067" w:rsidP="00365B06">
      <w:pPr>
        <w:spacing w:after="0"/>
        <w:ind w:firstLine="10773"/>
        <w:rPr>
          <w:rFonts w:ascii="Times New Roman" w:hAnsi="Times New Roman" w:cs="Times New Roman"/>
          <w:sz w:val="28"/>
          <w:szCs w:val="28"/>
        </w:rPr>
      </w:pPr>
      <w:r w:rsidRPr="00284067">
        <w:rPr>
          <w:rFonts w:ascii="Times New Roman" w:hAnsi="Times New Roman" w:cs="Times New Roman"/>
          <w:sz w:val="28"/>
          <w:szCs w:val="28"/>
        </w:rPr>
        <w:t>подведомственных Министерству</w:t>
      </w:r>
    </w:p>
    <w:p w:rsidR="00284067" w:rsidRDefault="00284067" w:rsidP="00365B06">
      <w:pPr>
        <w:spacing w:after="0"/>
        <w:ind w:firstLine="10773"/>
        <w:rPr>
          <w:rFonts w:ascii="Times New Roman" w:hAnsi="Times New Roman" w:cs="Times New Roman"/>
          <w:sz w:val="28"/>
          <w:szCs w:val="28"/>
        </w:rPr>
      </w:pPr>
      <w:r w:rsidRPr="00284067">
        <w:rPr>
          <w:rFonts w:ascii="Times New Roman" w:hAnsi="Times New Roman" w:cs="Times New Roman"/>
          <w:sz w:val="28"/>
          <w:szCs w:val="28"/>
        </w:rPr>
        <w:t>здравоохранения Камчатского края</w:t>
      </w:r>
    </w:p>
    <w:p w:rsidR="00365B06" w:rsidRDefault="00365B06" w:rsidP="00525ED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65B06" w:rsidRPr="00284067" w:rsidRDefault="00365B06" w:rsidP="00525ED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80CFC" w:rsidRDefault="00284067" w:rsidP="00525E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067">
        <w:rPr>
          <w:rFonts w:ascii="Times New Roman" w:hAnsi="Times New Roman" w:cs="Times New Roman"/>
          <w:b/>
          <w:sz w:val="28"/>
          <w:szCs w:val="28"/>
        </w:rPr>
        <w:t>РЕКОМЕНДУЕМЫЕ РАЗМЕРЫ</w:t>
      </w:r>
      <w:r w:rsidR="00B80CF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84067" w:rsidRPr="00284067" w:rsidRDefault="00284067" w:rsidP="00525E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067">
        <w:rPr>
          <w:rFonts w:ascii="Times New Roman" w:hAnsi="Times New Roman" w:cs="Times New Roman"/>
          <w:b/>
          <w:sz w:val="28"/>
          <w:szCs w:val="28"/>
        </w:rPr>
        <w:t>ПОВЫШЕНИЯ ОКЛАДОВ (ДОЛЖНОСТНЫХ</w:t>
      </w:r>
      <w:r w:rsidR="00B80C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4067">
        <w:rPr>
          <w:rFonts w:ascii="Times New Roman" w:hAnsi="Times New Roman" w:cs="Times New Roman"/>
          <w:b/>
          <w:sz w:val="28"/>
          <w:szCs w:val="28"/>
        </w:rPr>
        <w:t>ОКЛАДОВ) ЗАРАБОТНОЙ ПЛАТЫ МЕДИЦИНСКИМ</w:t>
      </w:r>
    </w:p>
    <w:p w:rsidR="00284067" w:rsidRPr="00284067" w:rsidRDefault="00284067" w:rsidP="00525E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067">
        <w:rPr>
          <w:rFonts w:ascii="Times New Roman" w:hAnsi="Times New Roman" w:cs="Times New Roman"/>
          <w:b/>
          <w:sz w:val="28"/>
          <w:szCs w:val="28"/>
        </w:rPr>
        <w:t>РАБОТНИКАМ, УЧАСТВУЮЩИМ В ОКАЗАНИИ ПСИХИАТРИЧЕСКОЙ</w:t>
      </w:r>
      <w:r w:rsidR="00B80C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4067">
        <w:rPr>
          <w:rFonts w:ascii="Times New Roman" w:hAnsi="Times New Roman" w:cs="Times New Roman"/>
          <w:b/>
          <w:sz w:val="28"/>
          <w:szCs w:val="28"/>
        </w:rPr>
        <w:t>ПОМОЩИ, МЕДИЦИНСКИМ РАБОТНИКАМ, ОСУЩЕСТВЛЯЮЩИМ ДИАГНОСТИКУ</w:t>
      </w:r>
      <w:r w:rsidR="00B80C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4067">
        <w:rPr>
          <w:rFonts w:ascii="Times New Roman" w:hAnsi="Times New Roman" w:cs="Times New Roman"/>
          <w:b/>
          <w:sz w:val="28"/>
          <w:szCs w:val="28"/>
        </w:rPr>
        <w:t>И ЛЕЧЕНИЕ ВИЧ ИНФИЦИРОВАННЫХ, И ЛИЦАМ, РАБОТА КОТОРЫХ</w:t>
      </w:r>
      <w:r w:rsidR="00B80C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4067">
        <w:rPr>
          <w:rFonts w:ascii="Times New Roman" w:hAnsi="Times New Roman" w:cs="Times New Roman"/>
          <w:b/>
          <w:sz w:val="28"/>
          <w:szCs w:val="28"/>
        </w:rPr>
        <w:t>СВЯЗАНА С МАТЕРИАЛАМИ, СОДЕРЖАЩИМИ ВИРУС ИММУНОДЕФИЦИТА</w:t>
      </w:r>
    </w:p>
    <w:p w:rsidR="00284067" w:rsidRPr="00284067" w:rsidRDefault="00284067" w:rsidP="00525E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067">
        <w:rPr>
          <w:rFonts w:ascii="Times New Roman" w:hAnsi="Times New Roman" w:cs="Times New Roman"/>
          <w:b/>
          <w:sz w:val="28"/>
          <w:szCs w:val="28"/>
        </w:rPr>
        <w:t>ЧЕЛОВЕКА, А ТАКЖЕ МЕДИЦИНСКИМ РАБОТНИКАМ, НЕПОСРЕДСТВЕННО</w:t>
      </w:r>
      <w:r w:rsidR="00B80C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4067">
        <w:rPr>
          <w:rFonts w:ascii="Times New Roman" w:hAnsi="Times New Roman" w:cs="Times New Roman"/>
          <w:b/>
          <w:sz w:val="28"/>
          <w:szCs w:val="28"/>
        </w:rPr>
        <w:t>УЧАСТВУЮЩИМ В ОКАЗАНИИ ПРОТИВОТУБЕРКУЛЕЗНОЙ ПОМОЩИ,</w:t>
      </w:r>
      <w:r w:rsidR="00B80C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4067">
        <w:rPr>
          <w:rFonts w:ascii="Times New Roman" w:hAnsi="Times New Roman" w:cs="Times New Roman"/>
          <w:b/>
          <w:sz w:val="28"/>
          <w:szCs w:val="28"/>
        </w:rPr>
        <w:t>ГОСУДАРСТВЕННЫХ УЧРЕЖДЕНИЙ, ПОДВЕДОМСТВЕННЫХ</w:t>
      </w:r>
      <w:r w:rsidR="00B80C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4067">
        <w:rPr>
          <w:rFonts w:ascii="Times New Roman" w:hAnsi="Times New Roman" w:cs="Times New Roman"/>
          <w:b/>
          <w:sz w:val="28"/>
          <w:szCs w:val="28"/>
        </w:rPr>
        <w:t>МИНИСТЕРСТВУ ЗДРАВООХРАНЕНИЯ КАМЧАТСКОГО КРАЯ</w:t>
      </w:r>
      <w:r w:rsidRPr="007B3FE5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w:anchor="P659" w:history="1">
        <w:r w:rsidRPr="007B3FE5">
          <w:rPr>
            <w:rStyle w:val="ac"/>
            <w:rFonts w:ascii="Times New Roman" w:hAnsi="Times New Roman" w:cs="Times New Roman"/>
            <w:b/>
            <w:color w:val="auto"/>
            <w:sz w:val="28"/>
            <w:szCs w:val="28"/>
          </w:rPr>
          <w:t>&lt;*&gt;</w:t>
        </w:r>
      </w:hyperlink>
    </w:p>
    <w:p w:rsidR="00284067" w:rsidRPr="00284067" w:rsidRDefault="00284067" w:rsidP="0028406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2" w:name="P607"/>
      <w:bookmarkEnd w:id="2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619"/>
        <w:gridCol w:w="2835"/>
      </w:tblGrid>
      <w:tr w:rsidR="00284067" w:rsidRPr="00284067" w:rsidTr="00284067">
        <w:tc>
          <w:tcPr>
            <w:tcW w:w="11619" w:type="dxa"/>
          </w:tcPr>
          <w:p w:rsidR="00284067" w:rsidRPr="00B80CFC" w:rsidRDefault="00284067" w:rsidP="002840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CFC">
              <w:rPr>
                <w:rFonts w:ascii="Times New Roman" w:hAnsi="Times New Roman" w:cs="Times New Roman"/>
                <w:sz w:val="28"/>
                <w:szCs w:val="28"/>
              </w:rPr>
              <w:t xml:space="preserve">Рекомендуемые размеры выплат компенсационного характера медицинским работникам, занятым на работах с вредными и (или) опасными условиями труда, связанными с оказанием психиатрической помощи, медицинским работникам, осуществляющим диагностику и лечение ВИЧ-инфицированных, и лицам, работа которых связана с материалами, содержащими вирус иммунодефицита человека, а также медицинским работникам, непосредственно участвующим в оказании противотуберкулезной помощи, государственных учреждений, подведомственных Министерству здравоохранения Камчатского края </w:t>
            </w:r>
            <w:hyperlink w:anchor="P659" w:history="1">
              <w:r w:rsidRPr="007B3FE5">
                <w:rPr>
                  <w:rStyle w:val="ac"/>
                  <w:rFonts w:ascii="Times New Roman" w:hAnsi="Times New Roman" w:cs="Times New Roman"/>
                  <w:color w:val="auto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2835" w:type="dxa"/>
          </w:tcPr>
          <w:p w:rsidR="00284067" w:rsidRPr="00B80CFC" w:rsidRDefault="00284067" w:rsidP="002840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CFC">
              <w:rPr>
                <w:rFonts w:ascii="Times New Roman" w:hAnsi="Times New Roman" w:cs="Times New Roman"/>
                <w:sz w:val="28"/>
                <w:szCs w:val="28"/>
              </w:rPr>
              <w:t>Рекомендуемые размеры выплат компенсационного характера (% от оклада (должностного оклада)</w:t>
            </w:r>
          </w:p>
        </w:tc>
      </w:tr>
      <w:tr w:rsidR="00284067" w:rsidRPr="00284067" w:rsidTr="00284067">
        <w:tc>
          <w:tcPr>
            <w:tcW w:w="11619" w:type="dxa"/>
            <w:vAlign w:val="center"/>
          </w:tcPr>
          <w:p w:rsidR="00284067" w:rsidRPr="00B80CFC" w:rsidRDefault="00284067" w:rsidP="002840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C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vAlign w:val="center"/>
          </w:tcPr>
          <w:p w:rsidR="00284067" w:rsidRPr="00B80CFC" w:rsidRDefault="00284067" w:rsidP="002840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C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84067" w:rsidRPr="00284067" w:rsidTr="00284067">
        <w:tc>
          <w:tcPr>
            <w:tcW w:w="14454" w:type="dxa"/>
            <w:gridSpan w:val="2"/>
          </w:tcPr>
          <w:p w:rsidR="00284067" w:rsidRPr="00B80CFC" w:rsidRDefault="00284067" w:rsidP="002840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C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Учреждения, подразделения и должности, работа в которых дает право на установление повышения оплаты труда за работу с вредными и (или) опасными условиями труда медицинским работникам, участвующим при оказании психиатрической помощи</w:t>
            </w:r>
          </w:p>
        </w:tc>
      </w:tr>
      <w:tr w:rsidR="00284067" w:rsidRPr="00284067" w:rsidTr="00284067">
        <w:tc>
          <w:tcPr>
            <w:tcW w:w="11619" w:type="dxa"/>
          </w:tcPr>
          <w:p w:rsidR="00284067" w:rsidRPr="00B80CFC" w:rsidRDefault="00284067" w:rsidP="002840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CFC">
              <w:rPr>
                <w:rFonts w:ascii="Times New Roman" w:hAnsi="Times New Roman" w:cs="Times New Roman"/>
                <w:sz w:val="28"/>
                <w:szCs w:val="28"/>
              </w:rPr>
              <w:t>1.1. Психотерапевтические кабинеты лечебно-профилактических учреждений</w:t>
            </w:r>
          </w:p>
        </w:tc>
        <w:tc>
          <w:tcPr>
            <w:tcW w:w="2835" w:type="dxa"/>
          </w:tcPr>
          <w:p w:rsidR="00284067" w:rsidRPr="00B80CFC" w:rsidRDefault="00284067" w:rsidP="002840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CFC">
              <w:rPr>
                <w:rFonts w:ascii="Times New Roman" w:hAnsi="Times New Roman" w:cs="Times New Roman"/>
                <w:sz w:val="28"/>
                <w:szCs w:val="28"/>
              </w:rPr>
              <w:t>15 процентов</w:t>
            </w:r>
          </w:p>
        </w:tc>
      </w:tr>
      <w:tr w:rsidR="00284067" w:rsidRPr="00284067" w:rsidTr="00284067">
        <w:tc>
          <w:tcPr>
            <w:tcW w:w="11619" w:type="dxa"/>
          </w:tcPr>
          <w:p w:rsidR="00284067" w:rsidRPr="00B80CFC" w:rsidRDefault="00284067" w:rsidP="002840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CFC">
              <w:rPr>
                <w:rFonts w:ascii="Times New Roman" w:hAnsi="Times New Roman" w:cs="Times New Roman"/>
                <w:sz w:val="28"/>
                <w:szCs w:val="28"/>
              </w:rPr>
              <w:t>1.2. Психиатрические (психоневрологические) лечебно-производственные (трудовые) мастерские, подсобные хозяйства при психиатрических (психоневрологических) учреждениях</w:t>
            </w:r>
          </w:p>
        </w:tc>
        <w:tc>
          <w:tcPr>
            <w:tcW w:w="2835" w:type="dxa"/>
          </w:tcPr>
          <w:p w:rsidR="00284067" w:rsidRPr="00B80CFC" w:rsidRDefault="00284067" w:rsidP="002840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CFC">
              <w:rPr>
                <w:rFonts w:ascii="Times New Roman" w:hAnsi="Times New Roman" w:cs="Times New Roman"/>
                <w:sz w:val="28"/>
                <w:szCs w:val="28"/>
              </w:rPr>
              <w:t>25 процентов</w:t>
            </w:r>
          </w:p>
        </w:tc>
      </w:tr>
      <w:tr w:rsidR="00284067" w:rsidRPr="00284067" w:rsidTr="00284067">
        <w:tc>
          <w:tcPr>
            <w:tcW w:w="11619" w:type="dxa"/>
          </w:tcPr>
          <w:p w:rsidR="00284067" w:rsidRPr="00B80CFC" w:rsidRDefault="00284067" w:rsidP="002840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CFC">
              <w:rPr>
                <w:rFonts w:ascii="Times New Roman" w:hAnsi="Times New Roman" w:cs="Times New Roman"/>
                <w:sz w:val="28"/>
                <w:szCs w:val="28"/>
              </w:rPr>
              <w:t>1.3. Отделения (палаты, кабинеты лечебно-профилактических учреждений, непосредственно связанных с диагностикой, лечением, экспертизой, реабилитацией, обслуживанием психических больных, гериатрические для больных с сопутствующими психоневрологическими заболеваниями)</w:t>
            </w:r>
          </w:p>
        </w:tc>
        <w:tc>
          <w:tcPr>
            <w:tcW w:w="2835" w:type="dxa"/>
          </w:tcPr>
          <w:p w:rsidR="00284067" w:rsidRPr="00B80CFC" w:rsidRDefault="00284067" w:rsidP="002840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CFC">
              <w:rPr>
                <w:rFonts w:ascii="Times New Roman" w:hAnsi="Times New Roman" w:cs="Times New Roman"/>
                <w:sz w:val="28"/>
                <w:szCs w:val="28"/>
              </w:rPr>
              <w:t>25 процентов</w:t>
            </w:r>
          </w:p>
        </w:tc>
      </w:tr>
      <w:tr w:rsidR="00284067" w:rsidRPr="00284067" w:rsidTr="00284067">
        <w:tc>
          <w:tcPr>
            <w:tcW w:w="11619" w:type="dxa"/>
          </w:tcPr>
          <w:p w:rsidR="00284067" w:rsidRPr="00B80CFC" w:rsidRDefault="00284067" w:rsidP="002840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CFC">
              <w:rPr>
                <w:rFonts w:ascii="Times New Roman" w:hAnsi="Times New Roman" w:cs="Times New Roman"/>
                <w:sz w:val="28"/>
                <w:szCs w:val="28"/>
              </w:rPr>
              <w:t>1.4. Специализированные бригады станций (отделений) скорой медицинской помощи, предназначенные для оказания медицинской помощи и перевозки психических больных</w:t>
            </w:r>
          </w:p>
        </w:tc>
        <w:tc>
          <w:tcPr>
            <w:tcW w:w="2835" w:type="dxa"/>
          </w:tcPr>
          <w:p w:rsidR="00284067" w:rsidRPr="00B80CFC" w:rsidRDefault="00284067" w:rsidP="002840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CFC">
              <w:rPr>
                <w:rFonts w:ascii="Times New Roman" w:hAnsi="Times New Roman" w:cs="Times New Roman"/>
                <w:sz w:val="28"/>
                <w:szCs w:val="28"/>
              </w:rPr>
              <w:t>25 процентов</w:t>
            </w:r>
          </w:p>
        </w:tc>
      </w:tr>
      <w:tr w:rsidR="00284067" w:rsidRPr="00284067" w:rsidTr="00284067">
        <w:tc>
          <w:tcPr>
            <w:tcW w:w="11619" w:type="dxa"/>
          </w:tcPr>
          <w:p w:rsidR="00284067" w:rsidRPr="00B80CFC" w:rsidRDefault="00284067" w:rsidP="002840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CFC">
              <w:rPr>
                <w:rFonts w:ascii="Times New Roman" w:hAnsi="Times New Roman" w:cs="Times New Roman"/>
                <w:sz w:val="28"/>
                <w:szCs w:val="28"/>
              </w:rPr>
              <w:t>1.5. Судебно-психиатрические отделения (комиссии)</w:t>
            </w:r>
          </w:p>
        </w:tc>
        <w:tc>
          <w:tcPr>
            <w:tcW w:w="2835" w:type="dxa"/>
          </w:tcPr>
          <w:p w:rsidR="00284067" w:rsidRPr="00B80CFC" w:rsidRDefault="00284067" w:rsidP="002840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CFC">
              <w:rPr>
                <w:rFonts w:ascii="Times New Roman" w:hAnsi="Times New Roman" w:cs="Times New Roman"/>
                <w:sz w:val="28"/>
                <w:szCs w:val="28"/>
              </w:rPr>
              <w:t>30 процентов</w:t>
            </w:r>
          </w:p>
        </w:tc>
      </w:tr>
      <w:tr w:rsidR="00284067" w:rsidRPr="00284067" w:rsidTr="00284067">
        <w:tc>
          <w:tcPr>
            <w:tcW w:w="11619" w:type="dxa"/>
          </w:tcPr>
          <w:p w:rsidR="00284067" w:rsidRPr="00B80CFC" w:rsidRDefault="00284067" w:rsidP="002840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CFC">
              <w:rPr>
                <w:rFonts w:ascii="Times New Roman" w:hAnsi="Times New Roman" w:cs="Times New Roman"/>
                <w:sz w:val="28"/>
                <w:szCs w:val="28"/>
              </w:rPr>
              <w:t>1.6. Врачи, средний и младший медицинский персонал участковой службы психоневрологических учреждений (подразделений)</w:t>
            </w:r>
          </w:p>
        </w:tc>
        <w:tc>
          <w:tcPr>
            <w:tcW w:w="2835" w:type="dxa"/>
          </w:tcPr>
          <w:p w:rsidR="00284067" w:rsidRPr="00B80CFC" w:rsidRDefault="00284067" w:rsidP="002840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CFC">
              <w:rPr>
                <w:rFonts w:ascii="Times New Roman" w:hAnsi="Times New Roman" w:cs="Times New Roman"/>
                <w:sz w:val="28"/>
                <w:szCs w:val="28"/>
              </w:rPr>
              <w:t>30 процентов</w:t>
            </w:r>
          </w:p>
        </w:tc>
      </w:tr>
      <w:tr w:rsidR="00284067" w:rsidRPr="00284067" w:rsidTr="00284067">
        <w:tc>
          <w:tcPr>
            <w:tcW w:w="11619" w:type="dxa"/>
          </w:tcPr>
          <w:p w:rsidR="00284067" w:rsidRPr="00B80CFC" w:rsidRDefault="00284067" w:rsidP="002840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CFC">
              <w:rPr>
                <w:rFonts w:ascii="Times New Roman" w:hAnsi="Times New Roman" w:cs="Times New Roman"/>
                <w:sz w:val="28"/>
                <w:szCs w:val="28"/>
              </w:rPr>
              <w:t>1.7. Амбулаторные судебно-психиатрические экспертные комиссии; судебно-психиатрические экспертные отделения для лиц, не содержащихся под стражей; отделения для принудительного лечения психических больных в психиатрических больницах</w:t>
            </w:r>
          </w:p>
        </w:tc>
        <w:tc>
          <w:tcPr>
            <w:tcW w:w="2835" w:type="dxa"/>
          </w:tcPr>
          <w:p w:rsidR="00284067" w:rsidRPr="00B80CFC" w:rsidRDefault="00284067" w:rsidP="002840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CFC">
              <w:rPr>
                <w:rFonts w:ascii="Times New Roman" w:hAnsi="Times New Roman" w:cs="Times New Roman"/>
                <w:sz w:val="28"/>
                <w:szCs w:val="28"/>
              </w:rPr>
              <w:t>40 процентов</w:t>
            </w:r>
          </w:p>
        </w:tc>
      </w:tr>
      <w:tr w:rsidR="00284067" w:rsidRPr="00284067" w:rsidTr="00284067">
        <w:tc>
          <w:tcPr>
            <w:tcW w:w="14454" w:type="dxa"/>
            <w:gridSpan w:val="2"/>
          </w:tcPr>
          <w:p w:rsidR="00284067" w:rsidRPr="00B80CFC" w:rsidRDefault="00284067" w:rsidP="002840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C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Учреждения, подразделения и должности, работа в которых связана с непосредственным обследованием, диагностикой, лечением, обслуживанием больных СПИД и ВИЧ-инфицированных, а также проведением судебно-медицинской экспертизы и другой работы, обусловленной непосредственным контактом с больными СПИД и ВИЧ-инфицированными</w:t>
            </w:r>
          </w:p>
        </w:tc>
      </w:tr>
      <w:tr w:rsidR="00284067" w:rsidRPr="00284067" w:rsidTr="00284067">
        <w:tc>
          <w:tcPr>
            <w:tcW w:w="11619" w:type="dxa"/>
          </w:tcPr>
          <w:p w:rsidR="00284067" w:rsidRPr="00B80CFC" w:rsidRDefault="00284067" w:rsidP="002840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CFC">
              <w:rPr>
                <w:rFonts w:ascii="Times New Roman" w:hAnsi="Times New Roman" w:cs="Times New Roman"/>
                <w:sz w:val="28"/>
                <w:szCs w:val="28"/>
              </w:rPr>
              <w:t>2.1. Центры по профилактике и борьбе со СПИД и инфекционными заболеваниями</w:t>
            </w:r>
          </w:p>
        </w:tc>
        <w:tc>
          <w:tcPr>
            <w:tcW w:w="2835" w:type="dxa"/>
          </w:tcPr>
          <w:p w:rsidR="00284067" w:rsidRPr="00B80CFC" w:rsidRDefault="00284067" w:rsidP="002840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CFC">
              <w:rPr>
                <w:rFonts w:ascii="Times New Roman" w:hAnsi="Times New Roman" w:cs="Times New Roman"/>
                <w:sz w:val="28"/>
                <w:szCs w:val="28"/>
              </w:rPr>
              <w:t>60 процентов</w:t>
            </w:r>
          </w:p>
        </w:tc>
      </w:tr>
      <w:tr w:rsidR="00284067" w:rsidRPr="00284067" w:rsidTr="00284067">
        <w:tc>
          <w:tcPr>
            <w:tcW w:w="11619" w:type="dxa"/>
          </w:tcPr>
          <w:p w:rsidR="00284067" w:rsidRPr="00B80CFC" w:rsidRDefault="00284067" w:rsidP="002840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CFC">
              <w:rPr>
                <w:rFonts w:ascii="Times New Roman" w:hAnsi="Times New Roman" w:cs="Times New Roman"/>
                <w:sz w:val="28"/>
                <w:szCs w:val="28"/>
              </w:rPr>
              <w:t>2.2. Учреждения и специализированные отделения, предназначенные для лечения больных СПИД и ВИЧ-инфицированных</w:t>
            </w:r>
          </w:p>
        </w:tc>
        <w:tc>
          <w:tcPr>
            <w:tcW w:w="2835" w:type="dxa"/>
          </w:tcPr>
          <w:p w:rsidR="00284067" w:rsidRPr="00B80CFC" w:rsidRDefault="00284067" w:rsidP="002840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CFC">
              <w:rPr>
                <w:rFonts w:ascii="Times New Roman" w:hAnsi="Times New Roman" w:cs="Times New Roman"/>
                <w:sz w:val="28"/>
                <w:szCs w:val="28"/>
              </w:rPr>
              <w:t>60 процентов</w:t>
            </w:r>
          </w:p>
        </w:tc>
      </w:tr>
      <w:tr w:rsidR="00284067" w:rsidRPr="00284067" w:rsidTr="00284067">
        <w:tc>
          <w:tcPr>
            <w:tcW w:w="11619" w:type="dxa"/>
          </w:tcPr>
          <w:p w:rsidR="00284067" w:rsidRPr="00B80CFC" w:rsidRDefault="00284067" w:rsidP="002840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CFC">
              <w:rPr>
                <w:rFonts w:ascii="Times New Roman" w:hAnsi="Times New Roman" w:cs="Times New Roman"/>
                <w:sz w:val="28"/>
                <w:szCs w:val="28"/>
              </w:rPr>
              <w:t>2.3. Лаборатории в составе учреждений здравоохранения, на которые органами управления здравоохранением возложено обследование населения на ВИЧ-инфекцию и исследования поступающих крови и биологических жидкостей от больных СПИД</w:t>
            </w:r>
          </w:p>
        </w:tc>
        <w:tc>
          <w:tcPr>
            <w:tcW w:w="2835" w:type="dxa"/>
          </w:tcPr>
          <w:p w:rsidR="00284067" w:rsidRPr="00B80CFC" w:rsidRDefault="00284067" w:rsidP="002840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CFC">
              <w:rPr>
                <w:rFonts w:ascii="Times New Roman" w:hAnsi="Times New Roman" w:cs="Times New Roman"/>
                <w:sz w:val="28"/>
                <w:szCs w:val="28"/>
              </w:rPr>
              <w:t>60 процентов</w:t>
            </w:r>
          </w:p>
        </w:tc>
      </w:tr>
      <w:tr w:rsidR="00284067" w:rsidRPr="00284067" w:rsidTr="00284067">
        <w:tc>
          <w:tcPr>
            <w:tcW w:w="11619" w:type="dxa"/>
          </w:tcPr>
          <w:p w:rsidR="00284067" w:rsidRPr="00B80CFC" w:rsidRDefault="00284067" w:rsidP="002840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CFC">
              <w:rPr>
                <w:rFonts w:ascii="Times New Roman" w:hAnsi="Times New Roman" w:cs="Times New Roman"/>
                <w:sz w:val="28"/>
                <w:szCs w:val="28"/>
              </w:rPr>
              <w:t>2.4. Работники лечебно-профилактических учреждений, за исключением перечисленных выше, непосредственно осуществляющие проведение консультаций, осмотров, оказание медицинской помощи и другой работы, обусловленной непосредственным контактом с больным СПИД и ВИЧ-инфицированным</w:t>
            </w:r>
          </w:p>
        </w:tc>
        <w:tc>
          <w:tcPr>
            <w:tcW w:w="2835" w:type="dxa"/>
          </w:tcPr>
          <w:p w:rsidR="00284067" w:rsidRPr="00B80CFC" w:rsidRDefault="00284067" w:rsidP="002840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CFC">
              <w:rPr>
                <w:rFonts w:ascii="Times New Roman" w:hAnsi="Times New Roman" w:cs="Times New Roman"/>
                <w:sz w:val="28"/>
                <w:szCs w:val="28"/>
              </w:rPr>
              <w:t>60 процентов</w:t>
            </w:r>
          </w:p>
        </w:tc>
      </w:tr>
      <w:tr w:rsidR="00284067" w:rsidRPr="00284067" w:rsidTr="00284067">
        <w:tc>
          <w:tcPr>
            <w:tcW w:w="14454" w:type="dxa"/>
            <w:gridSpan w:val="2"/>
          </w:tcPr>
          <w:p w:rsidR="00284067" w:rsidRPr="00B80CFC" w:rsidRDefault="00284067" w:rsidP="002840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CFC">
              <w:rPr>
                <w:rFonts w:ascii="Times New Roman" w:hAnsi="Times New Roman" w:cs="Times New Roman"/>
                <w:sz w:val="28"/>
                <w:szCs w:val="28"/>
              </w:rPr>
              <w:t>3. Учреждения, подразделения и должности, работа в которых связана с оказанием больным туберкулезом противотуберкулезной помощи</w:t>
            </w:r>
          </w:p>
        </w:tc>
      </w:tr>
      <w:tr w:rsidR="00284067" w:rsidRPr="00284067" w:rsidTr="00284067">
        <w:tc>
          <w:tcPr>
            <w:tcW w:w="11619" w:type="dxa"/>
          </w:tcPr>
          <w:p w:rsidR="00284067" w:rsidRPr="00B80CFC" w:rsidRDefault="00284067" w:rsidP="002840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CFC">
              <w:rPr>
                <w:rFonts w:ascii="Times New Roman" w:hAnsi="Times New Roman" w:cs="Times New Roman"/>
                <w:sz w:val="28"/>
                <w:szCs w:val="28"/>
              </w:rPr>
              <w:t>3.1. Работники противотуберкулезных учреждений, кроме перечисленных в пунктах 3.2 и 3.3 настоящего раздела</w:t>
            </w:r>
          </w:p>
        </w:tc>
        <w:tc>
          <w:tcPr>
            <w:tcW w:w="2835" w:type="dxa"/>
          </w:tcPr>
          <w:p w:rsidR="00284067" w:rsidRPr="00B80CFC" w:rsidRDefault="00284067" w:rsidP="002840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CFC">
              <w:rPr>
                <w:rFonts w:ascii="Times New Roman" w:hAnsi="Times New Roman" w:cs="Times New Roman"/>
                <w:sz w:val="28"/>
                <w:szCs w:val="28"/>
              </w:rPr>
              <w:t>15 процентов</w:t>
            </w:r>
          </w:p>
        </w:tc>
      </w:tr>
      <w:tr w:rsidR="00284067" w:rsidRPr="00284067" w:rsidTr="00284067">
        <w:tc>
          <w:tcPr>
            <w:tcW w:w="11619" w:type="dxa"/>
          </w:tcPr>
          <w:p w:rsidR="00284067" w:rsidRPr="00B80CFC" w:rsidRDefault="00284067" w:rsidP="002840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C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3.2. Персонал противотуберкулезных диспансеров, санаториев и отделений лечебно-профилактических учреждений для лечения больных туберкулезом легких, непосредственно связанных с диагностикой, лечением, экспертизой и обслуживанием больных</w:t>
            </w:r>
          </w:p>
        </w:tc>
        <w:tc>
          <w:tcPr>
            <w:tcW w:w="2835" w:type="dxa"/>
          </w:tcPr>
          <w:p w:rsidR="00284067" w:rsidRPr="00B80CFC" w:rsidRDefault="00284067" w:rsidP="002840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CFC">
              <w:rPr>
                <w:rFonts w:ascii="Times New Roman" w:hAnsi="Times New Roman" w:cs="Times New Roman"/>
                <w:sz w:val="28"/>
                <w:szCs w:val="28"/>
              </w:rPr>
              <w:t>25 процентов</w:t>
            </w:r>
          </w:p>
        </w:tc>
      </w:tr>
      <w:tr w:rsidR="00284067" w:rsidRPr="00284067" w:rsidTr="00284067">
        <w:tc>
          <w:tcPr>
            <w:tcW w:w="11619" w:type="dxa"/>
          </w:tcPr>
          <w:p w:rsidR="00284067" w:rsidRPr="00B80CFC" w:rsidRDefault="00284067" w:rsidP="002840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CFC">
              <w:rPr>
                <w:rFonts w:ascii="Times New Roman" w:hAnsi="Times New Roman" w:cs="Times New Roman"/>
                <w:sz w:val="28"/>
                <w:szCs w:val="28"/>
              </w:rPr>
              <w:t>3.3. Врачи, средний и младший медицинский персонал участковой службы противотуберкулезных учреждений</w:t>
            </w:r>
          </w:p>
        </w:tc>
        <w:tc>
          <w:tcPr>
            <w:tcW w:w="2835" w:type="dxa"/>
          </w:tcPr>
          <w:p w:rsidR="00284067" w:rsidRPr="00B80CFC" w:rsidRDefault="00284067" w:rsidP="002840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CFC">
              <w:rPr>
                <w:rFonts w:ascii="Times New Roman" w:hAnsi="Times New Roman" w:cs="Times New Roman"/>
                <w:sz w:val="28"/>
                <w:szCs w:val="28"/>
              </w:rPr>
              <w:t>25 процентов</w:t>
            </w:r>
          </w:p>
        </w:tc>
      </w:tr>
    </w:tbl>
    <w:p w:rsidR="00284067" w:rsidRPr="00284067" w:rsidRDefault="00284067" w:rsidP="00284067">
      <w:pPr>
        <w:jc w:val="both"/>
        <w:rPr>
          <w:rFonts w:ascii="Times New Roman" w:hAnsi="Times New Roman" w:cs="Times New Roman"/>
          <w:sz w:val="28"/>
          <w:szCs w:val="28"/>
        </w:rPr>
      </w:pPr>
      <w:r w:rsidRPr="00284067">
        <w:rPr>
          <w:rFonts w:ascii="Times New Roman" w:hAnsi="Times New Roman" w:cs="Times New Roman"/>
          <w:sz w:val="28"/>
          <w:szCs w:val="28"/>
        </w:rPr>
        <w:t>------------------------------</w:t>
      </w:r>
    </w:p>
    <w:p w:rsidR="00284067" w:rsidRPr="00284067" w:rsidRDefault="00284067" w:rsidP="0028406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3" w:name="P659"/>
      <w:bookmarkEnd w:id="23"/>
      <w:r w:rsidRPr="00284067">
        <w:rPr>
          <w:rFonts w:ascii="Times New Roman" w:hAnsi="Times New Roman" w:cs="Times New Roman"/>
          <w:sz w:val="28"/>
          <w:szCs w:val="28"/>
        </w:rPr>
        <w:t>&lt;*&gt; В случаях, когда наименование государственных учреждений (подразделений, должностей) указаны в нескольких пунктах таблицы настоящего приложения, рекомендуемые размеры выплат компенсационного характера, установленных по каждому из оснований, не суммируются.</w:t>
      </w:r>
    </w:p>
    <w:p w:rsidR="00284067" w:rsidRPr="00284067" w:rsidRDefault="00284067" w:rsidP="002840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4067" w:rsidRPr="00284067" w:rsidRDefault="00284067" w:rsidP="002840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4067" w:rsidRPr="00284067" w:rsidRDefault="00284067" w:rsidP="002840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4067" w:rsidRPr="00284067" w:rsidRDefault="00284067" w:rsidP="002840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4067" w:rsidRPr="00284067" w:rsidRDefault="00284067" w:rsidP="002840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4067" w:rsidRPr="00284067" w:rsidRDefault="00284067" w:rsidP="00284067">
      <w:pPr>
        <w:jc w:val="both"/>
        <w:rPr>
          <w:rFonts w:ascii="Times New Roman" w:hAnsi="Times New Roman" w:cs="Times New Roman"/>
          <w:sz w:val="28"/>
          <w:szCs w:val="28"/>
        </w:rPr>
        <w:sectPr w:rsidR="00284067" w:rsidRPr="00284067" w:rsidSect="00634FD0">
          <w:pgSz w:w="16840" w:h="11905" w:orient="landscape"/>
          <w:pgMar w:top="1418" w:right="567" w:bottom="851" w:left="1134" w:header="0" w:footer="0" w:gutter="0"/>
          <w:cols w:space="720"/>
        </w:sectPr>
      </w:pPr>
    </w:p>
    <w:p w:rsidR="00284067" w:rsidRPr="00284067" w:rsidRDefault="00284067" w:rsidP="00365B06">
      <w:pPr>
        <w:spacing w:after="0"/>
        <w:ind w:firstLine="5387"/>
        <w:rPr>
          <w:rFonts w:ascii="Times New Roman" w:hAnsi="Times New Roman" w:cs="Times New Roman"/>
          <w:sz w:val="28"/>
          <w:szCs w:val="28"/>
        </w:rPr>
      </w:pPr>
      <w:r w:rsidRPr="00284067">
        <w:rPr>
          <w:rFonts w:ascii="Times New Roman" w:hAnsi="Times New Roman" w:cs="Times New Roman"/>
          <w:sz w:val="28"/>
          <w:szCs w:val="28"/>
        </w:rPr>
        <w:lastRenderedPageBreak/>
        <w:t>Приложение 8</w:t>
      </w:r>
    </w:p>
    <w:p w:rsidR="00284067" w:rsidRPr="00284067" w:rsidRDefault="00284067" w:rsidP="00365B06">
      <w:pPr>
        <w:spacing w:after="0"/>
        <w:ind w:firstLine="5387"/>
        <w:rPr>
          <w:rFonts w:ascii="Times New Roman" w:hAnsi="Times New Roman" w:cs="Times New Roman"/>
          <w:sz w:val="28"/>
          <w:szCs w:val="28"/>
        </w:rPr>
      </w:pPr>
      <w:r w:rsidRPr="00284067">
        <w:rPr>
          <w:rFonts w:ascii="Times New Roman" w:hAnsi="Times New Roman" w:cs="Times New Roman"/>
          <w:sz w:val="28"/>
          <w:szCs w:val="28"/>
        </w:rPr>
        <w:t>к Примерному положению о</w:t>
      </w:r>
    </w:p>
    <w:p w:rsidR="00284067" w:rsidRPr="00284067" w:rsidRDefault="00284067" w:rsidP="00365B06">
      <w:pPr>
        <w:spacing w:after="0"/>
        <w:ind w:firstLine="5387"/>
        <w:rPr>
          <w:rFonts w:ascii="Times New Roman" w:hAnsi="Times New Roman" w:cs="Times New Roman"/>
          <w:sz w:val="28"/>
          <w:szCs w:val="28"/>
        </w:rPr>
      </w:pPr>
      <w:r w:rsidRPr="00284067">
        <w:rPr>
          <w:rFonts w:ascii="Times New Roman" w:hAnsi="Times New Roman" w:cs="Times New Roman"/>
          <w:sz w:val="28"/>
          <w:szCs w:val="28"/>
        </w:rPr>
        <w:t>системе оплаты труда работников</w:t>
      </w:r>
    </w:p>
    <w:p w:rsidR="00284067" w:rsidRPr="00284067" w:rsidRDefault="00284067" w:rsidP="00365B06">
      <w:pPr>
        <w:spacing w:after="0"/>
        <w:ind w:firstLine="5387"/>
        <w:rPr>
          <w:rFonts w:ascii="Times New Roman" w:hAnsi="Times New Roman" w:cs="Times New Roman"/>
          <w:sz w:val="28"/>
          <w:szCs w:val="28"/>
        </w:rPr>
      </w:pPr>
      <w:r w:rsidRPr="00284067">
        <w:rPr>
          <w:rFonts w:ascii="Times New Roman" w:hAnsi="Times New Roman" w:cs="Times New Roman"/>
          <w:sz w:val="28"/>
          <w:szCs w:val="28"/>
        </w:rPr>
        <w:t>государственных учреждений,</w:t>
      </w:r>
    </w:p>
    <w:p w:rsidR="00284067" w:rsidRPr="00284067" w:rsidRDefault="00284067" w:rsidP="00365B06">
      <w:pPr>
        <w:spacing w:after="0"/>
        <w:ind w:firstLine="5387"/>
        <w:rPr>
          <w:rFonts w:ascii="Times New Roman" w:hAnsi="Times New Roman" w:cs="Times New Roman"/>
          <w:sz w:val="28"/>
          <w:szCs w:val="28"/>
        </w:rPr>
      </w:pPr>
      <w:r w:rsidRPr="00284067">
        <w:rPr>
          <w:rFonts w:ascii="Times New Roman" w:hAnsi="Times New Roman" w:cs="Times New Roman"/>
          <w:sz w:val="28"/>
          <w:szCs w:val="28"/>
        </w:rPr>
        <w:t>подведомственных Министерству</w:t>
      </w:r>
    </w:p>
    <w:p w:rsidR="00284067" w:rsidRPr="00284067" w:rsidRDefault="00284067" w:rsidP="00365B06">
      <w:pPr>
        <w:spacing w:after="0"/>
        <w:ind w:firstLine="5387"/>
        <w:rPr>
          <w:rFonts w:ascii="Times New Roman" w:hAnsi="Times New Roman" w:cs="Times New Roman"/>
          <w:sz w:val="28"/>
          <w:szCs w:val="28"/>
        </w:rPr>
      </w:pPr>
      <w:r w:rsidRPr="00284067">
        <w:rPr>
          <w:rFonts w:ascii="Times New Roman" w:hAnsi="Times New Roman" w:cs="Times New Roman"/>
          <w:sz w:val="28"/>
          <w:szCs w:val="28"/>
        </w:rPr>
        <w:t>здравоохранения Камчатского края</w:t>
      </w:r>
    </w:p>
    <w:p w:rsidR="00284067" w:rsidRPr="00284067" w:rsidRDefault="00284067" w:rsidP="0028406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84067" w:rsidRPr="00284067" w:rsidRDefault="00284067" w:rsidP="00525E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067">
        <w:rPr>
          <w:rFonts w:ascii="Times New Roman" w:hAnsi="Times New Roman" w:cs="Times New Roman"/>
          <w:b/>
          <w:sz w:val="28"/>
          <w:szCs w:val="28"/>
        </w:rPr>
        <w:t>РЕКОМЕНДУЕМЫЕ МИНИМАЛЬНЫЕ РАЗМЕРЫ ОСНОВНЫХ ОКЛАДОВ (ОСНОВНЫХ ДОЛЖНОСТНЫХ ОКЛАДОВ, ОСНОВНЫХ СТАВОК ЗАРАБОТНОЙ ПЛАТЫ) РАБОТНИКОВ ОБРАЗОВАТЕЛЬНЫХ ГОСУДАРСТВЕННЫХ УЧРЕЖДЕНИЙ, ПОДВЕДОМСТВЕННЫХ МИНИСТЕРСТВУ ЗДРАВООХРАНЕНИЯ КАМЧАТСКОГО КРАЯ</w:t>
      </w:r>
    </w:p>
    <w:p w:rsidR="00284067" w:rsidRPr="00284067" w:rsidRDefault="00284067" w:rsidP="00284067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3"/>
        <w:gridCol w:w="2268"/>
      </w:tblGrid>
      <w:tr w:rsidR="00284067" w:rsidRPr="00284067" w:rsidTr="00284067">
        <w:tc>
          <w:tcPr>
            <w:tcW w:w="7083" w:type="dxa"/>
            <w:vAlign w:val="center"/>
          </w:tcPr>
          <w:p w:rsidR="00016690" w:rsidRPr="00016690" w:rsidRDefault="00284067" w:rsidP="000166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067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группа, квалификационный уровень</w:t>
            </w:r>
            <w:r w:rsidR="00016690">
              <w:rPr>
                <w:rFonts w:ascii="Times New Roman" w:hAnsi="Times New Roman" w:cs="Times New Roman"/>
                <w:sz w:val="28"/>
                <w:szCs w:val="28"/>
              </w:rPr>
              <w:t xml:space="preserve"> согласно приказу </w:t>
            </w:r>
            <w:r w:rsidR="00016690" w:rsidRPr="00016690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Министерства здравоохранения и социального развития Российской Федерации от 05.05.2008 </w:t>
            </w:r>
            <w:r w:rsidR="0001669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016690" w:rsidRPr="00016690">
              <w:rPr>
                <w:rFonts w:ascii="Times New Roman" w:hAnsi="Times New Roman" w:cs="Times New Roman"/>
                <w:sz w:val="28"/>
                <w:szCs w:val="28"/>
              </w:rPr>
              <w:t xml:space="preserve"> 216н "Об утверждении профессиональных квалификационных групп должностей работников образования"</w:t>
            </w:r>
          </w:p>
          <w:p w:rsidR="00284067" w:rsidRPr="00284067" w:rsidRDefault="00284067" w:rsidP="002840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284067" w:rsidRPr="00284067" w:rsidRDefault="00284067" w:rsidP="002840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067">
              <w:rPr>
                <w:rFonts w:ascii="Times New Roman" w:hAnsi="Times New Roman" w:cs="Times New Roman"/>
                <w:sz w:val="28"/>
                <w:szCs w:val="28"/>
              </w:rPr>
              <w:t>Рекомендуемые минимальные размеры основных окладов (основных должностных окладов, основных ставок заработной платы), рублей</w:t>
            </w:r>
          </w:p>
        </w:tc>
      </w:tr>
      <w:tr w:rsidR="00284067" w:rsidRPr="00284067" w:rsidTr="00284067">
        <w:tc>
          <w:tcPr>
            <w:tcW w:w="7083" w:type="dxa"/>
          </w:tcPr>
          <w:p w:rsidR="00284067" w:rsidRPr="00284067" w:rsidRDefault="00284067" w:rsidP="002840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067"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 к ПКГ должностей работников учебно-вспомогательного персонала первого уровня</w:t>
            </w:r>
          </w:p>
        </w:tc>
        <w:tc>
          <w:tcPr>
            <w:tcW w:w="2268" w:type="dxa"/>
          </w:tcPr>
          <w:p w:rsidR="00284067" w:rsidRPr="00284067" w:rsidRDefault="00284067" w:rsidP="002840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067">
              <w:rPr>
                <w:rFonts w:ascii="Times New Roman" w:hAnsi="Times New Roman" w:cs="Times New Roman"/>
                <w:sz w:val="28"/>
                <w:szCs w:val="28"/>
              </w:rPr>
              <w:t>3812</w:t>
            </w:r>
          </w:p>
        </w:tc>
      </w:tr>
      <w:tr w:rsidR="00284067" w:rsidRPr="00284067" w:rsidTr="00284067">
        <w:tc>
          <w:tcPr>
            <w:tcW w:w="7083" w:type="dxa"/>
          </w:tcPr>
          <w:p w:rsidR="00284067" w:rsidRPr="00284067" w:rsidRDefault="00284067" w:rsidP="002840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067"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 к ПКГ должностей работников учебно-вспомогательного персонала второго уровня</w:t>
            </w:r>
          </w:p>
        </w:tc>
        <w:tc>
          <w:tcPr>
            <w:tcW w:w="2268" w:type="dxa"/>
          </w:tcPr>
          <w:p w:rsidR="00284067" w:rsidRPr="00284067" w:rsidRDefault="00284067" w:rsidP="002840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067">
              <w:rPr>
                <w:rFonts w:ascii="Times New Roman" w:hAnsi="Times New Roman" w:cs="Times New Roman"/>
                <w:sz w:val="28"/>
                <w:szCs w:val="28"/>
              </w:rPr>
              <w:t>4213</w:t>
            </w:r>
          </w:p>
        </w:tc>
      </w:tr>
      <w:tr w:rsidR="00284067" w:rsidRPr="00284067" w:rsidTr="00284067">
        <w:tc>
          <w:tcPr>
            <w:tcW w:w="7083" w:type="dxa"/>
          </w:tcPr>
          <w:p w:rsidR="00284067" w:rsidRPr="00284067" w:rsidRDefault="00284067" w:rsidP="002840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067"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 к ПКГ должностей педагогических работников</w:t>
            </w:r>
          </w:p>
        </w:tc>
        <w:tc>
          <w:tcPr>
            <w:tcW w:w="2268" w:type="dxa"/>
          </w:tcPr>
          <w:p w:rsidR="00284067" w:rsidRPr="00284067" w:rsidRDefault="00284067" w:rsidP="00DE2B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06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E2B8A"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</w:tc>
      </w:tr>
      <w:tr w:rsidR="00284067" w:rsidRPr="00284067" w:rsidTr="00284067">
        <w:tc>
          <w:tcPr>
            <w:tcW w:w="7083" w:type="dxa"/>
          </w:tcPr>
          <w:p w:rsidR="00284067" w:rsidRPr="00284067" w:rsidRDefault="00284067" w:rsidP="002840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067"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 к ПКГ должностей руководителей структурных подразделений</w:t>
            </w:r>
          </w:p>
        </w:tc>
        <w:tc>
          <w:tcPr>
            <w:tcW w:w="2268" w:type="dxa"/>
          </w:tcPr>
          <w:p w:rsidR="00284067" w:rsidRPr="00284067" w:rsidRDefault="00284067" w:rsidP="002840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067">
              <w:rPr>
                <w:rFonts w:ascii="Times New Roman" w:hAnsi="Times New Roman" w:cs="Times New Roman"/>
                <w:sz w:val="28"/>
                <w:szCs w:val="28"/>
              </w:rPr>
              <w:t>9729</w:t>
            </w:r>
          </w:p>
        </w:tc>
      </w:tr>
    </w:tbl>
    <w:p w:rsidR="00284067" w:rsidRPr="00284067" w:rsidRDefault="00284067" w:rsidP="002840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5ED1" w:rsidRDefault="00525ED1" w:rsidP="002840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4067" w:rsidRPr="00284067" w:rsidRDefault="00284067" w:rsidP="00365B06">
      <w:pPr>
        <w:spacing w:after="0"/>
        <w:ind w:firstLine="5387"/>
        <w:rPr>
          <w:rFonts w:ascii="Times New Roman" w:hAnsi="Times New Roman" w:cs="Times New Roman"/>
          <w:sz w:val="28"/>
          <w:szCs w:val="28"/>
        </w:rPr>
      </w:pPr>
      <w:r w:rsidRPr="00284067">
        <w:rPr>
          <w:rFonts w:ascii="Times New Roman" w:hAnsi="Times New Roman" w:cs="Times New Roman"/>
          <w:sz w:val="28"/>
          <w:szCs w:val="28"/>
        </w:rPr>
        <w:lastRenderedPageBreak/>
        <w:t>Приложение 9</w:t>
      </w:r>
    </w:p>
    <w:p w:rsidR="00284067" w:rsidRPr="00284067" w:rsidRDefault="00284067" w:rsidP="00365B06">
      <w:pPr>
        <w:spacing w:after="0"/>
        <w:ind w:firstLine="5387"/>
        <w:rPr>
          <w:rFonts w:ascii="Times New Roman" w:hAnsi="Times New Roman" w:cs="Times New Roman"/>
          <w:sz w:val="28"/>
          <w:szCs w:val="28"/>
        </w:rPr>
      </w:pPr>
      <w:r w:rsidRPr="00284067">
        <w:rPr>
          <w:rFonts w:ascii="Times New Roman" w:hAnsi="Times New Roman" w:cs="Times New Roman"/>
          <w:sz w:val="28"/>
          <w:szCs w:val="28"/>
        </w:rPr>
        <w:t>к Примерному положению о</w:t>
      </w:r>
    </w:p>
    <w:p w:rsidR="00284067" w:rsidRPr="00284067" w:rsidRDefault="00284067" w:rsidP="00365B06">
      <w:pPr>
        <w:spacing w:after="0"/>
        <w:ind w:firstLine="5387"/>
        <w:rPr>
          <w:rFonts w:ascii="Times New Roman" w:hAnsi="Times New Roman" w:cs="Times New Roman"/>
          <w:sz w:val="28"/>
          <w:szCs w:val="28"/>
        </w:rPr>
      </w:pPr>
      <w:r w:rsidRPr="00284067">
        <w:rPr>
          <w:rFonts w:ascii="Times New Roman" w:hAnsi="Times New Roman" w:cs="Times New Roman"/>
          <w:sz w:val="28"/>
          <w:szCs w:val="28"/>
        </w:rPr>
        <w:t>системе оплаты труда работников</w:t>
      </w:r>
    </w:p>
    <w:p w:rsidR="00284067" w:rsidRPr="00284067" w:rsidRDefault="00284067" w:rsidP="00365B06">
      <w:pPr>
        <w:spacing w:after="0"/>
        <w:ind w:firstLine="5387"/>
        <w:rPr>
          <w:rFonts w:ascii="Times New Roman" w:hAnsi="Times New Roman" w:cs="Times New Roman"/>
          <w:sz w:val="28"/>
          <w:szCs w:val="28"/>
        </w:rPr>
      </w:pPr>
      <w:r w:rsidRPr="00284067">
        <w:rPr>
          <w:rFonts w:ascii="Times New Roman" w:hAnsi="Times New Roman" w:cs="Times New Roman"/>
          <w:sz w:val="28"/>
          <w:szCs w:val="28"/>
        </w:rPr>
        <w:t>государственных учреждений,</w:t>
      </w:r>
    </w:p>
    <w:p w:rsidR="00284067" w:rsidRPr="00284067" w:rsidRDefault="00284067" w:rsidP="00365B06">
      <w:pPr>
        <w:spacing w:after="0"/>
        <w:ind w:firstLine="5387"/>
        <w:rPr>
          <w:rFonts w:ascii="Times New Roman" w:hAnsi="Times New Roman" w:cs="Times New Roman"/>
          <w:sz w:val="28"/>
          <w:szCs w:val="28"/>
        </w:rPr>
      </w:pPr>
      <w:r w:rsidRPr="00284067">
        <w:rPr>
          <w:rFonts w:ascii="Times New Roman" w:hAnsi="Times New Roman" w:cs="Times New Roman"/>
          <w:sz w:val="28"/>
          <w:szCs w:val="28"/>
        </w:rPr>
        <w:t>подведомственных Министерству</w:t>
      </w:r>
    </w:p>
    <w:p w:rsidR="00284067" w:rsidRPr="00284067" w:rsidRDefault="00284067" w:rsidP="00365B06">
      <w:pPr>
        <w:spacing w:after="0"/>
        <w:ind w:firstLine="5387"/>
        <w:rPr>
          <w:rFonts w:ascii="Times New Roman" w:hAnsi="Times New Roman" w:cs="Times New Roman"/>
          <w:sz w:val="28"/>
          <w:szCs w:val="28"/>
        </w:rPr>
      </w:pPr>
      <w:r w:rsidRPr="00284067">
        <w:rPr>
          <w:rFonts w:ascii="Times New Roman" w:hAnsi="Times New Roman" w:cs="Times New Roman"/>
          <w:sz w:val="28"/>
          <w:szCs w:val="28"/>
        </w:rPr>
        <w:t>здравоохранения Камчатского края</w:t>
      </w:r>
    </w:p>
    <w:p w:rsidR="00284067" w:rsidRPr="00284067" w:rsidRDefault="00284067" w:rsidP="0028406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84067" w:rsidRPr="00284067" w:rsidRDefault="00284067" w:rsidP="00525E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067">
        <w:rPr>
          <w:rFonts w:ascii="Times New Roman" w:hAnsi="Times New Roman" w:cs="Times New Roman"/>
          <w:b/>
          <w:sz w:val="28"/>
          <w:szCs w:val="28"/>
        </w:rPr>
        <w:t>РЕКОМЕНДУЕМЫЕ РАЗМЕРЫ ПОВЫШАЮЩИХ КОЭФФИЦИЕНТОВ К ОСНОВНЫМ ОКЛАДАМ (ОСНОВНЫМ ДОЛЖНОСТНЫМ ОКЛАДАМ, ОСНОВНЫМ СТАВКАМ ЗАРАБОТНОЙ ПЛАТЫ) РАБОТНИКОВ ОБРАЗОВАТЕЛЬНЫХ ГОСУДАРСТВЕННЫХ УЧРЕЖДЕНИЙ, ПОДВЕДОМСТВЕННЫХ</w:t>
      </w:r>
    </w:p>
    <w:p w:rsidR="00284067" w:rsidRDefault="00284067" w:rsidP="00525E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067">
        <w:rPr>
          <w:rFonts w:ascii="Times New Roman" w:hAnsi="Times New Roman" w:cs="Times New Roman"/>
          <w:b/>
          <w:sz w:val="28"/>
          <w:szCs w:val="28"/>
        </w:rPr>
        <w:t>МИНИСТЕРСТВУ ЗДРАВООХРАНЕНИЯ КАМЧАТСКОГО КРАЯ</w:t>
      </w:r>
    </w:p>
    <w:p w:rsidR="00525ED1" w:rsidRPr="00284067" w:rsidRDefault="00525ED1" w:rsidP="00525E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4580"/>
        <w:gridCol w:w="2268"/>
        <w:gridCol w:w="144"/>
        <w:gridCol w:w="1982"/>
      </w:tblGrid>
      <w:tr w:rsidR="00284067" w:rsidRPr="00284067" w:rsidTr="00AD5BF6">
        <w:tc>
          <w:tcPr>
            <w:tcW w:w="660" w:type="dxa"/>
            <w:vMerge w:val="restart"/>
          </w:tcPr>
          <w:p w:rsidR="00284067" w:rsidRPr="00AD5BF6" w:rsidRDefault="00284067" w:rsidP="00284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BF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580" w:type="dxa"/>
            <w:vMerge w:val="restart"/>
          </w:tcPr>
          <w:p w:rsidR="00284067" w:rsidRPr="00AD5BF6" w:rsidRDefault="00284067" w:rsidP="00284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BF6">
              <w:rPr>
                <w:rFonts w:ascii="Times New Roman" w:hAnsi="Times New Roman" w:cs="Times New Roman"/>
                <w:sz w:val="24"/>
                <w:szCs w:val="24"/>
              </w:rPr>
              <w:t>Наименование повышающих коэффициентов</w:t>
            </w:r>
          </w:p>
        </w:tc>
        <w:tc>
          <w:tcPr>
            <w:tcW w:w="2268" w:type="dxa"/>
            <w:vMerge w:val="restart"/>
          </w:tcPr>
          <w:p w:rsidR="00284067" w:rsidRPr="00AD5BF6" w:rsidRDefault="00284067" w:rsidP="00284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BF6">
              <w:rPr>
                <w:rFonts w:ascii="Times New Roman" w:hAnsi="Times New Roman" w:cs="Times New Roman"/>
                <w:sz w:val="24"/>
                <w:szCs w:val="24"/>
              </w:rPr>
              <w:t>Основание для установления коэффициента</w:t>
            </w:r>
          </w:p>
        </w:tc>
        <w:tc>
          <w:tcPr>
            <w:tcW w:w="2126" w:type="dxa"/>
            <w:gridSpan w:val="2"/>
          </w:tcPr>
          <w:p w:rsidR="00284067" w:rsidRPr="00AD5BF6" w:rsidRDefault="00284067" w:rsidP="00284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BF6">
              <w:rPr>
                <w:rFonts w:ascii="Times New Roman" w:hAnsi="Times New Roman" w:cs="Times New Roman"/>
                <w:sz w:val="24"/>
                <w:szCs w:val="24"/>
              </w:rPr>
              <w:t>Размеры повышающих коэффициентов:</w:t>
            </w:r>
          </w:p>
        </w:tc>
      </w:tr>
      <w:tr w:rsidR="00284067" w:rsidRPr="00284067" w:rsidTr="00AD5BF6">
        <w:tc>
          <w:tcPr>
            <w:tcW w:w="660" w:type="dxa"/>
            <w:vMerge/>
          </w:tcPr>
          <w:p w:rsidR="00284067" w:rsidRPr="00AD5BF6" w:rsidRDefault="00284067" w:rsidP="00284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0" w:type="dxa"/>
            <w:vMerge/>
          </w:tcPr>
          <w:p w:rsidR="00284067" w:rsidRPr="00AD5BF6" w:rsidRDefault="00284067" w:rsidP="00284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84067" w:rsidRPr="00AD5BF6" w:rsidRDefault="00284067" w:rsidP="00284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tcBorders>
              <w:right w:val="nil"/>
            </w:tcBorders>
          </w:tcPr>
          <w:p w:rsidR="00284067" w:rsidRPr="00AD5BF6" w:rsidRDefault="00284067" w:rsidP="00284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left w:val="nil"/>
            </w:tcBorders>
          </w:tcPr>
          <w:p w:rsidR="00284067" w:rsidRPr="00AD5BF6" w:rsidRDefault="00284067" w:rsidP="00284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BF6">
              <w:rPr>
                <w:rFonts w:ascii="Times New Roman" w:hAnsi="Times New Roman" w:cs="Times New Roman"/>
                <w:sz w:val="24"/>
                <w:szCs w:val="24"/>
              </w:rPr>
              <w:t>для педагогических работников</w:t>
            </w:r>
          </w:p>
        </w:tc>
      </w:tr>
      <w:tr w:rsidR="00284067" w:rsidRPr="00284067" w:rsidTr="00AD5BF6">
        <w:tc>
          <w:tcPr>
            <w:tcW w:w="660" w:type="dxa"/>
            <w:vMerge w:val="restart"/>
            <w:tcBorders>
              <w:bottom w:val="nil"/>
            </w:tcBorders>
          </w:tcPr>
          <w:p w:rsidR="00284067" w:rsidRPr="00AD5BF6" w:rsidRDefault="00284067" w:rsidP="00284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B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80" w:type="dxa"/>
            <w:vMerge w:val="restart"/>
            <w:tcBorders>
              <w:bottom w:val="nil"/>
            </w:tcBorders>
          </w:tcPr>
          <w:p w:rsidR="00284067" w:rsidRPr="00AD5BF6" w:rsidRDefault="00284067" w:rsidP="00284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BF6">
              <w:rPr>
                <w:rFonts w:ascii="Times New Roman" w:hAnsi="Times New Roman" w:cs="Times New Roman"/>
                <w:sz w:val="24"/>
                <w:szCs w:val="24"/>
              </w:rPr>
              <w:t>Коэффициент уровня образования &lt;*&gt;</w:t>
            </w:r>
          </w:p>
        </w:tc>
        <w:tc>
          <w:tcPr>
            <w:tcW w:w="2268" w:type="dxa"/>
          </w:tcPr>
          <w:p w:rsidR="00284067" w:rsidRPr="00AD5BF6" w:rsidRDefault="00284067" w:rsidP="00284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BF6">
              <w:rPr>
                <w:rFonts w:ascii="Times New Roman" w:hAnsi="Times New Roman" w:cs="Times New Roman"/>
                <w:sz w:val="24"/>
                <w:szCs w:val="24"/>
              </w:rPr>
              <w:t>Наличие высшего образования</w:t>
            </w:r>
          </w:p>
        </w:tc>
        <w:tc>
          <w:tcPr>
            <w:tcW w:w="144" w:type="dxa"/>
            <w:tcBorders>
              <w:right w:val="nil"/>
            </w:tcBorders>
          </w:tcPr>
          <w:p w:rsidR="00284067" w:rsidRPr="00AD5BF6" w:rsidRDefault="00284067" w:rsidP="00284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left w:val="nil"/>
            </w:tcBorders>
          </w:tcPr>
          <w:p w:rsidR="00284067" w:rsidRPr="00AD5BF6" w:rsidRDefault="00284067" w:rsidP="00284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BF6">
              <w:rPr>
                <w:rFonts w:ascii="Times New Roman" w:hAnsi="Times New Roman" w:cs="Times New Roman"/>
                <w:sz w:val="24"/>
                <w:szCs w:val="24"/>
              </w:rPr>
              <w:t>1,20</w:t>
            </w:r>
          </w:p>
        </w:tc>
      </w:tr>
      <w:tr w:rsidR="00284067" w:rsidRPr="00284067" w:rsidTr="00AD5BF6">
        <w:tc>
          <w:tcPr>
            <w:tcW w:w="660" w:type="dxa"/>
            <w:vMerge/>
            <w:tcBorders>
              <w:bottom w:val="nil"/>
            </w:tcBorders>
          </w:tcPr>
          <w:p w:rsidR="00284067" w:rsidRPr="00AD5BF6" w:rsidRDefault="00284067" w:rsidP="00284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bottom w:val="nil"/>
            </w:tcBorders>
          </w:tcPr>
          <w:p w:rsidR="00284067" w:rsidRPr="00AD5BF6" w:rsidRDefault="00284067" w:rsidP="00284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84067" w:rsidRPr="00AD5BF6" w:rsidRDefault="00284067" w:rsidP="00284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BF6">
              <w:rPr>
                <w:rFonts w:ascii="Times New Roman" w:hAnsi="Times New Roman" w:cs="Times New Roman"/>
                <w:sz w:val="24"/>
                <w:szCs w:val="24"/>
              </w:rPr>
              <w:t>Наличие среднего профессионального образования</w:t>
            </w:r>
          </w:p>
        </w:tc>
        <w:tc>
          <w:tcPr>
            <w:tcW w:w="144" w:type="dxa"/>
            <w:tcBorders>
              <w:right w:val="nil"/>
            </w:tcBorders>
          </w:tcPr>
          <w:p w:rsidR="00284067" w:rsidRPr="00AD5BF6" w:rsidRDefault="00284067" w:rsidP="00284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left w:val="nil"/>
            </w:tcBorders>
          </w:tcPr>
          <w:p w:rsidR="00284067" w:rsidRPr="00AD5BF6" w:rsidRDefault="00284067" w:rsidP="00284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BF6">
              <w:rPr>
                <w:rFonts w:ascii="Times New Roman" w:hAnsi="Times New Roman" w:cs="Times New Roman"/>
                <w:sz w:val="24"/>
                <w:szCs w:val="24"/>
              </w:rPr>
              <w:t>1,10</w:t>
            </w:r>
          </w:p>
        </w:tc>
      </w:tr>
      <w:tr w:rsidR="00284067" w:rsidRPr="00284067" w:rsidTr="00AD5BF6">
        <w:tblPrEx>
          <w:tblBorders>
            <w:insideH w:val="nil"/>
          </w:tblBorders>
        </w:tblPrEx>
        <w:tc>
          <w:tcPr>
            <w:tcW w:w="660" w:type="dxa"/>
            <w:vMerge/>
            <w:tcBorders>
              <w:bottom w:val="nil"/>
            </w:tcBorders>
          </w:tcPr>
          <w:p w:rsidR="00284067" w:rsidRPr="00AD5BF6" w:rsidRDefault="00284067" w:rsidP="00284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bottom w:val="nil"/>
            </w:tcBorders>
          </w:tcPr>
          <w:p w:rsidR="00284067" w:rsidRPr="00AD5BF6" w:rsidRDefault="00284067" w:rsidP="00284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284067" w:rsidRPr="00AD5BF6" w:rsidRDefault="00284067" w:rsidP="00284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BF6">
              <w:rPr>
                <w:rFonts w:ascii="Times New Roman" w:hAnsi="Times New Roman" w:cs="Times New Roman"/>
                <w:sz w:val="24"/>
                <w:szCs w:val="24"/>
              </w:rPr>
              <w:t>Наличие среднего общего образования</w:t>
            </w:r>
          </w:p>
        </w:tc>
        <w:tc>
          <w:tcPr>
            <w:tcW w:w="144" w:type="dxa"/>
            <w:tcBorders>
              <w:bottom w:val="nil"/>
              <w:right w:val="nil"/>
            </w:tcBorders>
          </w:tcPr>
          <w:p w:rsidR="00284067" w:rsidRPr="00AD5BF6" w:rsidRDefault="00284067" w:rsidP="00284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84067" w:rsidRPr="00AD5BF6" w:rsidRDefault="00284067" w:rsidP="00284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BF6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284067" w:rsidRPr="00284067" w:rsidTr="00AD5BF6">
        <w:tc>
          <w:tcPr>
            <w:tcW w:w="660" w:type="dxa"/>
            <w:vMerge w:val="restart"/>
          </w:tcPr>
          <w:p w:rsidR="00284067" w:rsidRPr="00AD5BF6" w:rsidRDefault="00284067" w:rsidP="00284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BF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80" w:type="dxa"/>
            <w:vMerge w:val="restart"/>
          </w:tcPr>
          <w:p w:rsidR="00284067" w:rsidRPr="00AD5BF6" w:rsidRDefault="00284067" w:rsidP="00284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BF6">
              <w:rPr>
                <w:rFonts w:ascii="Times New Roman" w:hAnsi="Times New Roman" w:cs="Times New Roman"/>
                <w:sz w:val="24"/>
                <w:szCs w:val="24"/>
              </w:rPr>
              <w:t>Коэффициент стажа педагогической работы (за исключением стажа работы в должности методиста, заведующего методическим кабинетом, старшего методиста)"</w:t>
            </w:r>
          </w:p>
        </w:tc>
        <w:tc>
          <w:tcPr>
            <w:tcW w:w="2268" w:type="dxa"/>
          </w:tcPr>
          <w:p w:rsidR="00284067" w:rsidRPr="00AD5BF6" w:rsidRDefault="00284067" w:rsidP="00284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BF6">
              <w:rPr>
                <w:rFonts w:ascii="Times New Roman" w:hAnsi="Times New Roman" w:cs="Times New Roman"/>
                <w:sz w:val="24"/>
                <w:szCs w:val="24"/>
              </w:rPr>
              <w:t>Наличие стажа педагогической работы:</w:t>
            </w:r>
          </w:p>
          <w:p w:rsidR="00284067" w:rsidRPr="00AD5BF6" w:rsidRDefault="00284067" w:rsidP="00284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BF6">
              <w:rPr>
                <w:rFonts w:ascii="Times New Roman" w:hAnsi="Times New Roman" w:cs="Times New Roman"/>
                <w:sz w:val="24"/>
                <w:szCs w:val="24"/>
              </w:rPr>
              <w:t>более 15 лет</w:t>
            </w:r>
          </w:p>
        </w:tc>
        <w:tc>
          <w:tcPr>
            <w:tcW w:w="144" w:type="dxa"/>
            <w:tcBorders>
              <w:right w:val="nil"/>
            </w:tcBorders>
          </w:tcPr>
          <w:p w:rsidR="00284067" w:rsidRPr="00AD5BF6" w:rsidRDefault="00284067" w:rsidP="00284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left w:val="nil"/>
            </w:tcBorders>
          </w:tcPr>
          <w:p w:rsidR="00284067" w:rsidRPr="00AD5BF6" w:rsidRDefault="00284067" w:rsidP="00284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067" w:rsidRPr="00AD5BF6" w:rsidRDefault="00284067" w:rsidP="00284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BF6">
              <w:rPr>
                <w:rFonts w:ascii="Times New Roman" w:hAnsi="Times New Roman" w:cs="Times New Roman"/>
                <w:sz w:val="24"/>
                <w:szCs w:val="24"/>
              </w:rPr>
              <w:t>1,40</w:t>
            </w:r>
          </w:p>
        </w:tc>
      </w:tr>
      <w:tr w:rsidR="00284067" w:rsidRPr="00284067" w:rsidTr="00AD5BF6">
        <w:tc>
          <w:tcPr>
            <w:tcW w:w="660" w:type="dxa"/>
            <w:vMerge/>
          </w:tcPr>
          <w:p w:rsidR="00284067" w:rsidRPr="00AD5BF6" w:rsidRDefault="00284067" w:rsidP="00284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0" w:type="dxa"/>
            <w:vMerge/>
          </w:tcPr>
          <w:p w:rsidR="00284067" w:rsidRPr="00AD5BF6" w:rsidRDefault="00284067" w:rsidP="00284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84067" w:rsidRPr="00AD5BF6" w:rsidRDefault="00284067" w:rsidP="00284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BF6">
              <w:rPr>
                <w:rFonts w:ascii="Times New Roman" w:hAnsi="Times New Roman" w:cs="Times New Roman"/>
                <w:sz w:val="24"/>
                <w:szCs w:val="24"/>
              </w:rPr>
              <w:t>от 10 до 15 лет</w:t>
            </w:r>
          </w:p>
        </w:tc>
        <w:tc>
          <w:tcPr>
            <w:tcW w:w="144" w:type="dxa"/>
            <w:tcBorders>
              <w:right w:val="nil"/>
            </w:tcBorders>
          </w:tcPr>
          <w:p w:rsidR="00284067" w:rsidRPr="00AD5BF6" w:rsidRDefault="00284067" w:rsidP="00284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left w:val="nil"/>
            </w:tcBorders>
          </w:tcPr>
          <w:p w:rsidR="00284067" w:rsidRPr="00AD5BF6" w:rsidRDefault="00284067" w:rsidP="00284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BF6">
              <w:rPr>
                <w:rFonts w:ascii="Times New Roman" w:hAnsi="Times New Roman" w:cs="Times New Roman"/>
                <w:sz w:val="24"/>
                <w:szCs w:val="24"/>
              </w:rPr>
              <w:t>1,37</w:t>
            </w:r>
          </w:p>
        </w:tc>
      </w:tr>
      <w:tr w:rsidR="00284067" w:rsidRPr="00284067" w:rsidTr="00AD5BF6">
        <w:tc>
          <w:tcPr>
            <w:tcW w:w="660" w:type="dxa"/>
            <w:vMerge/>
          </w:tcPr>
          <w:p w:rsidR="00284067" w:rsidRPr="00AD5BF6" w:rsidRDefault="00284067" w:rsidP="00284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0" w:type="dxa"/>
            <w:vMerge/>
          </w:tcPr>
          <w:p w:rsidR="00284067" w:rsidRPr="00AD5BF6" w:rsidRDefault="00284067" w:rsidP="00284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84067" w:rsidRPr="00AD5BF6" w:rsidRDefault="00284067" w:rsidP="00284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BF6">
              <w:rPr>
                <w:rFonts w:ascii="Times New Roman" w:hAnsi="Times New Roman" w:cs="Times New Roman"/>
                <w:sz w:val="24"/>
                <w:szCs w:val="24"/>
              </w:rPr>
              <w:t>от 5 до 10 лет</w:t>
            </w:r>
          </w:p>
        </w:tc>
        <w:tc>
          <w:tcPr>
            <w:tcW w:w="144" w:type="dxa"/>
            <w:tcBorders>
              <w:right w:val="nil"/>
            </w:tcBorders>
          </w:tcPr>
          <w:p w:rsidR="00284067" w:rsidRPr="00AD5BF6" w:rsidRDefault="00284067" w:rsidP="00284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left w:val="nil"/>
            </w:tcBorders>
          </w:tcPr>
          <w:p w:rsidR="00284067" w:rsidRPr="00AD5BF6" w:rsidRDefault="00284067" w:rsidP="00284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BF6">
              <w:rPr>
                <w:rFonts w:ascii="Times New Roman" w:hAnsi="Times New Roman" w:cs="Times New Roman"/>
                <w:sz w:val="24"/>
                <w:szCs w:val="24"/>
              </w:rPr>
              <w:t>1,27</w:t>
            </w:r>
          </w:p>
        </w:tc>
      </w:tr>
      <w:tr w:rsidR="00284067" w:rsidRPr="00284067" w:rsidTr="00AD5BF6">
        <w:tc>
          <w:tcPr>
            <w:tcW w:w="660" w:type="dxa"/>
            <w:vMerge/>
          </w:tcPr>
          <w:p w:rsidR="00284067" w:rsidRPr="00AD5BF6" w:rsidRDefault="00284067" w:rsidP="00284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0" w:type="dxa"/>
            <w:vMerge/>
          </w:tcPr>
          <w:p w:rsidR="00284067" w:rsidRPr="00AD5BF6" w:rsidRDefault="00284067" w:rsidP="00284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84067" w:rsidRPr="00AD5BF6" w:rsidRDefault="00284067" w:rsidP="00284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BF6">
              <w:rPr>
                <w:rFonts w:ascii="Times New Roman" w:hAnsi="Times New Roman" w:cs="Times New Roman"/>
                <w:sz w:val="24"/>
                <w:szCs w:val="24"/>
              </w:rPr>
              <w:t>от 2 до 5 лет</w:t>
            </w:r>
          </w:p>
        </w:tc>
        <w:tc>
          <w:tcPr>
            <w:tcW w:w="144" w:type="dxa"/>
            <w:tcBorders>
              <w:right w:val="nil"/>
            </w:tcBorders>
          </w:tcPr>
          <w:p w:rsidR="00284067" w:rsidRPr="00AD5BF6" w:rsidRDefault="00284067" w:rsidP="00284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left w:val="nil"/>
            </w:tcBorders>
          </w:tcPr>
          <w:p w:rsidR="00284067" w:rsidRPr="00AD5BF6" w:rsidRDefault="00284067" w:rsidP="00284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BF6">
              <w:rPr>
                <w:rFonts w:ascii="Times New Roman" w:hAnsi="Times New Roman" w:cs="Times New Roman"/>
                <w:sz w:val="24"/>
                <w:szCs w:val="24"/>
              </w:rPr>
              <w:t>1,17</w:t>
            </w:r>
          </w:p>
        </w:tc>
      </w:tr>
      <w:tr w:rsidR="00284067" w:rsidRPr="00284067" w:rsidTr="00AD5BF6">
        <w:tc>
          <w:tcPr>
            <w:tcW w:w="660" w:type="dxa"/>
            <w:vMerge/>
          </w:tcPr>
          <w:p w:rsidR="00284067" w:rsidRPr="00AD5BF6" w:rsidRDefault="00284067" w:rsidP="00284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0" w:type="dxa"/>
            <w:vMerge/>
          </w:tcPr>
          <w:p w:rsidR="00284067" w:rsidRPr="00AD5BF6" w:rsidRDefault="00284067" w:rsidP="00284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84067" w:rsidRPr="00AD5BF6" w:rsidRDefault="00284067" w:rsidP="00284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BF6">
              <w:rPr>
                <w:rFonts w:ascii="Times New Roman" w:hAnsi="Times New Roman" w:cs="Times New Roman"/>
                <w:sz w:val="24"/>
                <w:szCs w:val="24"/>
              </w:rPr>
              <w:t>от 0 до 2 лет</w:t>
            </w:r>
          </w:p>
        </w:tc>
        <w:tc>
          <w:tcPr>
            <w:tcW w:w="144" w:type="dxa"/>
            <w:tcBorders>
              <w:right w:val="nil"/>
            </w:tcBorders>
          </w:tcPr>
          <w:p w:rsidR="00284067" w:rsidRPr="00AD5BF6" w:rsidRDefault="00284067" w:rsidP="00284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left w:val="nil"/>
            </w:tcBorders>
          </w:tcPr>
          <w:p w:rsidR="00284067" w:rsidRPr="00AD5BF6" w:rsidRDefault="00284067" w:rsidP="00284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BF6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284067" w:rsidRPr="00284067" w:rsidTr="00AD5BF6">
        <w:tc>
          <w:tcPr>
            <w:tcW w:w="660" w:type="dxa"/>
            <w:vMerge w:val="restart"/>
          </w:tcPr>
          <w:p w:rsidR="00284067" w:rsidRPr="00AD5BF6" w:rsidRDefault="00284067" w:rsidP="00284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BF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80" w:type="dxa"/>
            <w:vMerge w:val="restart"/>
          </w:tcPr>
          <w:p w:rsidR="00284067" w:rsidRPr="00AD5BF6" w:rsidRDefault="00284067" w:rsidP="00284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BF6">
              <w:rPr>
                <w:rFonts w:ascii="Times New Roman" w:hAnsi="Times New Roman" w:cs="Times New Roman"/>
                <w:sz w:val="24"/>
                <w:szCs w:val="24"/>
              </w:rPr>
              <w:t>Коэффициент квалификации</w:t>
            </w:r>
            <w:r w:rsidRPr="007B3F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456" w:history="1">
              <w:r w:rsidRPr="007B3FE5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268" w:type="dxa"/>
          </w:tcPr>
          <w:p w:rsidR="00284067" w:rsidRPr="00AD5BF6" w:rsidRDefault="00284067" w:rsidP="00284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BF6">
              <w:rPr>
                <w:rFonts w:ascii="Times New Roman" w:hAnsi="Times New Roman" w:cs="Times New Roman"/>
                <w:sz w:val="24"/>
                <w:szCs w:val="24"/>
              </w:rPr>
              <w:t>Наличие квалификационной категории: высшей квалификационной категории</w:t>
            </w:r>
          </w:p>
        </w:tc>
        <w:tc>
          <w:tcPr>
            <w:tcW w:w="144" w:type="dxa"/>
            <w:tcBorders>
              <w:right w:val="nil"/>
            </w:tcBorders>
          </w:tcPr>
          <w:p w:rsidR="00284067" w:rsidRPr="00AD5BF6" w:rsidRDefault="00284067" w:rsidP="00284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left w:val="nil"/>
            </w:tcBorders>
          </w:tcPr>
          <w:p w:rsidR="00284067" w:rsidRPr="00AD5BF6" w:rsidRDefault="00284067" w:rsidP="00284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BF6">
              <w:rPr>
                <w:rFonts w:ascii="Times New Roman" w:hAnsi="Times New Roman" w:cs="Times New Roman"/>
                <w:sz w:val="24"/>
                <w:szCs w:val="24"/>
              </w:rPr>
              <w:t>1,40</w:t>
            </w:r>
          </w:p>
        </w:tc>
      </w:tr>
      <w:tr w:rsidR="00284067" w:rsidRPr="00284067" w:rsidTr="00AD5BF6">
        <w:tc>
          <w:tcPr>
            <w:tcW w:w="660" w:type="dxa"/>
            <w:vMerge/>
          </w:tcPr>
          <w:p w:rsidR="00284067" w:rsidRPr="00AD5BF6" w:rsidRDefault="00284067" w:rsidP="00284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0" w:type="dxa"/>
            <w:vMerge/>
          </w:tcPr>
          <w:p w:rsidR="00284067" w:rsidRPr="00AD5BF6" w:rsidRDefault="00284067" w:rsidP="00284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84067" w:rsidRPr="00AD5BF6" w:rsidRDefault="00284067" w:rsidP="00284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BF6">
              <w:rPr>
                <w:rFonts w:ascii="Times New Roman" w:hAnsi="Times New Roman" w:cs="Times New Roman"/>
                <w:sz w:val="24"/>
                <w:szCs w:val="24"/>
              </w:rPr>
              <w:t>первой квалификационной категории</w:t>
            </w:r>
          </w:p>
        </w:tc>
        <w:tc>
          <w:tcPr>
            <w:tcW w:w="144" w:type="dxa"/>
            <w:tcBorders>
              <w:right w:val="nil"/>
            </w:tcBorders>
          </w:tcPr>
          <w:p w:rsidR="00284067" w:rsidRPr="00AD5BF6" w:rsidRDefault="00284067" w:rsidP="00284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left w:val="nil"/>
            </w:tcBorders>
          </w:tcPr>
          <w:p w:rsidR="00284067" w:rsidRPr="00AD5BF6" w:rsidRDefault="00284067" w:rsidP="00284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BF6">
              <w:rPr>
                <w:rFonts w:ascii="Times New Roman" w:hAnsi="Times New Roman" w:cs="Times New Roman"/>
                <w:sz w:val="24"/>
                <w:szCs w:val="24"/>
              </w:rPr>
              <w:t>1,20</w:t>
            </w:r>
          </w:p>
        </w:tc>
      </w:tr>
      <w:tr w:rsidR="00284067" w:rsidRPr="00284067" w:rsidTr="00AD5BF6">
        <w:tc>
          <w:tcPr>
            <w:tcW w:w="660" w:type="dxa"/>
            <w:vMerge w:val="restart"/>
          </w:tcPr>
          <w:p w:rsidR="00284067" w:rsidRPr="00AD5BF6" w:rsidRDefault="00284067" w:rsidP="00284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BF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80" w:type="dxa"/>
            <w:vMerge w:val="restart"/>
          </w:tcPr>
          <w:p w:rsidR="00284067" w:rsidRPr="00AD5BF6" w:rsidRDefault="00284067" w:rsidP="00284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BF6">
              <w:rPr>
                <w:rFonts w:ascii="Times New Roman" w:hAnsi="Times New Roman" w:cs="Times New Roman"/>
                <w:sz w:val="24"/>
                <w:szCs w:val="24"/>
              </w:rPr>
              <w:t>Коэффициент стажа работы в должности методиста, заведующего методическим кабинетом, старшего методиста</w:t>
            </w:r>
          </w:p>
        </w:tc>
        <w:tc>
          <w:tcPr>
            <w:tcW w:w="2268" w:type="dxa"/>
          </w:tcPr>
          <w:p w:rsidR="00284067" w:rsidRPr="00AD5BF6" w:rsidRDefault="00284067" w:rsidP="00284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BF6">
              <w:rPr>
                <w:rFonts w:ascii="Times New Roman" w:hAnsi="Times New Roman" w:cs="Times New Roman"/>
                <w:sz w:val="24"/>
                <w:szCs w:val="24"/>
              </w:rPr>
              <w:t>Наличие стажа работы в должности методиста (заведующего методическим кабинетом, старшего методиста)</w:t>
            </w:r>
          </w:p>
        </w:tc>
        <w:tc>
          <w:tcPr>
            <w:tcW w:w="144" w:type="dxa"/>
            <w:tcBorders>
              <w:right w:val="nil"/>
            </w:tcBorders>
          </w:tcPr>
          <w:p w:rsidR="00284067" w:rsidRPr="00AD5BF6" w:rsidRDefault="00284067" w:rsidP="00284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left w:val="nil"/>
            </w:tcBorders>
          </w:tcPr>
          <w:p w:rsidR="00284067" w:rsidRPr="00AD5BF6" w:rsidRDefault="00284067" w:rsidP="00284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067" w:rsidRPr="00284067" w:rsidTr="00AD5BF6">
        <w:tc>
          <w:tcPr>
            <w:tcW w:w="660" w:type="dxa"/>
            <w:vMerge/>
          </w:tcPr>
          <w:p w:rsidR="00284067" w:rsidRPr="00AD5BF6" w:rsidRDefault="00284067" w:rsidP="00284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0" w:type="dxa"/>
            <w:vMerge/>
          </w:tcPr>
          <w:p w:rsidR="00284067" w:rsidRPr="00AD5BF6" w:rsidRDefault="00284067" w:rsidP="00284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84067" w:rsidRPr="00AD5BF6" w:rsidRDefault="00284067" w:rsidP="00284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BF6">
              <w:rPr>
                <w:rFonts w:ascii="Times New Roman" w:hAnsi="Times New Roman" w:cs="Times New Roman"/>
                <w:sz w:val="24"/>
                <w:szCs w:val="24"/>
              </w:rPr>
              <w:t>более 6 лет</w:t>
            </w:r>
          </w:p>
        </w:tc>
        <w:tc>
          <w:tcPr>
            <w:tcW w:w="144" w:type="dxa"/>
            <w:tcBorders>
              <w:right w:val="nil"/>
            </w:tcBorders>
          </w:tcPr>
          <w:p w:rsidR="00284067" w:rsidRPr="00AD5BF6" w:rsidRDefault="00284067" w:rsidP="00284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left w:val="nil"/>
            </w:tcBorders>
          </w:tcPr>
          <w:p w:rsidR="00284067" w:rsidRPr="00AD5BF6" w:rsidRDefault="00284067" w:rsidP="00284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BF6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284067" w:rsidRPr="00284067" w:rsidTr="00AD5BF6">
        <w:tc>
          <w:tcPr>
            <w:tcW w:w="660" w:type="dxa"/>
            <w:vMerge/>
          </w:tcPr>
          <w:p w:rsidR="00284067" w:rsidRPr="00AD5BF6" w:rsidRDefault="00284067" w:rsidP="00284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0" w:type="dxa"/>
            <w:vMerge/>
          </w:tcPr>
          <w:p w:rsidR="00284067" w:rsidRPr="00AD5BF6" w:rsidRDefault="00284067" w:rsidP="00284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84067" w:rsidRPr="00AD5BF6" w:rsidRDefault="00284067" w:rsidP="00284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BF6">
              <w:rPr>
                <w:rFonts w:ascii="Times New Roman" w:hAnsi="Times New Roman" w:cs="Times New Roman"/>
                <w:sz w:val="24"/>
                <w:szCs w:val="24"/>
              </w:rPr>
              <w:t>от 3 до 6 лет</w:t>
            </w:r>
          </w:p>
        </w:tc>
        <w:tc>
          <w:tcPr>
            <w:tcW w:w="144" w:type="dxa"/>
            <w:tcBorders>
              <w:right w:val="nil"/>
            </w:tcBorders>
          </w:tcPr>
          <w:p w:rsidR="00284067" w:rsidRPr="00AD5BF6" w:rsidRDefault="00284067" w:rsidP="00284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left w:val="nil"/>
            </w:tcBorders>
          </w:tcPr>
          <w:p w:rsidR="00284067" w:rsidRPr="00AD5BF6" w:rsidRDefault="00284067" w:rsidP="00284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BF6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284067" w:rsidRPr="00284067" w:rsidTr="00AD5BF6">
        <w:tc>
          <w:tcPr>
            <w:tcW w:w="660" w:type="dxa"/>
            <w:vMerge/>
          </w:tcPr>
          <w:p w:rsidR="00284067" w:rsidRPr="00AD5BF6" w:rsidRDefault="00284067" w:rsidP="00284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0" w:type="dxa"/>
            <w:vMerge/>
          </w:tcPr>
          <w:p w:rsidR="00284067" w:rsidRPr="00AD5BF6" w:rsidRDefault="00284067" w:rsidP="00284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84067" w:rsidRPr="00AD5BF6" w:rsidRDefault="00284067" w:rsidP="00284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BF6">
              <w:rPr>
                <w:rFonts w:ascii="Times New Roman" w:hAnsi="Times New Roman" w:cs="Times New Roman"/>
                <w:sz w:val="24"/>
                <w:szCs w:val="24"/>
              </w:rPr>
              <w:t>до 3 лет</w:t>
            </w:r>
          </w:p>
        </w:tc>
        <w:tc>
          <w:tcPr>
            <w:tcW w:w="144" w:type="dxa"/>
            <w:tcBorders>
              <w:right w:val="nil"/>
            </w:tcBorders>
          </w:tcPr>
          <w:p w:rsidR="00284067" w:rsidRPr="00AD5BF6" w:rsidRDefault="00284067" w:rsidP="00284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left w:val="nil"/>
            </w:tcBorders>
          </w:tcPr>
          <w:p w:rsidR="00284067" w:rsidRPr="00AD5BF6" w:rsidRDefault="00284067" w:rsidP="00284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BF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</w:tbl>
    <w:p w:rsidR="00284067" w:rsidRPr="00284067" w:rsidRDefault="00284067" w:rsidP="002840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4067" w:rsidRPr="00284067" w:rsidRDefault="00284067" w:rsidP="00AD5B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067">
        <w:rPr>
          <w:rFonts w:ascii="Times New Roman" w:hAnsi="Times New Roman" w:cs="Times New Roman"/>
          <w:sz w:val="28"/>
          <w:szCs w:val="28"/>
        </w:rPr>
        <w:t>Примечание:</w:t>
      </w:r>
    </w:p>
    <w:p w:rsidR="00284067" w:rsidRPr="00284067" w:rsidRDefault="00284067" w:rsidP="00AD5BF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067">
        <w:rPr>
          <w:rFonts w:ascii="Times New Roman" w:hAnsi="Times New Roman" w:cs="Times New Roman"/>
          <w:sz w:val="28"/>
          <w:szCs w:val="28"/>
        </w:rPr>
        <w:t>&lt;*&gt; за исключением педагогов-библиотекарей, не осуществляющих ведение преподавательской деятельности (ведение занятий по учебным предметам на условиях, установленных для учителей).</w:t>
      </w:r>
    </w:p>
    <w:p w:rsidR="00284067" w:rsidRPr="00284067" w:rsidRDefault="00284067" w:rsidP="002840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4067" w:rsidRPr="00284067" w:rsidRDefault="00284067" w:rsidP="0028406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84067" w:rsidRPr="00284067" w:rsidSect="00066C5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02B0" w:rsidRDefault="00DA02B0" w:rsidP="0031799B">
      <w:pPr>
        <w:spacing w:after="0" w:line="240" w:lineRule="auto"/>
      </w:pPr>
      <w:r>
        <w:separator/>
      </w:r>
    </w:p>
  </w:endnote>
  <w:endnote w:type="continuationSeparator" w:id="0">
    <w:p w:rsidR="00DA02B0" w:rsidRDefault="00DA02B0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02B0" w:rsidRDefault="00DA02B0" w:rsidP="0031799B">
      <w:pPr>
        <w:spacing w:after="0" w:line="240" w:lineRule="auto"/>
      </w:pPr>
      <w:r>
        <w:separator/>
      </w:r>
    </w:p>
  </w:footnote>
  <w:footnote w:type="continuationSeparator" w:id="0">
    <w:p w:rsidR="00DA02B0" w:rsidRDefault="00DA02B0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8932008"/>
      <w:docPartObj>
        <w:docPartGallery w:val="Page Numbers (Top of Page)"/>
        <w:docPartUnique/>
      </w:docPartObj>
    </w:sdtPr>
    <w:sdtEndPr/>
    <w:sdtContent>
      <w:p w:rsidR="00DA02B0" w:rsidRDefault="00DA02B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46EB">
          <w:rPr>
            <w:noProof/>
          </w:rPr>
          <w:t>30</w:t>
        </w:r>
        <w:r>
          <w:fldChar w:fldCharType="end"/>
        </w:r>
      </w:p>
    </w:sdtContent>
  </w:sdt>
  <w:p w:rsidR="00DA02B0" w:rsidRDefault="00DA02B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AC603C"/>
    <w:multiLevelType w:val="hybridMultilevel"/>
    <w:tmpl w:val="460816CA"/>
    <w:lvl w:ilvl="0" w:tplc="BB4AB9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16690"/>
    <w:rsid w:val="000179ED"/>
    <w:rsid w:val="00033533"/>
    <w:rsid w:val="00045111"/>
    <w:rsid w:val="00045304"/>
    <w:rsid w:val="00053869"/>
    <w:rsid w:val="00066C50"/>
    <w:rsid w:val="00076132"/>
    <w:rsid w:val="00077162"/>
    <w:rsid w:val="00082619"/>
    <w:rsid w:val="00095795"/>
    <w:rsid w:val="000B1239"/>
    <w:rsid w:val="000C7139"/>
    <w:rsid w:val="000E53EF"/>
    <w:rsid w:val="001125EB"/>
    <w:rsid w:val="00112C1A"/>
    <w:rsid w:val="001208AF"/>
    <w:rsid w:val="00126EFA"/>
    <w:rsid w:val="00140E22"/>
    <w:rsid w:val="00180140"/>
    <w:rsid w:val="00181702"/>
    <w:rsid w:val="00181A55"/>
    <w:rsid w:val="00196BA4"/>
    <w:rsid w:val="001C15D6"/>
    <w:rsid w:val="001D00F5"/>
    <w:rsid w:val="001D4724"/>
    <w:rsid w:val="001F1DD5"/>
    <w:rsid w:val="0022234A"/>
    <w:rsid w:val="00225F0E"/>
    <w:rsid w:val="00233FCB"/>
    <w:rsid w:val="0024385A"/>
    <w:rsid w:val="00257670"/>
    <w:rsid w:val="00284067"/>
    <w:rsid w:val="00295AC8"/>
    <w:rsid w:val="002C2B5A"/>
    <w:rsid w:val="002D5D0F"/>
    <w:rsid w:val="002E4E87"/>
    <w:rsid w:val="002F3844"/>
    <w:rsid w:val="0030022E"/>
    <w:rsid w:val="003133F1"/>
    <w:rsid w:val="00313CF4"/>
    <w:rsid w:val="0031799B"/>
    <w:rsid w:val="00327B6F"/>
    <w:rsid w:val="003435A1"/>
    <w:rsid w:val="00365B06"/>
    <w:rsid w:val="00374C3C"/>
    <w:rsid w:val="0038403D"/>
    <w:rsid w:val="00397C94"/>
    <w:rsid w:val="003B0709"/>
    <w:rsid w:val="003B4C45"/>
    <w:rsid w:val="003B52E1"/>
    <w:rsid w:val="003B55E1"/>
    <w:rsid w:val="003C30E0"/>
    <w:rsid w:val="0042792D"/>
    <w:rsid w:val="0043251D"/>
    <w:rsid w:val="00432D4B"/>
    <w:rsid w:val="004348C7"/>
    <w:rsid w:val="0043505F"/>
    <w:rsid w:val="004351FE"/>
    <w:rsid w:val="004415AF"/>
    <w:rsid w:val="004440D5"/>
    <w:rsid w:val="004549E8"/>
    <w:rsid w:val="00464949"/>
    <w:rsid w:val="00466B97"/>
    <w:rsid w:val="004B221A"/>
    <w:rsid w:val="004C1C88"/>
    <w:rsid w:val="004E00B2"/>
    <w:rsid w:val="004E554E"/>
    <w:rsid w:val="004E6A87"/>
    <w:rsid w:val="00502CDF"/>
    <w:rsid w:val="00503FC3"/>
    <w:rsid w:val="00525ED1"/>
    <w:rsid w:val="005271B3"/>
    <w:rsid w:val="005578C9"/>
    <w:rsid w:val="00563B33"/>
    <w:rsid w:val="00576D34"/>
    <w:rsid w:val="005846D7"/>
    <w:rsid w:val="00594BB0"/>
    <w:rsid w:val="005D2494"/>
    <w:rsid w:val="005F11A7"/>
    <w:rsid w:val="005F1F7D"/>
    <w:rsid w:val="006271E6"/>
    <w:rsid w:val="00631037"/>
    <w:rsid w:val="00634FD0"/>
    <w:rsid w:val="00650CAB"/>
    <w:rsid w:val="00663D27"/>
    <w:rsid w:val="006664BC"/>
    <w:rsid w:val="00681BFE"/>
    <w:rsid w:val="0069601C"/>
    <w:rsid w:val="006A541B"/>
    <w:rsid w:val="006B0EFE"/>
    <w:rsid w:val="006B115E"/>
    <w:rsid w:val="006B5234"/>
    <w:rsid w:val="006E593A"/>
    <w:rsid w:val="006F5D44"/>
    <w:rsid w:val="00725A0F"/>
    <w:rsid w:val="007270FE"/>
    <w:rsid w:val="0074013D"/>
    <w:rsid w:val="0074156B"/>
    <w:rsid w:val="00744B7F"/>
    <w:rsid w:val="00796B9B"/>
    <w:rsid w:val="007B3851"/>
    <w:rsid w:val="007B3FE5"/>
    <w:rsid w:val="007D746A"/>
    <w:rsid w:val="007E7ADA"/>
    <w:rsid w:val="007F0218"/>
    <w:rsid w:val="007F3D5B"/>
    <w:rsid w:val="008051FC"/>
    <w:rsid w:val="00812B9A"/>
    <w:rsid w:val="0085578D"/>
    <w:rsid w:val="00860C71"/>
    <w:rsid w:val="008708D4"/>
    <w:rsid w:val="0089042F"/>
    <w:rsid w:val="00894735"/>
    <w:rsid w:val="008B1995"/>
    <w:rsid w:val="008B262E"/>
    <w:rsid w:val="008B668F"/>
    <w:rsid w:val="008C0054"/>
    <w:rsid w:val="008D4AE0"/>
    <w:rsid w:val="008D6646"/>
    <w:rsid w:val="008D7127"/>
    <w:rsid w:val="008F2635"/>
    <w:rsid w:val="0090254C"/>
    <w:rsid w:val="00907229"/>
    <w:rsid w:val="0091585A"/>
    <w:rsid w:val="00925E4D"/>
    <w:rsid w:val="00926222"/>
    <w:rsid w:val="009277F0"/>
    <w:rsid w:val="0093395B"/>
    <w:rsid w:val="0094073A"/>
    <w:rsid w:val="0095264E"/>
    <w:rsid w:val="0095344D"/>
    <w:rsid w:val="00962575"/>
    <w:rsid w:val="0096751B"/>
    <w:rsid w:val="00982A40"/>
    <w:rsid w:val="00997969"/>
    <w:rsid w:val="009A471F"/>
    <w:rsid w:val="009F320C"/>
    <w:rsid w:val="00A43195"/>
    <w:rsid w:val="00A8227F"/>
    <w:rsid w:val="00A834AC"/>
    <w:rsid w:val="00A84370"/>
    <w:rsid w:val="00AB0F55"/>
    <w:rsid w:val="00AB3ECC"/>
    <w:rsid w:val="00AC6E43"/>
    <w:rsid w:val="00AD4A2E"/>
    <w:rsid w:val="00AD5BF6"/>
    <w:rsid w:val="00AE7481"/>
    <w:rsid w:val="00AF1375"/>
    <w:rsid w:val="00AF1FFC"/>
    <w:rsid w:val="00AF4409"/>
    <w:rsid w:val="00B11806"/>
    <w:rsid w:val="00B12F65"/>
    <w:rsid w:val="00B17A8B"/>
    <w:rsid w:val="00B64060"/>
    <w:rsid w:val="00B759EC"/>
    <w:rsid w:val="00B75E4C"/>
    <w:rsid w:val="00B80CFC"/>
    <w:rsid w:val="00B81EC3"/>
    <w:rsid w:val="00B831E8"/>
    <w:rsid w:val="00B833C0"/>
    <w:rsid w:val="00BA6DC7"/>
    <w:rsid w:val="00BB478D"/>
    <w:rsid w:val="00BC7529"/>
    <w:rsid w:val="00BD13FF"/>
    <w:rsid w:val="00BE1E47"/>
    <w:rsid w:val="00BF3269"/>
    <w:rsid w:val="00C22F2F"/>
    <w:rsid w:val="00C366DA"/>
    <w:rsid w:val="00C37B1E"/>
    <w:rsid w:val="00C442AB"/>
    <w:rsid w:val="00C502D0"/>
    <w:rsid w:val="00C5596B"/>
    <w:rsid w:val="00C73DCC"/>
    <w:rsid w:val="00C90D3D"/>
    <w:rsid w:val="00CB0344"/>
    <w:rsid w:val="00CC46EB"/>
    <w:rsid w:val="00CD3D77"/>
    <w:rsid w:val="00CD78C2"/>
    <w:rsid w:val="00CE4244"/>
    <w:rsid w:val="00D16B35"/>
    <w:rsid w:val="00D206A1"/>
    <w:rsid w:val="00D31705"/>
    <w:rsid w:val="00D330ED"/>
    <w:rsid w:val="00D47CEF"/>
    <w:rsid w:val="00D50172"/>
    <w:rsid w:val="00D51DAE"/>
    <w:rsid w:val="00DA02B0"/>
    <w:rsid w:val="00DC189A"/>
    <w:rsid w:val="00DD3A94"/>
    <w:rsid w:val="00DE2B8A"/>
    <w:rsid w:val="00DF3901"/>
    <w:rsid w:val="00DF3A35"/>
    <w:rsid w:val="00E05881"/>
    <w:rsid w:val="00E0619C"/>
    <w:rsid w:val="00E159EE"/>
    <w:rsid w:val="00E21060"/>
    <w:rsid w:val="00E37D08"/>
    <w:rsid w:val="00E40D0A"/>
    <w:rsid w:val="00E43CC4"/>
    <w:rsid w:val="00E60260"/>
    <w:rsid w:val="00E61A8D"/>
    <w:rsid w:val="00E62439"/>
    <w:rsid w:val="00E72DA7"/>
    <w:rsid w:val="00E74310"/>
    <w:rsid w:val="00E8524F"/>
    <w:rsid w:val="00E92746"/>
    <w:rsid w:val="00EB1C85"/>
    <w:rsid w:val="00EC2DBB"/>
    <w:rsid w:val="00EF524F"/>
    <w:rsid w:val="00F148B5"/>
    <w:rsid w:val="00F42F6B"/>
    <w:rsid w:val="00F46EC1"/>
    <w:rsid w:val="00F52709"/>
    <w:rsid w:val="00F63133"/>
    <w:rsid w:val="00F81A81"/>
    <w:rsid w:val="00F94DCF"/>
    <w:rsid w:val="00FB47AC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4279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7F90D1809A21DF3AFC91A5D0E4CFAFFE1A2D2D5AA6FD6EB7374B157287295C043502AD2324E573BB33E26580D3BD6FDFB1DF0C5C8d626V" TargetMode="External"/><Relationship Id="rId18" Type="http://schemas.openxmlformats.org/officeDocument/2006/relationships/hyperlink" Target="consultantplus://offline/ref=F250892D21BA6F8DA03CA72F06B78597BE01441B99F8938E98156551EF93904D0F198F8F0C26DF17F5770B3B0540C87B4D77E26639F17BEED08132A6N760E" TargetMode="External"/><Relationship Id="rId26" Type="http://schemas.openxmlformats.org/officeDocument/2006/relationships/hyperlink" Target="consultantplus://offline/ref=47F90D1809A21DF3AFC91A5D0E4CFAFFE1A2D2D5AA6FD6EB7374B157287295C043502AD3304A573BB33E26580D3BD6FDFB1DF0C5C8d626V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7F90D1809A21DF3AFC91A5D0E4CFAFFE5A3DED3A2668BE17B2DBD552F7DCAC544412AD630565C69FC787357d02DV" TargetMode="Externa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7F90D1809A21DF3AFC91A5D0E4CFAFFE3ACD8D0A06ED6EB7374B157287295C0515072D93349426FE46471550Dd328V" TargetMode="External"/><Relationship Id="rId17" Type="http://schemas.openxmlformats.org/officeDocument/2006/relationships/hyperlink" Target="consultantplus://offline/ref=47F90D1809A21DF3AFC91A5D0E4CFAFFE3A8DED1A16AD6EB7374B157287295C0515072D93349426FE46471550Dd328V" TargetMode="External"/><Relationship Id="rId25" Type="http://schemas.openxmlformats.org/officeDocument/2006/relationships/hyperlink" Target="consultantplus://offline/ref=47F90D1809A21DF3AFC91A5D0E4CFAFFE1A2D2D5AA6FD6EB7374B157287295C043502AD533415E64B62B37000238C9E3FD05ECC7CA66dE2BV" TargetMode="External"/><Relationship Id="rId33" Type="http://schemas.openxmlformats.org/officeDocument/2006/relationships/hyperlink" Target="consultantplus://offline/ref=47F90D1809A21DF3AFC91A5D0E4CFAFFE0A3DED2A768D6EB7374B157287295C043502AD53148586FE27127044B6FC5FFFC1DF2C3D466E9FCd020V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7F90D1809A21DF3AFC91A5D0E4CFAFFE0ABDFD2A165D6EB7374B157287295C0515072D93349426FE46471550Dd328V" TargetMode="External"/><Relationship Id="rId20" Type="http://schemas.openxmlformats.org/officeDocument/2006/relationships/hyperlink" Target="consultantplus://offline/ref=47F90D1809A21DF3AFC91A5D0E4CFAFFEAAEDAD2A6668BE17B2DBD552F7DCAC544412AD630565C69FC787357d02DV" TargetMode="External"/><Relationship Id="rId29" Type="http://schemas.openxmlformats.org/officeDocument/2006/relationships/hyperlink" Target="consultantplus://offline/ref=47F90D1809A21DF3AFC904501820A6FBE4A185D9A36ADEB82B26B7007722939503102C80600C0962E07B6D550924CAFDFFd021V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7F90D1809A21DF3AFC904501820A6FBE4A185D9A36BD5BE2823B7007722939503102C80600C0962E07B6D550924CAFDFFd021V" TargetMode="External"/><Relationship Id="rId24" Type="http://schemas.openxmlformats.org/officeDocument/2006/relationships/hyperlink" Target="consultantplus://offline/ref=47F90D1809A21DF3AFC91A5D0E4CFAFFE1A2D3D1A165D6EB7374B157287295C043502AD531485F67E17127044B6FC5FFFC1DF2C3D466E9FCd020V" TargetMode="External"/><Relationship Id="rId32" Type="http://schemas.openxmlformats.org/officeDocument/2006/relationships/hyperlink" Target="consultantplus://offline/ref=47F90D1809A21DF3AFC91A5D0E4CFAFFE0A3DED2A768D6EB7374B157287295C043502AD53148586FE27127044B6FC5FFFC1DF2C3D466E9FCd020V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7F90D1809A21DF3AFC91A5D0E4CFAFFE0ABDFD2A66CD6EB7374B157287295C0515072D93349426FE46471550Dd328V" TargetMode="External"/><Relationship Id="rId23" Type="http://schemas.openxmlformats.org/officeDocument/2006/relationships/hyperlink" Target="consultantplus://offline/ref=47F90D1809A21DF3AFC91A5D0E4CFAFFE1A2D2D5AA6FD6EB7374B157287295C043502AD5314A596DE57127044B6FC5FFFC1DF2C3D466E9FCd020V" TargetMode="External"/><Relationship Id="rId28" Type="http://schemas.openxmlformats.org/officeDocument/2006/relationships/hyperlink" Target="consultantplus://offline/ref=47F90D1809A21DF3AFC91A5D0E4CFAFFE1A2D2D5AA6FD6EB7374B157287295C043502AD3304D573BB33E26580D3BD6FDFB1DF0C5C8d626V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BDC2C7CFF2C2C94533A6EF558289D38827593D082D69CE1D22090301105D56A709880763F95185DE9F991CC8E7F395222CF3C3FE3159E41106DD3DE6I7xFF" TargetMode="External"/><Relationship Id="rId19" Type="http://schemas.openxmlformats.org/officeDocument/2006/relationships/hyperlink" Target="consultantplus://offline/ref=F250892D21BA6F8DA03CA72F06B78597BE01441B99F8938E98156551EF93904D0F198F8F0C26DF17F5770B3B0640C87B4D77E26639F17BEED08132A6N760E" TargetMode="External"/><Relationship Id="rId31" Type="http://schemas.openxmlformats.org/officeDocument/2006/relationships/hyperlink" Target="consultantplus://offline/ref=47F90D1809A21DF3AFC91A5D0E4CFAFFE0A3DED2A768D6EB7374B157287295C043502AD53148586FE27127044B6FC5FFFC1DF2C3D466E9FCd020V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DC2C7CFF2C2C94533A6EF558289D38827593D082D69CD18230D0301105D56A709880763F95185DE9F991CC8E5F395222CF3C3FE3159E41106DD3DE6I7xFF" TargetMode="External"/><Relationship Id="rId14" Type="http://schemas.openxmlformats.org/officeDocument/2006/relationships/hyperlink" Target="consultantplus://offline/ref=4CACC8D893AE52D587E9A5F82366C9FD19962CAD6415DFE013743B023705ED592BAB639AEBADE78B5298EEBD57z5z9D" TargetMode="External"/><Relationship Id="rId22" Type="http://schemas.openxmlformats.org/officeDocument/2006/relationships/hyperlink" Target="consultantplus://offline/ref=47F90D1809A21DF3AFC91A5D0E4CFAFFE1ABDAD4A268D6EB7374B157287295C043502AD531485C6EE27127044B6FC5FFFC1DF2C3D466E9FCd020V" TargetMode="External"/><Relationship Id="rId27" Type="http://schemas.openxmlformats.org/officeDocument/2006/relationships/hyperlink" Target="consultantplus://offline/ref=47F90D1809A21DF3AFC91A5D0E4CFAFFE1A2D2D5AA6FD6EB7374B157287295C043502AD531495C6FEA7127044B6FC5FFFC1DF2C3D466E9FCd020V" TargetMode="External"/><Relationship Id="rId30" Type="http://schemas.openxmlformats.org/officeDocument/2006/relationships/hyperlink" Target="consultantplus://offline/ref=47F90D1809A21DF3AFC91A5D0E4CFAFFE0A3DED2A768D6EB7374B157287295C043502AD53148586FE27127044B6FC5FFFC1DF2C3D466E9FCd020V" TargetMode="External"/><Relationship Id="rId35" Type="http://schemas.openxmlformats.org/officeDocument/2006/relationships/fontTable" Target="fontTable.xml"/><Relationship Id="rId8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DB4A17-ED4D-4763-BD30-9CE3C408A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479</TotalTime>
  <Pages>39</Pages>
  <Words>10219</Words>
  <Characters>58251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Чудинова Ирина Анатольевна</cp:lastModifiedBy>
  <cp:revision>22</cp:revision>
  <cp:lastPrinted>2022-09-01T01:04:00Z</cp:lastPrinted>
  <dcterms:created xsi:type="dcterms:W3CDTF">2022-07-25T03:39:00Z</dcterms:created>
  <dcterms:modified xsi:type="dcterms:W3CDTF">2022-09-02T02:58:00Z</dcterms:modified>
</cp:coreProperties>
</file>