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89" w:rsidRPr="003B6289" w:rsidRDefault="003B628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3B6289">
        <w:rPr>
          <w:rFonts w:ascii="Times New Roman" w:hAnsi="Times New Roman" w:cs="Times New Roman"/>
          <w:sz w:val="28"/>
          <w:szCs w:val="28"/>
        </w:rPr>
        <w:br/>
      </w:r>
    </w:p>
    <w:p w:rsidR="003B6289" w:rsidRPr="003B6289" w:rsidRDefault="003B628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3B6289" w:rsidRPr="003B62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6289" w:rsidRPr="003B6289" w:rsidRDefault="003B6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9">
              <w:rPr>
                <w:rFonts w:ascii="Times New Roman" w:hAnsi="Times New Roman" w:cs="Times New Roman"/>
                <w:sz w:val="28"/>
                <w:szCs w:val="28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6289" w:rsidRPr="003B6289" w:rsidRDefault="003B62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9">
              <w:rPr>
                <w:rFonts w:ascii="Times New Roman" w:hAnsi="Times New Roman" w:cs="Times New Roman"/>
                <w:sz w:val="28"/>
                <w:szCs w:val="28"/>
              </w:rPr>
              <w:t>N 59-ФЗ</w:t>
            </w:r>
          </w:p>
        </w:tc>
      </w:tr>
    </w:tbl>
    <w:p w:rsidR="003B6289" w:rsidRPr="003B6289" w:rsidRDefault="003B62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6289" w:rsidRPr="003B6289" w:rsidRDefault="003B62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3B6289" w:rsidRPr="003B6289" w:rsidRDefault="003B62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</w:p>
    <w:p w:rsidR="003B6289" w:rsidRPr="003B6289" w:rsidRDefault="003B62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Принят</w:t>
      </w:r>
    </w:p>
    <w:p w:rsidR="003B6289" w:rsidRPr="003B6289" w:rsidRDefault="003B6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3B6289" w:rsidRPr="003B6289" w:rsidRDefault="003B6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3B6289" w:rsidRPr="003B6289" w:rsidRDefault="003B6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Одобрен</w:t>
      </w:r>
    </w:p>
    <w:p w:rsidR="003B6289" w:rsidRPr="003B6289" w:rsidRDefault="003B6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3B6289" w:rsidRPr="003B6289" w:rsidRDefault="003B6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3B6289" w:rsidRPr="003B6289" w:rsidRDefault="003B628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3B6289" w:rsidRPr="003B62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289" w:rsidRPr="003B6289" w:rsidRDefault="003B628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289" w:rsidRPr="003B6289" w:rsidRDefault="003B628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6289" w:rsidRPr="003B6289" w:rsidRDefault="003B6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B6289" w:rsidRPr="003B6289" w:rsidRDefault="003B6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29.06.2010 </w:t>
            </w:r>
            <w:hyperlink r:id="rId5" w:history="1">
              <w:r w:rsidRPr="003B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126-ФЗ</w:t>
              </w:r>
            </w:hyperlink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B6289" w:rsidRPr="003B6289" w:rsidRDefault="003B6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27.07.2010 </w:t>
            </w:r>
            <w:hyperlink r:id="rId6" w:history="1">
              <w:r w:rsidRPr="003B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227-ФЗ</w:t>
              </w:r>
            </w:hyperlink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07.05.2013 </w:t>
            </w:r>
            <w:hyperlink r:id="rId7" w:history="1">
              <w:r w:rsidRPr="003B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80-ФЗ</w:t>
              </w:r>
            </w:hyperlink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02.07.2013 </w:t>
            </w:r>
            <w:hyperlink r:id="rId8" w:history="1">
              <w:r w:rsidRPr="003B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182-ФЗ</w:t>
              </w:r>
            </w:hyperlink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B6289" w:rsidRPr="003B6289" w:rsidRDefault="003B6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24.11.2014 </w:t>
            </w:r>
            <w:hyperlink r:id="rId9" w:history="1">
              <w:r w:rsidRPr="003B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357-ФЗ</w:t>
              </w:r>
            </w:hyperlink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03.11.2015 </w:t>
            </w:r>
            <w:hyperlink r:id="rId10" w:history="1">
              <w:r w:rsidRPr="003B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305-ФЗ</w:t>
              </w:r>
            </w:hyperlink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27.11.2017 </w:t>
            </w:r>
            <w:hyperlink r:id="rId11" w:history="1">
              <w:r w:rsidRPr="003B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355-ФЗ</w:t>
              </w:r>
            </w:hyperlink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B6289" w:rsidRPr="003B6289" w:rsidRDefault="003B6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27.12.2018 </w:t>
            </w:r>
            <w:hyperlink r:id="rId12" w:history="1">
              <w:r w:rsidRPr="003B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528-ФЗ</w:t>
              </w:r>
            </w:hyperlink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B6289" w:rsidRPr="003B6289" w:rsidRDefault="003B6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изм., внесенными </w:t>
            </w:r>
            <w:hyperlink r:id="rId13" w:history="1">
              <w:r w:rsidRPr="003B62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Конституционного Суда РФ</w:t>
            </w:r>
          </w:p>
          <w:p w:rsidR="003B6289" w:rsidRPr="003B6289" w:rsidRDefault="003B6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289" w:rsidRPr="003B6289" w:rsidRDefault="003B628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</w:t>
      </w:r>
      <w:r w:rsidRPr="003B6289">
        <w:rPr>
          <w:rFonts w:ascii="Times New Roman" w:hAnsi="Times New Roman" w:cs="Times New Roman"/>
          <w:sz w:val="28"/>
          <w:szCs w:val="28"/>
        </w:rPr>
        <w:lastRenderedPageBreak/>
        <w:t>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6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(часть 1 в ред. Федерального </w:t>
      </w:r>
      <w:hyperlink r:id="rId17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8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0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3B6289">
        <w:rPr>
          <w:rFonts w:ascii="Times New Roman" w:hAnsi="Times New Roman" w:cs="Times New Roman"/>
          <w:sz w:val="28"/>
          <w:szCs w:val="28"/>
        </w:rPr>
        <w:t>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</w:t>
      </w:r>
      <w:r w:rsidRPr="003B6289">
        <w:rPr>
          <w:rFonts w:ascii="Times New Roman" w:hAnsi="Times New Roman" w:cs="Times New Roman"/>
          <w:sz w:val="28"/>
          <w:szCs w:val="28"/>
        </w:rPr>
        <w:lastRenderedPageBreak/>
        <w:t xml:space="preserve">вопросов, за исключением случаев, указанных в </w:t>
      </w:r>
      <w:hyperlink w:anchor="P110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в случае, предусмотренном </w:t>
      </w:r>
      <w:hyperlink w:anchor="P123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частью 5.1 статьи 11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1. Запрещается </w:t>
      </w:r>
      <w:hyperlink r:id="rId24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преследование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3B6289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частной жизни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</w:t>
      </w:r>
      <w:r w:rsidRPr="003B6289">
        <w:rPr>
          <w:rFonts w:ascii="Times New Roman" w:hAnsi="Times New Roman" w:cs="Times New Roman"/>
          <w:sz w:val="28"/>
          <w:szCs w:val="28"/>
        </w:rPr>
        <w:lastRenderedPageBreak/>
        <w:t>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26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3B6289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3.1. Письменное обращение, содержащее информацию о фактах возможных нарушений </w:t>
      </w:r>
      <w:hyperlink r:id="rId27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28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24.11.2014 N 357-ФЗ; в ред. Федерального </w:t>
      </w:r>
      <w:hyperlink r:id="rId29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27.12.2018 N 528-ФЗ)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</w:t>
      </w:r>
      <w:r w:rsidRPr="003B6289">
        <w:rPr>
          <w:rFonts w:ascii="Times New Roman" w:hAnsi="Times New Roman" w:cs="Times New Roman"/>
          <w:sz w:val="28"/>
          <w:szCs w:val="28"/>
        </w:rPr>
        <w:lastRenderedPageBreak/>
        <w:t>рассмотрения письменного обращения.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3B6289">
        <w:rPr>
          <w:rFonts w:ascii="Times New Roman" w:hAnsi="Times New Roman" w:cs="Times New Roman"/>
          <w:sz w:val="28"/>
          <w:szCs w:val="28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7. В случае, если в соответствии с запретом, предусмотренным </w:t>
      </w:r>
      <w:hyperlink w:anchor="P88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2. В случае </w:t>
      </w:r>
      <w:proofErr w:type="gramStart"/>
      <w:r w:rsidRPr="003B6289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3B6289">
        <w:rPr>
          <w:rFonts w:ascii="Times New Roman" w:hAnsi="Times New Roman" w:cs="Times New Roman"/>
          <w:sz w:val="28"/>
          <w:szCs w:val="28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3B6289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1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3B6289">
        <w:rPr>
          <w:rFonts w:ascii="Times New Roman" w:hAnsi="Times New Roman" w:cs="Times New Roman"/>
          <w:sz w:val="28"/>
          <w:szCs w:val="28"/>
        </w:rPr>
        <w:lastRenderedPageBreak/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3B6289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3B6289">
        <w:rPr>
          <w:rFonts w:ascii="Times New Roman" w:hAnsi="Times New Roman" w:cs="Times New Roman"/>
          <w:sz w:val="28"/>
          <w:szCs w:val="28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33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3B6289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4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6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3. Государственный орган, орган местного самоуправления или должностное </w:t>
      </w:r>
      <w:r w:rsidRPr="003B6289">
        <w:rPr>
          <w:rFonts w:ascii="Times New Roman" w:hAnsi="Times New Roman" w:cs="Times New Roman"/>
          <w:sz w:val="28"/>
          <w:szCs w:val="28"/>
        </w:rPr>
        <w:lastRenderedPageBreak/>
        <w:t>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3B6289">
        <w:rPr>
          <w:rFonts w:ascii="Times New Roman" w:hAnsi="Times New Roman" w:cs="Times New Roman"/>
          <w:sz w:val="28"/>
          <w:szCs w:val="28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3B6289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3B6289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7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3B6289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3B6289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38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9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r w:rsidRPr="003B6289">
        <w:rPr>
          <w:rFonts w:ascii="Times New Roman" w:hAnsi="Times New Roman" w:cs="Times New Roman"/>
          <w:sz w:val="28"/>
          <w:szCs w:val="28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(часть 5.1 введена Федеральным </w:t>
      </w:r>
      <w:hyperlink r:id="rId40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lastRenderedPageBreak/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3B6289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2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2"/>
      <w:bookmarkEnd w:id="9"/>
      <w:r w:rsidRPr="003B6289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(часть 1.1 введена Федеральным </w:t>
      </w:r>
      <w:hyperlink r:id="rId43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2. В исключительных случаях, а также в случае направления запроса</w:t>
      </w:r>
      <w:bookmarkStart w:id="10" w:name="_GoBack"/>
      <w:r w:rsidRPr="003B6289">
        <w:rPr>
          <w:rFonts w:ascii="Times New Roman" w:hAnsi="Times New Roman" w:cs="Times New Roman"/>
          <w:sz w:val="28"/>
          <w:szCs w:val="28"/>
        </w:rPr>
        <w:t xml:space="preserve">, </w:t>
      </w:r>
      <w:bookmarkEnd w:id="10"/>
      <w:r w:rsidRPr="003B6289">
        <w:rPr>
          <w:rFonts w:ascii="Times New Roman" w:hAnsi="Times New Roman" w:cs="Times New Roman"/>
          <w:sz w:val="28"/>
          <w:szCs w:val="28"/>
        </w:rPr>
        <w:t xml:space="preserve">предусмотренного частью 2 </w:t>
      </w:r>
      <w:hyperlink w:anchor="P105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44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3B6289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</w:t>
      </w:r>
      <w:r w:rsidRPr="003B6289">
        <w:rPr>
          <w:rFonts w:ascii="Times New Roman" w:hAnsi="Times New Roman" w:cs="Times New Roman"/>
          <w:sz w:val="28"/>
          <w:szCs w:val="28"/>
        </w:rPr>
        <w:lastRenderedPageBreak/>
        <w:t>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B6289" w:rsidRPr="003B6289" w:rsidRDefault="003B6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45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от 03.11.2015 N 305-ФЗ)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14. Контроль за соблюдением порядка рассмотрения обращений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анализируют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</w:t>
      </w:r>
      <w:r w:rsidRPr="003B6289">
        <w:rPr>
          <w:rFonts w:ascii="Times New Roman" w:hAnsi="Times New Roman" w:cs="Times New Roman"/>
          <w:sz w:val="28"/>
          <w:szCs w:val="28"/>
        </w:rPr>
        <w:lastRenderedPageBreak/>
        <w:t>органом, органом местного самоуправления или должностным лицом, могут быть взысканы с данного гражданина по решению суда.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1) </w:t>
      </w:r>
      <w:hyperlink r:id="rId48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2) </w:t>
      </w:r>
      <w:hyperlink r:id="rId49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3) </w:t>
      </w:r>
      <w:hyperlink r:id="rId50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4) </w:t>
      </w:r>
      <w:hyperlink r:id="rId51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5) </w:t>
      </w:r>
      <w:hyperlink r:id="rId52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B6289" w:rsidRPr="003B6289" w:rsidRDefault="003B62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 xml:space="preserve">6) </w:t>
      </w:r>
      <w:hyperlink r:id="rId53" w:history="1">
        <w:r w:rsidRPr="003B628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B6289">
        <w:rPr>
          <w:rFonts w:ascii="Times New Roman" w:hAnsi="Times New Roman" w:cs="Times New Roman"/>
          <w:sz w:val="28"/>
          <w:szCs w:val="28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B6289" w:rsidRPr="003B6289" w:rsidRDefault="003B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Президент</w:t>
      </w:r>
    </w:p>
    <w:p w:rsidR="003B6289" w:rsidRPr="003B6289" w:rsidRDefault="003B6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3B6289" w:rsidRPr="003B6289" w:rsidRDefault="003B6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В.ПУТИН</w:t>
      </w:r>
    </w:p>
    <w:p w:rsidR="003B6289" w:rsidRPr="003B6289" w:rsidRDefault="003B62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B6289" w:rsidRPr="003B6289" w:rsidRDefault="003B6289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2 мая 2006 года</w:t>
      </w:r>
    </w:p>
    <w:p w:rsidR="003B6289" w:rsidRPr="003B6289" w:rsidRDefault="003B6289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B6289">
        <w:rPr>
          <w:rFonts w:ascii="Times New Roman" w:hAnsi="Times New Roman" w:cs="Times New Roman"/>
          <w:sz w:val="28"/>
          <w:szCs w:val="28"/>
        </w:rPr>
        <w:t>N 59-ФЗ</w:t>
      </w:r>
    </w:p>
    <w:p w:rsidR="003B6289" w:rsidRPr="003B6289" w:rsidRDefault="003B62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289" w:rsidRPr="003B6289" w:rsidRDefault="003B62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623D2" w:rsidRPr="003B6289" w:rsidRDefault="001623D2">
      <w:pPr>
        <w:rPr>
          <w:rFonts w:ascii="Times New Roman" w:hAnsi="Times New Roman" w:cs="Times New Roman"/>
          <w:sz w:val="28"/>
          <w:szCs w:val="28"/>
        </w:rPr>
      </w:pPr>
    </w:p>
    <w:sectPr w:rsidR="001623D2" w:rsidRPr="003B6289" w:rsidSect="003B628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89"/>
    <w:rsid w:val="001623D2"/>
    <w:rsid w:val="003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ED7FE-1E46-4A8A-88B3-264E08BD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16A830538C4E1E2BF3484BC4635C6EAA3A7E0EF324BD6A02BFA0C631D2AFBE1F0E8F371BFC3F07DF8E83CF7A10385213ACA451EBBE5E5A07k2B" TargetMode="External"/><Relationship Id="rId18" Type="http://schemas.openxmlformats.org/officeDocument/2006/relationships/hyperlink" Target="consultantplus://offline/ref=1816A830538C4E1E2BF3484BC4635C6EA9317A0AF17BEA6853EAAEC33982F5AE0947803F05FC391FDB85D509kCB" TargetMode="External"/><Relationship Id="rId26" Type="http://schemas.openxmlformats.org/officeDocument/2006/relationships/hyperlink" Target="consultantplus://offline/ref=1816A830538C4E1E2BF3484BC4635C6EA9317E0AFB2BBD6A02BFA0C631D2AFBE1F0E8F371BFC3F00D98E83CF7A10385213ACA451EBBE5E5A07k2B" TargetMode="External"/><Relationship Id="rId39" Type="http://schemas.openxmlformats.org/officeDocument/2006/relationships/hyperlink" Target="consultantplus://offline/ref=1816A830538C4E1E2BF3484BC4635C6EAA3D750BF32EBD6A02BFA0C631D2AFBE1F0E8F371BFC3F00D98E83CF7A10385213ACA451EBBE5E5A07k2B" TargetMode="External"/><Relationship Id="rId21" Type="http://schemas.openxmlformats.org/officeDocument/2006/relationships/hyperlink" Target="consultantplus://offline/ref=1816A830538C4E1E2BF3484BC4635C6EA23A7407FA26E0600AE6ACC436DDF0BB181F8F3412E23F07C787D79C03kCB" TargetMode="External"/><Relationship Id="rId34" Type="http://schemas.openxmlformats.org/officeDocument/2006/relationships/hyperlink" Target="consultantplus://offline/ref=1816A830538C4E1E2BF3484BC4635C6EAA3D750BF32EBD6A02BFA0C631D2AFBE1F0E8F371BFC3F01D08E83CF7A10385213ACA451EBBE5E5A07k2B" TargetMode="External"/><Relationship Id="rId42" Type="http://schemas.openxmlformats.org/officeDocument/2006/relationships/hyperlink" Target="consultantplus://offline/ref=1816A830538C4E1E2BF3484BC4635C6EA9397C0EFF2EBD6A02BFA0C631D2AFBE1F0E8F371BFC3E09DC8E83CF7A10385213ACA451EBBE5E5A07k2B" TargetMode="External"/><Relationship Id="rId47" Type="http://schemas.openxmlformats.org/officeDocument/2006/relationships/hyperlink" Target="consultantplus://offline/ref=1816A830538C4E1E2BF3484BC4635C6EAF38740DFF28BD6A02BFA0C631D2AFBE1F0E8F341CFE390A8DD493CB33473C4E1AB4BA55F5BE05kCB" TargetMode="External"/><Relationship Id="rId50" Type="http://schemas.openxmlformats.org/officeDocument/2006/relationships/hyperlink" Target="consultantplus://offline/ref=1816A830538C4E1E2BF34159C6635C6EAD317D0EF17BEA6853EAAEC33982F5AE0947803F05FC391FDB85D509kCB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816A830538C4E1E2BF3484BC4635C6EAA3D7806F324BD6A02BFA0C631D2AFBE1F0E8F371BFC3F00DD8E83CF7A10385213ACA451EBBE5E5A07k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16A830538C4E1E2BF3484BC4635C6EAA3D7806F324BD6A02BFA0C631D2AFBE1F0E8F371BFC3F00DC8E83CF7A10385213ACA451EBBE5E5A07k2B" TargetMode="External"/><Relationship Id="rId29" Type="http://schemas.openxmlformats.org/officeDocument/2006/relationships/hyperlink" Target="consultantplus://offline/ref=1816A830538C4E1E2BF3484BC4635C6EA8387909FF28BD6A02BFA0C631D2AFBE1F0E8F371BFC3A00DD8E83CF7A10385213ACA451EBBE5E5A07k2B" TargetMode="External"/><Relationship Id="rId11" Type="http://schemas.openxmlformats.org/officeDocument/2006/relationships/hyperlink" Target="consultantplus://offline/ref=1816A830538C4E1E2BF3484BC4635C6EA9317E0AFB2BBD6A02BFA0C631D2AFBE1F0E8F371BFC3F01D18E83CF7A10385213ACA451EBBE5E5A07k2B" TargetMode="External"/><Relationship Id="rId24" Type="http://schemas.openxmlformats.org/officeDocument/2006/relationships/hyperlink" Target="consultantplus://offline/ref=1816A830538C4E1E2BF3484BC4635C6EAA30780CF82FBD6A02BFA0C631D2AFBE1F0E8F371BFC3E06DD8E83CF7A10385213ACA451EBBE5E5A07k2B" TargetMode="External"/><Relationship Id="rId32" Type="http://schemas.openxmlformats.org/officeDocument/2006/relationships/hyperlink" Target="consultantplus://offline/ref=1816A830538C4E1E2BF3484BC4635C6EA23A7407FA26E0600AE6ACC436DDF0BB181F8F3412E23F07C787D79C03kCB" TargetMode="External"/><Relationship Id="rId37" Type="http://schemas.openxmlformats.org/officeDocument/2006/relationships/hyperlink" Target="consultantplus://offline/ref=1816A830538C4E1E2BF3484BC4635C6EAA397C06FC2DBD6A02BFA0C631D2AFBE1F0E8F371BFC3F00D98E83CF7A10385213ACA451EBBE5E5A07k2B" TargetMode="External"/><Relationship Id="rId40" Type="http://schemas.openxmlformats.org/officeDocument/2006/relationships/hyperlink" Target="consultantplus://offline/ref=1816A830538C4E1E2BF3484BC4635C6EA9317E0AFB2BBD6A02BFA0C631D2AFBE1F0E8F371BFC3F00DE8E83CF7A10385213ACA451EBBE5E5A07k2B" TargetMode="External"/><Relationship Id="rId45" Type="http://schemas.openxmlformats.org/officeDocument/2006/relationships/hyperlink" Target="consultantplus://offline/ref=1816A830538C4E1E2BF3484BC4635C6EAA31750CF82CBD6A02BFA0C631D2AFBE1F0E8F371BFC3F01D18E83CF7A10385213ACA451EBBE5E5A07k2B" TargetMode="External"/><Relationship Id="rId53" Type="http://schemas.openxmlformats.org/officeDocument/2006/relationships/hyperlink" Target="consultantplus://offline/ref=1816A830538C4E1E2BF34159C6635C6EAF3A7B0AFF26E0600AE6ACC436DDF0BB181F8F3412E23F07C787D79C03kCB" TargetMode="External"/><Relationship Id="rId5" Type="http://schemas.openxmlformats.org/officeDocument/2006/relationships/hyperlink" Target="consultantplus://offline/ref=1816A830538C4E1E2BF3484BC4635C6EAA397C06FC2DBD6A02BFA0C631D2AFBE1F0E8F371BFC3F01D18E83CF7A10385213ACA451EBBE5E5A07k2B" TargetMode="External"/><Relationship Id="rId10" Type="http://schemas.openxmlformats.org/officeDocument/2006/relationships/hyperlink" Target="consultantplus://offline/ref=1816A830538C4E1E2BF3484BC4635C6EAA31750CF82CBD6A02BFA0C631D2AFBE1F0E8F371BFC3F01D18E83CF7A10385213ACA451EBBE5E5A07k2B" TargetMode="External"/><Relationship Id="rId19" Type="http://schemas.openxmlformats.org/officeDocument/2006/relationships/hyperlink" Target="consultantplus://offline/ref=1816A830538C4E1E2BF3484BC4635C6EA9397C09F225BD6A02BFA0C631D2AFBE1F0E8F371BFC3C03DF8E83CF7A10385213ACA451EBBE5E5A07k2B" TargetMode="External"/><Relationship Id="rId31" Type="http://schemas.openxmlformats.org/officeDocument/2006/relationships/hyperlink" Target="consultantplus://offline/ref=1816A830538C4E1E2BF3484BC4635C6EA9397C09F225BD6A02BFA0C631D2AFBE1F0E8F371BFC3C02D88E83CF7A10385213ACA451EBBE5E5A07k2B" TargetMode="External"/><Relationship Id="rId44" Type="http://schemas.openxmlformats.org/officeDocument/2006/relationships/hyperlink" Target="consultantplus://offline/ref=1816A830538C4E1E2BF3484BC4635C6EAA3D740DFE29BD6A02BFA0C631D2AFBE0D0ED73B19F52101DF9BD59E3C04k7B" TargetMode="External"/><Relationship Id="rId52" Type="http://schemas.openxmlformats.org/officeDocument/2006/relationships/hyperlink" Target="consultantplus://offline/ref=1816A830538C4E1E2BF34159C6635C6EAC307E0AF17BEA6853EAAEC33982F5AE0947803F05FC391FDB85D509kC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16A830538C4E1E2BF3484BC4635C6EA9397C0EFF2EBD6A02BFA0C631D2AFBE1F0E8F371BFC3E09D88E83CF7A10385213ACA451EBBE5E5A07k2B" TargetMode="External"/><Relationship Id="rId14" Type="http://schemas.openxmlformats.org/officeDocument/2006/relationships/hyperlink" Target="consultantplus://offline/ref=1816A830538C4E1E2BF3484BC4635C6EA9317A0AF17BEA6853EAAEC33982E7AE514B82361AFE380A8DD493CB33473C4E1AB4BA55F5BE05kCB" TargetMode="External"/><Relationship Id="rId22" Type="http://schemas.openxmlformats.org/officeDocument/2006/relationships/hyperlink" Target="consultantplus://offline/ref=1816A830538C4E1E2BF3484BC4635C6EA9317E0AFB2BBD6A02BFA0C631D2AFBE1F0E8F371BFC3F01D08E83CF7A10385213ACA451EBBE5E5A07k2B" TargetMode="External"/><Relationship Id="rId27" Type="http://schemas.openxmlformats.org/officeDocument/2006/relationships/hyperlink" Target="consultantplus://offline/ref=1816A830538C4E1E2BF3484BC4635C6EA83E7A08F22FBD6A02BFA0C631D2AFBE1F0E8F371BFC3D02D18E83CF7A10385213ACA451EBBE5E5A07k2B" TargetMode="External"/><Relationship Id="rId30" Type="http://schemas.openxmlformats.org/officeDocument/2006/relationships/hyperlink" Target="consultantplus://offline/ref=1816A830538C4E1E2BF3484BC4635C6EAF39790EF32CBD6A02BFA0C631D2AFBE1F0E8F371BFD3B00DD8E83CF7A10385213ACA451EBBE5E5A07k2B" TargetMode="External"/><Relationship Id="rId35" Type="http://schemas.openxmlformats.org/officeDocument/2006/relationships/hyperlink" Target="consultantplus://offline/ref=1816A830538C4E1E2BF3484BC4635C6EAF38740CFC2ABD6A02BFA0C631D2AFBE1F0E8F371BFD3B05DC8E83CF7A10385213ACA451EBBE5E5A07k2B" TargetMode="External"/><Relationship Id="rId43" Type="http://schemas.openxmlformats.org/officeDocument/2006/relationships/hyperlink" Target="consultantplus://offline/ref=1816A830538C4E1E2BF3484BC4635C6EA9397C0EFF2EBD6A02BFA0C631D2AFBE1F0E8F371BFC3E09DF8E83CF7A10385213ACA451EBBE5E5A07k2B" TargetMode="External"/><Relationship Id="rId48" Type="http://schemas.openxmlformats.org/officeDocument/2006/relationships/hyperlink" Target="consultantplus://offline/ref=1816A830538C4E1E2BF3484BC4635C6EAA307F06F17BEA6853EAAEC33982F5AE0947803F05FC391FDB85D509kCB" TargetMode="External"/><Relationship Id="rId8" Type="http://schemas.openxmlformats.org/officeDocument/2006/relationships/hyperlink" Target="consultantplus://offline/ref=1816A830538C4E1E2BF3484BC4635C6EAA3D750BF32EBD6A02BFA0C631D2AFBE1F0E8F371BFC3F01D18E83CF7A10385213ACA451EBBE5E5A07k2B" TargetMode="External"/><Relationship Id="rId51" Type="http://schemas.openxmlformats.org/officeDocument/2006/relationships/hyperlink" Target="consultantplus://offline/ref=1816A830538C4E1E2BF34159C6635C6EAA3C790BFF26E0600AE6ACC436DDF0BB181F8F3412E23F07C787D79C03kC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16A830538C4E1E2BF3484BC4635C6EA8387909FF28BD6A02BFA0C631D2AFBE1F0E8F371BFC3A00DD8E83CF7A10385213ACA451EBBE5E5A07k2B" TargetMode="External"/><Relationship Id="rId17" Type="http://schemas.openxmlformats.org/officeDocument/2006/relationships/hyperlink" Target="consultantplus://offline/ref=1816A830538C4E1E2BF3484BC4635C6EAA3D7806F324BD6A02BFA0C631D2AFBE1F0E8F371BFC3F00DE8E83CF7A10385213ACA451EBBE5E5A07k2B" TargetMode="External"/><Relationship Id="rId25" Type="http://schemas.openxmlformats.org/officeDocument/2006/relationships/hyperlink" Target="consultantplus://offline/ref=1816A830538C4E1E2BF3484BC4635C6EAA3A7E0FF824BD6A02BFA0C631D2AFBE1F0E8F371BFC3F00D88E83CF7A10385213ACA451EBBE5E5A07k2B" TargetMode="External"/><Relationship Id="rId33" Type="http://schemas.openxmlformats.org/officeDocument/2006/relationships/hyperlink" Target="consultantplus://offline/ref=1816A830538C4E1E2BF3484BC4635C6EA9317E0AFB2BBD6A02BFA0C631D2AFBE1F0E8F371BFC3F00DB8E83CF7A10385213ACA451EBBE5E5A07k2B" TargetMode="External"/><Relationship Id="rId38" Type="http://schemas.openxmlformats.org/officeDocument/2006/relationships/hyperlink" Target="consultantplus://offline/ref=1816A830538C4E1E2BF3484BC4635C6EA9317E0AFB2BBD6A02BFA0C631D2AFBE1F0E8F371BFC3F00DC8E83CF7A10385213ACA451EBBE5E5A07k2B" TargetMode="External"/><Relationship Id="rId46" Type="http://schemas.openxmlformats.org/officeDocument/2006/relationships/hyperlink" Target="consultantplus://offline/ref=1816A830538C4E1E2BF3484BC4635C6EA938780AFA2FBD6A02BFA0C631D2AFBE0D0ED73B19F52101DF9BD59E3C04k7B" TargetMode="External"/><Relationship Id="rId20" Type="http://schemas.openxmlformats.org/officeDocument/2006/relationships/hyperlink" Target="consultantplus://offline/ref=1816A830538C4E1E2BF3484BC4635C6EA9397C09F225BD6A02BFA0C631D2AFBE1F0E8F371BFC3C03DE8E83CF7A10385213ACA451EBBE5E5A07k2B" TargetMode="External"/><Relationship Id="rId41" Type="http://schemas.openxmlformats.org/officeDocument/2006/relationships/hyperlink" Target="consultantplus://offline/ref=1816A830538C4E1E2BF3484BC4635C6EA23A7407FA26E0600AE6ACC436DDF0BB181F8F3412E23F07C787D79C03kCB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6A830538C4E1E2BF3484BC4635C6EA9397C09F225BD6A02BFA0C631D2AFBE1F0E8F371BFC3C03DC8E83CF7A10385213ACA451EBBE5E5A07k2B" TargetMode="External"/><Relationship Id="rId15" Type="http://schemas.openxmlformats.org/officeDocument/2006/relationships/hyperlink" Target="consultantplus://offline/ref=1816A830538C4E1E2BF3484BC4635C6EA8317506F825BD6A02BFA0C631D2AFBE1F0E8F371BFC3D00D88E83CF7A10385213ACA451EBBE5E5A07k2B" TargetMode="External"/><Relationship Id="rId23" Type="http://schemas.openxmlformats.org/officeDocument/2006/relationships/hyperlink" Target="consultantplus://offline/ref=1816A830538C4E1E2BF3484BC4635C6EAF39790EF32CBD6A02BFA0C631D2AFBE1F0E8F371BFD3B00DD8E83CF7A10385213ACA451EBBE5E5A07k2B" TargetMode="External"/><Relationship Id="rId28" Type="http://schemas.openxmlformats.org/officeDocument/2006/relationships/hyperlink" Target="consultantplus://offline/ref=1816A830538C4E1E2BF3484BC4635C6EA9397C0EFF2EBD6A02BFA0C631D2AFBE1F0E8F371BFC3E09DB8E83CF7A10385213ACA451EBBE5E5A07k2B" TargetMode="External"/><Relationship Id="rId36" Type="http://schemas.openxmlformats.org/officeDocument/2006/relationships/hyperlink" Target="consultantplus://offline/ref=1816A830538C4E1E2BF3484BC4635C6EAA397C06FC2DBD6A02BFA0C631D2AFBE1F0E8F371BFC3F01D08E83CF7A10385213ACA451EBBE5E5A07k2B" TargetMode="External"/><Relationship Id="rId49" Type="http://schemas.openxmlformats.org/officeDocument/2006/relationships/hyperlink" Target="consultantplus://offline/ref=1816A830538C4E1E2BF34159C6635C6EA9307D0CF17BEA6853EAAEC33982F5AE0947803F05FC391FDB85D509k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Суслина Надежда Викторовна</dc:creator>
  <cp:keywords/>
  <dc:description/>
  <cp:lastModifiedBy>Суслина Надежда Викторовна</cp:lastModifiedBy>
  <cp:revision>1</cp:revision>
  <dcterms:created xsi:type="dcterms:W3CDTF">2022-06-29T01:36:00Z</dcterms:created>
  <dcterms:modified xsi:type="dcterms:W3CDTF">2022-06-29T01:37:00Z</dcterms:modified>
</cp:coreProperties>
</file>