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B6" w:rsidRDefault="00C45F1C" w:rsidP="009759B6">
      <w:pPr>
        <w:spacing w:after="0" w:line="240" w:lineRule="auto"/>
        <w:ind w:left="35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52450" cy="3619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СЕМИНАР В ПЕТРОПАВЛОВСКЕ-КАМЧАТСКОМ</w:t>
      </w:r>
    </w:p>
    <w:p w:rsidR="00C45F1C" w:rsidRPr="00C45F1C" w:rsidRDefault="00C45F1C" w:rsidP="009759B6">
      <w:pPr>
        <w:spacing w:after="0" w:line="240" w:lineRule="auto"/>
        <w:ind w:left="35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3-5 МАЯ  2017г.</w:t>
      </w:r>
    </w:p>
    <w:p w:rsidR="009759B6" w:rsidRDefault="009759B6" w:rsidP="009759B6">
      <w:pPr>
        <w:ind w:left="360"/>
        <w:jc w:val="center"/>
        <w:rPr>
          <w:b/>
          <w:sz w:val="20"/>
          <w:szCs w:val="20"/>
          <w:u w:val="single"/>
        </w:rPr>
      </w:pPr>
    </w:p>
    <w:p w:rsidR="007758F5" w:rsidRPr="007758F5" w:rsidRDefault="007758F5" w:rsidP="007758F5">
      <w:pPr>
        <w:spacing w:after="0" w:line="240" w:lineRule="auto"/>
        <w:jc w:val="both"/>
        <w:rPr>
          <w:rFonts w:ascii="Arial" w:eastAsiaTheme="minorHAnsi" w:hAnsi="Arial" w:cs="Arial"/>
          <w:b/>
          <w:sz w:val="16"/>
          <w:szCs w:val="16"/>
        </w:rPr>
      </w:pPr>
      <w:r w:rsidRPr="007758F5">
        <w:rPr>
          <w:rFonts w:ascii="Arial" w:eastAsiaTheme="minorHAnsi" w:hAnsi="Arial" w:cs="Arial"/>
          <w:b/>
          <w:u w:val="single"/>
        </w:rPr>
        <w:t>Особенности программы</w:t>
      </w:r>
      <w:proofErr w:type="gramStart"/>
      <w:r w:rsidRPr="007758F5">
        <w:rPr>
          <w:rFonts w:ascii="Arial" w:eastAsiaTheme="minorHAnsi" w:hAnsi="Arial" w:cs="Arial"/>
          <w:b/>
        </w:rPr>
        <w:t xml:space="preserve"> :</w:t>
      </w:r>
      <w:proofErr w:type="gramEnd"/>
      <w:r w:rsidRPr="007758F5">
        <w:rPr>
          <w:rFonts w:ascii="Arial" w:eastAsiaTheme="minorHAnsi" w:hAnsi="Arial" w:cs="Arial"/>
          <w:b/>
        </w:rPr>
        <w:t xml:space="preserve">  Решение </w:t>
      </w:r>
      <w:r>
        <w:rPr>
          <w:rFonts w:ascii="Arial" w:eastAsiaTheme="minorHAnsi" w:hAnsi="Arial" w:cs="Arial"/>
          <w:b/>
        </w:rPr>
        <w:t xml:space="preserve">практических </w:t>
      </w:r>
      <w:r w:rsidRPr="007758F5">
        <w:rPr>
          <w:rFonts w:ascii="Arial" w:eastAsiaTheme="minorHAnsi" w:hAnsi="Arial" w:cs="Arial"/>
          <w:b/>
        </w:rPr>
        <w:t xml:space="preserve">вопросов </w:t>
      </w:r>
      <w:r>
        <w:rPr>
          <w:rFonts w:ascii="Arial" w:eastAsiaTheme="minorHAnsi" w:hAnsi="Arial" w:cs="Arial"/>
          <w:b/>
        </w:rPr>
        <w:t>по</w:t>
      </w:r>
      <w:r w:rsidR="00A31A4D">
        <w:rPr>
          <w:rFonts w:ascii="Arial" w:eastAsiaTheme="minorHAnsi" w:hAnsi="Arial" w:cs="Arial"/>
          <w:b/>
        </w:rPr>
        <w:t xml:space="preserve"> разработке сметной </w:t>
      </w:r>
      <w:proofErr w:type="gramStart"/>
      <w:r w:rsidR="00A31A4D">
        <w:rPr>
          <w:rFonts w:ascii="Arial" w:eastAsiaTheme="minorHAnsi" w:hAnsi="Arial" w:cs="Arial"/>
          <w:b/>
        </w:rPr>
        <w:t>документации</w:t>
      </w:r>
      <w:proofErr w:type="gramEnd"/>
      <w:r w:rsidR="00A31A4D">
        <w:rPr>
          <w:rFonts w:ascii="Arial" w:eastAsiaTheme="minorHAnsi" w:hAnsi="Arial" w:cs="Arial"/>
          <w:b/>
        </w:rPr>
        <w:t xml:space="preserve"> на основе</w:t>
      </w:r>
      <w:r w:rsidR="00A31A4D" w:rsidRPr="00A31A4D">
        <w:rPr>
          <w:rFonts w:ascii="Arial" w:eastAsiaTheme="minorHAnsi" w:hAnsi="Arial" w:cs="Arial"/>
          <w:b/>
          <w:sz w:val="28"/>
          <w:szCs w:val="28"/>
        </w:rPr>
        <w:t xml:space="preserve"> актуализированной</w:t>
      </w:r>
      <w:r w:rsidR="00A31A4D">
        <w:rPr>
          <w:rFonts w:ascii="Arial" w:eastAsiaTheme="minorHAnsi" w:hAnsi="Arial" w:cs="Arial"/>
          <w:b/>
        </w:rPr>
        <w:t xml:space="preserve"> СНБ-2001, введенной в действие с 31.03.17 и расчетам за выполненные работы на переходном этапе</w:t>
      </w:r>
      <w:r w:rsidR="00C45F1C">
        <w:rPr>
          <w:rFonts w:ascii="Arial" w:eastAsiaTheme="minorHAnsi" w:hAnsi="Arial" w:cs="Arial"/>
          <w:b/>
        </w:rPr>
        <w:t xml:space="preserve"> 2017-2018гг..</w:t>
      </w:r>
      <w:r w:rsidR="00A31A4D">
        <w:rPr>
          <w:rFonts w:ascii="Arial" w:eastAsiaTheme="minorHAnsi" w:hAnsi="Arial" w:cs="Arial"/>
          <w:b/>
        </w:rPr>
        <w:t xml:space="preserve"> </w:t>
      </w:r>
      <w:r>
        <w:rPr>
          <w:rFonts w:ascii="Arial" w:eastAsiaTheme="minorHAnsi" w:hAnsi="Arial" w:cs="Arial"/>
          <w:b/>
        </w:rPr>
        <w:t xml:space="preserve"> </w:t>
      </w:r>
    </w:p>
    <w:p w:rsidR="007758F5" w:rsidRPr="00C45F1C" w:rsidRDefault="007758F5" w:rsidP="007758F5">
      <w:pPr>
        <w:spacing w:after="0" w:line="240" w:lineRule="auto"/>
        <w:rPr>
          <w:rFonts w:ascii="Arial" w:eastAsiaTheme="minorHAnsi" w:hAnsi="Arial" w:cs="Arial"/>
          <w:b/>
          <w:sz w:val="18"/>
          <w:szCs w:val="18"/>
          <w:u w:val="single"/>
        </w:rPr>
      </w:pPr>
      <w:r w:rsidRPr="00C45F1C">
        <w:rPr>
          <w:rFonts w:ascii="Arial" w:eastAsiaTheme="minorHAnsi" w:hAnsi="Arial" w:cs="Arial"/>
          <w:b/>
          <w:sz w:val="18"/>
          <w:szCs w:val="18"/>
          <w:u w:val="single"/>
        </w:rPr>
        <w:t xml:space="preserve">МЕРОПРИЯТИЕ БУДЕТ ИНТЕРЕСНО, ЕСЛИ ВЫ: </w:t>
      </w:r>
    </w:p>
    <w:p w:rsidR="007758F5" w:rsidRPr="007758F5" w:rsidRDefault="007758F5" w:rsidP="007758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7758F5">
        <w:rPr>
          <w:rFonts w:ascii="Arial" w:eastAsiaTheme="minorHAnsi" w:hAnsi="Arial" w:cs="Arial"/>
        </w:rPr>
        <w:t xml:space="preserve">Являетесь представителем организации или предприятия </w:t>
      </w:r>
      <w:proofErr w:type="spellStart"/>
      <w:r w:rsidRPr="007758F5">
        <w:rPr>
          <w:rFonts w:ascii="Arial" w:eastAsiaTheme="minorHAnsi" w:hAnsi="Arial" w:cs="Arial"/>
        </w:rPr>
        <w:t>инвестиционно-строительного</w:t>
      </w:r>
      <w:proofErr w:type="spellEnd"/>
      <w:r w:rsidRPr="007758F5">
        <w:rPr>
          <w:rFonts w:ascii="Arial" w:eastAsiaTheme="minorHAnsi" w:hAnsi="Arial" w:cs="Arial"/>
        </w:rPr>
        <w:t xml:space="preserve"> комплекса и ЖКХ </w:t>
      </w:r>
      <w:r w:rsidR="00A2607B">
        <w:rPr>
          <w:rFonts w:ascii="Arial" w:eastAsiaTheme="minorHAnsi" w:hAnsi="Arial" w:cs="Arial"/>
        </w:rPr>
        <w:t xml:space="preserve"> Дальневосточного </w:t>
      </w:r>
      <w:r w:rsidRPr="007758F5">
        <w:rPr>
          <w:rFonts w:ascii="Arial" w:eastAsiaTheme="minorHAnsi" w:hAnsi="Arial" w:cs="Arial"/>
        </w:rPr>
        <w:t>Феде</w:t>
      </w:r>
      <w:r w:rsidR="00A91254">
        <w:rPr>
          <w:rFonts w:ascii="Arial" w:eastAsiaTheme="minorHAnsi" w:hAnsi="Arial" w:cs="Arial"/>
        </w:rPr>
        <w:t>рального округа</w:t>
      </w:r>
      <w:r w:rsidRPr="007758F5">
        <w:rPr>
          <w:rFonts w:ascii="Arial" w:eastAsiaTheme="minorHAnsi" w:hAnsi="Arial" w:cs="Arial"/>
        </w:rPr>
        <w:t xml:space="preserve"> РФ;</w:t>
      </w:r>
    </w:p>
    <w:p w:rsidR="007758F5" w:rsidRPr="007758F5" w:rsidRDefault="007758F5" w:rsidP="007758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7758F5">
        <w:rPr>
          <w:rFonts w:ascii="Arial" w:eastAsiaTheme="minorHAnsi" w:hAnsi="Arial" w:cs="Arial"/>
        </w:rPr>
        <w:t>Являетесь специалистом, государственной и независимой  экспертизы, надзорной организации.</w:t>
      </w:r>
    </w:p>
    <w:p w:rsidR="007758F5" w:rsidRDefault="007758F5" w:rsidP="009759B6">
      <w:pPr>
        <w:ind w:left="360"/>
        <w:jc w:val="center"/>
        <w:rPr>
          <w:b/>
          <w:sz w:val="20"/>
          <w:szCs w:val="20"/>
          <w:u w:val="single"/>
        </w:rPr>
      </w:pPr>
    </w:p>
    <w:p w:rsidR="00A31A4D" w:rsidRPr="003B591C" w:rsidRDefault="006B12B6" w:rsidP="00A31A4D">
      <w:pPr>
        <w:spacing w:after="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A31A4D">
        <w:rPr>
          <w:rFonts w:ascii="Arial" w:hAnsi="Arial" w:cs="Arial"/>
          <w:b/>
          <w:sz w:val="20"/>
          <w:szCs w:val="20"/>
        </w:rPr>
        <w:t>«АКТУАЛИЗИРОВАННАЯ СМЕТНО-НОРМАТИВНАЯ БАЗА</w:t>
      </w:r>
      <w:r w:rsidR="00A31A4D" w:rsidRPr="003B591C">
        <w:rPr>
          <w:rFonts w:ascii="Arial" w:hAnsi="Arial" w:cs="Arial"/>
          <w:b/>
          <w:sz w:val="20"/>
          <w:szCs w:val="20"/>
        </w:rPr>
        <w:t xml:space="preserve"> И ПРАКТИЧЕСК</w:t>
      </w:r>
      <w:r w:rsidR="00A31A4D">
        <w:rPr>
          <w:rFonts w:ascii="Arial" w:hAnsi="Arial" w:cs="Arial"/>
          <w:b/>
          <w:sz w:val="20"/>
          <w:szCs w:val="20"/>
        </w:rPr>
        <w:t>ИЕ ВОПРОСЫ ПО СОСТАВЛЕНИЮ СМЕТНОЙ ДОКУМЕНТАЦИИ И РАСЧЕТАМ ЗА ВЫПОЛНЕННЫЕ РАБОТЫ</w:t>
      </w:r>
      <w:r w:rsidR="00A31A4D" w:rsidRPr="003B591C">
        <w:rPr>
          <w:rFonts w:ascii="Arial" w:hAnsi="Arial" w:cs="Arial"/>
          <w:b/>
          <w:sz w:val="20"/>
          <w:szCs w:val="20"/>
        </w:rPr>
        <w:t xml:space="preserve"> С УЧЕТОМ ПОЛОЖЕНИЙ НОВЫХ МЕТОДИК ЦЕНООБРАЗОВАНИЯ  В  СТРОИТЕЛЬСТВЕ, ВВЕДЕННЫХ В ДЕЙСТВИЕ В </w:t>
      </w:r>
      <w:r w:rsidR="00A31A4D">
        <w:rPr>
          <w:rFonts w:ascii="Arial" w:hAnsi="Arial" w:cs="Arial"/>
          <w:b/>
          <w:sz w:val="20"/>
          <w:szCs w:val="20"/>
        </w:rPr>
        <w:t>ФЕВРАЛ</w:t>
      </w:r>
      <w:proofErr w:type="gramStart"/>
      <w:r w:rsidR="00A31A4D">
        <w:rPr>
          <w:rFonts w:ascii="Arial" w:hAnsi="Arial" w:cs="Arial"/>
          <w:b/>
          <w:sz w:val="20"/>
          <w:szCs w:val="20"/>
        </w:rPr>
        <w:t>Е-</w:t>
      </w:r>
      <w:proofErr w:type="gramEnd"/>
      <w:r w:rsidR="00A31A4D">
        <w:rPr>
          <w:rFonts w:ascii="Arial" w:hAnsi="Arial" w:cs="Arial"/>
          <w:b/>
          <w:sz w:val="20"/>
          <w:szCs w:val="20"/>
        </w:rPr>
        <w:t xml:space="preserve"> МАРТЕ </w:t>
      </w:r>
      <w:r w:rsidR="00A31A4D" w:rsidRPr="003B591C">
        <w:rPr>
          <w:rFonts w:ascii="Arial" w:hAnsi="Arial" w:cs="Arial"/>
          <w:b/>
          <w:sz w:val="20"/>
          <w:szCs w:val="20"/>
        </w:rPr>
        <w:t xml:space="preserve">2017г.» </w:t>
      </w:r>
    </w:p>
    <w:p w:rsidR="00A31A4D" w:rsidRDefault="00A31A4D" w:rsidP="00A31A4D">
      <w:pPr>
        <w:spacing w:after="0" w:line="240" w:lineRule="auto"/>
        <w:ind w:left="357"/>
        <w:jc w:val="center"/>
        <w:rPr>
          <w:b/>
          <w:sz w:val="20"/>
          <w:szCs w:val="20"/>
          <w:u w:val="single"/>
        </w:rPr>
      </w:pPr>
    </w:p>
    <w:p w:rsidR="00A31A4D" w:rsidRPr="00CD4758" w:rsidRDefault="00A31A4D" w:rsidP="00A31A4D">
      <w:pPr>
        <w:pStyle w:val="a3"/>
        <w:numPr>
          <w:ilvl w:val="0"/>
          <w:numId w:val="9"/>
        </w:numPr>
        <w:jc w:val="both"/>
      </w:pPr>
      <w:r w:rsidRPr="00CD4758">
        <w:rPr>
          <w:b/>
        </w:rPr>
        <w:t>Реформа государственной системы ценообразования и сметного нормирования</w:t>
      </w:r>
      <w:r w:rsidRPr="00CD4758">
        <w:t xml:space="preserve"> в области градостроительной деятельности 2017-2020гг. </w:t>
      </w:r>
    </w:p>
    <w:p w:rsidR="00A31A4D" w:rsidRDefault="00A31A4D" w:rsidP="00A31A4D">
      <w:pPr>
        <w:pStyle w:val="a3"/>
        <w:numPr>
          <w:ilvl w:val="0"/>
          <w:numId w:val="7"/>
        </w:numPr>
        <w:jc w:val="both"/>
      </w:pPr>
      <w:r w:rsidRPr="003F59F8">
        <w:t>Сметные нормативы (Сметная стоимость строительства, сметные нормы, сметные цены строительных ресурсов, сметные нормативы), действующие с 01.02.2017г. и порядок их применения с учетом «конфликтных ситуаций» по методическим документам, введенных в действие с начала 2000-х годов и не о</w:t>
      </w:r>
      <w:r>
        <w:t>тмененных до настоящего времени;</w:t>
      </w:r>
    </w:p>
    <w:p w:rsidR="00A31A4D" w:rsidRDefault="00A31A4D" w:rsidP="00A31A4D">
      <w:pPr>
        <w:pStyle w:val="a3"/>
        <w:numPr>
          <w:ilvl w:val="0"/>
          <w:numId w:val="7"/>
        </w:numPr>
        <w:jc w:val="both"/>
      </w:pPr>
      <w:r>
        <w:t>Методика определения сметных цен на эксплуатацию машин и механизмов (Утверждена приказом  Минстроя России от 20.12.2016г. № 999/</w:t>
      </w:r>
      <w:proofErr w:type="spellStart"/>
      <w:proofErr w:type="gramStart"/>
      <w:r>
        <w:t>пр</w:t>
      </w:r>
      <w:proofErr w:type="spellEnd"/>
      <w:proofErr w:type="gramEnd"/>
      <w:r>
        <w:t>);</w:t>
      </w:r>
    </w:p>
    <w:p w:rsidR="00A31A4D" w:rsidRDefault="00A31A4D" w:rsidP="00A31A4D">
      <w:pPr>
        <w:pStyle w:val="a3"/>
        <w:numPr>
          <w:ilvl w:val="0"/>
          <w:numId w:val="7"/>
        </w:numPr>
        <w:jc w:val="both"/>
      </w:pPr>
      <w:r>
        <w:t>Методика определения сметных цен на затраты труда в строительстве (Утверждена приказом  Минстроя России от 20.12.2016г. № 1000/</w:t>
      </w:r>
      <w:proofErr w:type="spellStart"/>
      <w:proofErr w:type="gramStart"/>
      <w:r>
        <w:t>пр</w:t>
      </w:r>
      <w:proofErr w:type="spellEnd"/>
      <w:proofErr w:type="gramEnd"/>
      <w:r>
        <w:t>);</w:t>
      </w:r>
    </w:p>
    <w:p w:rsidR="00A31A4D" w:rsidRDefault="00A31A4D" w:rsidP="00A31A4D">
      <w:pPr>
        <w:pStyle w:val="a3"/>
        <w:numPr>
          <w:ilvl w:val="0"/>
          <w:numId w:val="7"/>
        </w:numPr>
        <w:jc w:val="both"/>
      </w:pPr>
      <w:r>
        <w:t>Методика определения сметных цен на материалы, изделия, конструкции, оборудование и цен услуг на перевозку грузов для строительства (Утверждена приказом  Минстроя России от 20.12.2016г. № 1001/</w:t>
      </w:r>
      <w:proofErr w:type="spellStart"/>
      <w:proofErr w:type="gramStart"/>
      <w:r>
        <w:t>пр</w:t>
      </w:r>
      <w:proofErr w:type="spellEnd"/>
      <w:proofErr w:type="gramEnd"/>
      <w:r>
        <w:t>);</w:t>
      </w:r>
    </w:p>
    <w:p w:rsidR="00A31A4D" w:rsidRPr="003F59F8" w:rsidRDefault="00A31A4D" w:rsidP="00A31A4D">
      <w:pPr>
        <w:pStyle w:val="a3"/>
        <w:numPr>
          <w:ilvl w:val="0"/>
          <w:numId w:val="7"/>
        </w:numPr>
        <w:jc w:val="both"/>
      </w:pPr>
      <w:r>
        <w:t>Методика применения сметных норм (Утверждена приказом  Минстроя России от 29.12.2016г. № 1028/</w:t>
      </w:r>
      <w:proofErr w:type="spellStart"/>
      <w:proofErr w:type="gramStart"/>
      <w:r>
        <w:t>пр</w:t>
      </w:r>
      <w:proofErr w:type="spellEnd"/>
      <w:proofErr w:type="gramEnd"/>
      <w:r>
        <w:t>).</w:t>
      </w:r>
    </w:p>
    <w:p w:rsidR="00A31A4D" w:rsidRPr="00AA1A4A" w:rsidRDefault="00A31A4D" w:rsidP="00A31A4D">
      <w:pPr>
        <w:spacing w:after="0" w:line="240" w:lineRule="auto"/>
        <w:jc w:val="both"/>
        <w:rPr>
          <w:b/>
          <w:sz w:val="10"/>
          <w:szCs w:val="10"/>
        </w:rPr>
      </w:pPr>
    </w:p>
    <w:p w:rsidR="00A31A4D" w:rsidRPr="00CD4758" w:rsidRDefault="00A31A4D" w:rsidP="00A31A4D">
      <w:pPr>
        <w:pStyle w:val="a3"/>
        <w:numPr>
          <w:ilvl w:val="0"/>
          <w:numId w:val="9"/>
        </w:numPr>
        <w:jc w:val="both"/>
        <w:rPr>
          <w:b/>
        </w:rPr>
      </w:pPr>
      <w:r w:rsidRPr="00CD4758">
        <w:rPr>
          <w:b/>
        </w:rPr>
        <w:t xml:space="preserve">Новый порядок определения сметной стоимости строительства, реконструкции и капитального ремонта </w:t>
      </w:r>
      <w:r w:rsidRPr="004E49B8">
        <w:t>(</w:t>
      </w:r>
      <w:r>
        <w:t>Ф</w:t>
      </w:r>
      <w:bookmarkStart w:id="0" w:name="_GoBack"/>
      <w:bookmarkEnd w:id="0"/>
      <w:r>
        <w:t xml:space="preserve">едеральные законы </w:t>
      </w:r>
      <w:r w:rsidRPr="00CD4758">
        <w:t xml:space="preserve"> </w:t>
      </w:r>
      <w:r w:rsidRPr="004E49B8">
        <w:t>от  03.07.2016г.</w:t>
      </w:r>
      <w:r w:rsidRPr="00CD4758">
        <w:rPr>
          <w:b/>
          <w:sz w:val="20"/>
          <w:szCs w:val="20"/>
        </w:rPr>
        <w:t xml:space="preserve"> </w:t>
      </w:r>
      <w:r w:rsidRPr="004E49B8">
        <w:rPr>
          <w:b/>
        </w:rPr>
        <w:t>№314-ФЗ и №369-ФЗ</w:t>
      </w:r>
      <w:r w:rsidRPr="00CD4758">
        <w:rPr>
          <w:b/>
        </w:rPr>
        <w:t>).</w:t>
      </w:r>
    </w:p>
    <w:p w:rsidR="00A31A4D" w:rsidRPr="00AA1A4A" w:rsidRDefault="00A31A4D" w:rsidP="00A31A4D">
      <w:pPr>
        <w:spacing w:after="0" w:line="240" w:lineRule="auto"/>
        <w:jc w:val="both"/>
        <w:rPr>
          <w:b/>
          <w:sz w:val="10"/>
          <w:szCs w:val="10"/>
        </w:rPr>
      </w:pPr>
    </w:p>
    <w:p w:rsidR="00A31A4D" w:rsidRPr="00CD4758" w:rsidRDefault="00A31A4D" w:rsidP="00A31A4D">
      <w:pPr>
        <w:pStyle w:val="a3"/>
        <w:numPr>
          <w:ilvl w:val="0"/>
          <w:numId w:val="9"/>
        </w:numPr>
        <w:jc w:val="both"/>
        <w:rPr>
          <w:b/>
        </w:rPr>
      </w:pPr>
      <w:r w:rsidRPr="00CD4758">
        <w:t>Практические вопросы по разработке сметной документации (строительство, реконструкция, капитальный ремонт)   на основе</w:t>
      </w:r>
      <w:r w:rsidRPr="00CD4758">
        <w:rPr>
          <w:b/>
          <w:sz w:val="28"/>
          <w:szCs w:val="28"/>
        </w:rPr>
        <w:t xml:space="preserve"> </w:t>
      </w:r>
      <w:r w:rsidRPr="00CD4758">
        <w:rPr>
          <w:b/>
        </w:rPr>
        <w:t>актуализированной сметно-нормативной базы, введенной в действие с 31 марта 2017г</w:t>
      </w:r>
      <w:r w:rsidR="00EB10EA">
        <w:rPr>
          <w:b/>
        </w:rPr>
        <w:t xml:space="preserve"> (Приказы Минстроя России от</w:t>
      </w:r>
      <w:r w:rsidR="00AE7FB8">
        <w:rPr>
          <w:b/>
        </w:rPr>
        <w:t xml:space="preserve"> 30.12.2016г.</w:t>
      </w:r>
      <w:r w:rsidR="00EB10EA">
        <w:rPr>
          <w:b/>
        </w:rPr>
        <w:t xml:space="preserve"> №№ 1038/</w:t>
      </w:r>
      <w:proofErr w:type="spellStart"/>
      <w:proofErr w:type="gramStart"/>
      <w:r w:rsidR="00EB10EA">
        <w:rPr>
          <w:b/>
        </w:rPr>
        <w:t>пр</w:t>
      </w:r>
      <w:proofErr w:type="spellEnd"/>
      <w:proofErr w:type="gramEnd"/>
      <w:r w:rsidR="00AE7FB8">
        <w:rPr>
          <w:b/>
        </w:rPr>
        <w:t xml:space="preserve"> «Об утверждении сметных нормативов»</w:t>
      </w:r>
      <w:r w:rsidR="00EB10EA">
        <w:rPr>
          <w:b/>
        </w:rPr>
        <w:t xml:space="preserve"> и 1039/</w:t>
      </w:r>
      <w:proofErr w:type="spellStart"/>
      <w:r w:rsidR="00EB10EA">
        <w:rPr>
          <w:b/>
        </w:rPr>
        <w:t>пр</w:t>
      </w:r>
      <w:proofErr w:type="spellEnd"/>
      <w:r w:rsidR="00AE7FB8">
        <w:rPr>
          <w:b/>
        </w:rPr>
        <w:t xml:space="preserve"> « Об утверждении федеральных единичных расценок…</w:t>
      </w:r>
      <w:r w:rsidRPr="00CD4758">
        <w:rPr>
          <w:b/>
        </w:rPr>
        <w:t>.</w:t>
      </w:r>
      <w:r w:rsidR="00AE7FB8">
        <w:rPr>
          <w:b/>
        </w:rPr>
        <w:t>»</w:t>
      </w:r>
    </w:p>
    <w:p w:rsidR="00A31A4D" w:rsidRPr="002F7AC6" w:rsidRDefault="00A31A4D" w:rsidP="00A31A4D">
      <w:pPr>
        <w:numPr>
          <w:ilvl w:val="1"/>
          <w:numId w:val="8"/>
        </w:numPr>
        <w:spacing w:before="100" w:beforeAutospacing="1" w:after="136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F7AC6">
        <w:rPr>
          <w:rFonts w:ascii="Arial" w:eastAsia="Times New Roman" w:hAnsi="Arial" w:cs="Arial"/>
          <w:sz w:val="20"/>
          <w:szCs w:val="20"/>
          <w:lang w:eastAsia="ru-RU"/>
        </w:rPr>
        <w:t xml:space="preserve">Общие положения (технологическая структура капитальных вложений и др.). </w:t>
      </w:r>
    </w:p>
    <w:p w:rsidR="00A31A4D" w:rsidRDefault="00A31A4D" w:rsidP="00A31A4D">
      <w:pPr>
        <w:numPr>
          <w:ilvl w:val="1"/>
          <w:numId w:val="8"/>
        </w:numPr>
        <w:spacing w:before="100" w:beforeAutospacing="1" w:after="136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F7AC6">
        <w:rPr>
          <w:rFonts w:ascii="Arial" w:eastAsia="Times New Roman" w:hAnsi="Arial" w:cs="Arial"/>
          <w:sz w:val="20"/>
          <w:szCs w:val="20"/>
          <w:lang w:eastAsia="ru-RU"/>
        </w:rPr>
        <w:t xml:space="preserve">Методы определения сметной стоимости (ресурсный, ресурсно-индексный, </w:t>
      </w:r>
      <w:proofErr w:type="spellStart"/>
      <w:r w:rsidRPr="002F7AC6">
        <w:rPr>
          <w:rFonts w:ascii="Arial" w:eastAsia="Times New Roman" w:hAnsi="Arial" w:cs="Arial"/>
          <w:sz w:val="20"/>
          <w:szCs w:val="20"/>
          <w:lang w:eastAsia="ru-RU"/>
        </w:rPr>
        <w:t>базисно-индексный</w:t>
      </w:r>
      <w:proofErr w:type="spellEnd"/>
      <w:r w:rsidRPr="002F7AC6">
        <w:rPr>
          <w:rFonts w:ascii="Arial" w:eastAsia="Times New Roman" w:hAnsi="Arial" w:cs="Arial"/>
          <w:sz w:val="20"/>
          <w:szCs w:val="20"/>
          <w:lang w:eastAsia="ru-RU"/>
        </w:rPr>
        <w:t xml:space="preserve">, на основе УСН). </w:t>
      </w:r>
    </w:p>
    <w:p w:rsidR="00A31A4D" w:rsidRPr="002F7AC6" w:rsidRDefault="00A31A4D" w:rsidP="00A31A4D">
      <w:pPr>
        <w:numPr>
          <w:ilvl w:val="1"/>
          <w:numId w:val="8"/>
        </w:numPr>
        <w:spacing w:before="100" w:beforeAutospacing="1" w:after="136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Сметная стоимость строительных ресурсов (</w:t>
      </w:r>
      <w:r w:rsidRPr="002F7AC6">
        <w:rPr>
          <w:rFonts w:ascii="Arial" w:eastAsia="Times New Roman" w:hAnsi="Arial" w:cs="Arial"/>
          <w:sz w:val="20"/>
          <w:szCs w:val="20"/>
          <w:lang w:eastAsia="ru-RU"/>
        </w:rPr>
        <w:t>Прямые затраты</w:t>
      </w:r>
      <w:r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2F7AC6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A31A4D" w:rsidRPr="00C45F1C" w:rsidRDefault="00A31A4D" w:rsidP="00A31A4D">
      <w:pPr>
        <w:numPr>
          <w:ilvl w:val="1"/>
          <w:numId w:val="8"/>
        </w:numPr>
        <w:spacing w:before="100" w:beforeAutospacing="1" w:after="136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45F1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Действующий порядок нормирования накладных расходов (Администрирование страховых сборов ФНС России, с 01.01.2017г. введен Единый социальный страховой сбор) и сметной прибыли в строительстве. </w:t>
      </w:r>
    </w:p>
    <w:p w:rsidR="00A31A4D" w:rsidRDefault="00A31A4D" w:rsidP="00A31A4D">
      <w:pPr>
        <w:numPr>
          <w:ilvl w:val="1"/>
          <w:numId w:val="8"/>
        </w:numPr>
        <w:spacing w:before="100" w:beforeAutospacing="1" w:after="136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F7AC6">
        <w:rPr>
          <w:rFonts w:ascii="Arial" w:eastAsia="Times New Roman" w:hAnsi="Arial" w:cs="Arial"/>
          <w:sz w:val="20"/>
          <w:szCs w:val="20"/>
          <w:lang w:eastAsia="ru-RU"/>
        </w:rPr>
        <w:t>Виды сметной документации: локальные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 объектные</w:t>
      </w:r>
      <w:r w:rsidRPr="002F7AC6">
        <w:rPr>
          <w:rFonts w:ascii="Arial" w:eastAsia="Times New Roman" w:hAnsi="Arial" w:cs="Arial"/>
          <w:sz w:val="20"/>
          <w:szCs w:val="20"/>
          <w:lang w:eastAsia="ru-RU"/>
        </w:rPr>
        <w:t xml:space="preserve"> сметные расчеты (сметы)</w:t>
      </w:r>
      <w:r>
        <w:rPr>
          <w:rFonts w:ascii="Arial" w:eastAsia="Times New Roman" w:hAnsi="Arial" w:cs="Arial"/>
          <w:sz w:val="20"/>
          <w:szCs w:val="20"/>
          <w:lang w:eastAsia="ru-RU"/>
        </w:rPr>
        <w:t>, сводный сметный расчет (сметные нормативы по временным зданиям и сооружениям, дополнительным затратам при производстве работ в зимнее время, расходы по «Платону», резерв средств на непредвиденные работы и затраты)</w:t>
      </w:r>
      <w:r w:rsidRPr="002F7AC6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A31A4D" w:rsidRPr="008950CE" w:rsidRDefault="00A31A4D" w:rsidP="00A31A4D">
      <w:pPr>
        <w:spacing w:before="100" w:beforeAutospacing="1" w:after="136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0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</w:t>
      </w:r>
      <w:r w:rsidRPr="008950CE">
        <w:rPr>
          <w:rFonts w:ascii="Times New Roman" w:eastAsia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950CE">
        <w:rPr>
          <w:rFonts w:ascii="Times New Roman" w:eastAsia="Times New Roman" w:hAnsi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Десять актуальных вопросов, на которые необходимо ответить при составлении сметной документации на ремонтно-строительные работы.</w:t>
      </w:r>
      <w:r w:rsidRPr="008950CE">
        <w:rPr>
          <w:rFonts w:ascii="Times New Roman" w:hAnsi="Times New Roman"/>
          <w:bCs/>
          <w:sz w:val="24"/>
          <w:szCs w:val="24"/>
        </w:rPr>
        <w:t xml:space="preserve"> Расс</w:t>
      </w:r>
      <w:r>
        <w:rPr>
          <w:rFonts w:ascii="Times New Roman" w:hAnsi="Times New Roman"/>
          <w:bCs/>
          <w:sz w:val="24"/>
          <w:szCs w:val="24"/>
        </w:rPr>
        <w:t xml:space="preserve">мотрение проблемных </w:t>
      </w:r>
      <w:r w:rsidRPr="008950CE">
        <w:rPr>
          <w:rFonts w:ascii="Times New Roman" w:hAnsi="Times New Roman"/>
          <w:bCs/>
          <w:sz w:val="24"/>
          <w:szCs w:val="24"/>
        </w:rPr>
        <w:t>положений Методики применения сме</w:t>
      </w:r>
      <w:r>
        <w:rPr>
          <w:rFonts w:ascii="Times New Roman" w:hAnsi="Times New Roman"/>
          <w:bCs/>
          <w:sz w:val="24"/>
          <w:szCs w:val="24"/>
        </w:rPr>
        <w:t xml:space="preserve">тных норм, </w:t>
      </w:r>
      <w:proofErr w:type="spellStart"/>
      <w:r>
        <w:rPr>
          <w:rFonts w:ascii="Times New Roman" w:hAnsi="Times New Roman"/>
          <w:bCs/>
          <w:sz w:val="24"/>
          <w:szCs w:val="24"/>
        </w:rPr>
        <w:t>введеной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 действие </w:t>
      </w:r>
      <w:r w:rsidRPr="008950CE">
        <w:rPr>
          <w:rFonts w:ascii="Times New Roman" w:hAnsi="Times New Roman"/>
          <w:bCs/>
          <w:sz w:val="24"/>
          <w:szCs w:val="24"/>
        </w:rPr>
        <w:t xml:space="preserve"> приказом Минстроя России от 29.12.2016г. №1028/</w:t>
      </w:r>
      <w:proofErr w:type="spellStart"/>
      <w:r w:rsidRPr="008950CE">
        <w:rPr>
          <w:rFonts w:ascii="Times New Roman" w:hAnsi="Times New Roman"/>
          <w:bCs/>
          <w:sz w:val="24"/>
          <w:szCs w:val="24"/>
        </w:rPr>
        <w:t>пр</w:t>
      </w:r>
      <w:proofErr w:type="spellEnd"/>
      <w:r w:rsidRPr="008950CE">
        <w:rPr>
          <w:rFonts w:ascii="Times New Roman" w:hAnsi="Times New Roman"/>
          <w:bCs/>
          <w:sz w:val="24"/>
          <w:szCs w:val="24"/>
        </w:rPr>
        <w:t xml:space="preserve"> и МДС81-38.2004</w:t>
      </w:r>
    </w:p>
    <w:p w:rsidR="00A31A4D" w:rsidRPr="006B12B6" w:rsidRDefault="00A31A4D" w:rsidP="00A31A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444444"/>
          <w:sz w:val="16"/>
          <w:szCs w:val="16"/>
          <w:lang w:eastAsia="ru-RU"/>
        </w:rPr>
      </w:pPr>
    </w:p>
    <w:p w:rsidR="00A31A4D" w:rsidRPr="008950CE" w:rsidRDefault="00A31A4D" w:rsidP="00A31A4D">
      <w:pPr>
        <w:pStyle w:val="a3"/>
        <w:numPr>
          <w:ilvl w:val="0"/>
          <w:numId w:val="10"/>
        </w:numPr>
        <w:jc w:val="both"/>
      </w:pPr>
      <w:r w:rsidRPr="008950CE">
        <w:t xml:space="preserve">Методические рекомендации по </w:t>
      </w:r>
      <w:r w:rsidRPr="008950CE">
        <w:rPr>
          <w:b/>
        </w:rPr>
        <w:t>определению твердой договорной цены</w:t>
      </w:r>
      <w:r w:rsidRPr="008950CE">
        <w:t xml:space="preserve"> на строительство (реконструкцию, ремонтно-строительные работы) и порядку расчетов за выполненные работы</w:t>
      </w:r>
      <w:r>
        <w:t xml:space="preserve"> в пределах твердой договорной цены</w:t>
      </w:r>
      <w:r w:rsidRPr="008950CE">
        <w:t xml:space="preserve"> (в том числе с организациями, применяющими упрощенную систему налогообложения).</w:t>
      </w:r>
    </w:p>
    <w:p w:rsidR="00A31A4D" w:rsidRDefault="00A31A4D" w:rsidP="00A31A4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31A4D" w:rsidRDefault="00A31A4D" w:rsidP="00A31A4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950CE">
        <w:rPr>
          <w:rFonts w:ascii="Times New Roman" w:hAnsi="Times New Roman"/>
          <w:sz w:val="24"/>
          <w:szCs w:val="24"/>
        </w:rPr>
        <w:t xml:space="preserve">.  Сложная актуальная </w:t>
      </w:r>
      <w:r w:rsidRPr="008950CE">
        <w:rPr>
          <w:rFonts w:ascii="Times New Roman" w:hAnsi="Times New Roman"/>
          <w:b/>
          <w:sz w:val="24"/>
          <w:szCs w:val="24"/>
        </w:rPr>
        <w:t>практика-расчет Заказчик-Генподрядчик-Субподрядчик</w:t>
      </w:r>
      <w:r w:rsidRPr="008950CE">
        <w:rPr>
          <w:rFonts w:ascii="Times New Roman" w:hAnsi="Times New Roman"/>
          <w:sz w:val="24"/>
          <w:szCs w:val="24"/>
        </w:rPr>
        <w:t>.</w:t>
      </w:r>
    </w:p>
    <w:p w:rsidR="00A31A4D" w:rsidRPr="006B12B6" w:rsidRDefault="00A31A4D" w:rsidP="006B12B6">
      <w:pPr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7</w:t>
      </w:r>
      <w:r w:rsidRPr="008950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0CE">
        <w:rPr>
          <w:rFonts w:ascii="Times New Roman" w:eastAsia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Спецрежимы</w:t>
      </w:r>
      <w:proofErr w:type="spell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(Подрядчик-организация, работающая на упрощенной системе </w:t>
      </w:r>
      <w:r w:rsidRPr="008950C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налогообложения, учет выставленного НДС с 2016 года (Федеральный закон от 06.04.2015 г. № 84-ФЗ и другое)</w:t>
      </w:r>
    </w:p>
    <w:p w:rsidR="00A31A4D" w:rsidRPr="00CD4758" w:rsidRDefault="00A31A4D" w:rsidP="00A31A4D">
      <w:pPr>
        <w:pStyle w:val="a3"/>
        <w:numPr>
          <w:ilvl w:val="0"/>
          <w:numId w:val="12"/>
        </w:numPr>
      </w:pPr>
      <w:r w:rsidRPr="00A31A4D">
        <w:rPr>
          <w:b/>
        </w:rPr>
        <w:t xml:space="preserve"> Четыре победных аргумента в спорах с заказчиком по расчетам за выполненные работы</w:t>
      </w:r>
      <w:r w:rsidRPr="00CD4758">
        <w:t>.</w:t>
      </w:r>
    </w:p>
    <w:p w:rsidR="00A31A4D" w:rsidRDefault="00A31A4D" w:rsidP="00A31A4D">
      <w:pPr>
        <w:spacing w:after="0" w:line="240" w:lineRule="auto"/>
        <w:rPr>
          <w:sz w:val="12"/>
          <w:szCs w:val="12"/>
        </w:rPr>
      </w:pPr>
    </w:p>
    <w:p w:rsidR="00A31A4D" w:rsidRPr="003348BC" w:rsidRDefault="00A31A4D" w:rsidP="00A31A4D">
      <w:pPr>
        <w:spacing w:after="0" w:line="240" w:lineRule="auto"/>
        <w:rPr>
          <w:sz w:val="12"/>
          <w:szCs w:val="12"/>
        </w:rPr>
      </w:pPr>
    </w:p>
    <w:p w:rsidR="000A55BE" w:rsidRDefault="009759B6" w:rsidP="009759B6">
      <w:pPr>
        <w:spacing w:after="0" w:line="240" w:lineRule="auto"/>
        <w:jc w:val="both"/>
        <w:rPr>
          <w:b/>
        </w:rPr>
      </w:pPr>
      <w:r w:rsidRPr="00CC0089">
        <w:rPr>
          <w:b/>
        </w:rPr>
        <w:t>Занятия проводит Щербакова Наталья</w:t>
      </w:r>
      <w:r>
        <w:rPr>
          <w:b/>
        </w:rPr>
        <w:t xml:space="preserve"> Викторовна </w:t>
      </w:r>
      <w:proofErr w:type="spellStart"/>
      <w:r>
        <w:rPr>
          <w:b/>
        </w:rPr>
        <w:t>к.э.н</w:t>
      </w:r>
      <w:proofErr w:type="spellEnd"/>
      <w:r w:rsidRPr="00CC0089">
        <w:rPr>
          <w:b/>
        </w:rPr>
        <w:t xml:space="preserve">. </w:t>
      </w:r>
      <w:r w:rsidR="00301DA4">
        <w:rPr>
          <w:b/>
        </w:rPr>
        <w:t>(</w:t>
      </w:r>
      <w:r w:rsidR="000A55BE">
        <w:rPr>
          <w:b/>
        </w:rPr>
        <w:t>сметно-договорная практика более 35 лет</w:t>
      </w:r>
      <w:r w:rsidR="00301DA4">
        <w:rPr>
          <w:b/>
        </w:rPr>
        <w:t>)</w:t>
      </w:r>
      <w:r w:rsidR="00A31A4D">
        <w:rPr>
          <w:b/>
        </w:rPr>
        <w:t>.</w:t>
      </w:r>
    </w:p>
    <w:p w:rsidR="000A55BE" w:rsidRDefault="00A31A4D" w:rsidP="009759B6">
      <w:pPr>
        <w:spacing w:after="0" w:line="240" w:lineRule="auto"/>
        <w:jc w:val="both"/>
        <w:rPr>
          <w:b/>
        </w:rPr>
      </w:pPr>
      <w:r>
        <w:rPr>
          <w:b/>
        </w:rPr>
        <w:t>Ведущий лектор ЦНТИ «ПРОГРЕСС» (Санкт-Петербург, Москва)</w:t>
      </w:r>
      <w:r w:rsidR="00C45F1C">
        <w:rPr>
          <w:b/>
        </w:rPr>
        <w:t>.</w:t>
      </w:r>
    </w:p>
    <w:p w:rsidR="00C45F1C" w:rsidRDefault="00C45F1C" w:rsidP="009759B6">
      <w:pPr>
        <w:spacing w:after="0" w:line="240" w:lineRule="auto"/>
        <w:jc w:val="both"/>
        <w:rPr>
          <w:b/>
        </w:rPr>
      </w:pPr>
    </w:p>
    <w:p w:rsidR="00C45F1C" w:rsidRDefault="00C45F1C" w:rsidP="00C45F1C">
      <w:pPr>
        <w:spacing w:after="0"/>
        <w:rPr>
          <w:b/>
          <w:i/>
        </w:rPr>
      </w:pPr>
      <w:r w:rsidRPr="00C45F1C">
        <w:rPr>
          <w:b/>
          <w:i/>
          <w:sz w:val="24"/>
          <w:szCs w:val="24"/>
        </w:rPr>
        <w:t>Семинар проводится</w:t>
      </w:r>
      <w:r>
        <w:rPr>
          <w:b/>
          <w:i/>
          <w:sz w:val="24"/>
          <w:szCs w:val="24"/>
        </w:rPr>
        <w:t>:</w:t>
      </w:r>
      <w:r w:rsidRPr="00C45F1C">
        <w:rPr>
          <w:b/>
          <w:i/>
        </w:rPr>
        <w:t xml:space="preserve"> </w:t>
      </w:r>
      <w:r>
        <w:rPr>
          <w:b/>
          <w:i/>
        </w:rPr>
        <w:t xml:space="preserve">03.05.17г. и 04.05.17г. с 10:00 до 16:00 (перерыв с 12:30 до 13:30) </w:t>
      </w:r>
    </w:p>
    <w:p w:rsidR="00C45F1C" w:rsidRDefault="00C45F1C" w:rsidP="00C45F1C">
      <w:pPr>
        <w:spacing w:after="0"/>
        <w:rPr>
          <w:b/>
          <w:i/>
        </w:rPr>
      </w:pPr>
      <w:r>
        <w:rPr>
          <w:b/>
          <w:i/>
        </w:rPr>
        <w:t xml:space="preserve">                                               05.05.17г. с 10:00 до 13:00</w:t>
      </w:r>
    </w:p>
    <w:p w:rsidR="00C45F1C" w:rsidRPr="00C45F1C" w:rsidRDefault="00C45F1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Стоимость участия в семинаре: 10 000 рублей.</w:t>
      </w:r>
    </w:p>
    <w:p w:rsidR="00F45847" w:rsidRPr="00F45847" w:rsidRDefault="00C45F1C" w:rsidP="00EF2D5C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ВНИМАНИЕ! Специалисты </w:t>
      </w:r>
      <w:proofErr w:type="spellStart"/>
      <w:r>
        <w:rPr>
          <w:b/>
          <w:i/>
        </w:rPr>
        <w:t>инвестиционно</w:t>
      </w:r>
      <w:proofErr w:type="spellEnd"/>
      <w:r>
        <w:rPr>
          <w:b/>
          <w:i/>
        </w:rPr>
        <w:t xml:space="preserve"> - строительной сферы могут пройти дистанционные курсы повышения квалификации </w:t>
      </w:r>
      <w:r w:rsidR="006B12B6">
        <w:rPr>
          <w:b/>
          <w:i/>
        </w:rPr>
        <w:t>(УДОСТОВЕРЕНИЕ О ПОВЫШЕНИИ КВАЛИФИКАЦИИ)</w:t>
      </w:r>
    </w:p>
    <w:p w:rsidR="00F45847" w:rsidRDefault="00F45847" w:rsidP="00F45847">
      <w:pPr>
        <w:spacing w:after="0" w:line="240" w:lineRule="auto"/>
        <w:ind w:left="357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ЗАНЯТИЯ ПРОВОДЯТСЯ БЕЗ ОТРЫВА ОТ ПРОИЗВОДСТВА, ДИСТАНЦИОННЫМ МЕТОДОМ </w:t>
      </w:r>
    </w:p>
    <w:p w:rsidR="00F45847" w:rsidRPr="00EF2D5C" w:rsidRDefault="00F45847" w:rsidP="00F45847">
      <w:pPr>
        <w:spacing w:after="0" w:line="240" w:lineRule="auto"/>
        <w:ind w:left="357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 24 апреля 2017г. по 5 мая 2017г. (в объеме 72-х часов)</w:t>
      </w:r>
    </w:p>
    <w:p w:rsidR="00EF2D5C" w:rsidRDefault="00EF2D5C" w:rsidP="00F45847">
      <w:pPr>
        <w:spacing w:after="0" w:line="240" w:lineRule="auto"/>
        <w:ind w:left="357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СТОИМОСТЬ КУРСА ПОВЫШЕНИЯ КВАЛИФИКАЦИИ СОСТАВЛЯЕТ 15 000 РУБ. ЗА ЧЕЛОВЕКА</w:t>
      </w:r>
    </w:p>
    <w:p w:rsidR="00EF2D5C" w:rsidRPr="00EF2D5C" w:rsidRDefault="00EF2D5C" w:rsidP="00F45847">
      <w:pPr>
        <w:spacing w:after="0" w:line="240" w:lineRule="auto"/>
        <w:ind w:left="357"/>
        <w:jc w:val="center"/>
        <w:rPr>
          <w:b/>
          <w:sz w:val="20"/>
          <w:szCs w:val="20"/>
          <w:u w:val="single"/>
        </w:rPr>
      </w:pPr>
    </w:p>
    <w:p w:rsidR="00F45847" w:rsidRPr="007A6F93" w:rsidRDefault="00F45847" w:rsidP="00F45847">
      <w:pPr>
        <w:spacing w:after="0" w:line="240" w:lineRule="auto"/>
        <w:ind w:left="357"/>
        <w:jc w:val="center"/>
        <w:rPr>
          <w:b/>
          <w:i/>
          <w:sz w:val="20"/>
          <w:szCs w:val="20"/>
        </w:rPr>
      </w:pPr>
      <w:r w:rsidRPr="007A6F93">
        <w:rPr>
          <w:b/>
          <w:i/>
          <w:sz w:val="20"/>
          <w:szCs w:val="20"/>
        </w:rPr>
        <w:t>КАЖДЫЙ</w:t>
      </w:r>
      <w:r>
        <w:rPr>
          <w:b/>
          <w:i/>
          <w:sz w:val="20"/>
          <w:szCs w:val="20"/>
        </w:rPr>
        <w:t xml:space="preserve"> СПЕЦИАЛИСТ ИМЕЕТ ВОЗМОЖНОСТЬ В УДОБНОЕ ДЛЯ НЕГО ВРЕМЯ ПРОЙТИ КУРС ОБУЧЕНИЯ</w:t>
      </w:r>
    </w:p>
    <w:p w:rsidR="00EB10EA" w:rsidRPr="00EB10EA" w:rsidRDefault="00F45847" w:rsidP="00EB10EA">
      <w:pPr>
        <w:spacing w:after="0" w:line="240" w:lineRule="auto"/>
        <w:ind w:left="357"/>
        <w:jc w:val="center"/>
        <w:rPr>
          <w:rFonts w:ascii="Arial" w:hAnsi="Arial" w:cs="Arial"/>
          <w:b/>
          <w:sz w:val="16"/>
          <w:szCs w:val="16"/>
        </w:rPr>
      </w:pPr>
      <w:r>
        <w:rPr>
          <w:b/>
          <w:sz w:val="20"/>
          <w:szCs w:val="20"/>
          <w:u w:val="single"/>
        </w:rPr>
        <w:t>ВАЖНО ! Выполнить все задания, получить зачет по тестированию и принять участие в очном семинар</w:t>
      </w:r>
      <w:r w:rsidR="006B12B6">
        <w:rPr>
          <w:b/>
          <w:sz w:val="20"/>
          <w:szCs w:val="20"/>
          <w:u w:val="single"/>
        </w:rPr>
        <w:t>е</w:t>
      </w:r>
      <w:r>
        <w:rPr>
          <w:b/>
          <w:sz w:val="20"/>
          <w:szCs w:val="20"/>
          <w:u w:val="single"/>
        </w:rPr>
        <w:t xml:space="preserve"> </w:t>
      </w:r>
      <w:r w:rsidR="00EB10EA" w:rsidRPr="00EB10EA">
        <w:rPr>
          <w:rFonts w:ascii="Arial" w:hAnsi="Arial" w:cs="Arial"/>
          <w:b/>
          <w:sz w:val="16"/>
          <w:szCs w:val="16"/>
        </w:rPr>
        <w:t xml:space="preserve">«АКТУАЛИЗИРОВАННАЯ СМЕТНО-НОРМАТИВНАЯ БАЗА И ПРАКТИЧЕСКИЕ ВОПРОСЫ ПО СОСТАВЛЕНИЮ СМЕТНОЙ ДОКУМЕНТАЦИИ И РАСЧЕТАМ ЗА ВЫПОЛНЕННЫЕ РАБОТЫ С УЧЕТОМ ПОЛОЖЕНИЙ НОВЫХ МЕТОДИК ЦЕНООБРАЗОВАНИЯ  В  СТРОИТЕЛЬСТВЕ, ВВЕДЕННЫХ В ДЕЙСТВИЕ В ФЕВРАЛЕ- МАРТЕ 2017г.» </w:t>
      </w:r>
    </w:p>
    <w:p w:rsidR="00F45847" w:rsidRPr="006B12B6" w:rsidRDefault="00F45847" w:rsidP="00EB10EA">
      <w:pPr>
        <w:spacing w:after="0" w:line="240" w:lineRule="auto"/>
        <w:ind w:left="357"/>
        <w:jc w:val="both"/>
        <w:rPr>
          <w:b/>
          <w:sz w:val="16"/>
          <w:szCs w:val="16"/>
          <w:u w:val="single"/>
        </w:rPr>
      </w:pPr>
    </w:p>
    <w:p w:rsidR="006B12B6" w:rsidRDefault="006B12B6" w:rsidP="006B12B6">
      <w:pPr>
        <w:spacing w:after="0" w:line="240" w:lineRule="auto"/>
        <w:jc w:val="center"/>
        <w:rPr>
          <w:b/>
        </w:rPr>
      </w:pPr>
      <w:r>
        <w:rPr>
          <w:b/>
        </w:rPr>
        <w:t>АНКЕТА</w:t>
      </w:r>
    </w:p>
    <w:p w:rsidR="006B12B6" w:rsidRDefault="006B12B6" w:rsidP="00EF2D5C">
      <w:pPr>
        <w:spacing w:after="0" w:line="240" w:lineRule="auto"/>
        <w:jc w:val="center"/>
        <w:rPr>
          <w:b/>
        </w:rPr>
      </w:pPr>
      <w:r>
        <w:rPr>
          <w:b/>
        </w:rPr>
        <w:t>УЧАСТНИКА СЕМИНАРА</w:t>
      </w:r>
    </w:p>
    <w:tbl>
      <w:tblPr>
        <w:tblStyle w:val="a8"/>
        <w:tblW w:w="0" w:type="auto"/>
        <w:tblLook w:val="04A0"/>
      </w:tblPr>
      <w:tblGrid>
        <w:gridCol w:w="5341"/>
        <w:gridCol w:w="5341"/>
      </w:tblGrid>
      <w:tr w:rsidR="006B12B6" w:rsidTr="006D75E7">
        <w:tc>
          <w:tcPr>
            <w:tcW w:w="5341" w:type="dxa"/>
          </w:tcPr>
          <w:p w:rsidR="006B12B6" w:rsidRPr="006A3B99" w:rsidRDefault="006B12B6" w:rsidP="006D75E7">
            <w:pPr>
              <w:spacing w:after="0" w:line="240" w:lineRule="auto"/>
              <w:jc w:val="center"/>
            </w:pPr>
            <w:r w:rsidRPr="006A3B99">
              <w:t>Ф.И.О. (полностью)</w:t>
            </w:r>
          </w:p>
          <w:p w:rsidR="006B12B6" w:rsidRPr="006A3B99" w:rsidRDefault="006B12B6" w:rsidP="006D75E7">
            <w:pPr>
              <w:spacing w:after="0" w:line="240" w:lineRule="auto"/>
              <w:jc w:val="center"/>
            </w:pPr>
          </w:p>
          <w:p w:rsidR="006B12B6" w:rsidRPr="006A3B99" w:rsidRDefault="006B12B6" w:rsidP="006D75E7">
            <w:pPr>
              <w:spacing w:after="0" w:line="240" w:lineRule="auto"/>
              <w:jc w:val="center"/>
            </w:pPr>
          </w:p>
        </w:tc>
        <w:tc>
          <w:tcPr>
            <w:tcW w:w="5341" w:type="dxa"/>
          </w:tcPr>
          <w:p w:rsidR="006B12B6" w:rsidRPr="006A3B99" w:rsidRDefault="006B12B6" w:rsidP="006D75E7">
            <w:pPr>
              <w:spacing w:after="0" w:line="240" w:lineRule="auto"/>
              <w:jc w:val="center"/>
            </w:pPr>
          </w:p>
        </w:tc>
      </w:tr>
      <w:tr w:rsidR="006B12B6" w:rsidTr="006D75E7">
        <w:tc>
          <w:tcPr>
            <w:tcW w:w="5341" w:type="dxa"/>
          </w:tcPr>
          <w:p w:rsidR="006B12B6" w:rsidRPr="006A3B99" w:rsidRDefault="006B12B6" w:rsidP="006D75E7">
            <w:pPr>
              <w:spacing w:after="0" w:line="240" w:lineRule="auto"/>
              <w:jc w:val="center"/>
            </w:pPr>
            <w:r w:rsidRPr="006A3B99">
              <w:t>Наимено</w:t>
            </w:r>
            <w:r>
              <w:t>вание организации</w:t>
            </w:r>
          </w:p>
        </w:tc>
        <w:tc>
          <w:tcPr>
            <w:tcW w:w="5341" w:type="dxa"/>
          </w:tcPr>
          <w:p w:rsidR="006B12B6" w:rsidRDefault="006B12B6" w:rsidP="006D75E7">
            <w:pPr>
              <w:spacing w:after="0" w:line="240" w:lineRule="auto"/>
              <w:jc w:val="center"/>
            </w:pPr>
          </w:p>
          <w:p w:rsidR="006B12B6" w:rsidRPr="006A3B99" w:rsidRDefault="006B12B6" w:rsidP="006D75E7">
            <w:pPr>
              <w:spacing w:after="0" w:line="240" w:lineRule="auto"/>
              <w:jc w:val="center"/>
            </w:pPr>
          </w:p>
        </w:tc>
      </w:tr>
      <w:tr w:rsidR="006B12B6" w:rsidTr="006D75E7">
        <w:tc>
          <w:tcPr>
            <w:tcW w:w="5341" w:type="dxa"/>
          </w:tcPr>
          <w:p w:rsidR="006B12B6" w:rsidRPr="006A3B99" w:rsidRDefault="006B12B6" w:rsidP="006D75E7">
            <w:pPr>
              <w:spacing w:after="0" w:line="240" w:lineRule="auto"/>
              <w:jc w:val="center"/>
            </w:pPr>
            <w:r>
              <w:t>ИНН/КПП</w:t>
            </w:r>
          </w:p>
        </w:tc>
        <w:tc>
          <w:tcPr>
            <w:tcW w:w="5341" w:type="dxa"/>
          </w:tcPr>
          <w:p w:rsidR="006B12B6" w:rsidRPr="006A3B99" w:rsidRDefault="006B12B6" w:rsidP="006D75E7">
            <w:pPr>
              <w:spacing w:after="0" w:line="240" w:lineRule="auto"/>
              <w:jc w:val="center"/>
            </w:pPr>
          </w:p>
        </w:tc>
      </w:tr>
      <w:tr w:rsidR="006B12B6" w:rsidTr="006D75E7">
        <w:tc>
          <w:tcPr>
            <w:tcW w:w="5341" w:type="dxa"/>
          </w:tcPr>
          <w:p w:rsidR="006B12B6" w:rsidRDefault="006B12B6" w:rsidP="006D75E7">
            <w:pPr>
              <w:spacing w:after="0" w:line="240" w:lineRule="auto"/>
              <w:jc w:val="center"/>
            </w:pPr>
            <w:r>
              <w:t>Адрес юридический</w:t>
            </w:r>
          </w:p>
          <w:p w:rsidR="006B12B6" w:rsidRDefault="006B12B6" w:rsidP="006D75E7">
            <w:pPr>
              <w:spacing w:after="0" w:line="240" w:lineRule="auto"/>
              <w:jc w:val="center"/>
            </w:pPr>
          </w:p>
          <w:p w:rsidR="006B12B6" w:rsidRDefault="006B12B6" w:rsidP="006D75E7">
            <w:pPr>
              <w:spacing w:after="0" w:line="240" w:lineRule="auto"/>
              <w:jc w:val="center"/>
            </w:pPr>
            <w:r>
              <w:t>Адрес почтовый</w:t>
            </w:r>
          </w:p>
          <w:p w:rsidR="006B12B6" w:rsidRDefault="006B12B6" w:rsidP="006D75E7">
            <w:pPr>
              <w:spacing w:after="0" w:line="240" w:lineRule="auto"/>
              <w:jc w:val="center"/>
            </w:pPr>
          </w:p>
          <w:p w:rsidR="006B12B6" w:rsidRPr="006A3B99" w:rsidRDefault="006B12B6" w:rsidP="006D75E7">
            <w:pPr>
              <w:spacing w:after="0" w:line="240" w:lineRule="auto"/>
              <w:jc w:val="center"/>
            </w:pPr>
          </w:p>
        </w:tc>
        <w:tc>
          <w:tcPr>
            <w:tcW w:w="5341" w:type="dxa"/>
          </w:tcPr>
          <w:p w:rsidR="006B12B6" w:rsidRPr="006A3B99" w:rsidRDefault="006B12B6" w:rsidP="006D75E7">
            <w:pPr>
              <w:spacing w:after="0" w:line="240" w:lineRule="auto"/>
              <w:jc w:val="center"/>
            </w:pPr>
          </w:p>
        </w:tc>
      </w:tr>
      <w:tr w:rsidR="006B12B6" w:rsidTr="006D75E7">
        <w:tc>
          <w:tcPr>
            <w:tcW w:w="5341" w:type="dxa"/>
          </w:tcPr>
          <w:p w:rsidR="006B12B6" w:rsidRDefault="006B12B6" w:rsidP="006D75E7">
            <w:pPr>
              <w:spacing w:after="0" w:line="240" w:lineRule="auto"/>
              <w:jc w:val="center"/>
            </w:pPr>
            <w:r>
              <w:t>Руководитель, Ф.И.О.</w:t>
            </w:r>
          </w:p>
          <w:p w:rsidR="006B12B6" w:rsidRPr="006A3B99" w:rsidRDefault="006B12B6" w:rsidP="006D75E7">
            <w:pPr>
              <w:spacing w:after="0" w:line="240" w:lineRule="auto"/>
              <w:jc w:val="center"/>
            </w:pPr>
          </w:p>
        </w:tc>
        <w:tc>
          <w:tcPr>
            <w:tcW w:w="5341" w:type="dxa"/>
          </w:tcPr>
          <w:p w:rsidR="006B12B6" w:rsidRPr="006A3B99" w:rsidRDefault="006B12B6" w:rsidP="006D75E7">
            <w:pPr>
              <w:spacing w:after="0" w:line="240" w:lineRule="auto"/>
              <w:jc w:val="center"/>
            </w:pPr>
          </w:p>
        </w:tc>
      </w:tr>
      <w:tr w:rsidR="006B12B6" w:rsidTr="006D75E7">
        <w:tc>
          <w:tcPr>
            <w:tcW w:w="5341" w:type="dxa"/>
          </w:tcPr>
          <w:p w:rsidR="006B12B6" w:rsidRPr="006A3B99" w:rsidRDefault="006B12B6" w:rsidP="006D75E7">
            <w:pPr>
              <w:spacing w:after="0" w:line="240" w:lineRule="auto"/>
              <w:jc w:val="center"/>
            </w:pPr>
            <w:r>
              <w:t>Действует на основании (Устава, Положения, Доверенности №   от  «__» _____ _____ и т.д.)</w:t>
            </w:r>
          </w:p>
        </w:tc>
        <w:tc>
          <w:tcPr>
            <w:tcW w:w="5341" w:type="dxa"/>
          </w:tcPr>
          <w:p w:rsidR="006B12B6" w:rsidRPr="006A3B99" w:rsidRDefault="006B12B6" w:rsidP="006D75E7">
            <w:pPr>
              <w:spacing w:after="0" w:line="240" w:lineRule="auto"/>
              <w:jc w:val="center"/>
            </w:pPr>
          </w:p>
        </w:tc>
      </w:tr>
      <w:tr w:rsidR="006B12B6" w:rsidTr="006D75E7">
        <w:tc>
          <w:tcPr>
            <w:tcW w:w="5341" w:type="dxa"/>
          </w:tcPr>
          <w:p w:rsidR="006B12B6" w:rsidRDefault="006B12B6" w:rsidP="006D75E7">
            <w:pPr>
              <w:spacing w:after="0" w:line="240" w:lineRule="auto"/>
              <w:jc w:val="center"/>
            </w:pPr>
            <w:r>
              <w:t>Банковские реквизиты</w:t>
            </w:r>
          </w:p>
          <w:p w:rsidR="006B12B6" w:rsidRDefault="006B12B6" w:rsidP="006D75E7">
            <w:pPr>
              <w:spacing w:after="0" w:line="240" w:lineRule="auto"/>
              <w:jc w:val="center"/>
            </w:pPr>
          </w:p>
          <w:p w:rsidR="006B12B6" w:rsidRDefault="006B12B6" w:rsidP="006D75E7">
            <w:pPr>
              <w:spacing w:after="0" w:line="240" w:lineRule="auto"/>
              <w:jc w:val="center"/>
            </w:pPr>
          </w:p>
          <w:p w:rsidR="006B12B6" w:rsidRPr="006A3B99" w:rsidRDefault="006B12B6" w:rsidP="006D75E7">
            <w:pPr>
              <w:spacing w:after="0" w:line="240" w:lineRule="auto"/>
              <w:jc w:val="center"/>
            </w:pPr>
          </w:p>
        </w:tc>
        <w:tc>
          <w:tcPr>
            <w:tcW w:w="5341" w:type="dxa"/>
          </w:tcPr>
          <w:p w:rsidR="006B12B6" w:rsidRPr="006A3B99" w:rsidRDefault="006B12B6" w:rsidP="006D75E7">
            <w:pPr>
              <w:spacing w:after="0" w:line="240" w:lineRule="auto"/>
              <w:jc w:val="center"/>
            </w:pPr>
          </w:p>
        </w:tc>
      </w:tr>
    </w:tbl>
    <w:p w:rsidR="00C45F1C" w:rsidRPr="00C45F1C" w:rsidRDefault="00C45F1C">
      <w:pPr>
        <w:rPr>
          <w:b/>
        </w:rPr>
      </w:pPr>
    </w:p>
    <w:p w:rsidR="006B12B6" w:rsidRPr="00DE402B" w:rsidRDefault="000A55BE" w:rsidP="006B12B6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6B12B6" w:rsidRPr="00DE402B">
        <w:rPr>
          <w:rFonts w:ascii="Times New Roman" w:hAnsi="Times New Roman" w:cs="Times New Roman"/>
          <w:sz w:val="24"/>
          <w:szCs w:val="24"/>
        </w:rPr>
        <w:t xml:space="preserve">ВНИМАНИЕ! </w:t>
      </w:r>
    </w:p>
    <w:p w:rsidR="006B12B6" w:rsidRPr="00DE402B" w:rsidRDefault="006B12B6" w:rsidP="006B12B6">
      <w:pPr>
        <w:pStyle w:val="a6"/>
        <w:shd w:val="clear" w:color="auto" w:fill="FFFFFF"/>
        <w:spacing w:before="0" w:beforeAutospacing="0" w:after="73" w:afterAutospacing="0" w:line="234" w:lineRule="atLeast"/>
        <w:jc w:val="center"/>
        <w:rPr>
          <w:b/>
        </w:rPr>
      </w:pPr>
      <w:r w:rsidRPr="00DE402B">
        <w:rPr>
          <w:b/>
        </w:rPr>
        <w:t>УНИКАЛЬНЫЕ ДОПОЛНИТЕЛЬНЫЕ ВОЗМОЖНОСТИ ДЛЯ УЧАСТНИКОВ СЕМИНАРА И КУРСОВ ПОВЫШЕНИЯ</w:t>
      </w:r>
      <w:r w:rsidRPr="00305510">
        <w:rPr>
          <w:b/>
        </w:rPr>
        <w:t xml:space="preserve"> </w:t>
      </w:r>
      <w:r w:rsidRPr="00DE402B">
        <w:rPr>
          <w:b/>
        </w:rPr>
        <w:t>КВАЛИФИКАЦИИ</w:t>
      </w:r>
      <w:r w:rsidRPr="00305510">
        <w:rPr>
          <w:b/>
        </w:rPr>
        <w:t xml:space="preserve"> </w:t>
      </w:r>
      <w:r w:rsidRPr="00DE402B">
        <w:rPr>
          <w:b/>
        </w:rPr>
        <w:t>В СИБИРСКОЙ СМЕТНОЙ ШКОЛЕ</w:t>
      </w:r>
    </w:p>
    <w:p w:rsidR="006B12B6" w:rsidRDefault="006B12B6" w:rsidP="006B12B6">
      <w:pPr>
        <w:pStyle w:val="a6"/>
        <w:shd w:val="clear" w:color="auto" w:fill="FFFFFF"/>
        <w:spacing w:before="0" w:beforeAutospacing="0" w:after="73" w:afterAutospacing="0" w:line="23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2017</w:t>
      </w:r>
      <w:r w:rsidRPr="00305510">
        <w:rPr>
          <w:b/>
          <w:sz w:val="28"/>
          <w:szCs w:val="28"/>
        </w:rPr>
        <w:t>г.</w:t>
      </w:r>
    </w:p>
    <w:p w:rsidR="006B12B6" w:rsidRPr="00305510" w:rsidRDefault="006B12B6" w:rsidP="006B12B6">
      <w:pPr>
        <w:pStyle w:val="a6"/>
        <w:shd w:val="clear" w:color="auto" w:fill="FFFFFF"/>
        <w:spacing w:before="0" w:beforeAutospacing="0" w:after="73" w:afterAutospacing="0" w:line="234" w:lineRule="atLeast"/>
        <w:jc w:val="center"/>
        <w:rPr>
          <w:b/>
          <w:sz w:val="28"/>
          <w:szCs w:val="28"/>
        </w:rPr>
      </w:pPr>
    </w:p>
    <w:p w:rsidR="006B12B6" w:rsidRPr="00DE402B" w:rsidRDefault="006B12B6" w:rsidP="006B12B6">
      <w:pPr>
        <w:pStyle w:val="a6"/>
        <w:shd w:val="clear" w:color="auto" w:fill="FFFFFF"/>
        <w:spacing w:before="0" w:beforeAutospacing="0" w:after="73" w:afterAutospacing="0" w:line="234" w:lineRule="atLeast"/>
        <w:jc w:val="center"/>
        <w:rPr>
          <w:b/>
        </w:rPr>
      </w:pPr>
      <w:r w:rsidRPr="00EE5F1C">
        <w:rPr>
          <w:b/>
          <w:w w:val="130"/>
          <w:u w:val="single"/>
        </w:rPr>
        <w:t>ПРОФЕССИОНАЛЬНАЯ СЕРТИФИКАЦИЯ СМЕТЧИКОВ</w:t>
      </w:r>
    </w:p>
    <w:p w:rsidR="006B12B6" w:rsidRPr="00DE402B" w:rsidRDefault="00071282" w:rsidP="006B12B6">
      <w:pPr>
        <w:ind w:right="1984"/>
        <w:jc w:val="center"/>
        <w:rPr>
          <w:b/>
          <w:i/>
          <w:sz w:val="24"/>
        </w:rPr>
      </w:pPr>
      <w:r>
        <w:rPr>
          <w:b/>
          <w:i/>
          <w:noProof/>
          <w:sz w:val="24"/>
        </w:rPr>
        <w:pict>
          <v:group id="_x0000_s1026" style="position:absolute;left:0;text-align:left;margin-left:-7.65pt;margin-top:3.4pt;width:81.85pt;height:186.95pt;z-index:251658240" coordorigin="1161,8143" coordsize="1637,35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8143;width:1630;height:2302">
              <v:imagedata r:id="rId7" o:title="SertS" gain="86232f" blacklevel="-1966f" grayscale="t"/>
            </v:shape>
            <v:shape id="_x0000_s1028" type="#_x0000_t75" style="position:absolute;left:1206;top:9403;width:1592;height:2311">
              <v:imagedata r:id="rId8" o:title="SertVK" gain="86232f" blacklevel="-1966f" grayscale="t"/>
            </v:shape>
            <w10:wrap type="square"/>
          </v:group>
        </w:pict>
      </w:r>
      <w:r w:rsidR="006B12B6" w:rsidRPr="00EE5F1C">
        <w:rPr>
          <w:b/>
          <w:i/>
          <w:sz w:val="24"/>
        </w:rPr>
        <w:t>(По специальной цене!)</w:t>
      </w:r>
    </w:p>
    <w:p w:rsidR="006B12B6" w:rsidRPr="00DE402B" w:rsidRDefault="006B12B6" w:rsidP="006B12B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DE402B">
        <w:rPr>
          <w:rFonts w:ascii="Arial" w:hAnsi="Arial" w:cs="Arial"/>
          <w:b/>
          <w:sz w:val="22"/>
          <w:szCs w:val="22"/>
        </w:rPr>
        <w:t xml:space="preserve">Добровольная Профессиональная сертификация специалистов </w:t>
      </w:r>
      <w:r w:rsidRPr="00DE402B">
        <w:rPr>
          <w:rFonts w:ascii="Arial" w:hAnsi="Arial" w:cs="Arial"/>
          <w:b/>
          <w:sz w:val="22"/>
          <w:szCs w:val="22"/>
        </w:rPr>
        <w:br/>
        <w:t>в области ценообразования и сметного нормирования в строительстве с получением Профессиональных сертификатов и личной именной печати:</w:t>
      </w:r>
    </w:p>
    <w:p w:rsidR="006B12B6" w:rsidRPr="00DE402B" w:rsidRDefault="006B12B6" w:rsidP="006B12B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10"/>
          <w:szCs w:val="10"/>
        </w:rPr>
      </w:pPr>
    </w:p>
    <w:p w:rsidR="006B12B6" w:rsidRDefault="006B12B6" w:rsidP="006B12B6">
      <w:pPr>
        <w:numPr>
          <w:ilvl w:val="0"/>
          <w:numId w:val="13"/>
        </w:numPr>
        <w:tabs>
          <w:tab w:val="clear" w:pos="157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EE5F1C">
        <w:rPr>
          <w:rFonts w:ascii="Arial" w:hAnsi="Arial" w:cs="Arial"/>
          <w:b/>
          <w:sz w:val="24"/>
        </w:rPr>
        <w:t>«</w:t>
      </w:r>
      <w:r w:rsidRPr="00EE5F1C">
        <w:rPr>
          <w:rFonts w:ascii="Arial" w:hAnsi="Arial" w:cs="Arial"/>
          <w:b/>
          <w:spacing w:val="-4"/>
          <w:sz w:val="24"/>
        </w:rPr>
        <w:t>Специалист в области ценообразования и сметного нормирования в строительстве»</w:t>
      </w:r>
      <w:r>
        <w:rPr>
          <w:rFonts w:ascii="Arial" w:hAnsi="Arial" w:cs="Arial"/>
          <w:b/>
          <w:spacing w:val="-4"/>
          <w:sz w:val="24"/>
        </w:rPr>
        <w:t xml:space="preserve"> (80</w:t>
      </w:r>
      <w:r w:rsidRPr="00EE5F1C">
        <w:rPr>
          <w:rFonts w:ascii="Arial" w:hAnsi="Arial" w:cs="Arial"/>
          <w:b/>
          <w:spacing w:val="-4"/>
          <w:sz w:val="24"/>
        </w:rPr>
        <w:t>00 руб.)</w:t>
      </w:r>
      <w:r>
        <w:rPr>
          <w:rFonts w:ascii="Arial" w:hAnsi="Arial" w:cs="Arial"/>
          <w:b/>
          <w:sz w:val="24"/>
        </w:rPr>
        <w:t>;</w:t>
      </w:r>
    </w:p>
    <w:p w:rsidR="006B12B6" w:rsidRPr="00EE5F1C" w:rsidRDefault="006B12B6" w:rsidP="006B12B6">
      <w:pPr>
        <w:spacing w:after="0" w:line="240" w:lineRule="auto"/>
        <w:ind w:left="284"/>
        <w:jc w:val="both"/>
        <w:rPr>
          <w:rFonts w:ascii="Arial" w:hAnsi="Arial" w:cs="Arial"/>
          <w:b/>
          <w:sz w:val="24"/>
        </w:rPr>
      </w:pPr>
    </w:p>
    <w:p w:rsidR="006B12B6" w:rsidRDefault="006B12B6" w:rsidP="006B12B6">
      <w:pPr>
        <w:numPr>
          <w:ilvl w:val="0"/>
          <w:numId w:val="13"/>
        </w:numPr>
        <w:tabs>
          <w:tab w:val="clear" w:pos="157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EE5F1C">
        <w:rPr>
          <w:rFonts w:ascii="Arial" w:hAnsi="Arial" w:cs="Arial"/>
          <w:b/>
          <w:sz w:val="24"/>
        </w:rPr>
        <w:t>«Специалист высшей категории в области ценообразования и сметного нормирования в строительстве»</w:t>
      </w:r>
      <w:r>
        <w:rPr>
          <w:rFonts w:ascii="Arial" w:hAnsi="Arial" w:cs="Arial"/>
          <w:b/>
          <w:sz w:val="24"/>
        </w:rPr>
        <w:t xml:space="preserve"> (120</w:t>
      </w:r>
      <w:r w:rsidRPr="00EE5F1C">
        <w:rPr>
          <w:rFonts w:ascii="Arial" w:hAnsi="Arial" w:cs="Arial"/>
          <w:b/>
          <w:sz w:val="24"/>
        </w:rPr>
        <w:t>00 руб.).</w:t>
      </w:r>
    </w:p>
    <w:p w:rsidR="006B12B6" w:rsidRPr="00EE5F1C" w:rsidRDefault="006B12B6" w:rsidP="006B12B6">
      <w:pPr>
        <w:spacing w:after="0" w:line="240" w:lineRule="auto"/>
        <w:ind w:left="284"/>
        <w:jc w:val="both"/>
        <w:rPr>
          <w:rFonts w:ascii="Arial" w:hAnsi="Arial" w:cs="Arial"/>
          <w:b/>
          <w:sz w:val="24"/>
        </w:rPr>
      </w:pPr>
    </w:p>
    <w:p w:rsidR="006B12B6" w:rsidRPr="00305510" w:rsidRDefault="006B12B6" w:rsidP="006B12B6">
      <w:pPr>
        <w:numPr>
          <w:ilvl w:val="0"/>
          <w:numId w:val="13"/>
        </w:numPr>
        <w:tabs>
          <w:tab w:val="clear" w:pos="157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DE402B">
        <w:rPr>
          <w:rFonts w:ascii="Arial" w:hAnsi="Arial" w:cs="Arial"/>
          <w:sz w:val="24"/>
        </w:rPr>
        <w:t>Союз инженеров-сметчиков совместно с Ассоциацией Строителей России осуществляет с 2007 года добровольную профессиональную сертификацию специалистов в области ценообразования и сметного нормирования в строительстве.</w:t>
      </w:r>
    </w:p>
    <w:p w:rsidR="006B12B6" w:rsidRPr="00DE402B" w:rsidRDefault="006B12B6" w:rsidP="006B12B6">
      <w:pPr>
        <w:spacing w:after="0" w:line="240" w:lineRule="auto"/>
        <w:ind w:left="284"/>
        <w:jc w:val="both"/>
        <w:rPr>
          <w:rFonts w:ascii="Arial" w:hAnsi="Arial" w:cs="Arial"/>
          <w:b/>
          <w:sz w:val="24"/>
        </w:rPr>
      </w:pPr>
    </w:p>
    <w:p w:rsidR="006B12B6" w:rsidRPr="00EE5F1C" w:rsidRDefault="006B12B6" w:rsidP="006B12B6">
      <w:pPr>
        <w:spacing w:line="235" w:lineRule="auto"/>
        <w:rPr>
          <w:rFonts w:ascii="Arial" w:hAnsi="Arial" w:cs="Arial"/>
          <w:b/>
          <w:sz w:val="24"/>
        </w:rPr>
      </w:pPr>
      <w:r w:rsidRPr="00EE5F1C">
        <w:rPr>
          <w:rFonts w:ascii="Arial" w:hAnsi="Arial" w:cs="Arial"/>
          <w:b/>
          <w:sz w:val="24"/>
        </w:rPr>
        <w:t>Профессиональный сертификат специалиста (специалиста высшей категории) в области ценообразования и сметного нормирования в строи</w:t>
      </w:r>
      <w:r w:rsidRPr="00EE5F1C">
        <w:rPr>
          <w:rFonts w:ascii="Arial" w:hAnsi="Arial" w:cs="Arial"/>
          <w:b/>
          <w:sz w:val="24"/>
        </w:rPr>
        <w:softHyphen/>
        <w:t>тельстве удостоверяет соответствие квали</w:t>
      </w:r>
      <w:r w:rsidRPr="00EE5F1C">
        <w:rPr>
          <w:rFonts w:ascii="Arial" w:hAnsi="Arial" w:cs="Arial"/>
          <w:b/>
          <w:sz w:val="24"/>
        </w:rPr>
        <w:softHyphen/>
        <w:t>фи</w:t>
      </w:r>
      <w:r w:rsidRPr="00EE5F1C">
        <w:rPr>
          <w:rFonts w:ascii="Arial" w:hAnsi="Arial" w:cs="Arial"/>
          <w:b/>
          <w:sz w:val="24"/>
        </w:rPr>
        <w:softHyphen/>
        <w:t>ка</w:t>
      </w:r>
      <w:r w:rsidRPr="00EE5F1C">
        <w:rPr>
          <w:rFonts w:ascii="Arial" w:hAnsi="Arial" w:cs="Arial"/>
          <w:b/>
          <w:sz w:val="24"/>
        </w:rPr>
        <w:softHyphen/>
        <w:t>ци</w:t>
      </w:r>
      <w:r w:rsidRPr="00EE5F1C">
        <w:rPr>
          <w:rFonts w:ascii="Arial" w:hAnsi="Arial" w:cs="Arial"/>
          <w:b/>
          <w:sz w:val="24"/>
        </w:rPr>
        <w:softHyphen/>
        <w:t>он</w:t>
      </w:r>
      <w:r w:rsidRPr="00EE5F1C">
        <w:rPr>
          <w:rFonts w:ascii="Arial" w:hAnsi="Arial" w:cs="Arial"/>
          <w:b/>
          <w:sz w:val="24"/>
        </w:rPr>
        <w:softHyphen/>
        <w:t>ным требованиям при осуществлении профес</w:t>
      </w:r>
      <w:r w:rsidRPr="00EE5F1C">
        <w:rPr>
          <w:rFonts w:ascii="Arial" w:hAnsi="Arial" w:cs="Arial"/>
          <w:b/>
          <w:sz w:val="24"/>
        </w:rPr>
        <w:softHyphen/>
        <w:t>сиональной деятельности в области ценообра</w:t>
      </w:r>
      <w:r w:rsidRPr="00EE5F1C">
        <w:rPr>
          <w:rFonts w:ascii="Arial" w:hAnsi="Arial" w:cs="Arial"/>
          <w:b/>
          <w:sz w:val="24"/>
        </w:rPr>
        <w:softHyphen/>
        <w:t>зова</w:t>
      </w:r>
      <w:r w:rsidRPr="00EE5F1C">
        <w:rPr>
          <w:rFonts w:ascii="Arial" w:hAnsi="Arial" w:cs="Arial"/>
          <w:b/>
          <w:sz w:val="24"/>
        </w:rPr>
        <w:softHyphen/>
        <w:t xml:space="preserve">ния и сметного нормирования в строительстве. </w:t>
      </w:r>
    </w:p>
    <w:p w:rsidR="006B12B6" w:rsidRPr="00EE5F1C" w:rsidRDefault="006B12B6" w:rsidP="006B12B6">
      <w:pPr>
        <w:spacing w:line="235" w:lineRule="auto"/>
        <w:rPr>
          <w:rFonts w:ascii="Arial" w:hAnsi="Arial" w:cs="Arial"/>
          <w:sz w:val="24"/>
        </w:rPr>
      </w:pPr>
      <w:r w:rsidRPr="00EE5F1C">
        <w:rPr>
          <w:rFonts w:ascii="Arial" w:hAnsi="Arial" w:cs="Arial"/>
          <w:sz w:val="24"/>
        </w:rPr>
        <w:t>Профессиональная сертификация проводится для специа</w:t>
      </w:r>
      <w:r w:rsidRPr="00EE5F1C">
        <w:rPr>
          <w:rFonts w:ascii="Arial" w:hAnsi="Arial" w:cs="Arial"/>
          <w:sz w:val="24"/>
        </w:rPr>
        <w:softHyphen/>
        <w:t>листов строительных организаций и смежных видов деятельности, связанных с разработкой, согласованием, утверждением и экспер</w:t>
      </w:r>
      <w:r w:rsidRPr="00EE5F1C">
        <w:rPr>
          <w:rFonts w:ascii="Arial" w:hAnsi="Arial" w:cs="Arial"/>
          <w:sz w:val="24"/>
        </w:rPr>
        <w:softHyphen/>
        <w:t>тизой сметной документации, желающих получить свидетельство от профессионального сообщества об уровне знания и понимания современного ценообразования и сметного дела в строительстве.</w:t>
      </w:r>
    </w:p>
    <w:p w:rsidR="006B12B6" w:rsidRPr="00DE402B" w:rsidRDefault="006B12B6" w:rsidP="006B12B6">
      <w:pPr>
        <w:spacing w:line="235" w:lineRule="auto"/>
        <w:rPr>
          <w:rFonts w:ascii="Arial" w:hAnsi="Arial" w:cs="Arial"/>
          <w:sz w:val="24"/>
        </w:rPr>
      </w:pPr>
      <w:r w:rsidRPr="00EE5F1C">
        <w:rPr>
          <w:rFonts w:ascii="Arial" w:hAnsi="Arial" w:cs="Arial"/>
          <w:sz w:val="24"/>
        </w:rPr>
        <w:t>Различие между системами профессиональной сертификации специалистов и специалистов высшей категории заключается в уровне теоретической и научно-методической подготовки, стаже практической работы по специальности,</w:t>
      </w:r>
      <w:r w:rsidRPr="00EE5F1C">
        <w:rPr>
          <w:rFonts w:ascii="Arial" w:hAnsi="Arial" w:cs="Arial"/>
          <w:sz w:val="24"/>
        </w:rPr>
        <w:br/>
        <w:t>а также в процедуре оценки уровня квалификации  при проведении сертификации.</w:t>
      </w:r>
    </w:p>
    <w:p w:rsidR="006B12B6" w:rsidRPr="00EF2D5C" w:rsidRDefault="006B12B6" w:rsidP="00EF2D5C">
      <w:pPr>
        <w:jc w:val="center"/>
        <w:rPr>
          <w:rFonts w:ascii="Arial Black" w:hAnsi="Arial Black"/>
        </w:rPr>
      </w:pPr>
      <w:r w:rsidRPr="00EE5F1C">
        <w:rPr>
          <w:rFonts w:ascii="Arial Black" w:hAnsi="Arial Black"/>
        </w:rPr>
        <w:t>По вопросам оформления необходимых документов просим заранее обращаться:</w:t>
      </w:r>
    </w:p>
    <w:p w:rsidR="006B12B6" w:rsidRDefault="006B12B6" w:rsidP="00EF2D5C">
      <w:pPr>
        <w:spacing w:after="0"/>
        <w:jc w:val="center"/>
        <w:rPr>
          <w:b/>
          <w:sz w:val="28"/>
          <w:szCs w:val="28"/>
        </w:rPr>
      </w:pPr>
      <w:r w:rsidRPr="007E738E">
        <w:rPr>
          <w:b/>
          <w:sz w:val="28"/>
          <w:szCs w:val="28"/>
        </w:rPr>
        <w:t>г. Новосибирск, проспект К.Маркса, 30 офис 521 1</w:t>
      </w:r>
      <w:r>
        <w:rPr>
          <w:b/>
          <w:sz w:val="28"/>
          <w:szCs w:val="28"/>
        </w:rPr>
        <w:t>,</w:t>
      </w:r>
    </w:p>
    <w:p w:rsidR="006B12B6" w:rsidRPr="007E738E" w:rsidRDefault="006B12B6" w:rsidP="00EF2D5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ИТ «Сибирский инжиниринговый центр»</w:t>
      </w:r>
    </w:p>
    <w:p w:rsidR="006B12B6" w:rsidRPr="007E738E" w:rsidRDefault="006B12B6" w:rsidP="00EF2D5C">
      <w:pPr>
        <w:spacing w:after="0"/>
        <w:jc w:val="center"/>
        <w:rPr>
          <w:b/>
          <w:sz w:val="28"/>
          <w:szCs w:val="28"/>
          <w:u w:val="single"/>
        </w:rPr>
      </w:pPr>
      <w:r w:rsidRPr="007E738E">
        <w:rPr>
          <w:b/>
          <w:sz w:val="28"/>
          <w:szCs w:val="28"/>
          <w:u w:val="single"/>
        </w:rPr>
        <w:t>Почтовый адрес: 630073, г. Новосибирск  а/я 16</w:t>
      </w:r>
    </w:p>
    <w:p w:rsidR="006B12B6" w:rsidRPr="007642CB" w:rsidRDefault="006B12B6" w:rsidP="00EF2D5C">
      <w:pPr>
        <w:spacing w:after="0"/>
        <w:ind w:firstLine="756"/>
        <w:jc w:val="center"/>
        <w:rPr>
          <w:b/>
          <w:sz w:val="28"/>
          <w:szCs w:val="28"/>
        </w:rPr>
      </w:pPr>
      <w:r w:rsidRPr="007642CB">
        <w:rPr>
          <w:b/>
          <w:sz w:val="28"/>
          <w:szCs w:val="28"/>
        </w:rPr>
        <w:t>т.8- (383) 373-04-25,</w:t>
      </w:r>
      <w:r>
        <w:rPr>
          <w:b/>
          <w:sz w:val="28"/>
          <w:szCs w:val="28"/>
        </w:rPr>
        <w:t xml:space="preserve"> 373-04-25 </w:t>
      </w:r>
      <w:r w:rsidRPr="007642CB">
        <w:rPr>
          <w:b/>
          <w:sz w:val="28"/>
          <w:szCs w:val="28"/>
        </w:rPr>
        <w:t>-факс-автомат</w:t>
      </w:r>
    </w:p>
    <w:p w:rsidR="00EF2D5C" w:rsidRPr="00EF2D5C" w:rsidRDefault="006B12B6" w:rsidP="00EF2D5C">
      <w:pPr>
        <w:spacing w:after="0"/>
        <w:ind w:firstLine="756"/>
        <w:jc w:val="center"/>
      </w:pPr>
      <w:r>
        <w:rPr>
          <w:b/>
          <w:sz w:val="28"/>
          <w:szCs w:val="28"/>
          <w:lang w:val="de-DE"/>
        </w:rPr>
        <w:t>E-</w:t>
      </w:r>
      <w:proofErr w:type="spellStart"/>
      <w:r>
        <w:rPr>
          <w:b/>
          <w:sz w:val="28"/>
          <w:szCs w:val="28"/>
          <w:lang w:val="de-DE"/>
        </w:rPr>
        <w:t>mail</w:t>
      </w:r>
      <w:proofErr w:type="spellEnd"/>
      <w:r>
        <w:rPr>
          <w:b/>
          <w:sz w:val="28"/>
          <w:szCs w:val="28"/>
          <w:lang w:val="de-DE"/>
        </w:rPr>
        <w:t xml:space="preserve">: </w:t>
      </w:r>
      <w:r w:rsidRPr="00B91F84">
        <w:rPr>
          <w:b/>
          <w:sz w:val="28"/>
          <w:szCs w:val="28"/>
        </w:rPr>
        <w:t xml:space="preserve"> </w:t>
      </w:r>
      <w:hyperlink r:id="rId9" w:history="1">
        <w:r w:rsidRPr="00D73FB5">
          <w:rPr>
            <w:rStyle w:val="a7"/>
            <w:b/>
            <w:sz w:val="28"/>
            <w:szCs w:val="28"/>
            <w:lang w:val="en-US"/>
          </w:rPr>
          <w:t>sic</w:t>
        </w:r>
        <w:r w:rsidRPr="00B91F84">
          <w:rPr>
            <w:rStyle w:val="a7"/>
            <w:b/>
            <w:sz w:val="28"/>
            <w:szCs w:val="28"/>
          </w:rPr>
          <w:t>3610243</w:t>
        </w:r>
        <w:r w:rsidRPr="00D73FB5">
          <w:rPr>
            <w:rStyle w:val="a7"/>
            <w:b/>
            <w:sz w:val="28"/>
            <w:szCs w:val="28"/>
            <w:lang w:val="de-DE"/>
          </w:rPr>
          <w:t>@</w:t>
        </w:r>
        <w:proofErr w:type="spellStart"/>
        <w:r w:rsidRPr="00D73FB5">
          <w:rPr>
            <w:rStyle w:val="a7"/>
            <w:b/>
            <w:sz w:val="28"/>
            <w:szCs w:val="28"/>
            <w:lang w:val="de-DE"/>
          </w:rPr>
          <w:t>mail.ru</w:t>
        </w:r>
        <w:proofErr w:type="spellEnd"/>
      </w:hyperlink>
    </w:p>
    <w:p w:rsidR="00EF2D5C" w:rsidRDefault="00EF2D5C" w:rsidP="00EF2D5C">
      <w:pPr>
        <w:spacing w:after="0"/>
        <w:ind w:firstLine="756"/>
        <w:jc w:val="center"/>
        <w:rPr>
          <w:b/>
          <w:sz w:val="28"/>
          <w:szCs w:val="28"/>
        </w:rPr>
      </w:pPr>
      <w:r w:rsidRPr="00EF2D5C">
        <w:rPr>
          <w:b/>
          <w:sz w:val="28"/>
          <w:szCs w:val="28"/>
        </w:rPr>
        <w:t>ИЛИ ПО ТЕЛ.: 8-914-624-72-77(</w:t>
      </w: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етропавловск-Камчатский</w:t>
      </w:r>
      <w:r w:rsidRPr="00EF2D5C">
        <w:rPr>
          <w:b/>
          <w:sz w:val="28"/>
          <w:szCs w:val="28"/>
        </w:rPr>
        <w:t xml:space="preserve">), </w:t>
      </w:r>
    </w:p>
    <w:p w:rsidR="00EF2D5C" w:rsidRPr="00EF2D5C" w:rsidRDefault="00EF2D5C" w:rsidP="00EF2D5C">
      <w:pPr>
        <w:spacing w:after="0"/>
        <w:ind w:firstLine="756"/>
        <w:jc w:val="center"/>
        <w:rPr>
          <w:b/>
          <w:sz w:val="28"/>
          <w:szCs w:val="28"/>
          <w:lang w:val="en-US"/>
        </w:rPr>
      </w:pPr>
      <w:r w:rsidRPr="00EF2D5C">
        <w:rPr>
          <w:b/>
          <w:sz w:val="28"/>
          <w:szCs w:val="28"/>
          <w:lang w:val="en-US"/>
        </w:rPr>
        <w:t xml:space="preserve">E-MAIL: </w:t>
      </w:r>
      <w:hyperlink r:id="rId10" w:history="1">
        <w:r w:rsidRPr="00213915">
          <w:rPr>
            <w:rStyle w:val="a7"/>
            <w:b/>
            <w:sz w:val="28"/>
            <w:szCs w:val="28"/>
            <w:lang w:val="en-US"/>
          </w:rPr>
          <w:t>otdelpk@ya.ru</w:t>
        </w:r>
      </w:hyperlink>
    </w:p>
    <w:p w:rsidR="00EF2D5C" w:rsidRPr="00EF2D5C" w:rsidRDefault="00EF2D5C" w:rsidP="00EF2D5C">
      <w:pPr>
        <w:spacing w:after="0"/>
        <w:ind w:firstLine="75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Светлана</w:t>
      </w:r>
      <w:r w:rsidRPr="00EF2D5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Юрьевна </w:t>
      </w:r>
    </w:p>
    <w:sectPr w:rsidR="00EF2D5C" w:rsidRPr="00EF2D5C" w:rsidSect="009759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BF9"/>
    <w:multiLevelType w:val="hybridMultilevel"/>
    <w:tmpl w:val="58C28F22"/>
    <w:lvl w:ilvl="0" w:tplc="7FB24AD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944F6"/>
    <w:multiLevelType w:val="hybridMultilevel"/>
    <w:tmpl w:val="072428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16242965"/>
    <w:multiLevelType w:val="hybridMultilevel"/>
    <w:tmpl w:val="665C5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541A7"/>
    <w:multiLevelType w:val="hybridMultilevel"/>
    <w:tmpl w:val="C9986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841F6"/>
    <w:multiLevelType w:val="hybridMultilevel"/>
    <w:tmpl w:val="BA2EEFDC"/>
    <w:lvl w:ilvl="0" w:tplc="4DD4428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83DDF"/>
    <w:multiLevelType w:val="hybridMultilevel"/>
    <w:tmpl w:val="AE380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87190"/>
    <w:multiLevelType w:val="hybridMultilevel"/>
    <w:tmpl w:val="DFF8B64E"/>
    <w:lvl w:ilvl="0" w:tplc="0419000D">
      <w:start w:val="1"/>
      <w:numFmt w:val="bullet"/>
      <w:lvlText w:val="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>
    <w:nsid w:val="3BB54F6F"/>
    <w:multiLevelType w:val="multilevel"/>
    <w:tmpl w:val="17208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B22936"/>
    <w:multiLevelType w:val="hybridMultilevel"/>
    <w:tmpl w:val="64603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B64D7"/>
    <w:multiLevelType w:val="hybridMultilevel"/>
    <w:tmpl w:val="9E2C8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04AD7"/>
    <w:multiLevelType w:val="hybridMultilevel"/>
    <w:tmpl w:val="BCCEE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15224"/>
    <w:multiLevelType w:val="hybridMultilevel"/>
    <w:tmpl w:val="8BEEAD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61315"/>
    <w:multiLevelType w:val="hybridMultilevel"/>
    <w:tmpl w:val="A112A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F648E"/>
    <w:rsid w:val="00071282"/>
    <w:rsid w:val="000A135D"/>
    <w:rsid w:val="000A3C8E"/>
    <w:rsid w:val="000A55BE"/>
    <w:rsid w:val="00135D23"/>
    <w:rsid w:val="00157398"/>
    <w:rsid w:val="00196198"/>
    <w:rsid w:val="00301DA4"/>
    <w:rsid w:val="00330773"/>
    <w:rsid w:val="003348BC"/>
    <w:rsid w:val="0045010C"/>
    <w:rsid w:val="004B3A7B"/>
    <w:rsid w:val="004F648E"/>
    <w:rsid w:val="005272CD"/>
    <w:rsid w:val="00564414"/>
    <w:rsid w:val="00571180"/>
    <w:rsid w:val="005C1AB0"/>
    <w:rsid w:val="00640193"/>
    <w:rsid w:val="006613B1"/>
    <w:rsid w:val="006B12B6"/>
    <w:rsid w:val="00771F43"/>
    <w:rsid w:val="007758F5"/>
    <w:rsid w:val="008F502D"/>
    <w:rsid w:val="009759B6"/>
    <w:rsid w:val="00996EA0"/>
    <w:rsid w:val="009C2F98"/>
    <w:rsid w:val="00A2607B"/>
    <w:rsid w:val="00A31A4D"/>
    <w:rsid w:val="00A87BC9"/>
    <w:rsid w:val="00A91254"/>
    <w:rsid w:val="00AA1A4A"/>
    <w:rsid w:val="00AE6392"/>
    <w:rsid w:val="00AE7FB8"/>
    <w:rsid w:val="00BC1233"/>
    <w:rsid w:val="00C45F1C"/>
    <w:rsid w:val="00C94351"/>
    <w:rsid w:val="00DE5209"/>
    <w:rsid w:val="00E537B0"/>
    <w:rsid w:val="00EB10EA"/>
    <w:rsid w:val="00EF2D5C"/>
    <w:rsid w:val="00F45847"/>
    <w:rsid w:val="00F9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B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Заголовок 1 Знак Знак Знак Знак Знак,Заголовок 11,Заголовок 1 Знак Знак Знак Знак1,Заголовок 1 Знак Знак Знак Знак,Заголовок 1 Знак Знак Знак"/>
    <w:basedOn w:val="a"/>
    <w:next w:val="a"/>
    <w:link w:val="10"/>
    <w:qFormat/>
    <w:rsid w:val="006B12B6"/>
    <w:pPr>
      <w:keepNext/>
      <w:keepLines/>
      <w:suppressAutoHyphens/>
      <w:spacing w:after="240" w:line="240" w:lineRule="auto"/>
      <w:contextualSpacing/>
      <w:jc w:val="center"/>
      <w:outlineLvl w:val="0"/>
    </w:pPr>
    <w:rPr>
      <w:rFonts w:ascii="AdverGothicC" w:eastAsia="Times New Roman" w:hAnsi="AdverGothicC" w:cs="AdverGothicC"/>
      <w:b/>
      <w:bCs/>
      <w:spacing w:val="40"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9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A4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aliases w:val="Заголовок 1 Знак Знак Знак Знак Знак Знак,Заголовок 11 Знак,Заголовок 1 Знак Знак Знак Знак1 Знак,Заголовок 1 Знак Знак Знак Знак Знак1,Заголовок 1 Знак Знак Знак Знак2"/>
    <w:basedOn w:val="a0"/>
    <w:link w:val="1"/>
    <w:rsid w:val="006B12B6"/>
    <w:rPr>
      <w:rFonts w:ascii="AdverGothicC" w:eastAsia="Times New Roman" w:hAnsi="AdverGothicC" w:cs="AdverGothicC"/>
      <w:b/>
      <w:bCs/>
      <w:spacing w:val="40"/>
      <w:kern w:val="28"/>
      <w:sz w:val="32"/>
      <w:szCs w:val="32"/>
      <w:lang w:eastAsia="ru-RU"/>
    </w:rPr>
  </w:style>
  <w:style w:type="paragraph" w:styleId="a6">
    <w:name w:val="Normal (Web)"/>
    <w:basedOn w:val="a"/>
    <w:rsid w:val="006B1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B12B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B1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tdelpk@y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c361024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43320-D3CD-4CBA-8CF6-603D6E3E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ВНИМАНИЕ! </vt:lpstr>
    </vt:vector>
  </TitlesOfParts>
  <Company>Hewlett-Packard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светлана</cp:lastModifiedBy>
  <cp:revision>5</cp:revision>
  <dcterms:created xsi:type="dcterms:W3CDTF">2017-03-26T08:56:00Z</dcterms:created>
  <dcterms:modified xsi:type="dcterms:W3CDTF">2017-03-28T08:18:00Z</dcterms:modified>
</cp:coreProperties>
</file>