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E6DAA">
        <w:rPr>
          <w:b/>
          <w:bCs/>
          <w:sz w:val="28"/>
          <w:szCs w:val="28"/>
          <w:bdr w:val="none" w:sz="0" w:space="0" w:color="auto" w:frame="1"/>
        </w:rPr>
        <w:br/>
      </w:r>
      <w:bookmarkStart w:id="0" w:name="_GoBack"/>
      <w:bookmarkEnd w:id="0"/>
      <w:r w:rsidR="00FD4EB5">
        <w:rPr>
          <w:b/>
          <w:bCs/>
          <w:sz w:val="28"/>
          <w:szCs w:val="28"/>
          <w:bdr w:val="none" w:sz="0" w:space="0" w:color="auto" w:frame="1"/>
        </w:rPr>
        <w:t>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на</w:t>
      </w:r>
      <w:r w:rsidR="008C487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2137C" w:rsidRPr="00C2137C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C2137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B37C4" w:rsidRPr="00AB37C4">
        <w:rPr>
          <w:b/>
          <w:bCs/>
          <w:sz w:val="28"/>
          <w:szCs w:val="28"/>
          <w:bdr w:val="none" w:sz="0" w:space="0" w:color="auto" w:frame="1"/>
        </w:rPr>
        <w:t>связанных с приобретением и</w:t>
      </w:r>
      <w:r w:rsidR="00AB37C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B37C4" w:rsidRPr="00AB37C4">
        <w:rPr>
          <w:b/>
          <w:bCs/>
          <w:sz w:val="28"/>
          <w:szCs w:val="28"/>
          <w:bdr w:val="none" w:sz="0" w:space="0" w:color="auto" w:frame="1"/>
        </w:rPr>
        <w:t>доставкой средств химизации</w:t>
      </w:r>
      <w:r w:rsidR="00AB37C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B37C4" w:rsidRPr="00AB37C4">
        <w:rPr>
          <w:b/>
          <w:bCs/>
          <w:sz w:val="28"/>
          <w:szCs w:val="28"/>
          <w:bdr w:val="none" w:sz="0" w:space="0" w:color="auto" w:frame="1"/>
        </w:rPr>
        <w:t>(минеральных удобрений),</w:t>
      </w:r>
      <w:r w:rsidR="00AB37C4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B37C4" w:rsidRPr="00AB37C4">
        <w:rPr>
          <w:b/>
          <w:bCs/>
          <w:sz w:val="28"/>
          <w:szCs w:val="28"/>
          <w:bdr w:val="none" w:sz="0" w:space="0" w:color="auto" w:frame="1"/>
        </w:rPr>
        <w:t>мелиорантов</w:t>
      </w:r>
      <w:proofErr w:type="spellEnd"/>
      <w:r w:rsidR="00AB37C4" w:rsidRPr="00AB37C4">
        <w:rPr>
          <w:b/>
          <w:bCs/>
          <w:sz w:val="28"/>
          <w:szCs w:val="28"/>
          <w:bdr w:val="none" w:sz="0" w:space="0" w:color="auto" w:frame="1"/>
        </w:rPr>
        <w:t xml:space="preserve"> почвы</w:t>
      </w:r>
      <w:r w:rsidR="00AB37C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B37C4" w:rsidRPr="00AB37C4">
        <w:rPr>
          <w:b/>
          <w:bCs/>
          <w:sz w:val="28"/>
          <w:szCs w:val="28"/>
          <w:bdr w:val="none" w:sz="0" w:space="0" w:color="auto" w:frame="1"/>
        </w:rPr>
        <w:t>известняковых</w:t>
      </w:r>
      <w:r w:rsidR="00AB37C4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534E98" w:rsidRDefault="001840EA" w:rsidP="00607C4D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="008C487B" w:rsidRPr="008C487B">
        <w:rPr>
          <w:sz w:val="28"/>
          <w:szCs w:val="28"/>
        </w:rPr>
        <w:t>на</w:t>
      </w:r>
      <w:r w:rsidR="008C487B">
        <w:rPr>
          <w:sz w:val="28"/>
          <w:szCs w:val="28"/>
        </w:rPr>
        <w:t xml:space="preserve"> </w:t>
      </w:r>
      <w:r w:rsidR="008C487B" w:rsidRPr="008C487B">
        <w:rPr>
          <w:sz w:val="28"/>
          <w:szCs w:val="28"/>
        </w:rPr>
        <w:t>возмещение части затрат,</w:t>
      </w:r>
      <w:r w:rsidR="008C487B">
        <w:rPr>
          <w:sz w:val="28"/>
          <w:szCs w:val="28"/>
        </w:rPr>
        <w:t xml:space="preserve"> </w:t>
      </w:r>
      <w:r w:rsidR="00AB37C4" w:rsidRPr="00AB37C4">
        <w:rPr>
          <w:sz w:val="28"/>
          <w:szCs w:val="28"/>
        </w:rPr>
        <w:t>связанных с приобретением и</w:t>
      </w:r>
      <w:r w:rsidR="00AB37C4">
        <w:rPr>
          <w:sz w:val="28"/>
          <w:szCs w:val="28"/>
        </w:rPr>
        <w:t xml:space="preserve"> </w:t>
      </w:r>
      <w:r w:rsidR="00AB37C4" w:rsidRPr="00AB37C4">
        <w:rPr>
          <w:sz w:val="28"/>
          <w:szCs w:val="28"/>
        </w:rPr>
        <w:t>доставкой средств химизации</w:t>
      </w:r>
      <w:r w:rsidR="00AB37C4">
        <w:rPr>
          <w:sz w:val="28"/>
          <w:szCs w:val="28"/>
        </w:rPr>
        <w:t xml:space="preserve"> </w:t>
      </w:r>
      <w:r w:rsidR="00AB37C4" w:rsidRPr="00AB37C4">
        <w:rPr>
          <w:sz w:val="28"/>
          <w:szCs w:val="28"/>
        </w:rPr>
        <w:t>(минеральных удобрений),</w:t>
      </w:r>
      <w:r w:rsidR="00AB37C4">
        <w:rPr>
          <w:sz w:val="28"/>
          <w:szCs w:val="28"/>
        </w:rPr>
        <w:t xml:space="preserve"> </w:t>
      </w:r>
      <w:proofErr w:type="spellStart"/>
      <w:r w:rsidR="00AB37C4" w:rsidRPr="00AB37C4">
        <w:rPr>
          <w:sz w:val="28"/>
          <w:szCs w:val="28"/>
        </w:rPr>
        <w:t>мелиорантов</w:t>
      </w:r>
      <w:proofErr w:type="spellEnd"/>
      <w:r w:rsidR="00AB37C4" w:rsidRPr="00AB37C4">
        <w:rPr>
          <w:sz w:val="28"/>
          <w:szCs w:val="28"/>
        </w:rPr>
        <w:t xml:space="preserve"> почвы</w:t>
      </w:r>
      <w:r w:rsidR="00AB37C4">
        <w:rPr>
          <w:sz w:val="28"/>
          <w:szCs w:val="28"/>
        </w:rPr>
        <w:t xml:space="preserve"> </w:t>
      </w:r>
      <w:r w:rsidR="00AB37C4" w:rsidRPr="00AB37C4">
        <w:rPr>
          <w:sz w:val="28"/>
          <w:szCs w:val="28"/>
        </w:rPr>
        <w:t>известняковых</w:t>
      </w:r>
      <w:r w:rsidR="00AB37C4">
        <w:rPr>
          <w:sz w:val="28"/>
          <w:szCs w:val="28"/>
        </w:rPr>
        <w:t xml:space="preserve">, </w:t>
      </w:r>
      <w:r w:rsidR="00607C4D">
        <w:rPr>
          <w:sz w:val="28"/>
          <w:szCs w:val="28"/>
        </w:rPr>
        <w:t>в со</w:t>
      </w:r>
      <w:r w:rsidR="00C72240">
        <w:rPr>
          <w:sz w:val="28"/>
          <w:szCs w:val="28"/>
        </w:rPr>
        <w:t>о</w:t>
      </w:r>
      <w:r w:rsidR="00607C4D">
        <w:rPr>
          <w:sz w:val="28"/>
          <w:szCs w:val="28"/>
        </w:rPr>
        <w:t xml:space="preserve">тветствии с Порядком </w:t>
      </w:r>
      <w:r w:rsidR="00AB37C4" w:rsidRPr="00AB37C4">
        <w:rPr>
          <w:sz w:val="28"/>
          <w:szCs w:val="28"/>
        </w:rPr>
        <w:t>предоставления субсидий на</w:t>
      </w:r>
      <w:r w:rsidR="00AB37C4">
        <w:rPr>
          <w:sz w:val="28"/>
          <w:szCs w:val="28"/>
        </w:rPr>
        <w:t xml:space="preserve"> </w:t>
      </w:r>
      <w:r w:rsidR="00AB37C4" w:rsidRPr="00AB37C4">
        <w:rPr>
          <w:sz w:val="28"/>
          <w:szCs w:val="28"/>
        </w:rPr>
        <w:t>возмещение части затрат,</w:t>
      </w:r>
      <w:r w:rsidR="00AB37C4">
        <w:rPr>
          <w:sz w:val="28"/>
          <w:szCs w:val="28"/>
        </w:rPr>
        <w:t xml:space="preserve"> </w:t>
      </w:r>
      <w:r w:rsidR="00AB37C4" w:rsidRPr="00AB37C4">
        <w:rPr>
          <w:sz w:val="28"/>
          <w:szCs w:val="28"/>
        </w:rPr>
        <w:t>связанных с приобретением и</w:t>
      </w:r>
      <w:r w:rsidR="00AB37C4">
        <w:rPr>
          <w:sz w:val="28"/>
          <w:szCs w:val="28"/>
        </w:rPr>
        <w:t xml:space="preserve"> </w:t>
      </w:r>
      <w:r w:rsidR="00AB37C4" w:rsidRPr="00AB37C4">
        <w:rPr>
          <w:sz w:val="28"/>
          <w:szCs w:val="28"/>
        </w:rPr>
        <w:t>доставкой средств химизации</w:t>
      </w:r>
      <w:r w:rsidR="00AB37C4">
        <w:rPr>
          <w:sz w:val="28"/>
          <w:szCs w:val="28"/>
        </w:rPr>
        <w:t xml:space="preserve"> </w:t>
      </w:r>
      <w:r w:rsidR="00AB37C4" w:rsidRPr="00AB37C4">
        <w:rPr>
          <w:sz w:val="28"/>
          <w:szCs w:val="28"/>
        </w:rPr>
        <w:t>(минеральных удобрений),</w:t>
      </w:r>
      <w:r w:rsidR="00AB37C4">
        <w:rPr>
          <w:sz w:val="28"/>
          <w:szCs w:val="28"/>
        </w:rPr>
        <w:t xml:space="preserve"> </w:t>
      </w:r>
      <w:proofErr w:type="spellStart"/>
      <w:r w:rsidR="00AB37C4" w:rsidRPr="00AB37C4">
        <w:rPr>
          <w:sz w:val="28"/>
          <w:szCs w:val="28"/>
        </w:rPr>
        <w:t>мелиорантов</w:t>
      </w:r>
      <w:proofErr w:type="spellEnd"/>
      <w:r w:rsidR="00AB37C4" w:rsidRPr="00AB37C4">
        <w:rPr>
          <w:sz w:val="28"/>
          <w:szCs w:val="28"/>
        </w:rPr>
        <w:t xml:space="preserve"> почвы</w:t>
      </w:r>
      <w:r w:rsidR="00AB37C4">
        <w:rPr>
          <w:sz w:val="28"/>
          <w:szCs w:val="28"/>
        </w:rPr>
        <w:t xml:space="preserve"> </w:t>
      </w:r>
      <w:r w:rsidR="00AB37C4" w:rsidRPr="00AB37C4">
        <w:rPr>
          <w:sz w:val="28"/>
          <w:szCs w:val="28"/>
        </w:rPr>
        <w:t>известняковых</w:t>
      </w:r>
      <w:r w:rsidR="00AB37C4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AB37C4">
        <w:rPr>
          <w:sz w:val="28"/>
          <w:szCs w:val="28"/>
        </w:rPr>
        <w:br/>
      </w:r>
      <w:r w:rsidR="00343429" w:rsidRPr="00343429">
        <w:rPr>
          <w:sz w:val="28"/>
          <w:szCs w:val="28"/>
        </w:rPr>
        <w:t xml:space="preserve">от </w:t>
      </w:r>
      <w:r w:rsidR="00AB37C4">
        <w:rPr>
          <w:sz w:val="28"/>
          <w:szCs w:val="28"/>
        </w:rPr>
        <w:t>08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AB37C4">
        <w:rPr>
          <w:sz w:val="28"/>
          <w:szCs w:val="28"/>
        </w:rPr>
        <w:t>648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534E98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A43466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C63510">
        <w:rPr>
          <w:sz w:val="28"/>
          <w:szCs w:val="28"/>
        </w:rPr>
        <w:t xml:space="preserve">1 </w:t>
      </w:r>
      <w:r w:rsidR="005F0183">
        <w:rPr>
          <w:sz w:val="28"/>
          <w:szCs w:val="28"/>
        </w:rPr>
        <w:t>августа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5F0183" w:rsidRDefault="005F0183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Default="00847430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5F0183" w:rsidRDefault="00847430" w:rsidP="005F018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5F0183" w:rsidRPr="005F0183">
        <w:rPr>
          <w:bCs/>
          <w:sz w:val="28"/>
          <w:szCs w:val="28"/>
          <w:bdr w:val="none" w:sz="0" w:space="0" w:color="auto" w:frame="1"/>
        </w:rPr>
        <w:t>связанных с приобретением и</w:t>
      </w:r>
      <w:r w:rsidR="005F0183">
        <w:rPr>
          <w:bCs/>
          <w:sz w:val="28"/>
          <w:szCs w:val="28"/>
          <w:bdr w:val="none" w:sz="0" w:space="0" w:color="auto" w:frame="1"/>
        </w:rPr>
        <w:t xml:space="preserve"> </w:t>
      </w:r>
      <w:r w:rsidR="005F0183" w:rsidRPr="005F0183">
        <w:rPr>
          <w:bCs/>
          <w:sz w:val="28"/>
          <w:szCs w:val="28"/>
          <w:bdr w:val="none" w:sz="0" w:space="0" w:color="auto" w:frame="1"/>
        </w:rPr>
        <w:t>доставкой средств химизации</w:t>
      </w:r>
      <w:r w:rsidR="005F0183">
        <w:rPr>
          <w:bCs/>
          <w:sz w:val="28"/>
          <w:szCs w:val="28"/>
          <w:bdr w:val="none" w:sz="0" w:space="0" w:color="auto" w:frame="1"/>
        </w:rPr>
        <w:t xml:space="preserve"> </w:t>
      </w:r>
      <w:r w:rsidR="005F0183" w:rsidRPr="005F0183">
        <w:rPr>
          <w:bCs/>
          <w:sz w:val="28"/>
          <w:szCs w:val="28"/>
          <w:bdr w:val="none" w:sz="0" w:space="0" w:color="auto" w:frame="1"/>
        </w:rPr>
        <w:t>(минеральных удобрений),</w:t>
      </w:r>
      <w:r w:rsidR="005F0183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F0183" w:rsidRPr="005F0183">
        <w:rPr>
          <w:bCs/>
          <w:sz w:val="28"/>
          <w:szCs w:val="28"/>
          <w:bdr w:val="none" w:sz="0" w:space="0" w:color="auto" w:frame="1"/>
        </w:rPr>
        <w:t>мелиорантов</w:t>
      </w:r>
      <w:proofErr w:type="spellEnd"/>
      <w:r w:rsidR="005F0183" w:rsidRPr="005F0183">
        <w:rPr>
          <w:bCs/>
          <w:sz w:val="28"/>
          <w:szCs w:val="28"/>
          <w:bdr w:val="none" w:sz="0" w:space="0" w:color="auto" w:frame="1"/>
        </w:rPr>
        <w:t xml:space="preserve"> почвы</w:t>
      </w:r>
      <w:r w:rsidR="005F0183">
        <w:rPr>
          <w:bCs/>
          <w:sz w:val="28"/>
          <w:szCs w:val="28"/>
          <w:bdr w:val="none" w:sz="0" w:space="0" w:color="auto" w:frame="1"/>
        </w:rPr>
        <w:t xml:space="preserve"> </w:t>
      </w:r>
      <w:r w:rsidR="005F0183" w:rsidRPr="005F0183">
        <w:rPr>
          <w:bCs/>
          <w:sz w:val="28"/>
          <w:szCs w:val="28"/>
          <w:bdr w:val="none" w:sz="0" w:space="0" w:color="auto" w:frame="1"/>
        </w:rPr>
        <w:t>известняковых</w:t>
      </w:r>
      <w:r w:rsidR="005F0183">
        <w:rPr>
          <w:bCs/>
          <w:sz w:val="28"/>
          <w:szCs w:val="28"/>
          <w:bdr w:val="none" w:sz="0" w:space="0" w:color="auto" w:frame="1"/>
        </w:rPr>
        <w:t>.</w:t>
      </w:r>
    </w:p>
    <w:p w:rsidR="005F0183" w:rsidRDefault="005F0183" w:rsidP="005F018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F0183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объем внесения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5F0183">
        <w:rPr>
          <w:bCs/>
          <w:sz w:val="28"/>
          <w:szCs w:val="28"/>
          <w:bdr w:val="none" w:sz="0" w:space="0" w:color="auto" w:frame="1"/>
        </w:rPr>
        <w:t xml:space="preserve">средств химизации (минеральных удобрений), </w:t>
      </w:r>
      <w:proofErr w:type="spellStart"/>
      <w:r w:rsidRPr="005F0183">
        <w:rPr>
          <w:bCs/>
          <w:sz w:val="28"/>
          <w:szCs w:val="28"/>
          <w:bdr w:val="none" w:sz="0" w:space="0" w:color="auto" w:frame="1"/>
        </w:rPr>
        <w:t>мелиорантов</w:t>
      </w:r>
      <w:proofErr w:type="spellEnd"/>
      <w:r w:rsidRPr="005F0183">
        <w:rPr>
          <w:bCs/>
          <w:sz w:val="28"/>
          <w:szCs w:val="28"/>
          <w:bdr w:val="none" w:sz="0" w:space="0" w:color="auto" w:frame="1"/>
        </w:rPr>
        <w:t xml:space="preserve"> почвы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5F0183">
        <w:rPr>
          <w:bCs/>
          <w:sz w:val="28"/>
          <w:szCs w:val="28"/>
          <w:bdr w:val="none" w:sz="0" w:space="0" w:color="auto" w:frame="1"/>
        </w:rPr>
        <w:t>известняковых</w:t>
      </w:r>
      <w:r>
        <w:rPr>
          <w:bCs/>
          <w:sz w:val="28"/>
          <w:szCs w:val="28"/>
          <w:bdr w:val="none" w:sz="0" w:space="0" w:color="auto" w:frame="1"/>
        </w:rPr>
        <w:t xml:space="preserve"> в году предоставления субсидии</w:t>
      </w:r>
      <w:r w:rsidRPr="005F0183">
        <w:rPr>
          <w:bCs/>
          <w:sz w:val="28"/>
          <w:szCs w:val="28"/>
          <w:bdr w:val="none" w:sz="0" w:space="0" w:color="auto" w:frame="1"/>
        </w:rPr>
        <w:t>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FE6DAA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C45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Default="00E046E5" w:rsidP="00352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C45E97" w:rsidRPr="00C45E97">
        <w:rPr>
          <w:sz w:val="28"/>
          <w:szCs w:val="28"/>
        </w:rPr>
        <w:t>в реестре дисквалифицированных лиц должны отсутствовать сведения 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органа, лице, исполняющем функции единоличного исполнительного органа, или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главном бухгалтере участника отбора (получателя субсидии), являющегося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юридическим лицом, об индивидуальном предпринимателе, являющемся участником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отбора (получателем субсидии);</w:t>
      </w:r>
      <w:r w:rsidR="00C45E97" w:rsidRPr="00C45E97">
        <w:rPr>
          <w:sz w:val="28"/>
          <w:szCs w:val="28"/>
        </w:rPr>
        <w:cr/>
      </w:r>
      <w:r w:rsidR="00C45E97">
        <w:rPr>
          <w:sz w:val="28"/>
          <w:szCs w:val="28"/>
        </w:rPr>
        <w:tab/>
      </w: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lastRenderedPageBreak/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A836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3C75D8" w:rsidRDefault="006F3AC5" w:rsidP="00132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1321A4" w:rsidRPr="001321A4">
        <w:rPr>
          <w:sz w:val="28"/>
          <w:szCs w:val="28"/>
        </w:rPr>
        <w:t xml:space="preserve">копии сведений о сборе урожая сельскохозяйственных культур </w:t>
      </w:r>
      <w:r w:rsidR="00A8369A">
        <w:rPr>
          <w:sz w:val="28"/>
          <w:szCs w:val="28"/>
        </w:rPr>
        <w:br/>
      </w:r>
      <w:r w:rsidR="001321A4" w:rsidRPr="001321A4">
        <w:rPr>
          <w:sz w:val="28"/>
          <w:szCs w:val="28"/>
        </w:rPr>
        <w:t>по форме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№ 29-СХ (для сельскохозяйственных организаций), по форме № 2-фермер (для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ИП, КФХ, юридических лиц – субъектов малого предпринимательства) за год,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предшествующий году обращения в Министерство за предоставлением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субсидии, (за исключением получателей субсидии, которые начали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хозяйственную деятельность в году обращения за предоставлением субсидии),</w:t>
      </w:r>
      <w:r w:rsidR="001321A4">
        <w:rPr>
          <w:sz w:val="28"/>
          <w:szCs w:val="28"/>
        </w:rPr>
        <w:t xml:space="preserve"> </w:t>
      </w:r>
      <w:r w:rsidR="001321A4" w:rsidRPr="001321A4">
        <w:rPr>
          <w:sz w:val="28"/>
          <w:szCs w:val="28"/>
        </w:rPr>
        <w:t>заверенные получателем субсидии;</w:t>
      </w:r>
      <w:r w:rsidR="001321A4" w:rsidRPr="001321A4">
        <w:rPr>
          <w:sz w:val="28"/>
          <w:szCs w:val="28"/>
        </w:rPr>
        <w:cr/>
      </w:r>
      <w:r w:rsidR="002449EF">
        <w:rPr>
          <w:sz w:val="28"/>
          <w:szCs w:val="28"/>
        </w:rPr>
        <w:tab/>
      </w:r>
      <w:r w:rsidR="00485ACE">
        <w:rPr>
          <w:sz w:val="28"/>
          <w:szCs w:val="28"/>
        </w:rPr>
        <w:t>3</w:t>
      </w:r>
      <w:r w:rsidR="003C75D8">
        <w:rPr>
          <w:sz w:val="28"/>
          <w:szCs w:val="28"/>
        </w:rPr>
        <w:t xml:space="preserve">) </w:t>
      </w:r>
      <w:r w:rsidR="003C75D8" w:rsidRPr="003C75D8">
        <w:rPr>
          <w:sz w:val="28"/>
          <w:szCs w:val="28"/>
        </w:rPr>
        <w:t>справку, подтверждающую соответствие участника отбора (получателя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 xml:space="preserve">субсидии) требованиям, указанным в </w:t>
      </w:r>
      <w:r w:rsidR="003C75D8">
        <w:rPr>
          <w:sz w:val="28"/>
          <w:szCs w:val="28"/>
        </w:rPr>
        <w:t xml:space="preserve">настоящем объявлении </w:t>
      </w:r>
      <w:r w:rsidR="003C75D8" w:rsidRPr="003C75D8">
        <w:rPr>
          <w:sz w:val="28"/>
          <w:szCs w:val="28"/>
        </w:rPr>
        <w:t>(оформляется в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>произвольной форме);</w:t>
      </w:r>
    </w:p>
    <w:p w:rsidR="00EE2715" w:rsidRDefault="00485ACE" w:rsidP="00EE2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 xml:space="preserve">) </w:t>
      </w:r>
      <w:r w:rsidRPr="00485ACE">
        <w:rPr>
          <w:sz w:val="28"/>
          <w:szCs w:val="28"/>
        </w:rPr>
        <w:t>согласие на обработку персональных данных (в отношении руководителей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>участников отборов (получателей субсидии) или их главных бухгалтеров) по форме,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 xml:space="preserve">установленной </w:t>
      </w:r>
      <w:r>
        <w:rPr>
          <w:sz w:val="28"/>
          <w:szCs w:val="28"/>
        </w:rPr>
        <w:t>Приказом</w:t>
      </w:r>
      <w:r w:rsidRPr="00485ACE">
        <w:rPr>
          <w:sz w:val="28"/>
          <w:szCs w:val="28"/>
        </w:rPr>
        <w:t>;</w:t>
      </w:r>
      <w:r w:rsidRPr="00485ACE">
        <w:rPr>
          <w:sz w:val="28"/>
          <w:szCs w:val="28"/>
        </w:rPr>
        <w:cr/>
        <w:t xml:space="preserve"> </w:t>
      </w:r>
      <w:r w:rsidR="00EE271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449EF">
        <w:rPr>
          <w:sz w:val="28"/>
          <w:szCs w:val="28"/>
        </w:rPr>
        <w:t>.</w:t>
      </w: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lastRenderedPageBreak/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8433DA" w:rsidRDefault="008433DA" w:rsidP="00032BC5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 w:rsidR="00032BC5"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ED9">
        <w:rPr>
          <w:sz w:val="28"/>
          <w:szCs w:val="28"/>
        </w:rPr>
        <w:t xml:space="preserve">Получатель субсидии </w:t>
      </w:r>
      <w:r w:rsidR="00F83D69" w:rsidRPr="00BE6ED9">
        <w:rPr>
          <w:sz w:val="28"/>
          <w:szCs w:val="28"/>
        </w:rPr>
        <w:t xml:space="preserve">в срок до </w:t>
      </w:r>
      <w:r w:rsidR="002449EF">
        <w:rPr>
          <w:sz w:val="28"/>
          <w:szCs w:val="28"/>
        </w:rPr>
        <w:t xml:space="preserve">15 сентября 2023 года, </w:t>
      </w:r>
      <w:r w:rsidR="00CB2986" w:rsidRPr="00BE6ED9">
        <w:rPr>
          <w:sz w:val="28"/>
          <w:szCs w:val="28"/>
        </w:rPr>
        <w:t>но не ранее признания получателя субсидии прошедшим отбор</w:t>
      </w:r>
      <w:r w:rsidR="002449EF">
        <w:rPr>
          <w:sz w:val="28"/>
          <w:szCs w:val="28"/>
        </w:rPr>
        <w:t>,</w:t>
      </w:r>
      <w:r w:rsidRPr="00BE6ED9">
        <w:rPr>
          <w:sz w:val="28"/>
          <w:szCs w:val="28"/>
        </w:rPr>
        <w:t xml:space="preserve"> </w:t>
      </w:r>
      <w:r w:rsidR="00E06BEB" w:rsidRPr="00BE6ED9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 w:rsidRPr="00BE6ED9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A650B"/>
    <w:rsid w:val="000B474E"/>
    <w:rsid w:val="000D22FC"/>
    <w:rsid w:val="000E7911"/>
    <w:rsid w:val="0010051B"/>
    <w:rsid w:val="00104FE7"/>
    <w:rsid w:val="00111541"/>
    <w:rsid w:val="00116BBE"/>
    <w:rsid w:val="0012274A"/>
    <w:rsid w:val="001321A4"/>
    <w:rsid w:val="00165235"/>
    <w:rsid w:val="00166387"/>
    <w:rsid w:val="001840EA"/>
    <w:rsid w:val="001A0683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449EF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1FB0"/>
    <w:rsid w:val="00352132"/>
    <w:rsid w:val="00357701"/>
    <w:rsid w:val="00376618"/>
    <w:rsid w:val="00397683"/>
    <w:rsid w:val="003A5502"/>
    <w:rsid w:val="003C75D8"/>
    <w:rsid w:val="003E79F1"/>
    <w:rsid w:val="00411594"/>
    <w:rsid w:val="00413E72"/>
    <w:rsid w:val="00414E8C"/>
    <w:rsid w:val="00477DDB"/>
    <w:rsid w:val="00484300"/>
    <w:rsid w:val="00485ACE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34E98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0183"/>
    <w:rsid w:val="005F6F93"/>
    <w:rsid w:val="0060467C"/>
    <w:rsid w:val="00607C4D"/>
    <w:rsid w:val="006340A0"/>
    <w:rsid w:val="00645380"/>
    <w:rsid w:val="00652BAF"/>
    <w:rsid w:val="00655577"/>
    <w:rsid w:val="0066691E"/>
    <w:rsid w:val="00670B42"/>
    <w:rsid w:val="00697F97"/>
    <w:rsid w:val="006B2FAB"/>
    <w:rsid w:val="006C50B0"/>
    <w:rsid w:val="006D093D"/>
    <w:rsid w:val="006E4FEA"/>
    <w:rsid w:val="006F238F"/>
    <w:rsid w:val="006F3AC5"/>
    <w:rsid w:val="00716AA5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6653"/>
    <w:rsid w:val="00847430"/>
    <w:rsid w:val="00862093"/>
    <w:rsid w:val="00862405"/>
    <w:rsid w:val="008A08DA"/>
    <w:rsid w:val="008C487B"/>
    <w:rsid w:val="008E61B9"/>
    <w:rsid w:val="0091546A"/>
    <w:rsid w:val="009301DB"/>
    <w:rsid w:val="009428B1"/>
    <w:rsid w:val="0094604F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9F0034"/>
    <w:rsid w:val="00A2677A"/>
    <w:rsid w:val="00A43466"/>
    <w:rsid w:val="00A46B15"/>
    <w:rsid w:val="00A77ABC"/>
    <w:rsid w:val="00A8369A"/>
    <w:rsid w:val="00AA2442"/>
    <w:rsid w:val="00AA65DE"/>
    <w:rsid w:val="00AA66E6"/>
    <w:rsid w:val="00AB37C4"/>
    <w:rsid w:val="00AB4824"/>
    <w:rsid w:val="00AC1EA6"/>
    <w:rsid w:val="00AC5B39"/>
    <w:rsid w:val="00AD24C3"/>
    <w:rsid w:val="00AE70BA"/>
    <w:rsid w:val="00B017DB"/>
    <w:rsid w:val="00B07B49"/>
    <w:rsid w:val="00B51B33"/>
    <w:rsid w:val="00B61C07"/>
    <w:rsid w:val="00B663BF"/>
    <w:rsid w:val="00BA3B4A"/>
    <w:rsid w:val="00BA4484"/>
    <w:rsid w:val="00BE6ED9"/>
    <w:rsid w:val="00C021F0"/>
    <w:rsid w:val="00C2137C"/>
    <w:rsid w:val="00C26C44"/>
    <w:rsid w:val="00C27677"/>
    <w:rsid w:val="00C45E97"/>
    <w:rsid w:val="00C63510"/>
    <w:rsid w:val="00C7224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3443C"/>
    <w:rsid w:val="00D53112"/>
    <w:rsid w:val="00D635E0"/>
    <w:rsid w:val="00D65DFC"/>
    <w:rsid w:val="00D97570"/>
    <w:rsid w:val="00DB6ACF"/>
    <w:rsid w:val="00DC0CF7"/>
    <w:rsid w:val="00DC2445"/>
    <w:rsid w:val="00DD6EB9"/>
    <w:rsid w:val="00E00067"/>
    <w:rsid w:val="00E046E5"/>
    <w:rsid w:val="00E06BEB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2715"/>
    <w:rsid w:val="00EE3EED"/>
    <w:rsid w:val="00EF7783"/>
    <w:rsid w:val="00F02987"/>
    <w:rsid w:val="00F158DC"/>
    <w:rsid w:val="00F66397"/>
    <w:rsid w:val="00F66EBD"/>
    <w:rsid w:val="00F7032F"/>
    <w:rsid w:val="00F83D69"/>
    <w:rsid w:val="00F8423D"/>
    <w:rsid w:val="00F87A82"/>
    <w:rsid w:val="00F9654C"/>
    <w:rsid w:val="00F96EA6"/>
    <w:rsid w:val="00FC0BA9"/>
    <w:rsid w:val="00FC6A54"/>
    <w:rsid w:val="00FD4EB5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9AAB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113</cp:revision>
  <cp:lastPrinted>2022-11-08T03:06:00Z</cp:lastPrinted>
  <dcterms:created xsi:type="dcterms:W3CDTF">2023-01-08T22:42:00Z</dcterms:created>
  <dcterms:modified xsi:type="dcterms:W3CDTF">2023-01-10T02:32:00Z</dcterms:modified>
</cp:coreProperties>
</file>