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3A" w:rsidRDefault="008658A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A3A" w:rsidRDefault="00A63A3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A3A" w:rsidRDefault="00A63A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A3A" w:rsidRDefault="00A63A3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A3A" w:rsidRDefault="008658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РЫБНОГО ХОЗЯЙСТВА</w:t>
      </w:r>
    </w:p>
    <w:p w:rsidR="00A63A3A" w:rsidRDefault="008658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63A3A" w:rsidRDefault="00A63A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3A3A" w:rsidRDefault="008658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63A3A" w:rsidRDefault="00A63A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3A3A" w:rsidRDefault="00A63A3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A63A3A" w:rsidRDefault="008658A2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A63A3A" w:rsidRDefault="008658A2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A63A3A" w:rsidRDefault="00A63A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63A3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3A3A" w:rsidRDefault="00BB2A97" w:rsidP="0022469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приказу Министерства рыбного хозяйства Камчатского края от 12.10.2022 № 28.01-07/82 «О ежегодном краевом конкурсе на звание «Лучший по профессии» в рыбной отрасли»</w:t>
            </w:r>
          </w:p>
        </w:tc>
      </w:tr>
    </w:tbl>
    <w:p w:rsidR="00A63A3A" w:rsidRDefault="00A63A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A3A" w:rsidRDefault="00A63A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4695" w:rsidRPr="00224695" w:rsidRDefault="00224695" w:rsidP="0022469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24695">
        <w:rPr>
          <w:rFonts w:ascii="Times New Roman" w:hAnsi="Times New Roman"/>
          <w:color w:val="auto"/>
          <w:sz w:val="28"/>
          <w:szCs w:val="28"/>
        </w:rPr>
        <w:t>ПРИКАЗЫВАЮ:</w:t>
      </w:r>
    </w:p>
    <w:p w:rsidR="00224695" w:rsidRPr="00224695" w:rsidRDefault="00224695" w:rsidP="0022469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3A3A" w:rsidRDefault="00BB2A97" w:rsidP="00BB2A97">
      <w:pPr>
        <w:pStyle w:val="aa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Pr="00BB2A97">
        <w:rPr>
          <w:rFonts w:ascii="Times New Roman" w:hAnsi="Times New Roman"/>
          <w:sz w:val="28"/>
        </w:rPr>
        <w:t>в приложение к приказу Министерства рыбного хозяйства Камчатского края от 12.10.2022 № 28.01-07/82 «О ежегодном краевом конкурсе на звание «Лучший по профессии» в рыбной отрасли»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BB2A97" w:rsidRDefault="00BB2A97" w:rsidP="00BB2A97">
      <w:pPr>
        <w:pStyle w:val="aa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 5:</w:t>
      </w:r>
    </w:p>
    <w:p w:rsidR="00BB2A97" w:rsidRDefault="00BB2A97" w:rsidP="00BB2A97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части 14 слова «с 20 октября по 20 ноября» заменить словами «с 1 сентября по 30 сентября»;</w:t>
      </w:r>
    </w:p>
    <w:p w:rsidR="00CD73F3" w:rsidRDefault="00CD73F3" w:rsidP="00BB2A97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 16 изложить в следующей редакции:</w:t>
      </w:r>
    </w:p>
    <w:p w:rsidR="00B77DB5" w:rsidRDefault="00CD73F3" w:rsidP="00BB2A97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77DB5">
        <w:rPr>
          <w:rFonts w:ascii="Times New Roman" w:hAnsi="Times New Roman"/>
          <w:sz w:val="28"/>
        </w:rPr>
        <w:t>16. Конкурс состоит из двух этапов.</w:t>
      </w:r>
    </w:p>
    <w:p w:rsidR="00B77DB5" w:rsidRPr="00A86929" w:rsidRDefault="00B77DB5" w:rsidP="00B7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29">
        <w:rPr>
          <w:rFonts w:ascii="Times New Roman" w:hAnsi="Times New Roman" w:cs="Times New Roman"/>
          <w:sz w:val="28"/>
          <w:szCs w:val="28"/>
        </w:rPr>
        <w:t xml:space="preserve">Первый этап конкурса является </w:t>
      </w:r>
      <w:r>
        <w:rPr>
          <w:rFonts w:ascii="Times New Roman" w:hAnsi="Times New Roman" w:cs="Times New Roman"/>
          <w:sz w:val="28"/>
          <w:szCs w:val="28"/>
        </w:rPr>
        <w:t>теоретическим</w:t>
      </w:r>
      <w:r w:rsidRPr="00A86929">
        <w:rPr>
          <w:rFonts w:ascii="Times New Roman" w:hAnsi="Times New Roman" w:cs="Times New Roman"/>
          <w:sz w:val="28"/>
          <w:szCs w:val="28"/>
        </w:rPr>
        <w:t xml:space="preserve">, проводится в срок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929">
        <w:rPr>
          <w:rFonts w:ascii="Times New Roman" w:hAnsi="Times New Roman" w:cs="Times New Roman"/>
          <w:sz w:val="28"/>
          <w:szCs w:val="28"/>
        </w:rPr>
        <w:t xml:space="preserve">0 ноября и включает в себя тестирование по вопросам, утвержденным Министерством для каждой из номинаций, указанных в части </w:t>
      </w:r>
      <w:r>
        <w:rPr>
          <w:rFonts w:ascii="Times New Roman" w:hAnsi="Times New Roman" w:cs="Times New Roman"/>
          <w:sz w:val="28"/>
          <w:szCs w:val="28"/>
        </w:rPr>
        <w:t>20 раздела 5</w:t>
      </w:r>
      <w:r w:rsidRPr="00A8692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929">
        <w:rPr>
          <w:rFonts w:ascii="Times New Roman" w:hAnsi="Times New Roman" w:cs="Times New Roman"/>
          <w:sz w:val="28"/>
          <w:szCs w:val="28"/>
        </w:rPr>
        <w:t xml:space="preserve"> в целях оценки профессиональных знаний и умений участников конкурса. Тест включает </w:t>
      </w:r>
      <w:r>
        <w:rPr>
          <w:rFonts w:ascii="Times New Roman" w:hAnsi="Times New Roman" w:cs="Times New Roman"/>
          <w:sz w:val="28"/>
          <w:szCs w:val="28"/>
        </w:rPr>
        <w:t>двадцать пять</w:t>
      </w:r>
      <w:r w:rsidRPr="00A86929">
        <w:rPr>
          <w:rFonts w:ascii="Times New Roman" w:hAnsi="Times New Roman" w:cs="Times New Roman"/>
          <w:sz w:val="28"/>
          <w:szCs w:val="28"/>
        </w:rPr>
        <w:t xml:space="preserve"> вопросов. Каждый правильный ответ оценивается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A86929">
        <w:rPr>
          <w:rFonts w:ascii="Times New Roman" w:hAnsi="Times New Roman" w:cs="Times New Roman"/>
          <w:sz w:val="28"/>
          <w:szCs w:val="28"/>
        </w:rPr>
        <w:t xml:space="preserve"> балл. Тестирование проводится в электронном виде в формате онлайн-тестирования на знание участниками конкурса профессиональных стандартов (далее – онлайн-тестирование) без очного присутствия участников конкурса.</w:t>
      </w:r>
    </w:p>
    <w:p w:rsidR="00B77DB5" w:rsidRPr="00A9356B" w:rsidRDefault="00B77DB5" w:rsidP="00B7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6929">
        <w:rPr>
          <w:rFonts w:ascii="Times New Roman" w:hAnsi="Times New Roman" w:cs="Times New Roman"/>
          <w:sz w:val="28"/>
          <w:szCs w:val="28"/>
        </w:rPr>
        <w:t>аждому участнику конкурса на адрес электронной почты, указанный в анкете</w:t>
      </w:r>
      <w:r w:rsidRPr="00A9356B">
        <w:rPr>
          <w:rFonts w:ascii="Times New Roman" w:hAnsi="Times New Roman" w:cs="Times New Roman"/>
          <w:sz w:val="28"/>
          <w:szCs w:val="28"/>
        </w:rPr>
        <w:t>, направляется сгенерированная ссылка для пр</w:t>
      </w:r>
      <w:r>
        <w:rPr>
          <w:rFonts w:ascii="Times New Roman" w:hAnsi="Times New Roman" w:cs="Times New Roman"/>
          <w:sz w:val="28"/>
          <w:szCs w:val="28"/>
        </w:rPr>
        <w:t xml:space="preserve">охождения онлайн-тестирования, </w:t>
      </w:r>
      <w:r w:rsidRPr="00A9356B">
        <w:rPr>
          <w:rFonts w:ascii="Times New Roman" w:hAnsi="Times New Roman" w:cs="Times New Roman"/>
          <w:sz w:val="28"/>
          <w:szCs w:val="28"/>
        </w:rPr>
        <w:t>активна</w:t>
      </w:r>
      <w:r>
        <w:rPr>
          <w:rFonts w:ascii="Times New Roman" w:hAnsi="Times New Roman" w:cs="Times New Roman"/>
          <w:sz w:val="28"/>
          <w:szCs w:val="28"/>
        </w:rPr>
        <w:t>я для прохождения</w:t>
      </w:r>
      <w:r w:rsidRPr="00A935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 до 30 ноября включительно</w:t>
      </w:r>
      <w:r w:rsidRPr="00A93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</w:t>
      </w:r>
      <w:r w:rsidRPr="00A9356B">
        <w:rPr>
          <w:rFonts w:ascii="Times New Roman" w:hAnsi="Times New Roman" w:cs="Times New Roman"/>
          <w:sz w:val="28"/>
          <w:szCs w:val="28"/>
        </w:rPr>
        <w:t xml:space="preserve"> онлайн-тестирования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9356B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356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56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A9356B">
        <w:rPr>
          <w:rFonts w:ascii="Times New Roman" w:hAnsi="Times New Roman" w:cs="Times New Roman"/>
          <w:sz w:val="28"/>
          <w:szCs w:val="28"/>
        </w:rPr>
        <w:t xml:space="preserve"> 30 минут</w:t>
      </w:r>
      <w:r>
        <w:rPr>
          <w:rFonts w:ascii="Times New Roman" w:hAnsi="Times New Roman" w:cs="Times New Roman"/>
          <w:sz w:val="28"/>
          <w:szCs w:val="28"/>
        </w:rPr>
        <w:t xml:space="preserve">, перерывы </w:t>
      </w:r>
      <w:r w:rsidR="005E40F5">
        <w:rPr>
          <w:rFonts w:ascii="Times New Roman" w:hAnsi="Times New Roman" w:cs="Times New Roman"/>
          <w:sz w:val="28"/>
          <w:szCs w:val="28"/>
        </w:rPr>
        <w:t xml:space="preserve">в </w:t>
      </w:r>
      <w:r w:rsidR="005E40F5">
        <w:rPr>
          <w:rFonts w:ascii="Times New Roman" w:hAnsi="Times New Roman" w:cs="Times New Roman"/>
          <w:sz w:val="28"/>
          <w:szCs w:val="28"/>
        </w:rPr>
        <w:t>проведени</w:t>
      </w:r>
      <w:r w:rsidR="005E40F5">
        <w:rPr>
          <w:rFonts w:ascii="Times New Roman" w:hAnsi="Times New Roman" w:cs="Times New Roman"/>
          <w:sz w:val="28"/>
          <w:szCs w:val="28"/>
        </w:rPr>
        <w:t>и</w:t>
      </w:r>
      <w:r w:rsidR="005E40F5" w:rsidRPr="00A9356B">
        <w:rPr>
          <w:rFonts w:ascii="Times New Roman" w:hAnsi="Times New Roman" w:cs="Times New Roman"/>
          <w:sz w:val="28"/>
          <w:szCs w:val="28"/>
        </w:rPr>
        <w:t xml:space="preserve"> онлайн-тестирования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A93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Допуск участника конкурса к о</w:t>
      </w:r>
      <w:r w:rsidRPr="00A9356B">
        <w:rPr>
          <w:rFonts w:ascii="Times New Roman" w:hAnsi="Times New Roman" w:cs="Times New Roman"/>
          <w:sz w:val="28"/>
          <w:szCs w:val="28"/>
        </w:rPr>
        <w:t>нлайн-тестировани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однократно</w:t>
      </w:r>
      <w:r w:rsidRPr="00A9356B">
        <w:rPr>
          <w:rFonts w:ascii="Times New Roman" w:hAnsi="Times New Roman" w:cs="Times New Roman"/>
          <w:sz w:val="28"/>
          <w:szCs w:val="28"/>
        </w:rPr>
        <w:t>.</w:t>
      </w:r>
    </w:p>
    <w:p w:rsidR="00B77DB5" w:rsidRPr="00A9356B" w:rsidRDefault="00B77DB5" w:rsidP="00B77D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9356B">
        <w:rPr>
          <w:rFonts w:ascii="Times New Roman" w:hAnsi="Times New Roman" w:cs="Times New Roman"/>
          <w:sz w:val="28"/>
          <w:szCs w:val="28"/>
        </w:rPr>
        <w:t xml:space="preserve">езультаты онлайн-тестирования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A9356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56B">
        <w:rPr>
          <w:rFonts w:ascii="Times New Roman" w:hAnsi="Times New Roman" w:cs="Times New Roman"/>
          <w:sz w:val="28"/>
          <w:szCs w:val="28"/>
        </w:rPr>
        <w:t xml:space="preserve"> конкурса направляются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A93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 участника конкурса, не принявшего участие в онлайн-тестировании, признается равным нулю. </w:t>
      </w:r>
    </w:p>
    <w:p w:rsidR="005E40F5" w:rsidRDefault="00B77DB5" w:rsidP="005E40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6B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срок </w:t>
      </w:r>
      <w:r w:rsidRPr="00A9356B">
        <w:rPr>
          <w:rFonts w:ascii="Times New Roman" w:hAnsi="Times New Roman" w:cs="Times New Roman"/>
          <w:sz w:val="28"/>
          <w:szCs w:val="28"/>
        </w:rPr>
        <w:t xml:space="preserve">до </w:t>
      </w:r>
      <w:r w:rsidR="005E40F5">
        <w:rPr>
          <w:rFonts w:ascii="Times New Roman" w:hAnsi="Times New Roman" w:cs="Times New Roman"/>
          <w:sz w:val="28"/>
          <w:szCs w:val="28"/>
        </w:rPr>
        <w:t>1</w:t>
      </w:r>
      <w:r w:rsidRPr="00A9356B">
        <w:rPr>
          <w:rFonts w:ascii="Times New Roman" w:hAnsi="Times New Roman" w:cs="Times New Roman"/>
          <w:sz w:val="28"/>
          <w:szCs w:val="28"/>
        </w:rPr>
        <w:t>0 ноября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356B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5E40F5">
        <w:rPr>
          <w:rFonts w:ascii="Times New Roman" w:hAnsi="Times New Roman" w:cs="Times New Roman"/>
          <w:sz w:val="28"/>
          <w:szCs w:val="28"/>
        </w:rPr>
        <w:t>:</w:t>
      </w:r>
    </w:p>
    <w:p w:rsidR="00B77DB5" w:rsidRPr="00A9356B" w:rsidRDefault="005E40F5" w:rsidP="005E40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7DB5" w:rsidRPr="00A9356B">
        <w:rPr>
          <w:rFonts w:ascii="Times New Roman" w:hAnsi="Times New Roman" w:cs="Times New Roman"/>
          <w:sz w:val="28"/>
          <w:szCs w:val="28"/>
        </w:rPr>
        <w:t xml:space="preserve"> рассмотрение и оценку конкурсной комиссией заявок на участие в конкурсе и прилагаемых к ним документов на основе балльной системы оценки участников конкурса по следующим критериям (от 0 до 5 баллов за каждый критерий):</w:t>
      </w:r>
    </w:p>
    <w:p w:rsidR="00B77DB5" w:rsidRPr="00A9356B" w:rsidRDefault="005E40F5" w:rsidP="00B7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7DB5" w:rsidRPr="00A9356B">
        <w:rPr>
          <w:rFonts w:ascii="Times New Roman" w:hAnsi="Times New Roman" w:cs="Times New Roman"/>
          <w:sz w:val="28"/>
          <w:szCs w:val="28"/>
        </w:rPr>
        <w:t>) стаж работы в отрасли;</w:t>
      </w:r>
    </w:p>
    <w:p w:rsidR="00B77DB5" w:rsidRPr="00A9356B" w:rsidRDefault="005E40F5" w:rsidP="00B7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7DB5" w:rsidRPr="00A9356B">
        <w:rPr>
          <w:rFonts w:ascii="Times New Roman" w:hAnsi="Times New Roman" w:cs="Times New Roman"/>
          <w:sz w:val="28"/>
          <w:szCs w:val="28"/>
        </w:rPr>
        <w:t>) сведения о награждении и поощрении (федеральные, региональные, ведомственные, иные поощрения);</w:t>
      </w:r>
    </w:p>
    <w:p w:rsidR="005E40F5" w:rsidRDefault="005E40F5" w:rsidP="005E4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DB5" w:rsidRPr="00A9356B">
        <w:rPr>
          <w:rFonts w:ascii="Times New Roman" w:hAnsi="Times New Roman" w:cs="Times New Roman"/>
          <w:sz w:val="28"/>
          <w:szCs w:val="28"/>
        </w:rPr>
        <w:t>) характеристика участника (заслуги, профессиональные достижения, участие в общественной жизни, наставничество, авторитет в трудовом коллективе)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3F3" w:rsidRDefault="005E40F5" w:rsidP="005E40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2) подведение итогов конкурса конкурсной комиссией</w:t>
      </w:r>
      <w:r w:rsidR="00B77DB5" w:rsidRPr="00A9356B">
        <w:rPr>
          <w:rFonts w:ascii="Times New Roman" w:hAnsi="Times New Roman" w:cs="Times New Roman"/>
          <w:sz w:val="28"/>
          <w:szCs w:val="28"/>
        </w:rPr>
        <w:t>.</w:t>
      </w:r>
      <w:r w:rsidR="00CD73F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5E40F5" w:rsidRDefault="005E40F5" w:rsidP="005E40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 18 исключить;</w:t>
      </w:r>
    </w:p>
    <w:p w:rsidR="00CD73F3" w:rsidRDefault="00CD73F3" w:rsidP="00CD73F3">
      <w:pPr>
        <w:pStyle w:val="aa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раздела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:</w:t>
      </w:r>
    </w:p>
    <w:p w:rsidR="00CD73F3" w:rsidRDefault="00CD73F3" w:rsidP="00CD73F3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пункте 1 после слова «судоводитель» дополнить словами «маломерного флота»;</w:t>
      </w:r>
    </w:p>
    <w:p w:rsidR="00CD73F3" w:rsidRDefault="00CD73F3" w:rsidP="00CD73F3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дополнить пунктом 1</w:t>
      </w:r>
      <w:r w:rsidRPr="00BB2A97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CD73F3" w:rsidRDefault="00CD73F3" w:rsidP="00CD73F3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</w:t>
      </w:r>
      <w:r w:rsidRPr="00BB2A97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) «Лучший судоводитель </w:t>
      </w:r>
      <w:proofErr w:type="spellStart"/>
      <w:r>
        <w:rPr>
          <w:rFonts w:ascii="Times New Roman" w:hAnsi="Times New Roman"/>
          <w:sz w:val="28"/>
        </w:rPr>
        <w:t>среднетоннажного</w:t>
      </w:r>
      <w:proofErr w:type="spellEnd"/>
      <w:r>
        <w:rPr>
          <w:rFonts w:ascii="Times New Roman" w:hAnsi="Times New Roman"/>
          <w:sz w:val="28"/>
        </w:rPr>
        <w:t xml:space="preserve"> и крупнотоннажного флота»</w:t>
      </w:r>
      <w:r w:rsidR="005E40F5">
        <w:rPr>
          <w:rFonts w:ascii="Times New Roman" w:hAnsi="Times New Roman"/>
          <w:sz w:val="28"/>
        </w:rPr>
        <w:t>.</w:t>
      </w:r>
    </w:p>
    <w:p w:rsidR="005E40F5" w:rsidRPr="005E40F5" w:rsidRDefault="005E40F5" w:rsidP="005E40F5">
      <w:pPr>
        <w:pStyle w:val="aa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официального опубликования.</w:t>
      </w:r>
    </w:p>
    <w:p w:rsidR="00BB2A97" w:rsidRPr="00BB2A97" w:rsidRDefault="00BB2A97" w:rsidP="00BB2A97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</w:p>
    <w:p w:rsidR="00BB2A97" w:rsidRPr="00BB2A97" w:rsidRDefault="00BB2A97" w:rsidP="00BB2A97">
      <w:p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63A3A" w:rsidRDefault="00A63A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63A3A" w:rsidTr="005E40F5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A63A3A" w:rsidRDefault="008658A2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A63A3A" w:rsidRDefault="00A63A3A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A3A" w:rsidRDefault="008658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А.Г. Здетоветский</w:t>
            </w:r>
          </w:p>
        </w:tc>
      </w:tr>
    </w:tbl>
    <w:p w:rsidR="00A63A3A" w:rsidRDefault="008658A2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A63A3A" w:rsidRDefault="00A63A3A"/>
    <w:p w:rsidR="007323BF" w:rsidRDefault="007323BF"/>
    <w:p w:rsidR="007323BF" w:rsidRDefault="007323BF"/>
    <w:p w:rsidR="007323BF" w:rsidRDefault="007323BF"/>
    <w:p w:rsidR="007323BF" w:rsidRDefault="007323BF"/>
    <w:sectPr w:rsidR="0073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12" w:rsidRDefault="00EC5D12">
      <w:pPr>
        <w:spacing w:after="0" w:line="240" w:lineRule="auto"/>
      </w:pPr>
      <w:r>
        <w:separator/>
      </w:r>
    </w:p>
  </w:endnote>
  <w:endnote w:type="continuationSeparator" w:id="0">
    <w:p w:rsidR="00EC5D12" w:rsidRDefault="00EC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5" w:rsidRDefault="00E672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4556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E3942" w:rsidRPr="002769E7" w:rsidRDefault="00EC5D12">
        <w:pPr>
          <w:pStyle w:val="a8"/>
          <w:jc w:val="center"/>
          <w:rPr>
            <w:sz w:val="24"/>
            <w:szCs w:val="24"/>
          </w:rPr>
        </w:pPr>
      </w:p>
    </w:sdtContent>
  </w:sdt>
  <w:p w:rsidR="00BF7F32" w:rsidRDefault="00BF7F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5" w:rsidRDefault="00E67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12" w:rsidRDefault="00EC5D12">
      <w:pPr>
        <w:spacing w:after="0" w:line="240" w:lineRule="auto"/>
      </w:pPr>
      <w:r>
        <w:separator/>
      </w:r>
    </w:p>
  </w:footnote>
  <w:footnote w:type="continuationSeparator" w:id="0">
    <w:p w:rsidR="00EC5D12" w:rsidRDefault="00EC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5" w:rsidRDefault="00E672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9434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72A5" w:rsidRPr="007C7428" w:rsidRDefault="00E672A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C7428">
          <w:rPr>
            <w:rFonts w:ascii="Times New Roman" w:hAnsi="Times New Roman"/>
            <w:sz w:val="24"/>
            <w:szCs w:val="24"/>
          </w:rPr>
          <w:fldChar w:fldCharType="begin"/>
        </w:r>
        <w:r w:rsidRPr="007C74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7428">
          <w:rPr>
            <w:rFonts w:ascii="Times New Roman" w:hAnsi="Times New Roman"/>
            <w:sz w:val="24"/>
            <w:szCs w:val="24"/>
          </w:rPr>
          <w:fldChar w:fldCharType="separate"/>
        </w:r>
        <w:r w:rsidR="005E40F5">
          <w:rPr>
            <w:rFonts w:ascii="Times New Roman" w:hAnsi="Times New Roman"/>
            <w:noProof/>
            <w:sz w:val="24"/>
            <w:szCs w:val="24"/>
          </w:rPr>
          <w:t>2</w:t>
        </w:r>
        <w:r w:rsidRPr="007C74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3A3A" w:rsidRDefault="00A63A3A">
    <w:pPr>
      <w:pStyle w:val="a6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63" w:rsidRDefault="00656F63">
    <w:pPr>
      <w:pStyle w:val="a6"/>
      <w:jc w:val="center"/>
    </w:pPr>
  </w:p>
  <w:p w:rsidR="002769E7" w:rsidRDefault="002769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936"/>
    <w:multiLevelType w:val="hybridMultilevel"/>
    <w:tmpl w:val="B330AB58"/>
    <w:lvl w:ilvl="0" w:tplc="29F4CD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C3339F"/>
    <w:multiLevelType w:val="hybridMultilevel"/>
    <w:tmpl w:val="907EDF3A"/>
    <w:lvl w:ilvl="0" w:tplc="B8BA339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3A"/>
    <w:rsid w:val="00011AC4"/>
    <w:rsid w:val="00063025"/>
    <w:rsid w:val="000831D5"/>
    <w:rsid w:val="000C53FF"/>
    <w:rsid w:val="00140FCA"/>
    <w:rsid w:val="00152D9E"/>
    <w:rsid w:val="00182519"/>
    <w:rsid w:val="001F5995"/>
    <w:rsid w:val="00215E91"/>
    <w:rsid w:val="0022346E"/>
    <w:rsid w:val="00224695"/>
    <w:rsid w:val="0025012F"/>
    <w:rsid w:val="00263B21"/>
    <w:rsid w:val="002671ED"/>
    <w:rsid w:val="002769E7"/>
    <w:rsid w:val="002A2AEB"/>
    <w:rsid w:val="002B16E2"/>
    <w:rsid w:val="003337DA"/>
    <w:rsid w:val="003665E2"/>
    <w:rsid w:val="00386CC5"/>
    <w:rsid w:val="003938E2"/>
    <w:rsid w:val="003A229F"/>
    <w:rsid w:val="003A46E2"/>
    <w:rsid w:val="003D1BD6"/>
    <w:rsid w:val="003F1A4D"/>
    <w:rsid w:val="00426470"/>
    <w:rsid w:val="00430208"/>
    <w:rsid w:val="00454BE6"/>
    <w:rsid w:val="00530106"/>
    <w:rsid w:val="00552C01"/>
    <w:rsid w:val="00594309"/>
    <w:rsid w:val="005E40F5"/>
    <w:rsid w:val="006140C1"/>
    <w:rsid w:val="00656F63"/>
    <w:rsid w:val="00665674"/>
    <w:rsid w:val="007236E3"/>
    <w:rsid w:val="007323BF"/>
    <w:rsid w:val="00757146"/>
    <w:rsid w:val="007903D2"/>
    <w:rsid w:val="007C7428"/>
    <w:rsid w:val="007E5721"/>
    <w:rsid w:val="008329A6"/>
    <w:rsid w:val="008658A2"/>
    <w:rsid w:val="00894CF2"/>
    <w:rsid w:val="008A4704"/>
    <w:rsid w:val="008E3942"/>
    <w:rsid w:val="008E6260"/>
    <w:rsid w:val="009303B8"/>
    <w:rsid w:val="009639F6"/>
    <w:rsid w:val="009B0193"/>
    <w:rsid w:val="00A63A3A"/>
    <w:rsid w:val="00B23419"/>
    <w:rsid w:val="00B2383A"/>
    <w:rsid w:val="00B77DB5"/>
    <w:rsid w:val="00BA162B"/>
    <w:rsid w:val="00BB2A97"/>
    <w:rsid w:val="00BF7F32"/>
    <w:rsid w:val="00C0200F"/>
    <w:rsid w:val="00CA7632"/>
    <w:rsid w:val="00CB1496"/>
    <w:rsid w:val="00CC0B98"/>
    <w:rsid w:val="00CD73F3"/>
    <w:rsid w:val="00CE0A87"/>
    <w:rsid w:val="00D0249B"/>
    <w:rsid w:val="00D35610"/>
    <w:rsid w:val="00D52EF5"/>
    <w:rsid w:val="00D63A87"/>
    <w:rsid w:val="00DC00BE"/>
    <w:rsid w:val="00DC58FC"/>
    <w:rsid w:val="00DF0562"/>
    <w:rsid w:val="00E1550B"/>
    <w:rsid w:val="00E35E7A"/>
    <w:rsid w:val="00E412A9"/>
    <w:rsid w:val="00E672A5"/>
    <w:rsid w:val="00EC5D12"/>
    <w:rsid w:val="00ED533A"/>
    <w:rsid w:val="00EF5EF4"/>
    <w:rsid w:val="00F10C5D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7B16-65C9-4495-8D11-D433CB0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customStyle="1" w:styleId="13">
    <w:name w:val="Основной шрифт абзаца1"/>
  </w:style>
  <w:style w:type="paragraph" w:styleId="a4">
    <w:name w:val="endnote text"/>
    <w:basedOn w:val="a"/>
    <w:link w:val="a5"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basedOn w:val="1"/>
    <w:link w:val="a4"/>
    <w:rPr>
      <w:sz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uiPriority w:val="99"/>
    <w:rPr>
      <w:rFonts w:ascii="Times New Roman" w:hAnsi="Times New Roman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3"/>
    <w:link w:val="ac"/>
    <w:rPr>
      <w:color w:val="0563C1" w:themeColor="hyperlink"/>
      <w:u w:val="single"/>
    </w:rPr>
  </w:style>
  <w:style w:type="character" w:styleId="ac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">
    <w:name w:val="No Spacing"/>
    <w:link w:val="af0"/>
    <w:pPr>
      <w:spacing w:after="0" w:line="240" w:lineRule="auto"/>
    </w:pPr>
  </w:style>
  <w:style w:type="character" w:customStyle="1" w:styleId="af0">
    <w:name w:val="Без интервала Знак"/>
    <w:link w:val="af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1">
    <w:name w:val="TOC Heading"/>
    <w:link w:val="af2"/>
  </w:style>
  <w:style w:type="character" w:customStyle="1" w:styleId="af2">
    <w:name w:val="Заголовок оглавления Знак"/>
    <w:link w:val="af1"/>
  </w:style>
  <w:style w:type="paragraph" w:styleId="af3">
    <w:name w:val="Plain Text"/>
    <w:basedOn w:val="a"/>
    <w:link w:val="af4"/>
    <w:pPr>
      <w:spacing w:after="0" w:line="240" w:lineRule="auto"/>
    </w:pPr>
    <w:rPr>
      <w:rFonts w:ascii="Calibri" w:hAnsi="Calibri"/>
    </w:rPr>
  </w:style>
  <w:style w:type="character" w:customStyle="1" w:styleId="af4">
    <w:name w:val="Текст Знак"/>
    <w:basedOn w:val="1"/>
    <w:link w:val="af3"/>
    <w:rPr>
      <w:rFonts w:ascii="Calibri" w:hAnsi="Calibri"/>
    </w:rPr>
  </w:style>
  <w:style w:type="paragraph" w:styleId="af5">
    <w:name w:val="caption"/>
    <w:basedOn w:val="a"/>
    <w:next w:val="a"/>
    <w:link w:val="af6"/>
    <w:pPr>
      <w:spacing w:line="276" w:lineRule="auto"/>
    </w:pPr>
    <w:rPr>
      <w:b/>
      <w:color w:val="5B9BD5" w:themeColor="accent1"/>
      <w:sz w:val="18"/>
    </w:rPr>
  </w:style>
  <w:style w:type="character" w:customStyle="1" w:styleId="af6">
    <w:name w:val="Название объекта Знак"/>
    <w:basedOn w:val="1"/>
    <w:link w:val="af5"/>
    <w:rPr>
      <w:b/>
      <w:color w:val="5B9BD5" w:themeColor="accent1"/>
      <w:sz w:val="18"/>
    </w:rPr>
  </w:style>
  <w:style w:type="paragraph" w:styleId="af7">
    <w:name w:val="Balloon Text"/>
    <w:basedOn w:val="a"/>
    <w:link w:val="af8"/>
    <w:pPr>
      <w:spacing w:after="0" w:line="240" w:lineRule="auto"/>
    </w:pPr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7">
    <w:name w:val="Знак концевой сноски1"/>
    <w:basedOn w:val="13"/>
    <w:link w:val="af9"/>
    <w:rPr>
      <w:vertAlign w:val="superscript"/>
    </w:rPr>
  </w:style>
  <w:style w:type="character" w:styleId="af9">
    <w:name w:val="endnote reference"/>
    <w:basedOn w:val="a0"/>
    <w:link w:val="17"/>
    <w:rPr>
      <w:vertAlign w:val="superscript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HeaderChar">
    <w:name w:val="Header Char"/>
    <w:basedOn w:val="13"/>
    <w:link w:val="HeaderChar0"/>
  </w:style>
  <w:style w:type="character" w:customStyle="1" w:styleId="HeaderChar0">
    <w:name w:val="Header Char"/>
    <w:basedOn w:val="a0"/>
    <w:link w:val="HeaderChar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Название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e">
    <w:name w:val="table of figures"/>
    <w:basedOn w:val="a"/>
    <w:next w:val="a"/>
    <w:link w:val="aff"/>
    <w:pPr>
      <w:spacing w:after="0"/>
    </w:pPr>
  </w:style>
  <w:style w:type="character" w:customStyle="1" w:styleId="aff">
    <w:name w:val="Перечень рисунков Знак"/>
    <w:basedOn w:val="1"/>
    <w:link w:val="afe"/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paragraph" w:customStyle="1" w:styleId="ConsPlusNormal">
    <w:name w:val="ConsPlusNormal"/>
    <w:rsid w:val="00B7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2023-07-04T00:02:00Z</cp:lastPrinted>
  <dcterms:created xsi:type="dcterms:W3CDTF">2023-07-24T04:01:00Z</dcterms:created>
  <dcterms:modified xsi:type="dcterms:W3CDTF">2023-07-24T04:01:00Z</dcterms:modified>
</cp:coreProperties>
</file>