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7DD0A" w14:textId="77777777" w:rsidR="00186965" w:rsidRPr="00182AE7" w:rsidRDefault="00186965" w:rsidP="000F0BC6">
      <w:pPr>
        <w:jc w:val="center"/>
        <w:rPr>
          <w:noProof/>
          <w:sz w:val="24"/>
          <w:szCs w:val="24"/>
        </w:rPr>
      </w:pPr>
      <w:bookmarkStart w:id="0" w:name="_GoBack"/>
      <w:bookmarkEnd w:id="0"/>
      <w:r w:rsidRPr="00182AE7">
        <w:rPr>
          <w:noProof/>
          <w:sz w:val="24"/>
          <w:szCs w:val="24"/>
        </w:rPr>
        <w:t>П Л А Н</w:t>
      </w:r>
    </w:p>
    <w:p w14:paraId="7FC77E5A" w14:textId="77777777" w:rsidR="00186965" w:rsidRPr="00182AE7" w:rsidRDefault="00186965" w:rsidP="00186965">
      <w:pPr>
        <w:jc w:val="center"/>
        <w:rPr>
          <w:noProof/>
          <w:sz w:val="24"/>
          <w:szCs w:val="24"/>
        </w:rPr>
      </w:pPr>
      <w:r w:rsidRPr="00182AE7">
        <w:rPr>
          <w:noProof/>
          <w:sz w:val="24"/>
          <w:szCs w:val="24"/>
        </w:rPr>
        <w:t>организационно-массовых мероприятий, проводимых Министерством культуры Камчатского края</w:t>
      </w:r>
    </w:p>
    <w:p w14:paraId="23474BF8" w14:textId="39148C26" w:rsidR="00186965" w:rsidRPr="00182AE7" w:rsidRDefault="00186965" w:rsidP="00186965">
      <w:pPr>
        <w:jc w:val="center"/>
        <w:rPr>
          <w:noProof/>
          <w:sz w:val="24"/>
          <w:szCs w:val="24"/>
        </w:rPr>
      </w:pPr>
      <w:r w:rsidRPr="00182AE7">
        <w:rPr>
          <w:noProof/>
          <w:sz w:val="24"/>
          <w:szCs w:val="24"/>
        </w:rPr>
        <w:t xml:space="preserve">в </w:t>
      </w:r>
      <w:r w:rsidR="00624B22" w:rsidRPr="00182AE7">
        <w:rPr>
          <w:noProof/>
          <w:sz w:val="24"/>
          <w:szCs w:val="24"/>
        </w:rPr>
        <w:t>ДЕКАБРЕ</w:t>
      </w:r>
      <w:r w:rsidRPr="00182AE7">
        <w:rPr>
          <w:noProof/>
          <w:sz w:val="24"/>
          <w:szCs w:val="24"/>
        </w:rPr>
        <w:t xml:space="preserve"> 2020 года</w:t>
      </w:r>
    </w:p>
    <w:p w14:paraId="013A2AA9" w14:textId="77777777" w:rsidR="00186965" w:rsidRPr="00182AE7" w:rsidRDefault="00186965" w:rsidP="00186965">
      <w:pPr>
        <w:jc w:val="center"/>
        <w:rPr>
          <w:noProof/>
          <w:sz w:val="24"/>
          <w:szCs w:val="24"/>
        </w:rPr>
      </w:pPr>
    </w:p>
    <w:tbl>
      <w:tblPr>
        <w:tblStyle w:val="a5"/>
        <w:tblW w:w="15924" w:type="dxa"/>
        <w:tblInd w:w="-477" w:type="dxa"/>
        <w:tblLayout w:type="fixed"/>
        <w:tblLook w:val="04A0" w:firstRow="1" w:lastRow="0" w:firstColumn="1" w:lastColumn="0" w:noHBand="0" w:noVBand="1"/>
      </w:tblPr>
      <w:tblGrid>
        <w:gridCol w:w="1748"/>
        <w:gridCol w:w="2126"/>
        <w:gridCol w:w="9923"/>
        <w:gridCol w:w="2106"/>
        <w:gridCol w:w="21"/>
      </w:tblGrid>
      <w:tr w:rsidR="00800CA5" w:rsidRPr="00182AE7" w14:paraId="74AFD0DC" w14:textId="77777777" w:rsidTr="00CA113E">
        <w:trPr>
          <w:trHeight w:val="403"/>
        </w:trPr>
        <w:tc>
          <w:tcPr>
            <w:tcW w:w="1748" w:type="dxa"/>
          </w:tcPr>
          <w:p w14:paraId="2F834666" w14:textId="77777777" w:rsidR="00186965" w:rsidRPr="00182AE7" w:rsidRDefault="00186965" w:rsidP="00186965">
            <w:pPr>
              <w:jc w:val="center"/>
              <w:rPr>
                <w:noProof/>
                <w:sz w:val="24"/>
                <w:szCs w:val="24"/>
              </w:rPr>
            </w:pPr>
            <w:r w:rsidRPr="00182AE7">
              <w:rPr>
                <w:bCs/>
                <w:noProof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14:paraId="5A3088F4" w14:textId="77777777" w:rsidR="00186965" w:rsidRPr="00182AE7" w:rsidRDefault="00186965" w:rsidP="00186965">
            <w:pPr>
              <w:jc w:val="center"/>
              <w:rPr>
                <w:noProof/>
                <w:sz w:val="24"/>
                <w:szCs w:val="24"/>
              </w:rPr>
            </w:pPr>
            <w:r w:rsidRPr="00182AE7">
              <w:rPr>
                <w:bCs/>
                <w:noProof/>
                <w:sz w:val="24"/>
                <w:szCs w:val="24"/>
              </w:rPr>
              <w:t>Форма проведения</w:t>
            </w:r>
          </w:p>
        </w:tc>
        <w:tc>
          <w:tcPr>
            <w:tcW w:w="9923" w:type="dxa"/>
          </w:tcPr>
          <w:p w14:paraId="1302CC14" w14:textId="77777777" w:rsidR="00186965" w:rsidRPr="00182AE7" w:rsidRDefault="00186965" w:rsidP="00186965">
            <w:pPr>
              <w:widowControl w:val="0"/>
              <w:suppressAutoHyphens/>
              <w:jc w:val="center"/>
              <w:rPr>
                <w:noProof/>
                <w:sz w:val="24"/>
                <w:szCs w:val="24"/>
              </w:rPr>
            </w:pPr>
            <w:r w:rsidRPr="00182AE7">
              <w:rPr>
                <w:bCs/>
                <w:noProof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gridSpan w:val="2"/>
          </w:tcPr>
          <w:p w14:paraId="6D5BC55F" w14:textId="77777777" w:rsidR="00186965" w:rsidRPr="00182AE7" w:rsidRDefault="00186965" w:rsidP="00186965">
            <w:pPr>
              <w:jc w:val="center"/>
              <w:rPr>
                <w:noProof/>
                <w:sz w:val="24"/>
                <w:szCs w:val="24"/>
              </w:rPr>
            </w:pPr>
            <w:r w:rsidRPr="00182AE7">
              <w:rPr>
                <w:bCs/>
                <w:noProof/>
                <w:sz w:val="24"/>
                <w:szCs w:val="24"/>
              </w:rPr>
              <w:t>Ответственные за выполнение</w:t>
            </w:r>
          </w:p>
        </w:tc>
      </w:tr>
      <w:tr w:rsidR="00800CA5" w:rsidRPr="00182AE7" w14:paraId="39538C4C" w14:textId="77777777" w:rsidTr="00CA113E">
        <w:trPr>
          <w:gridAfter w:val="1"/>
          <w:wAfter w:w="21" w:type="dxa"/>
          <w:trHeight w:val="403"/>
        </w:trPr>
        <w:tc>
          <w:tcPr>
            <w:tcW w:w="1748" w:type="dxa"/>
          </w:tcPr>
          <w:p w14:paraId="17EC71CC" w14:textId="77777777" w:rsidR="00186965" w:rsidRPr="00182AE7" w:rsidRDefault="00186965" w:rsidP="00186965">
            <w:pPr>
              <w:jc w:val="center"/>
              <w:rPr>
                <w:sz w:val="24"/>
                <w:szCs w:val="24"/>
              </w:rPr>
            </w:pPr>
            <w:r w:rsidRPr="00182AE7">
              <w:rPr>
                <w:noProof/>
                <w:sz w:val="24"/>
                <w:szCs w:val="24"/>
              </w:rPr>
              <w:t>В течение месяца</w:t>
            </w:r>
          </w:p>
        </w:tc>
        <w:tc>
          <w:tcPr>
            <w:tcW w:w="12049" w:type="dxa"/>
            <w:gridSpan w:val="2"/>
          </w:tcPr>
          <w:p w14:paraId="64D66BE9" w14:textId="77777777" w:rsidR="00186965" w:rsidRPr="00182AE7" w:rsidRDefault="00186965" w:rsidP="00186965">
            <w:pPr>
              <w:widowControl w:val="0"/>
              <w:suppressAutoHyphens/>
              <w:rPr>
                <w:noProof/>
                <w:sz w:val="24"/>
                <w:szCs w:val="24"/>
              </w:rPr>
            </w:pPr>
            <w:r w:rsidRPr="00182AE7">
              <w:rPr>
                <w:noProof/>
                <w:sz w:val="24"/>
                <w:szCs w:val="24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14:paraId="61F5F1B1" w14:textId="0EB2D310" w:rsidR="00186965" w:rsidRPr="00182AE7" w:rsidRDefault="00186965" w:rsidP="00186965">
            <w:pPr>
              <w:widowControl w:val="0"/>
              <w:suppressAutoHyphens/>
              <w:rPr>
                <w:noProof/>
                <w:sz w:val="24"/>
                <w:szCs w:val="24"/>
              </w:rPr>
            </w:pPr>
            <w:r w:rsidRPr="00182AE7">
              <w:rPr>
                <w:noProof/>
                <w:sz w:val="24"/>
                <w:szCs w:val="24"/>
              </w:rPr>
              <w:t xml:space="preserve">- посвящённых дням воинской славы России, праздничным, памятным и иным значимым датам России и Камчатского края; </w:t>
            </w:r>
          </w:p>
          <w:p w14:paraId="3345ED11" w14:textId="77777777" w:rsidR="00186965" w:rsidRPr="00182AE7" w:rsidRDefault="00186965" w:rsidP="00186965">
            <w:pPr>
              <w:widowControl w:val="0"/>
              <w:suppressAutoHyphens/>
              <w:rPr>
                <w:noProof/>
                <w:sz w:val="24"/>
                <w:szCs w:val="24"/>
              </w:rPr>
            </w:pPr>
            <w:r w:rsidRPr="00182AE7">
              <w:rPr>
                <w:noProof/>
                <w:sz w:val="24"/>
                <w:szCs w:val="24"/>
              </w:rPr>
              <w:t>- коллегии Министерства культуры Камчатского края;</w:t>
            </w:r>
          </w:p>
          <w:p w14:paraId="1CA46FE2" w14:textId="256B4188" w:rsidR="00186965" w:rsidRPr="00182AE7" w:rsidRDefault="00186965" w:rsidP="00186965">
            <w:pPr>
              <w:widowControl w:val="0"/>
              <w:suppressAutoHyphens/>
              <w:rPr>
                <w:noProof/>
                <w:sz w:val="24"/>
                <w:szCs w:val="24"/>
              </w:rPr>
            </w:pPr>
            <w:r w:rsidRPr="00182AE7">
              <w:rPr>
                <w:noProof/>
                <w:sz w:val="24"/>
                <w:szCs w:val="24"/>
              </w:rPr>
              <w:t>- заседания Общественного Совета при Министерстве культуры Камчатского края</w:t>
            </w:r>
            <w:r w:rsidR="00624B22" w:rsidRPr="00182AE7">
              <w:rPr>
                <w:noProof/>
                <w:sz w:val="24"/>
                <w:szCs w:val="24"/>
              </w:rPr>
              <w:t>;</w:t>
            </w:r>
          </w:p>
          <w:p w14:paraId="6B64E83F" w14:textId="77777777" w:rsidR="00186965" w:rsidRPr="00182AE7" w:rsidRDefault="00186965" w:rsidP="00186965">
            <w:pPr>
              <w:rPr>
                <w:sz w:val="24"/>
                <w:szCs w:val="24"/>
              </w:rPr>
            </w:pPr>
            <w:r w:rsidRPr="00182AE7">
              <w:rPr>
                <w:noProof/>
                <w:sz w:val="24"/>
                <w:szCs w:val="24"/>
              </w:rPr>
              <w:t>- встречи с коллективами подведомственных учреждений.</w:t>
            </w:r>
          </w:p>
        </w:tc>
        <w:tc>
          <w:tcPr>
            <w:tcW w:w="2106" w:type="dxa"/>
          </w:tcPr>
          <w:p w14:paraId="192EAD1A" w14:textId="013A4FF1" w:rsidR="00186965" w:rsidRPr="00182AE7" w:rsidRDefault="00432556" w:rsidP="00186965">
            <w:pPr>
              <w:jc w:val="center"/>
              <w:rPr>
                <w:noProof/>
                <w:sz w:val="24"/>
                <w:szCs w:val="24"/>
              </w:rPr>
            </w:pPr>
            <w:r w:rsidRPr="00182AE7">
              <w:rPr>
                <w:noProof/>
                <w:sz w:val="24"/>
                <w:szCs w:val="24"/>
              </w:rPr>
              <w:t>Пегуров В.А.</w:t>
            </w:r>
            <w:r w:rsidR="00186965" w:rsidRPr="00182AE7">
              <w:rPr>
                <w:noProof/>
                <w:sz w:val="24"/>
                <w:szCs w:val="24"/>
              </w:rPr>
              <w:t xml:space="preserve"> – </w:t>
            </w:r>
            <w:r w:rsidR="00843020" w:rsidRPr="00182AE7">
              <w:rPr>
                <w:noProof/>
                <w:sz w:val="24"/>
                <w:szCs w:val="24"/>
              </w:rPr>
              <w:t xml:space="preserve">ВрИО </w:t>
            </w:r>
            <w:r w:rsidR="00186965" w:rsidRPr="00182AE7">
              <w:rPr>
                <w:noProof/>
                <w:sz w:val="24"/>
                <w:szCs w:val="24"/>
              </w:rPr>
              <w:t>Министр</w:t>
            </w:r>
            <w:r w:rsidR="00843020" w:rsidRPr="00182AE7">
              <w:rPr>
                <w:noProof/>
                <w:sz w:val="24"/>
                <w:szCs w:val="24"/>
              </w:rPr>
              <w:t>а</w:t>
            </w:r>
            <w:r w:rsidR="00186965" w:rsidRPr="00182AE7">
              <w:rPr>
                <w:noProof/>
                <w:sz w:val="24"/>
                <w:szCs w:val="24"/>
              </w:rPr>
              <w:t xml:space="preserve"> культуры; </w:t>
            </w:r>
          </w:p>
          <w:p w14:paraId="2EB38DCC" w14:textId="77777777" w:rsidR="00186965" w:rsidRPr="00182AE7" w:rsidRDefault="00186965" w:rsidP="00186965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</w:p>
        </w:tc>
      </w:tr>
      <w:tr w:rsidR="00BF7CBA" w:rsidRPr="00182AE7" w14:paraId="003C7C75" w14:textId="77777777" w:rsidTr="006A4893">
        <w:trPr>
          <w:trHeight w:val="403"/>
        </w:trPr>
        <w:tc>
          <w:tcPr>
            <w:tcW w:w="1748" w:type="dxa"/>
          </w:tcPr>
          <w:p w14:paraId="617928E9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14:paraId="002369C9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Мастер-класс</w:t>
            </w:r>
          </w:p>
        </w:tc>
        <w:tc>
          <w:tcPr>
            <w:tcW w:w="9923" w:type="dxa"/>
          </w:tcPr>
          <w:p w14:paraId="699DF026" w14:textId="77777777" w:rsidR="00BF7CBA" w:rsidRPr="00182AE7" w:rsidRDefault="00BF7CBA" w:rsidP="006A4893">
            <w:pPr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«Азбука рукоделия» - дистанционные мастер-классы по заявкам учреждений социальной защиты</w:t>
            </w:r>
          </w:p>
          <w:p w14:paraId="6B12E17B" w14:textId="77777777" w:rsidR="00BF7CBA" w:rsidRPr="00182AE7" w:rsidRDefault="00BF7CBA" w:rsidP="006A4893">
            <w:pPr>
              <w:jc w:val="right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  <w:tc>
          <w:tcPr>
            <w:tcW w:w="2127" w:type="dxa"/>
            <w:gridSpan w:val="2"/>
          </w:tcPr>
          <w:p w14:paraId="4E6127B0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Беляева М. Е. – старший специалист</w:t>
            </w:r>
          </w:p>
        </w:tc>
      </w:tr>
      <w:tr w:rsidR="00473675" w:rsidRPr="00182AE7" w14:paraId="2C0F18E5" w14:textId="77777777" w:rsidTr="006A4893">
        <w:trPr>
          <w:trHeight w:val="403"/>
        </w:trPr>
        <w:tc>
          <w:tcPr>
            <w:tcW w:w="1748" w:type="dxa"/>
          </w:tcPr>
          <w:p w14:paraId="0467FC34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14:paraId="2442FDDB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Мультимедийный проект</w:t>
            </w:r>
          </w:p>
        </w:tc>
        <w:tc>
          <w:tcPr>
            <w:tcW w:w="9923" w:type="dxa"/>
          </w:tcPr>
          <w:p w14:paraId="39117F6B" w14:textId="77777777" w:rsidR="00473675" w:rsidRPr="00182AE7" w:rsidRDefault="00473675" w:rsidP="006A48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iCs/>
              </w:rPr>
            </w:pPr>
            <w:r w:rsidRPr="00182AE7">
              <w:rPr>
                <w:rStyle w:val="normaltextrun"/>
                <w:bCs/>
                <w:iCs/>
              </w:rPr>
              <w:t>Цикл краеведческих подкастов «Знакомство с полуостровом» (на информационных ресурсах учреждений)</w:t>
            </w:r>
          </w:p>
          <w:p w14:paraId="6F5202EF" w14:textId="77777777" w:rsidR="00473675" w:rsidRPr="00182AE7" w:rsidRDefault="00473675" w:rsidP="006A489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iCs/>
              </w:rPr>
            </w:pPr>
            <w:r w:rsidRPr="00182AE7">
              <w:rPr>
                <w:rStyle w:val="normaltextrun"/>
                <w:iCs/>
              </w:rPr>
              <w:t>КГБУ «Камчатская краевая научная библиотека им. С.П. Крашенинникова»</w:t>
            </w:r>
          </w:p>
        </w:tc>
        <w:tc>
          <w:tcPr>
            <w:tcW w:w="2127" w:type="dxa"/>
            <w:gridSpan w:val="2"/>
          </w:tcPr>
          <w:p w14:paraId="38478D93" w14:textId="77777777" w:rsidR="00473675" w:rsidRPr="00182AE7" w:rsidRDefault="00473675" w:rsidP="006A4893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182AE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473675" w:rsidRPr="00182AE7" w14:paraId="3979E407" w14:textId="77777777" w:rsidTr="006A4893">
        <w:trPr>
          <w:trHeight w:val="403"/>
        </w:trPr>
        <w:tc>
          <w:tcPr>
            <w:tcW w:w="1748" w:type="dxa"/>
          </w:tcPr>
          <w:p w14:paraId="4D79F6F5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14:paraId="5B03F3B6" w14:textId="77777777" w:rsidR="00473675" w:rsidRPr="00182AE7" w:rsidRDefault="00473675" w:rsidP="006A4893">
            <w:pPr>
              <w:tabs>
                <w:tab w:val="left" w:pos="3976"/>
              </w:tabs>
              <w:ind w:right="-58"/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Клубы по интересам</w:t>
            </w:r>
          </w:p>
        </w:tc>
        <w:tc>
          <w:tcPr>
            <w:tcW w:w="9923" w:type="dxa"/>
          </w:tcPr>
          <w:p w14:paraId="41A97DBC" w14:textId="77777777" w:rsidR="00473675" w:rsidRPr="00182AE7" w:rsidRDefault="00473675" w:rsidP="006A48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iCs/>
              </w:rPr>
            </w:pPr>
            <w:r w:rsidRPr="00182AE7">
              <w:rPr>
                <w:rStyle w:val="normaltextrun"/>
                <w:bCs/>
                <w:iCs/>
              </w:rPr>
              <w:t>Работа клубов «Документальный вторник», клуба разговорного английского языка для взрослых «</w:t>
            </w:r>
            <w:proofErr w:type="spellStart"/>
            <w:r w:rsidRPr="00182AE7">
              <w:rPr>
                <w:rStyle w:val="normaltextrun"/>
                <w:bCs/>
                <w:iCs/>
              </w:rPr>
              <w:t>What’s</w:t>
            </w:r>
            <w:proofErr w:type="spellEnd"/>
            <w:r w:rsidRPr="00182AE7">
              <w:rPr>
                <w:rStyle w:val="normaltextrun"/>
                <w:bCs/>
                <w:iCs/>
              </w:rPr>
              <w:t> </w:t>
            </w:r>
            <w:proofErr w:type="spellStart"/>
            <w:r w:rsidRPr="00182AE7">
              <w:rPr>
                <w:rStyle w:val="normaltextrun"/>
                <w:bCs/>
                <w:iCs/>
              </w:rPr>
              <w:t>up</w:t>
            </w:r>
            <w:proofErr w:type="spellEnd"/>
            <w:r w:rsidRPr="00182AE7">
              <w:rPr>
                <w:rStyle w:val="normaltextrun"/>
                <w:bCs/>
                <w:iCs/>
              </w:rPr>
              <w:t xml:space="preserve">», «Полуостров вдохновения», клубов разговорного английского языка для подростков «4teen», киноклуба «Третий возраст», </w:t>
            </w:r>
            <w:r w:rsidRPr="00182AE7">
              <w:rPr>
                <w:rStyle w:val="normaltextrun"/>
                <w:color w:val="000000"/>
                <w:bdr w:val="none" w:sz="0" w:space="0" w:color="auto" w:frame="1"/>
              </w:rPr>
              <w:t>«Читаем вместе», «Душегрейка»</w:t>
            </w:r>
            <w:r>
              <w:rPr>
                <w:rStyle w:val="normaltextrun"/>
                <w:color w:val="000000"/>
                <w:bdr w:val="none" w:sz="0" w:space="0" w:color="auto" w:frame="1"/>
              </w:rPr>
              <w:t>, «Вольные берега»</w:t>
            </w:r>
          </w:p>
          <w:p w14:paraId="1E496F5D" w14:textId="77777777" w:rsidR="00473675" w:rsidRPr="00182AE7" w:rsidRDefault="00473675" w:rsidP="006A489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bCs/>
                <w:iCs/>
              </w:rPr>
            </w:pPr>
            <w:r w:rsidRPr="00182AE7">
              <w:rPr>
                <w:rStyle w:val="normaltextrun"/>
                <w:bCs/>
                <w:iCs/>
              </w:rPr>
              <w:t>КГБУ «Камчатская краевая научная библиотека им. С.П. Крашенинникова»</w:t>
            </w:r>
          </w:p>
        </w:tc>
        <w:tc>
          <w:tcPr>
            <w:tcW w:w="2127" w:type="dxa"/>
            <w:gridSpan w:val="2"/>
          </w:tcPr>
          <w:p w14:paraId="02420301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473675" w:rsidRPr="00182AE7" w14:paraId="0BE9793A" w14:textId="77777777" w:rsidTr="006A4893">
        <w:trPr>
          <w:trHeight w:val="403"/>
        </w:trPr>
        <w:tc>
          <w:tcPr>
            <w:tcW w:w="1748" w:type="dxa"/>
          </w:tcPr>
          <w:p w14:paraId="3BED0279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 xml:space="preserve">01 – 31 </w:t>
            </w:r>
          </w:p>
        </w:tc>
        <w:tc>
          <w:tcPr>
            <w:tcW w:w="2126" w:type="dxa"/>
          </w:tcPr>
          <w:p w14:paraId="0E849F22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Выставка</w:t>
            </w:r>
          </w:p>
        </w:tc>
        <w:tc>
          <w:tcPr>
            <w:tcW w:w="9923" w:type="dxa"/>
          </w:tcPr>
          <w:p w14:paraId="10D99BF1" w14:textId="77777777" w:rsidR="00473675" w:rsidRPr="00182AE7" w:rsidRDefault="00473675" w:rsidP="006A48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iCs/>
              </w:rPr>
            </w:pPr>
            <w:r w:rsidRPr="00182AE7">
              <w:rPr>
                <w:rStyle w:val="normaltextrun"/>
                <w:bCs/>
                <w:iCs/>
              </w:rPr>
              <w:t>«Мелодия природы» - художественная выставка Натальи Шумиловой (отдел краеведения библиотеки)</w:t>
            </w:r>
          </w:p>
          <w:p w14:paraId="0740360F" w14:textId="77777777" w:rsidR="00473675" w:rsidRPr="00182AE7" w:rsidRDefault="00473675" w:rsidP="006A489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bCs/>
              </w:rPr>
            </w:pPr>
            <w:r w:rsidRPr="00182AE7">
              <w:rPr>
                <w:rStyle w:val="normaltextrun"/>
                <w:bCs/>
                <w:iCs/>
              </w:rPr>
              <w:t>КГБУ «Камчатская краевая научная библиотека им. С.П. Крашенинникова»</w:t>
            </w:r>
          </w:p>
        </w:tc>
        <w:tc>
          <w:tcPr>
            <w:tcW w:w="2127" w:type="dxa"/>
            <w:gridSpan w:val="2"/>
          </w:tcPr>
          <w:p w14:paraId="45669831" w14:textId="77777777" w:rsidR="00473675" w:rsidRPr="00182AE7" w:rsidRDefault="00473675" w:rsidP="006A4893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182AE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BF7CBA" w:rsidRPr="00182AE7" w14:paraId="7F92DA41" w14:textId="77777777" w:rsidTr="006A4893">
        <w:trPr>
          <w:trHeight w:val="403"/>
        </w:trPr>
        <w:tc>
          <w:tcPr>
            <w:tcW w:w="1748" w:type="dxa"/>
          </w:tcPr>
          <w:p w14:paraId="1DCF80E3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 xml:space="preserve">01 – 31 </w:t>
            </w:r>
          </w:p>
        </w:tc>
        <w:tc>
          <w:tcPr>
            <w:tcW w:w="2126" w:type="dxa"/>
          </w:tcPr>
          <w:p w14:paraId="3C904EA5" w14:textId="77777777" w:rsidR="00BF7CBA" w:rsidRPr="00182AE7" w:rsidRDefault="00BF7CBA" w:rsidP="006A4893">
            <w:pPr>
              <w:tabs>
                <w:tab w:val="left" w:pos="3976"/>
              </w:tabs>
              <w:ind w:right="-58"/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Выставка</w:t>
            </w:r>
          </w:p>
        </w:tc>
        <w:tc>
          <w:tcPr>
            <w:tcW w:w="9923" w:type="dxa"/>
          </w:tcPr>
          <w:p w14:paraId="0725E30A" w14:textId="77777777" w:rsidR="00BF7CBA" w:rsidRPr="00182AE7" w:rsidRDefault="00BF7CBA" w:rsidP="006A4893">
            <w:pPr>
              <w:pStyle w:val="a6"/>
              <w:shd w:val="clear" w:color="auto" w:fill="FFFFFF"/>
              <w:spacing w:before="0" w:after="101"/>
              <w:rPr>
                <w:rStyle w:val="eop"/>
                <w:color w:val="000000"/>
                <w:shd w:val="clear" w:color="auto" w:fill="FFFFFF"/>
              </w:rPr>
            </w:pPr>
            <w:r w:rsidRPr="00182AE7">
              <w:rPr>
                <w:rStyle w:val="normaltextrun"/>
                <w:color w:val="000000"/>
                <w:shd w:val="clear" w:color="auto" w:fill="FFFFFF"/>
              </w:rPr>
              <w:t>«Город будет» – временная выставка к 280-летию города Петропавловска-Камчатского</w:t>
            </w:r>
            <w:r w:rsidRPr="00182AE7">
              <w:rPr>
                <w:rStyle w:val="eop"/>
                <w:color w:val="000000"/>
                <w:shd w:val="clear" w:color="auto" w:fill="FFFFFF"/>
              </w:rPr>
              <w:t> </w:t>
            </w:r>
          </w:p>
          <w:p w14:paraId="5383BAF7" w14:textId="77777777" w:rsidR="00BF7CBA" w:rsidRPr="00182AE7" w:rsidRDefault="00BF7CBA" w:rsidP="006A4893">
            <w:pPr>
              <w:pStyle w:val="a6"/>
              <w:shd w:val="clear" w:color="auto" w:fill="FFFFFF"/>
              <w:spacing w:before="0" w:after="101"/>
              <w:jc w:val="right"/>
            </w:pPr>
            <w:r w:rsidRPr="00182AE7">
              <w:t>КГБУ «Камчатский краевой объединенный музей»</w:t>
            </w:r>
          </w:p>
        </w:tc>
        <w:tc>
          <w:tcPr>
            <w:tcW w:w="2127" w:type="dxa"/>
            <w:gridSpan w:val="2"/>
          </w:tcPr>
          <w:p w14:paraId="7FA888BE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BF7CBA" w:rsidRPr="00182AE7" w14:paraId="142FB5BB" w14:textId="77777777" w:rsidTr="006A4893">
        <w:trPr>
          <w:trHeight w:val="403"/>
        </w:trPr>
        <w:tc>
          <w:tcPr>
            <w:tcW w:w="1748" w:type="dxa"/>
          </w:tcPr>
          <w:p w14:paraId="3FCBEBEB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01 – 31</w:t>
            </w:r>
          </w:p>
        </w:tc>
        <w:tc>
          <w:tcPr>
            <w:tcW w:w="2126" w:type="dxa"/>
          </w:tcPr>
          <w:p w14:paraId="0D267D67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Выставка</w:t>
            </w:r>
          </w:p>
        </w:tc>
        <w:tc>
          <w:tcPr>
            <w:tcW w:w="9923" w:type="dxa"/>
          </w:tcPr>
          <w:p w14:paraId="18A58288" w14:textId="77777777" w:rsidR="00BF7CBA" w:rsidRPr="00182AE7" w:rsidRDefault="00BF7CBA" w:rsidP="006A4893">
            <w:pPr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</w:pPr>
            <w:r w:rsidRPr="00182AE7">
              <w:rPr>
                <w:rStyle w:val="normaltextrun"/>
                <w:color w:val="000000"/>
                <w:sz w:val="24"/>
                <w:szCs w:val="24"/>
                <w:bdr w:val="none" w:sz="0" w:space="0" w:color="auto" w:frame="1"/>
              </w:rPr>
              <w:t>«Камчатка в миниатюре» - к</w:t>
            </w:r>
            <w:r w:rsidRPr="00182AE7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оллекционный показ музейных предметов, связанных с историей и событиями Камчатки (13 декабря в рамках выставке в музее пройдет встреча коллекционеров)</w:t>
            </w:r>
          </w:p>
          <w:p w14:paraId="208D5208" w14:textId="77777777" w:rsidR="00BF7CBA" w:rsidRPr="00182AE7" w:rsidRDefault="00BF7CBA" w:rsidP="006A4893">
            <w:pPr>
              <w:jc w:val="right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2127" w:type="dxa"/>
            <w:gridSpan w:val="2"/>
          </w:tcPr>
          <w:p w14:paraId="6890C057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BF7CBA" w:rsidRPr="00182AE7" w14:paraId="550C0B37" w14:textId="77777777" w:rsidTr="006A4893">
        <w:trPr>
          <w:trHeight w:val="403"/>
        </w:trPr>
        <w:tc>
          <w:tcPr>
            <w:tcW w:w="1748" w:type="dxa"/>
          </w:tcPr>
          <w:p w14:paraId="2458758F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– 20 </w:t>
            </w:r>
          </w:p>
        </w:tc>
        <w:tc>
          <w:tcPr>
            <w:tcW w:w="2126" w:type="dxa"/>
          </w:tcPr>
          <w:p w14:paraId="70A2BE25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Выставка</w:t>
            </w:r>
          </w:p>
        </w:tc>
        <w:tc>
          <w:tcPr>
            <w:tcW w:w="9923" w:type="dxa"/>
          </w:tcPr>
          <w:p w14:paraId="2E65916C" w14:textId="77777777" w:rsidR="00BF7CBA" w:rsidRPr="00182AE7" w:rsidRDefault="00BF7CBA" w:rsidP="006A4893">
            <w:pPr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182AE7">
              <w:rPr>
                <w:rStyle w:val="normaltextrun"/>
                <w:sz w:val="24"/>
                <w:szCs w:val="24"/>
                <w:shd w:val="clear" w:color="auto" w:fill="FFFFFF"/>
              </w:rPr>
              <w:t>Персональная выставка Ю.</w:t>
            </w:r>
            <w:r>
              <w:rPr>
                <w:rStyle w:val="normaltextru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2AE7">
              <w:rPr>
                <w:rStyle w:val="normaltextrun"/>
                <w:sz w:val="24"/>
                <w:szCs w:val="24"/>
                <w:shd w:val="clear" w:color="auto" w:fill="FFFFFF"/>
              </w:rPr>
              <w:t>Колдаева</w:t>
            </w:r>
            <w:proofErr w:type="spellEnd"/>
            <w:r w:rsidRPr="00182AE7">
              <w:rPr>
                <w:rStyle w:val="normaltextrun"/>
                <w:sz w:val="24"/>
                <w:szCs w:val="24"/>
                <w:shd w:val="clear" w:color="auto" w:fill="FFFFFF"/>
              </w:rPr>
              <w:t>, посвященная 80-летию автора (из фондов Камчатского краевого художественного музея) </w:t>
            </w:r>
          </w:p>
          <w:p w14:paraId="09889901" w14:textId="77777777" w:rsidR="00BF7CBA" w:rsidRPr="00182AE7" w:rsidRDefault="00BF7CBA" w:rsidP="006A4893">
            <w:pPr>
              <w:jc w:val="right"/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182AE7">
              <w:rPr>
                <w:rStyle w:val="normaltextrun"/>
                <w:sz w:val="24"/>
                <w:szCs w:val="24"/>
                <w:shd w:val="clear" w:color="auto" w:fill="FFFFFF"/>
              </w:rPr>
              <w:t>КГБУ «Камчатский краевой художественный музей»</w:t>
            </w:r>
          </w:p>
        </w:tc>
        <w:tc>
          <w:tcPr>
            <w:tcW w:w="2127" w:type="dxa"/>
            <w:gridSpan w:val="2"/>
          </w:tcPr>
          <w:p w14:paraId="58627AC0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BF7CBA" w:rsidRPr="00182AE7" w14:paraId="5003B878" w14:textId="77777777" w:rsidTr="006A4893">
        <w:trPr>
          <w:trHeight w:val="403"/>
        </w:trPr>
        <w:tc>
          <w:tcPr>
            <w:tcW w:w="1748" w:type="dxa"/>
          </w:tcPr>
          <w:p w14:paraId="4A17134C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– 20 </w:t>
            </w:r>
          </w:p>
        </w:tc>
        <w:tc>
          <w:tcPr>
            <w:tcW w:w="2126" w:type="dxa"/>
          </w:tcPr>
          <w:p w14:paraId="724C2E09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Выставка</w:t>
            </w:r>
          </w:p>
        </w:tc>
        <w:tc>
          <w:tcPr>
            <w:tcW w:w="9923" w:type="dxa"/>
          </w:tcPr>
          <w:p w14:paraId="6F8F10E5" w14:textId="77777777" w:rsidR="00BF7CBA" w:rsidRPr="00182AE7" w:rsidRDefault="00BF7CBA" w:rsidP="006A4893">
            <w:pPr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182AE7">
              <w:rPr>
                <w:rStyle w:val="normaltextrun"/>
                <w:sz w:val="24"/>
                <w:szCs w:val="24"/>
                <w:shd w:val="clear" w:color="auto" w:fill="FFFFFF"/>
              </w:rPr>
              <w:t>Персональная юбилейная выставка М.</w:t>
            </w:r>
            <w:r>
              <w:rPr>
                <w:rStyle w:val="normaltextru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2AE7">
              <w:rPr>
                <w:rStyle w:val="normaltextrun"/>
                <w:sz w:val="24"/>
                <w:szCs w:val="24"/>
                <w:shd w:val="clear" w:color="auto" w:fill="FFFFFF"/>
              </w:rPr>
              <w:t>Набутовского</w:t>
            </w:r>
            <w:proofErr w:type="spellEnd"/>
            <w:r w:rsidRPr="00182AE7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 (Художественный музей) </w:t>
            </w:r>
          </w:p>
          <w:p w14:paraId="5E880452" w14:textId="77777777" w:rsidR="00BF7CBA" w:rsidRPr="00182AE7" w:rsidRDefault="00BF7CBA" w:rsidP="006A4893">
            <w:pPr>
              <w:jc w:val="right"/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182AE7">
              <w:rPr>
                <w:rStyle w:val="normaltextrun"/>
                <w:sz w:val="24"/>
                <w:szCs w:val="24"/>
                <w:shd w:val="clear" w:color="auto" w:fill="FFFFFF"/>
              </w:rPr>
              <w:t>КГБУ «Камчатский краевой художественный музей»</w:t>
            </w:r>
          </w:p>
        </w:tc>
        <w:tc>
          <w:tcPr>
            <w:tcW w:w="2127" w:type="dxa"/>
            <w:gridSpan w:val="2"/>
          </w:tcPr>
          <w:p w14:paraId="231AA39E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800CA5" w:rsidRPr="00182AE7" w14:paraId="2BD5CBF6" w14:textId="77777777" w:rsidTr="00CA113E">
        <w:trPr>
          <w:trHeight w:val="403"/>
        </w:trPr>
        <w:tc>
          <w:tcPr>
            <w:tcW w:w="1748" w:type="dxa"/>
          </w:tcPr>
          <w:p w14:paraId="347CF80A" w14:textId="534A6C72" w:rsidR="00495F1B" w:rsidRPr="00182AE7" w:rsidRDefault="00EC6991" w:rsidP="00495F1B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lastRenderedPageBreak/>
              <w:t>01 - 05</w:t>
            </w:r>
          </w:p>
        </w:tc>
        <w:tc>
          <w:tcPr>
            <w:tcW w:w="2126" w:type="dxa"/>
          </w:tcPr>
          <w:p w14:paraId="39446BEE" w14:textId="1D55B44E" w:rsidR="00495F1B" w:rsidRPr="00182AE7" w:rsidRDefault="00623530" w:rsidP="00495F1B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Выставка</w:t>
            </w:r>
          </w:p>
        </w:tc>
        <w:tc>
          <w:tcPr>
            <w:tcW w:w="9923" w:type="dxa"/>
          </w:tcPr>
          <w:p w14:paraId="5065F9FF" w14:textId="77777777" w:rsidR="00495F1B" w:rsidRPr="00182AE7" w:rsidRDefault="00EC6991" w:rsidP="00EC6991">
            <w:pPr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182AE7">
              <w:rPr>
                <w:rStyle w:val="normaltextrun"/>
                <w:sz w:val="24"/>
                <w:szCs w:val="24"/>
                <w:shd w:val="clear" w:color="auto" w:fill="FFFFFF"/>
              </w:rPr>
              <w:t>Выставка декоративно-прикладного творчества Краевого фестиваля творчества людей с ограниченными возможностями здоровья «Стремиться жить и побеждать!» (онлайн формат, на информационных ресурсах учреждения)</w:t>
            </w:r>
          </w:p>
          <w:p w14:paraId="10ED4A34" w14:textId="4C65739E" w:rsidR="00EC6991" w:rsidRPr="00182AE7" w:rsidRDefault="00EC6991" w:rsidP="00EC6991">
            <w:pPr>
              <w:jc w:val="right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КГБУ Центр культуры и досуга «Сероглазка»</w:t>
            </w:r>
          </w:p>
        </w:tc>
        <w:tc>
          <w:tcPr>
            <w:tcW w:w="2127" w:type="dxa"/>
            <w:gridSpan w:val="2"/>
          </w:tcPr>
          <w:p w14:paraId="7A445DF7" w14:textId="146A0E54" w:rsidR="00495F1B" w:rsidRPr="00182AE7" w:rsidRDefault="00EC6991" w:rsidP="00495F1B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Беляева М. Е. – старший специалист</w:t>
            </w:r>
          </w:p>
        </w:tc>
      </w:tr>
      <w:tr w:rsidR="00473675" w:rsidRPr="00182AE7" w14:paraId="7469FC34" w14:textId="77777777" w:rsidTr="006A4893">
        <w:trPr>
          <w:trHeight w:val="403"/>
        </w:trPr>
        <w:tc>
          <w:tcPr>
            <w:tcW w:w="1748" w:type="dxa"/>
          </w:tcPr>
          <w:p w14:paraId="0CD162C5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01,08, 15 22, 29</w:t>
            </w:r>
          </w:p>
        </w:tc>
        <w:tc>
          <w:tcPr>
            <w:tcW w:w="2126" w:type="dxa"/>
          </w:tcPr>
          <w:p w14:paraId="57C6E0C1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Мультимедийный проект</w:t>
            </w:r>
          </w:p>
        </w:tc>
        <w:tc>
          <w:tcPr>
            <w:tcW w:w="9923" w:type="dxa"/>
          </w:tcPr>
          <w:p w14:paraId="03A92701" w14:textId="77777777" w:rsidR="00473675" w:rsidRPr="00182AE7" w:rsidRDefault="00473675" w:rsidP="006A48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iCs/>
              </w:rPr>
            </w:pPr>
            <w:r w:rsidRPr="00182AE7">
              <w:rPr>
                <w:rStyle w:val="normaltextrun"/>
                <w:bCs/>
                <w:iCs/>
              </w:rPr>
              <w:t>Рубрика «Юные герои ВОВ» в рамках Всероссийской акции памяти «Юные герои великой Победы» (на информационных ресурсах учреждений)</w:t>
            </w:r>
          </w:p>
          <w:p w14:paraId="0B4A1181" w14:textId="77777777" w:rsidR="00473675" w:rsidRPr="00182AE7" w:rsidRDefault="00473675" w:rsidP="006A489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iCs/>
              </w:rPr>
            </w:pPr>
            <w:r w:rsidRPr="00182AE7">
              <w:rPr>
                <w:rStyle w:val="normaltextrun"/>
                <w:iCs/>
              </w:rPr>
              <w:t>КГБУ «Камчатская краевая научная библиотека им. С.П. Крашенинникова»</w:t>
            </w:r>
          </w:p>
        </w:tc>
        <w:tc>
          <w:tcPr>
            <w:tcW w:w="2127" w:type="dxa"/>
            <w:gridSpan w:val="2"/>
          </w:tcPr>
          <w:p w14:paraId="338E47EC" w14:textId="77777777" w:rsidR="00473675" w:rsidRPr="00182AE7" w:rsidRDefault="00473675" w:rsidP="006A4893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182AE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473675" w:rsidRPr="00182AE7" w14:paraId="5B255012" w14:textId="77777777" w:rsidTr="006A4893">
        <w:trPr>
          <w:trHeight w:val="403"/>
        </w:trPr>
        <w:tc>
          <w:tcPr>
            <w:tcW w:w="1748" w:type="dxa"/>
          </w:tcPr>
          <w:p w14:paraId="0A653305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14:paraId="6762EA7B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Мультимедийный проект</w:t>
            </w:r>
          </w:p>
        </w:tc>
        <w:tc>
          <w:tcPr>
            <w:tcW w:w="9923" w:type="dxa"/>
          </w:tcPr>
          <w:p w14:paraId="58CA5C34" w14:textId="77777777" w:rsidR="00473675" w:rsidRPr="00182AE7" w:rsidRDefault="00473675" w:rsidP="006A48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iCs/>
              </w:rPr>
            </w:pPr>
            <w:r w:rsidRPr="00182AE7">
              <w:rPr>
                <w:rStyle w:val="normaltextrun"/>
                <w:bCs/>
                <w:iCs/>
              </w:rPr>
              <w:t>«Прогулки с Евой О.» – авторские эссе о книгах и чтении (на информационных ресурсах учреждений)</w:t>
            </w:r>
          </w:p>
          <w:p w14:paraId="664029D4" w14:textId="77777777" w:rsidR="00473675" w:rsidRPr="00182AE7" w:rsidRDefault="00473675" w:rsidP="006A489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iCs/>
              </w:rPr>
            </w:pPr>
            <w:r w:rsidRPr="00182AE7">
              <w:rPr>
                <w:rStyle w:val="normaltextrun"/>
                <w:iCs/>
              </w:rPr>
              <w:t>КГБУ «Камчатская краевая научная библиотека им. С.П. Крашенинникова»</w:t>
            </w:r>
          </w:p>
        </w:tc>
        <w:tc>
          <w:tcPr>
            <w:tcW w:w="2127" w:type="dxa"/>
            <w:gridSpan w:val="2"/>
          </w:tcPr>
          <w:p w14:paraId="46919C48" w14:textId="77777777" w:rsidR="00473675" w:rsidRPr="00182AE7" w:rsidRDefault="00473675" w:rsidP="006A4893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182AE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473675" w:rsidRPr="00182AE7" w14:paraId="007C71E2" w14:textId="77777777" w:rsidTr="006A4893">
        <w:trPr>
          <w:trHeight w:val="403"/>
        </w:trPr>
        <w:tc>
          <w:tcPr>
            <w:tcW w:w="1748" w:type="dxa"/>
          </w:tcPr>
          <w:p w14:paraId="7F53A3DE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03, 10, 17, 24</w:t>
            </w:r>
          </w:p>
        </w:tc>
        <w:tc>
          <w:tcPr>
            <w:tcW w:w="2126" w:type="dxa"/>
          </w:tcPr>
          <w:p w14:paraId="46C27BDA" w14:textId="77777777" w:rsidR="00473675" w:rsidRPr="00182AE7" w:rsidRDefault="00473675" w:rsidP="006A4893">
            <w:pPr>
              <w:tabs>
                <w:tab w:val="left" w:pos="3976"/>
              </w:tabs>
              <w:ind w:right="-58"/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Мультимедийный проект</w:t>
            </w:r>
          </w:p>
        </w:tc>
        <w:tc>
          <w:tcPr>
            <w:tcW w:w="9923" w:type="dxa"/>
          </w:tcPr>
          <w:p w14:paraId="2E162BF2" w14:textId="77777777" w:rsidR="00473675" w:rsidRPr="00182AE7" w:rsidRDefault="00473675" w:rsidP="006A48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iCs/>
              </w:rPr>
            </w:pPr>
            <w:r w:rsidRPr="00182AE7">
              <w:rPr>
                <w:rStyle w:val="normaltextrun"/>
                <w:bCs/>
                <w:iCs/>
              </w:rPr>
              <w:t>«Бессмертный полк. Бессмертные книги» - презентация, памятные тексты об участниках войны и рекомендации литературных произведений от участников акции (на информационных ресурсах учреждений)</w:t>
            </w:r>
          </w:p>
          <w:p w14:paraId="23A09CE9" w14:textId="77777777" w:rsidR="00473675" w:rsidRPr="00182AE7" w:rsidRDefault="00473675" w:rsidP="006A489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iCs/>
              </w:rPr>
            </w:pPr>
            <w:r w:rsidRPr="00182AE7">
              <w:rPr>
                <w:rStyle w:val="normaltextrun"/>
                <w:iCs/>
              </w:rPr>
              <w:t>КГБУ «Камчатская краевая научная библиотека им. С.П. Крашенинникова»</w:t>
            </w:r>
          </w:p>
        </w:tc>
        <w:tc>
          <w:tcPr>
            <w:tcW w:w="2127" w:type="dxa"/>
            <w:gridSpan w:val="2"/>
          </w:tcPr>
          <w:p w14:paraId="63B060BF" w14:textId="77777777" w:rsidR="00473675" w:rsidRPr="00182AE7" w:rsidRDefault="00473675" w:rsidP="006A4893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182AE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473675" w:rsidRPr="00182AE7" w14:paraId="00E0F39E" w14:textId="77777777" w:rsidTr="006A4893">
        <w:trPr>
          <w:trHeight w:val="403"/>
        </w:trPr>
        <w:tc>
          <w:tcPr>
            <w:tcW w:w="1748" w:type="dxa"/>
          </w:tcPr>
          <w:p w14:paraId="6E6BF3DD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 xml:space="preserve">03 – 08 </w:t>
            </w:r>
          </w:p>
        </w:tc>
        <w:tc>
          <w:tcPr>
            <w:tcW w:w="2126" w:type="dxa"/>
          </w:tcPr>
          <w:p w14:paraId="3E774A84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Выставка</w:t>
            </w:r>
          </w:p>
        </w:tc>
        <w:tc>
          <w:tcPr>
            <w:tcW w:w="9923" w:type="dxa"/>
          </w:tcPr>
          <w:p w14:paraId="01726CB8" w14:textId="77777777" w:rsidR="00473675" w:rsidRPr="00182AE7" w:rsidRDefault="00473675" w:rsidP="006A48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iCs/>
              </w:rPr>
            </w:pPr>
            <w:r w:rsidRPr="00182AE7">
              <w:rPr>
                <w:rStyle w:val="normaltextrun"/>
                <w:bCs/>
                <w:iCs/>
              </w:rPr>
              <w:t>«Чудеса рукоделия» - выставка-ярмарка изделий ручной работы студентов Университета «третьего» возраста, членов клубов «Хозяюшка» и «Рукодельницы» (вестибюль библиотеки)</w:t>
            </w:r>
          </w:p>
          <w:p w14:paraId="1DC17C41" w14:textId="77777777" w:rsidR="00473675" w:rsidRPr="00182AE7" w:rsidRDefault="00473675" w:rsidP="006A489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bCs/>
              </w:rPr>
            </w:pPr>
            <w:r w:rsidRPr="00182AE7">
              <w:rPr>
                <w:rStyle w:val="normaltextrun"/>
                <w:bCs/>
                <w:iCs/>
              </w:rPr>
              <w:t>КГБУ «Камчатская краевая научная библиотека им. С.П. Крашенинникова»</w:t>
            </w:r>
          </w:p>
        </w:tc>
        <w:tc>
          <w:tcPr>
            <w:tcW w:w="2127" w:type="dxa"/>
            <w:gridSpan w:val="2"/>
          </w:tcPr>
          <w:p w14:paraId="22C87FF1" w14:textId="77777777" w:rsidR="00473675" w:rsidRPr="00182AE7" w:rsidRDefault="00473675" w:rsidP="006A4893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182AE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BF7CBA" w:rsidRPr="00182AE7" w14:paraId="490EFB6F" w14:textId="77777777" w:rsidTr="006A4893">
        <w:trPr>
          <w:trHeight w:val="403"/>
        </w:trPr>
        <w:tc>
          <w:tcPr>
            <w:tcW w:w="1748" w:type="dxa"/>
          </w:tcPr>
          <w:p w14:paraId="64AFD423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14:paraId="486A4145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Выставка</w:t>
            </w:r>
          </w:p>
        </w:tc>
        <w:tc>
          <w:tcPr>
            <w:tcW w:w="9923" w:type="dxa"/>
          </w:tcPr>
          <w:p w14:paraId="2F56C5E4" w14:textId="77777777" w:rsidR="00BF7CBA" w:rsidRPr="00182AE7" w:rsidRDefault="00BF7CBA" w:rsidP="006A4893">
            <w:pPr>
              <w:jc w:val="both"/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</w:pPr>
            <w:r w:rsidRPr="00182AE7">
              <w:rPr>
                <w:rStyle w:val="normaltextrun"/>
                <w:color w:val="000000"/>
                <w:sz w:val="24"/>
                <w:szCs w:val="24"/>
                <w:bdr w:val="none" w:sz="0" w:space="0" w:color="auto" w:frame="1"/>
              </w:rPr>
              <w:t xml:space="preserve">«Природа Камчатки» - онлайн-экскурсия для детей, имеющих ограниченные возможности здоровья </w:t>
            </w:r>
            <w:r w:rsidRPr="00182AE7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в рамках Всероссийской ежегодной инклюзивной акции «Музей для всех! (на информационных ресурсах учреждения)</w:t>
            </w:r>
          </w:p>
          <w:p w14:paraId="2EF27CCB" w14:textId="77777777" w:rsidR="00BF7CBA" w:rsidRPr="00182AE7" w:rsidRDefault="00BF7CBA" w:rsidP="006A4893">
            <w:pPr>
              <w:jc w:val="right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2127" w:type="dxa"/>
            <w:gridSpan w:val="2"/>
          </w:tcPr>
          <w:p w14:paraId="27AA3DBB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BF7CBA" w:rsidRPr="00182AE7" w14:paraId="3C746494" w14:textId="77777777" w:rsidTr="006A4893">
        <w:trPr>
          <w:trHeight w:val="403"/>
        </w:trPr>
        <w:tc>
          <w:tcPr>
            <w:tcW w:w="1748" w:type="dxa"/>
          </w:tcPr>
          <w:p w14:paraId="73F90524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С 04</w:t>
            </w:r>
          </w:p>
        </w:tc>
        <w:tc>
          <w:tcPr>
            <w:tcW w:w="2126" w:type="dxa"/>
          </w:tcPr>
          <w:p w14:paraId="334721C0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Выставка</w:t>
            </w:r>
          </w:p>
        </w:tc>
        <w:tc>
          <w:tcPr>
            <w:tcW w:w="9923" w:type="dxa"/>
          </w:tcPr>
          <w:p w14:paraId="4AE69D57" w14:textId="77777777" w:rsidR="00BF7CBA" w:rsidRPr="00182AE7" w:rsidRDefault="00BF7CBA" w:rsidP="006A4893">
            <w:pPr>
              <w:rPr>
                <w:rStyle w:val="eop"/>
                <w:color w:val="000000"/>
                <w:sz w:val="24"/>
                <w:szCs w:val="24"/>
              </w:rPr>
            </w:pPr>
            <w:r w:rsidRPr="00182AE7">
              <w:rPr>
                <w:rStyle w:val="normaltextrun"/>
                <w:color w:val="000000"/>
                <w:sz w:val="24"/>
                <w:szCs w:val="24"/>
              </w:rPr>
              <w:t>«Быль и небыль Кирилла </w:t>
            </w:r>
            <w:proofErr w:type="spellStart"/>
            <w:r w:rsidRPr="00182AE7">
              <w:rPr>
                <w:rStyle w:val="spellingerror"/>
                <w:color w:val="000000"/>
                <w:sz w:val="24"/>
                <w:szCs w:val="24"/>
              </w:rPr>
              <w:t>Килпалина</w:t>
            </w:r>
            <w:proofErr w:type="spellEnd"/>
            <w:r w:rsidRPr="00182AE7">
              <w:rPr>
                <w:rStyle w:val="normaltextrun"/>
                <w:color w:val="000000"/>
                <w:sz w:val="24"/>
                <w:szCs w:val="24"/>
              </w:rPr>
              <w:t>» - передвижная выставка, приуроченная к юбилею камчатского художника Кирилла </w:t>
            </w:r>
            <w:proofErr w:type="spellStart"/>
            <w:r w:rsidRPr="00182AE7">
              <w:rPr>
                <w:rStyle w:val="spellingerror"/>
                <w:color w:val="000000"/>
                <w:sz w:val="24"/>
                <w:szCs w:val="24"/>
              </w:rPr>
              <w:t>Килпалина</w:t>
            </w:r>
            <w:proofErr w:type="spellEnd"/>
            <w:r w:rsidRPr="00182AE7">
              <w:rPr>
                <w:rStyle w:val="normaltextrun"/>
                <w:color w:val="000000"/>
                <w:sz w:val="24"/>
                <w:szCs w:val="24"/>
              </w:rPr>
              <w:t xml:space="preserve"> (репродукции живописных работ) в </w:t>
            </w:r>
            <w:r w:rsidRPr="00182AE7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МБОУ ДО "Дом детского творчества "Юность"</w:t>
            </w:r>
            <w:r w:rsidRPr="00182AE7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82AE7">
              <w:rPr>
                <w:rStyle w:val="eop"/>
                <w:color w:val="000000"/>
                <w:sz w:val="24"/>
                <w:szCs w:val="24"/>
              </w:rPr>
              <w:t> </w:t>
            </w:r>
          </w:p>
          <w:p w14:paraId="0C2EDD3D" w14:textId="77777777" w:rsidR="00BF7CBA" w:rsidRPr="00182AE7" w:rsidRDefault="00BF7CBA" w:rsidP="006A4893">
            <w:pPr>
              <w:jc w:val="right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2127" w:type="dxa"/>
            <w:gridSpan w:val="2"/>
          </w:tcPr>
          <w:p w14:paraId="7CEA1D56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BF7CBA" w:rsidRPr="00182AE7" w14:paraId="4C8C0A44" w14:textId="77777777" w:rsidTr="006A4893">
        <w:trPr>
          <w:trHeight w:val="403"/>
        </w:trPr>
        <w:tc>
          <w:tcPr>
            <w:tcW w:w="1748" w:type="dxa"/>
          </w:tcPr>
          <w:p w14:paraId="63BB0B19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 xml:space="preserve">04 – 11 </w:t>
            </w:r>
          </w:p>
        </w:tc>
        <w:tc>
          <w:tcPr>
            <w:tcW w:w="2126" w:type="dxa"/>
          </w:tcPr>
          <w:p w14:paraId="19A59827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Экспедиция</w:t>
            </w:r>
          </w:p>
        </w:tc>
        <w:tc>
          <w:tcPr>
            <w:tcW w:w="9923" w:type="dxa"/>
          </w:tcPr>
          <w:p w14:paraId="00CAC107" w14:textId="77777777" w:rsidR="00BF7CBA" w:rsidRPr="00182AE7" w:rsidRDefault="00BF7CBA" w:rsidP="006A4893">
            <w:pPr>
              <w:rPr>
                <w:rStyle w:val="normaltextru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82AE7">
              <w:rPr>
                <w:rStyle w:val="normaltextrun"/>
                <w:color w:val="000000"/>
                <w:sz w:val="24"/>
                <w:szCs w:val="24"/>
                <w:bdr w:val="none" w:sz="0" w:space="0" w:color="auto" w:frame="1"/>
              </w:rPr>
              <w:t>Фольклорно-этнографическая экспедиция в поселок Палану</w:t>
            </w:r>
          </w:p>
          <w:p w14:paraId="7D5BC723" w14:textId="77777777" w:rsidR="00BF7CBA" w:rsidRPr="00182AE7" w:rsidRDefault="00BF7CBA" w:rsidP="006A4893">
            <w:pPr>
              <w:jc w:val="right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  <w:tc>
          <w:tcPr>
            <w:tcW w:w="2127" w:type="dxa"/>
            <w:gridSpan w:val="2"/>
          </w:tcPr>
          <w:p w14:paraId="44F38041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Беляева М. Е. – старший специалист</w:t>
            </w:r>
          </w:p>
        </w:tc>
      </w:tr>
      <w:tr w:rsidR="00BF7CBA" w:rsidRPr="00182AE7" w14:paraId="1F0F3372" w14:textId="77777777" w:rsidTr="006A4893">
        <w:trPr>
          <w:trHeight w:val="403"/>
        </w:trPr>
        <w:tc>
          <w:tcPr>
            <w:tcW w:w="1748" w:type="dxa"/>
          </w:tcPr>
          <w:p w14:paraId="7FB50D8B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14:paraId="5FD58AC6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Спектакль</w:t>
            </w:r>
          </w:p>
        </w:tc>
        <w:tc>
          <w:tcPr>
            <w:tcW w:w="9923" w:type="dxa"/>
          </w:tcPr>
          <w:p w14:paraId="1E39C2BF" w14:textId="77777777" w:rsidR="00BF7CBA" w:rsidRPr="00182AE7" w:rsidRDefault="00BF7CBA" w:rsidP="006A4893">
            <w:pPr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</w:pPr>
            <w:r w:rsidRPr="00182AE7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 «Театральный эксперимент «</w:t>
            </w:r>
            <w:proofErr w:type="spellStart"/>
            <w:r w:rsidRPr="00182AE7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PROчтение</w:t>
            </w:r>
            <w:proofErr w:type="spellEnd"/>
            <w:r w:rsidRPr="00182AE7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» – читка пьес Анастасии </w:t>
            </w:r>
            <w:proofErr w:type="spellStart"/>
            <w:r w:rsidRPr="00182AE7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Букреевой</w:t>
            </w:r>
            <w:proofErr w:type="spellEnd"/>
            <w:r w:rsidRPr="00182AE7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 «Яблочный заяц» и «Тварь» (зрительный зал театра) </w:t>
            </w:r>
          </w:p>
          <w:p w14:paraId="28F0D3AF" w14:textId="77777777" w:rsidR="00BF7CBA" w:rsidRPr="00182AE7" w:rsidRDefault="00BF7CBA" w:rsidP="006A4893">
            <w:pPr>
              <w:jc w:val="right"/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</w:pPr>
            <w:r w:rsidRPr="00182AE7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 КГАУ «Камчатский театр драмы и комедии»</w:t>
            </w:r>
          </w:p>
        </w:tc>
        <w:tc>
          <w:tcPr>
            <w:tcW w:w="2127" w:type="dxa"/>
            <w:gridSpan w:val="2"/>
          </w:tcPr>
          <w:p w14:paraId="39F5A030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Лифанова Н.П. - референт</w:t>
            </w:r>
          </w:p>
        </w:tc>
      </w:tr>
      <w:tr w:rsidR="00BF7CBA" w:rsidRPr="00182AE7" w14:paraId="3F1E8E09" w14:textId="77777777" w:rsidTr="006A4893">
        <w:trPr>
          <w:trHeight w:val="403"/>
        </w:trPr>
        <w:tc>
          <w:tcPr>
            <w:tcW w:w="1748" w:type="dxa"/>
          </w:tcPr>
          <w:p w14:paraId="2535665F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05, 06, 12, 13</w:t>
            </w:r>
          </w:p>
          <w:p w14:paraId="0CA508B5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в 18:00</w:t>
            </w:r>
          </w:p>
          <w:p w14:paraId="324BB217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 xml:space="preserve">10, 11 в 19:00 </w:t>
            </w:r>
          </w:p>
        </w:tc>
        <w:tc>
          <w:tcPr>
            <w:tcW w:w="2126" w:type="dxa"/>
          </w:tcPr>
          <w:p w14:paraId="1CFBE7E3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Спектакль</w:t>
            </w:r>
          </w:p>
        </w:tc>
        <w:tc>
          <w:tcPr>
            <w:tcW w:w="9923" w:type="dxa"/>
          </w:tcPr>
          <w:p w14:paraId="62BB1920" w14:textId="77777777" w:rsidR="000F0BC6" w:rsidRDefault="00BF7CBA" w:rsidP="006A4893">
            <w:pPr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</w:pPr>
            <w:r w:rsidRPr="00182AE7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«Ганди молчал по субботам» – тр</w:t>
            </w:r>
            <w:r w:rsidR="000F0BC6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агикомедия в 1-м действии    по</w:t>
            </w:r>
          </w:p>
          <w:p w14:paraId="7F30C303" w14:textId="0CD8582B" w:rsidR="00BF7CBA" w:rsidRPr="00182AE7" w:rsidRDefault="00BF7CBA" w:rsidP="006A4893">
            <w:pPr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</w:pPr>
            <w:r w:rsidRPr="00182AE7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пьесе Анастасии </w:t>
            </w:r>
            <w:proofErr w:type="spellStart"/>
            <w:r w:rsidRPr="00182AE7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Букреевой</w:t>
            </w:r>
            <w:proofErr w:type="spellEnd"/>
            <w:proofErr w:type="gramStart"/>
            <w:r w:rsidRPr="00182AE7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   (</w:t>
            </w:r>
            <w:proofErr w:type="gramEnd"/>
            <w:r w:rsidRPr="00182AE7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зрительный зал театра)  </w:t>
            </w:r>
          </w:p>
          <w:p w14:paraId="0CB643DA" w14:textId="77777777" w:rsidR="00BF7CBA" w:rsidRPr="00182AE7" w:rsidRDefault="00BF7CBA" w:rsidP="006A4893">
            <w:pPr>
              <w:jc w:val="right"/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</w:pPr>
            <w:r w:rsidRPr="00182AE7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 КГАУ «Камчатский театр драмы и комедии»</w:t>
            </w:r>
          </w:p>
        </w:tc>
        <w:tc>
          <w:tcPr>
            <w:tcW w:w="2127" w:type="dxa"/>
            <w:gridSpan w:val="2"/>
          </w:tcPr>
          <w:p w14:paraId="4755BC1D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Лифанова Н.П. - референт</w:t>
            </w:r>
          </w:p>
        </w:tc>
      </w:tr>
      <w:tr w:rsidR="00BF7CBA" w:rsidRPr="00182AE7" w14:paraId="212A7C66" w14:textId="77777777" w:rsidTr="006A4893">
        <w:trPr>
          <w:trHeight w:val="403"/>
        </w:trPr>
        <w:tc>
          <w:tcPr>
            <w:tcW w:w="1748" w:type="dxa"/>
          </w:tcPr>
          <w:p w14:paraId="3E496C1D" w14:textId="3EBFC09C" w:rsidR="00BF7CBA" w:rsidRPr="00182AE7" w:rsidRDefault="00BF7CBA" w:rsidP="006A48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E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</w:tcPr>
          <w:p w14:paraId="21C562D6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Концерт</w:t>
            </w:r>
          </w:p>
        </w:tc>
        <w:tc>
          <w:tcPr>
            <w:tcW w:w="9923" w:type="dxa"/>
          </w:tcPr>
          <w:p w14:paraId="2C6D7E77" w14:textId="77777777" w:rsidR="00BF7CBA" w:rsidRPr="00182AE7" w:rsidRDefault="00BF7CBA" w:rsidP="006A4893">
            <w:pPr>
              <w:jc w:val="both"/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182AE7">
              <w:rPr>
                <w:rStyle w:val="normaltextrun"/>
                <w:bCs/>
                <w:sz w:val="24"/>
                <w:szCs w:val="24"/>
                <w:shd w:val="clear" w:color="auto" w:fill="FFFFFF"/>
              </w:rPr>
              <w:t>«Дню воинской славы России» - </w:t>
            </w:r>
            <w:r w:rsidRPr="00182AE7">
              <w:rPr>
                <w:rStyle w:val="normaltextrun"/>
                <w:sz w:val="24"/>
                <w:szCs w:val="24"/>
                <w:shd w:val="clear" w:color="auto" w:fill="FFFFFF"/>
              </w:rPr>
              <w:t>онлайн концерт</w:t>
            </w:r>
            <w:r w:rsidRPr="00182AE7">
              <w:rPr>
                <w:rStyle w:val="normaltextrun"/>
                <w:bCs/>
                <w:sz w:val="24"/>
                <w:szCs w:val="24"/>
                <w:shd w:val="clear" w:color="auto" w:fill="FFFFFF"/>
              </w:rPr>
              <w:t>, </w:t>
            </w:r>
            <w:r w:rsidRPr="00182AE7">
              <w:rPr>
                <w:rStyle w:val="normaltextrun"/>
                <w:sz w:val="24"/>
                <w:szCs w:val="24"/>
                <w:shd w:val="clear" w:color="auto" w:fill="FFFFFF"/>
              </w:rPr>
              <w:t>посвященный Дню начала контрнаступления советских войск против немецко-фашистских войск в битве под Москвой (на информационных ресурсах учреждения)</w:t>
            </w:r>
          </w:p>
          <w:p w14:paraId="7F996315" w14:textId="77777777" w:rsidR="00BF7CBA" w:rsidRPr="00182AE7" w:rsidRDefault="00BF7CBA" w:rsidP="006A4893">
            <w:pPr>
              <w:jc w:val="right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  <w:tc>
          <w:tcPr>
            <w:tcW w:w="2127" w:type="dxa"/>
            <w:gridSpan w:val="2"/>
          </w:tcPr>
          <w:p w14:paraId="3A7B2440" w14:textId="77777777" w:rsidR="00BF7CBA" w:rsidRPr="00182AE7" w:rsidRDefault="00BF7CBA" w:rsidP="006A4893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Беляева М. Е. – старший специалист</w:t>
            </w:r>
          </w:p>
        </w:tc>
      </w:tr>
      <w:tr w:rsidR="00BF7CBA" w:rsidRPr="00182AE7" w14:paraId="3D08731F" w14:textId="77777777" w:rsidTr="006A4893">
        <w:trPr>
          <w:trHeight w:val="403"/>
        </w:trPr>
        <w:tc>
          <w:tcPr>
            <w:tcW w:w="1748" w:type="dxa"/>
          </w:tcPr>
          <w:p w14:paraId="7C2D9DD1" w14:textId="77777777" w:rsidR="00BF7CBA" w:rsidRPr="00182AE7" w:rsidRDefault="00BF7CBA" w:rsidP="006A4893">
            <w:pPr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182AE7">
              <w:rPr>
                <w:rFonts w:eastAsia="Lucida Sans Unicode"/>
                <w:kern w:val="2"/>
                <w:sz w:val="24"/>
                <w:szCs w:val="24"/>
              </w:rPr>
              <w:lastRenderedPageBreak/>
              <w:t>05, 06</w:t>
            </w:r>
          </w:p>
          <w:p w14:paraId="7D0C5D4C" w14:textId="77777777" w:rsidR="00BF7CBA" w:rsidRPr="00182AE7" w:rsidRDefault="00BF7CBA" w:rsidP="006A4893">
            <w:pPr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182AE7">
              <w:rPr>
                <w:rFonts w:eastAsia="Lucida Sans Unicode"/>
                <w:kern w:val="2"/>
                <w:sz w:val="24"/>
                <w:szCs w:val="24"/>
              </w:rPr>
              <w:t>11:00 и 14:00</w:t>
            </w:r>
          </w:p>
        </w:tc>
        <w:tc>
          <w:tcPr>
            <w:tcW w:w="2126" w:type="dxa"/>
          </w:tcPr>
          <w:p w14:paraId="5E642EE8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Спектакль</w:t>
            </w:r>
          </w:p>
        </w:tc>
        <w:tc>
          <w:tcPr>
            <w:tcW w:w="9923" w:type="dxa"/>
          </w:tcPr>
          <w:p w14:paraId="446875B0" w14:textId="77777777" w:rsidR="00BF7CBA" w:rsidRPr="00182AE7" w:rsidRDefault="00BF7CBA" w:rsidP="006A4893">
            <w:pPr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</w:pPr>
            <w:r w:rsidRPr="00182AE7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«Теплый север»</w:t>
            </w:r>
            <w:r w:rsidRPr="00182AE7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 - премьерный спектакль для детей (6+)</w:t>
            </w:r>
          </w:p>
          <w:p w14:paraId="7677C0FE" w14:textId="77777777" w:rsidR="00BF7CBA" w:rsidRPr="00182AE7" w:rsidRDefault="00BF7CBA" w:rsidP="006A4893">
            <w:pPr>
              <w:jc w:val="right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КГАУ «Камчатский театр кукол»</w:t>
            </w:r>
          </w:p>
        </w:tc>
        <w:tc>
          <w:tcPr>
            <w:tcW w:w="2127" w:type="dxa"/>
            <w:gridSpan w:val="2"/>
          </w:tcPr>
          <w:p w14:paraId="6B33CB3A" w14:textId="77777777" w:rsidR="00BF7CBA" w:rsidRPr="00182AE7" w:rsidRDefault="00BF7CBA" w:rsidP="006A4893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Лифанова Н.П. - референт</w:t>
            </w:r>
          </w:p>
        </w:tc>
      </w:tr>
      <w:tr w:rsidR="00473675" w:rsidRPr="00182AE7" w14:paraId="145E0C5D" w14:textId="77777777" w:rsidTr="006A4893">
        <w:trPr>
          <w:trHeight w:val="403"/>
        </w:trPr>
        <w:tc>
          <w:tcPr>
            <w:tcW w:w="1748" w:type="dxa"/>
          </w:tcPr>
          <w:p w14:paraId="7BAD73B0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06 в 11:00</w:t>
            </w:r>
          </w:p>
        </w:tc>
        <w:tc>
          <w:tcPr>
            <w:tcW w:w="2126" w:type="dxa"/>
          </w:tcPr>
          <w:p w14:paraId="483C286A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Концерт</w:t>
            </w:r>
          </w:p>
        </w:tc>
        <w:tc>
          <w:tcPr>
            <w:tcW w:w="9923" w:type="dxa"/>
          </w:tcPr>
          <w:p w14:paraId="46E73F8D" w14:textId="77777777" w:rsidR="00473675" w:rsidRPr="00182AE7" w:rsidRDefault="00473675" w:rsidP="006A4893">
            <w:pPr>
              <w:jc w:val="both"/>
              <w:rPr>
                <w:rStyle w:val="normaltextrun"/>
                <w:sz w:val="24"/>
                <w:szCs w:val="24"/>
              </w:rPr>
            </w:pPr>
            <w:r w:rsidRPr="00182AE7">
              <w:rPr>
                <w:rStyle w:val="normaltextrun"/>
                <w:sz w:val="24"/>
                <w:szCs w:val="24"/>
              </w:rPr>
              <w:t>Панихида памяти Евгения Морозова – концерт Камчатской хоровой капеллы им. Е. Морозова. Художественный руководитель и дирижер – Василий Князев (Кафедральный Собор Святой </w:t>
            </w:r>
            <w:proofErr w:type="spellStart"/>
            <w:r w:rsidRPr="00182AE7">
              <w:rPr>
                <w:rStyle w:val="normaltextrun"/>
                <w:sz w:val="24"/>
                <w:szCs w:val="24"/>
              </w:rPr>
              <w:t>Живоначальной</w:t>
            </w:r>
            <w:proofErr w:type="spellEnd"/>
            <w:r w:rsidRPr="00182AE7">
              <w:rPr>
                <w:rStyle w:val="normaltextrun"/>
                <w:sz w:val="24"/>
                <w:szCs w:val="24"/>
              </w:rPr>
              <w:t> Троицы)</w:t>
            </w:r>
          </w:p>
          <w:p w14:paraId="307DE448" w14:textId="77777777" w:rsidR="00473675" w:rsidRPr="00182AE7" w:rsidRDefault="00473675" w:rsidP="006A4893">
            <w:pPr>
              <w:jc w:val="right"/>
              <w:rPr>
                <w:rStyle w:val="normaltextrun"/>
                <w:sz w:val="24"/>
                <w:szCs w:val="24"/>
              </w:rPr>
            </w:pPr>
            <w:r w:rsidRPr="00182AE7">
              <w:rPr>
                <w:rStyle w:val="normaltextrun"/>
                <w:sz w:val="24"/>
                <w:szCs w:val="24"/>
              </w:rPr>
              <w:t>КГБУ «Камчатское концертно-филармоническое объединение»  </w:t>
            </w:r>
          </w:p>
        </w:tc>
        <w:tc>
          <w:tcPr>
            <w:tcW w:w="2127" w:type="dxa"/>
            <w:gridSpan w:val="2"/>
          </w:tcPr>
          <w:p w14:paraId="68AB72C0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Лифанова Н.П. - референт</w:t>
            </w:r>
          </w:p>
        </w:tc>
      </w:tr>
      <w:tr w:rsidR="00473675" w:rsidRPr="00182AE7" w14:paraId="2B892962" w14:textId="77777777" w:rsidTr="006A4893">
        <w:trPr>
          <w:trHeight w:val="403"/>
        </w:trPr>
        <w:tc>
          <w:tcPr>
            <w:tcW w:w="1748" w:type="dxa"/>
          </w:tcPr>
          <w:p w14:paraId="48099891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С 07</w:t>
            </w:r>
          </w:p>
        </w:tc>
        <w:tc>
          <w:tcPr>
            <w:tcW w:w="2126" w:type="dxa"/>
          </w:tcPr>
          <w:p w14:paraId="332EC8D8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Выставка</w:t>
            </w:r>
          </w:p>
        </w:tc>
        <w:tc>
          <w:tcPr>
            <w:tcW w:w="9923" w:type="dxa"/>
          </w:tcPr>
          <w:p w14:paraId="24DBDBF7" w14:textId="77777777" w:rsidR="00473675" w:rsidRPr="00182AE7" w:rsidRDefault="00473675" w:rsidP="006A4893">
            <w:pPr>
              <w:pStyle w:val="a6"/>
              <w:shd w:val="clear" w:color="auto" w:fill="FFFFFF"/>
              <w:tabs>
                <w:tab w:val="left" w:pos="540"/>
              </w:tabs>
              <w:spacing w:before="0" w:after="101"/>
              <w:rPr>
                <w:rStyle w:val="normaltextrun"/>
                <w:color w:val="000000"/>
                <w:bdr w:val="none" w:sz="0" w:space="0" w:color="auto" w:frame="1"/>
              </w:rPr>
            </w:pPr>
            <w:r w:rsidRPr="00182AE7">
              <w:rPr>
                <w:rStyle w:val="normaltextrun"/>
                <w:color w:val="000000"/>
                <w:shd w:val="clear" w:color="auto" w:fill="FFFFFF"/>
              </w:rPr>
              <w:t>«</w:t>
            </w:r>
            <w:proofErr w:type="spellStart"/>
            <w:r w:rsidRPr="00182AE7">
              <w:rPr>
                <w:rStyle w:val="spellingerror"/>
                <w:color w:val="000000"/>
                <w:shd w:val="clear" w:color="auto" w:fill="FFFFFF"/>
              </w:rPr>
              <w:t>Корякия</w:t>
            </w:r>
            <w:proofErr w:type="spellEnd"/>
            <w:r w:rsidRPr="00182AE7">
              <w:rPr>
                <w:rStyle w:val="normaltextrun"/>
                <w:color w:val="000000"/>
                <w:shd w:val="clear" w:color="auto" w:fill="FFFFFF"/>
              </w:rPr>
              <w:t>: из прошлого в настоящее» - в</w:t>
            </w:r>
            <w:r w:rsidRPr="00182AE7">
              <w:rPr>
                <w:rStyle w:val="normaltextrun"/>
                <w:color w:val="000000"/>
                <w:bdr w:val="none" w:sz="0" w:space="0" w:color="auto" w:frame="1"/>
              </w:rPr>
              <w:t>ыставка к 90-летию Корякского округа</w:t>
            </w:r>
          </w:p>
          <w:p w14:paraId="21924FE0" w14:textId="77777777" w:rsidR="00473675" w:rsidRPr="00182AE7" w:rsidRDefault="00473675" w:rsidP="006A4893">
            <w:pPr>
              <w:pStyle w:val="a6"/>
              <w:shd w:val="clear" w:color="auto" w:fill="FFFFFF"/>
              <w:tabs>
                <w:tab w:val="left" w:pos="540"/>
              </w:tabs>
              <w:spacing w:before="0" w:after="101"/>
              <w:jc w:val="right"/>
            </w:pPr>
            <w:r w:rsidRPr="00182AE7">
              <w:t>КГБУ «Корякский окружной краеведческий музей»</w:t>
            </w:r>
          </w:p>
        </w:tc>
        <w:tc>
          <w:tcPr>
            <w:tcW w:w="2127" w:type="dxa"/>
            <w:gridSpan w:val="2"/>
          </w:tcPr>
          <w:p w14:paraId="050F003F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473675" w:rsidRPr="00182AE7" w14:paraId="669EE901" w14:textId="77777777" w:rsidTr="006A4893">
        <w:trPr>
          <w:trHeight w:val="403"/>
        </w:trPr>
        <w:tc>
          <w:tcPr>
            <w:tcW w:w="1748" w:type="dxa"/>
          </w:tcPr>
          <w:p w14:paraId="1F4F765F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 xml:space="preserve">07 – 13 </w:t>
            </w:r>
          </w:p>
        </w:tc>
        <w:tc>
          <w:tcPr>
            <w:tcW w:w="2126" w:type="dxa"/>
          </w:tcPr>
          <w:p w14:paraId="467CE54A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9923" w:type="dxa"/>
          </w:tcPr>
          <w:p w14:paraId="40752C5D" w14:textId="77777777" w:rsidR="00473675" w:rsidRPr="00182AE7" w:rsidRDefault="00473675" w:rsidP="006A48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iCs/>
              </w:rPr>
            </w:pPr>
            <w:r w:rsidRPr="00182AE7">
              <w:rPr>
                <w:rStyle w:val="normaltextrun"/>
                <w:bCs/>
              </w:rPr>
              <w:t>«Знатокам Конституции»</w:t>
            </w:r>
            <w:r w:rsidRPr="00182AE7">
              <w:rPr>
                <w:rStyle w:val="normaltextrun"/>
              </w:rPr>
              <w:t> – онлайн </w:t>
            </w:r>
            <w:r w:rsidRPr="00182AE7">
              <w:rPr>
                <w:rStyle w:val="contextualspellingandgrammarerror"/>
              </w:rPr>
              <w:t>викторина (</w:t>
            </w:r>
            <w:r w:rsidRPr="00182AE7">
              <w:rPr>
                <w:rStyle w:val="normaltextrun"/>
                <w:bCs/>
                <w:iCs/>
              </w:rPr>
              <w:t>Отдел обслуживания библиотеки)</w:t>
            </w:r>
          </w:p>
          <w:p w14:paraId="6A33B583" w14:textId="77777777" w:rsidR="00473675" w:rsidRPr="00182AE7" w:rsidRDefault="00473675" w:rsidP="006A4893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  <w:r w:rsidRPr="00182AE7">
              <w:t>КГБУ «Камчатская краевая детская библиотека им. В. Кручины»</w:t>
            </w:r>
          </w:p>
        </w:tc>
        <w:tc>
          <w:tcPr>
            <w:tcW w:w="2127" w:type="dxa"/>
            <w:gridSpan w:val="2"/>
          </w:tcPr>
          <w:p w14:paraId="5CC7589A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473675" w:rsidRPr="00182AE7" w14:paraId="05F40F85" w14:textId="77777777" w:rsidTr="006A4893">
        <w:trPr>
          <w:trHeight w:val="403"/>
        </w:trPr>
        <w:tc>
          <w:tcPr>
            <w:tcW w:w="1748" w:type="dxa"/>
          </w:tcPr>
          <w:p w14:paraId="795DBC21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 xml:space="preserve">07 </w:t>
            </w:r>
          </w:p>
        </w:tc>
        <w:tc>
          <w:tcPr>
            <w:tcW w:w="2126" w:type="dxa"/>
          </w:tcPr>
          <w:p w14:paraId="1C0725FE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9923" w:type="dxa"/>
          </w:tcPr>
          <w:p w14:paraId="5949393E" w14:textId="77777777" w:rsidR="00473675" w:rsidRPr="00182AE7" w:rsidRDefault="00473675" w:rsidP="006A489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182AE7">
              <w:rPr>
                <w:rStyle w:val="normaltextrun"/>
                <w:bCs/>
              </w:rPr>
              <w:t>«Не нарушайте наши права»</w:t>
            </w:r>
            <w:r w:rsidRPr="00182AE7">
              <w:rPr>
                <w:rStyle w:val="normaltextrun"/>
              </w:rPr>
              <w:t> – выставка-протест, рассчитана на широкий круг читателей и будет содержать материалы об истории создания Конституции, основах конституционного строя (</w:t>
            </w:r>
            <w:r w:rsidRPr="00182AE7">
              <w:rPr>
                <w:rStyle w:val="normaltextrun"/>
                <w:bCs/>
                <w:iCs/>
              </w:rPr>
              <w:t>Отдел обслуживания библиотеки)</w:t>
            </w:r>
            <w:r w:rsidRPr="00182AE7">
              <w:rPr>
                <w:rStyle w:val="eop"/>
              </w:rPr>
              <w:t> </w:t>
            </w:r>
          </w:p>
          <w:p w14:paraId="6925F3A9" w14:textId="77777777" w:rsidR="00473675" w:rsidRPr="00182AE7" w:rsidRDefault="00473675" w:rsidP="006A4893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  <w:r w:rsidRPr="00182AE7">
              <w:t>КГБУ «Камчатская краевая детская библиотека им. В. Кручины»</w:t>
            </w:r>
          </w:p>
        </w:tc>
        <w:tc>
          <w:tcPr>
            <w:tcW w:w="2127" w:type="dxa"/>
            <w:gridSpan w:val="2"/>
          </w:tcPr>
          <w:p w14:paraId="70018910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800CA5" w:rsidRPr="00182AE7" w14:paraId="05231A0B" w14:textId="77777777" w:rsidTr="00CA113E">
        <w:trPr>
          <w:trHeight w:val="403"/>
        </w:trPr>
        <w:tc>
          <w:tcPr>
            <w:tcW w:w="1748" w:type="dxa"/>
          </w:tcPr>
          <w:p w14:paraId="014A3A12" w14:textId="7C93A542" w:rsidR="00495F1B" w:rsidRPr="00182AE7" w:rsidRDefault="00EC6991" w:rsidP="00495F1B">
            <w:pPr>
              <w:jc w:val="center"/>
              <w:rPr>
                <w:rFonts w:eastAsia="Calibri"/>
                <w:sz w:val="24"/>
                <w:szCs w:val="24"/>
              </w:rPr>
            </w:pPr>
            <w:r w:rsidRPr="00182AE7">
              <w:rPr>
                <w:rFonts w:eastAsia="Calibri"/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14:paraId="17A2879A" w14:textId="23BBBED3" w:rsidR="00495F1B" w:rsidRPr="00182AE7" w:rsidRDefault="00623530" w:rsidP="00495F1B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Видеофильм</w:t>
            </w:r>
          </w:p>
        </w:tc>
        <w:tc>
          <w:tcPr>
            <w:tcW w:w="9923" w:type="dxa"/>
          </w:tcPr>
          <w:p w14:paraId="38057090" w14:textId="77777777" w:rsidR="00495F1B" w:rsidRPr="00182AE7" w:rsidRDefault="00EC6991" w:rsidP="00495F1B">
            <w:pPr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182AE7">
              <w:rPr>
                <w:rStyle w:val="normaltextrun"/>
                <w:sz w:val="24"/>
                <w:szCs w:val="24"/>
                <w:bdr w:val="none" w:sz="0" w:space="0" w:color="auto" w:frame="1"/>
              </w:rPr>
              <w:t xml:space="preserve">Видеофильм, посвященный Героям, представителям мужественных профессий </w:t>
            </w:r>
            <w:r w:rsidRPr="00182AE7">
              <w:rPr>
                <w:rStyle w:val="normaltextrun"/>
                <w:sz w:val="24"/>
                <w:szCs w:val="24"/>
                <w:shd w:val="clear" w:color="auto" w:fill="FFFFFF"/>
              </w:rPr>
              <w:t>(на информационных ресурсах учреждения)</w:t>
            </w:r>
          </w:p>
          <w:p w14:paraId="5138E83A" w14:textId="43BC21F9" w:rsidR="00EC6991" w:rsidRPr="00182AE7" w:rsidRDefault="00EC6991" w:rsidP="00EC6991">
            <w:pPr>
              <w:jc w:val="right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КГБУ Центр культуры и досуга «Сероглазка»</w:t>
            </w:r>
          </w:p>
        </w:tc>
        <w:tc>
          <w:tcPr>
            <w:tcW w:w="2127" w:type="dxa"/>
            <w:gridSpan w:val="2"/>
          </w:tcPr>
          <w:p w14:paraId="0F31D0C7" w14:textId="76C144B3" w:rsidR="00495F1B" w:rsidRPr="00182AE7" w:rsidRDefault="00EC6991" w:rsidP="00495F1B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Беляева М. Е. – старший специалист</w:t>
            </w:r>
          </w:p>
        </w:tc>
      </w:tr>
      <w:tr w:rsidR="00BF7CBA" w:rsidRPr="00182AE7" w14:paraId="2B9CE220" w14:textId="77777777" w:rsidTr="006A4893">
        <w:trPr>
          <w:trHeight w:val="403"/>
        </w:trPr>
        <w:tc>
          <w:tcPr>
            <w:tcW w:w="1748" w:type="dxa"/>
          </w:tcPr>
          <w:p w14:paraId="750FCC3D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14:paraId="7A1B44B5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Концерт</w:t>
            </w:r>
          </w:p>
        </w:tc>
        <w:tc>
          <w:tcPr>
            <w:tcW w:w="9923" w:type="dxa"/>
          </w:tcPr>
          <w:p w14:paraId="0327BA09" w14:textId="77777777" w:rsidR="00BF7CBA" w:rsidRPr="00182AE7" w:rsidRDefault="00BF7CBA" w:rsidP="006A4893">
            <w:pPr>
              <w:jc w:val="both"/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182AE7">
              <w:rPr>
                <w:rStyle w:val="normaltextrun"/>
                <w:bCs/>
                <w:sz w:val="24"/>
                <w:szCs w:val="24"/>
                <w:shd w:val="clear" w:color="auto" w:fill="FFFFFF"/>
              </w:rPr>
              <w:t>«Дню Героев Отечества» - </w:t>
            </w:r>
            <w:r w:rsidRPr="00182AE7">
              <w:rPr>
                <w:rStyle w:val="normaltextrun"/>
                <w:sz w:val="24"/>
                <w:szCs w:val="24"/>
                <w:shd w:val="clear" w:color="auto" w:fill="FFFFFF"/>
              </w:rPr>
              <w:t>онлайн концерт</w:t>
            </w:r>
            <w:r w:rsidRPr="00182AE7">
              <w:rPr>
                <w:rStyle w:val="normaltextrun"/>
                <w:bCs/>
                <w:sz w:val="24"/>
                <w:szCs w:val="24"/>
                <w:shd w:val="clear" w:color="auto" w:fill="FFFFFF"/>
              </w:rPr>
              <w:t>, </w:t>
            </w:r>
            <w:r w:rsidRPr="00182AE7">
              <w:rPr>
                <w:rStyle w:val="normaltextrun"/>
                <w:sz w:val="24"/>
                <w:szCs w:val="24"/>
                <w:shd w:val="clear" w:color="auto" w:fill="FFFFFF"/>
              </w:rPr>
              <w:t>посвященный памятной дате России</w:t>
            </w:r>
            <w:r w:rsidRPr="00182AE7">
              <w:rPr>
                <w:rStyle w:val="eop"/>
                <w:sz w:val="24"/>
                <w:szCs w:val="24"/>
                <w:shd w:val="clear" w:color="auto" w:fill="FFFFFF"/>
              </w:rPr>
              <w:t> </w:t>
            </w:r>
            <w:r w:rsidRPr="00182AE7">
              <w:rPr>
                <w:rStyle w:val="normaltextrun"/>
                <w:sz w:val="24"/>
                <w:szCs w:val="24"/>
                <w:shd w:val="clear" w:color="auto" w:fill="FFFFFF"/>
              </w:rPr>
              <w:t>(на информационных ресурсах учреждения)</w:t>
            </w:r>
          </w:p>
          <w:p w14:paraId="26189C80" w14:textId="77777777" w:rsidR="00BF7CBA" w:rsidRPr="00182AE7" w:rsidRDefault="00BF7CBA" w:rsidP="006A4893">
            <w:pPr>
              <w:jc w:val="right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  <w:tc>
          <w:tcPr>
            <w:tcW w:w="2127" w:type="dxa"/>
            <w:gridSpan w:val="2"/>
          </w:tcPr>
          <w:p w14:paraId="19389AF2" w14:textId="77777777" w:rsidR="00BF7CBA" w:rsidRPr="00182AE7" w:rsidRDefault="00BF7CBA" w:rsidP="006A4893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Беляева М. Е. – старший специалист</w:t>
            </w:r>
          </w:p>
        </w:tc>
      </w:tr>
      <w:tr w:rsidR="00BF7CBA" w:rsidRPr="00182AE7" w14:paraId="191C2921" w14:textId="77777777" w:rsidTr="006A4893">
        <w:trPr>
          <w:trHeight w:val="403"/>
        </w:trPr>
        <w:tc>
          <w:tcPr>
            <w:tcW w:w="1748" w:type="dxa"/>
          </w:tcPr>
          <w:p w14:paraId="74F37552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3AE8D0D6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Выставка</w:t>
            </w:r>
          </w:p>
        </w:tc>
        <w:tc>
          <w:tcPr>
            <w:tcW w:w="9923" w:type="dxa"/>
          </w:tcPr>
          <w:p w14:paraId="10A079F0" w14:textId="77777777" w:rsidR="00BF7CBA" w:rsidRPr="00182AE7" w:rsidRDefault="00BF7CBA" w:rsidP="006A4893">
            <w:pPr>
              <w:jc w:val="both"/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</w:pPr>
            <w:r w:rsidRPr="00182AE7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«Земли моей минувшая судьба» - в</w:t>
            </w:r>
            <w:r w:rsidRPr="00182AE7">
              <w:rPr>
                <w:rStyle w:val="normaltextrun"/>
                <w:color w:val="000000"/>
                <w:sz w:val="24"/>
                <w:szCs w:val="24"/>
                <w:bdr w:val="none" w:sz="0" w:space="0" w:color="auto" w:frame="1"/>
              </w:rPr>
              <w:t>иртуальная экскурсия</w:t>
            </w:r>
            <w:r w:rsidRPr="00182AE7">
              <w:rPr>
                <w:rStyle w:val="a3"/>
                <w:sz w:val="24"/>
                <w:szCs w:val="24"/>
                <w:u w:val="none"/>
              </w:rPr>
              <w:t xml:space="preserve"> </w:t>
            </w:r>
            <w:r w:rsidRPr="00182AE7">
              <w:rPr>
                <w:rStyle w:val="normaltextrun"/>
                <w:color w:val="000000"/>
                <w:sz w:val="24"/>
                <w:szCs w:val="24"/>
                <w:bdr w:val="none" w:sz="0" w:space="0" w:color="auto" w:frame="1"/>
              </w:rPr>
              <w:t xml:space="preserve">к 90-летию Корякского округа </w:t>
            </w:r>
            <w:r w:rsidRPr="00182AE7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(на информационных ресурсах учреждения)</w:t>
            </w:r>
          </w:p>
          <w:p w14:paraId="777297A5" w14:textId="77777777" w:rsidR="00BF7CBA" w:rsidRPr="00182AE7" w:rsidRDefault="00BF7CBA" w:rsidP="006A4893">
            <w:pPr>
              <w:pStyle w:val="a6"/>
              <w:shd w:val="clear" w:color="auto" w:fill="FFFFFF"/>
              <w:spacing w:after="101"/>
              <w:jc w:val="right"/>
            </w:pPr>
            <w:r w:rsidRPr="00182AE7">
              <w:t>КГБУ «Корякский окружной краеведческий музей»</w:t>
            </w:r>
          </w:p>
        </w:tc>
        <w:tc>
          <w:tcPr>
            <w:tcW w:w="2127" w:type="dxa"/>
            <w:gridSpan w:val="2"/>
          </w:tcPr>
          <w:p w14:paraId="02307C46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BF7CBA" w:rsidRPr="00182AE7" w14:paraId="39DE4408" w14:textId="77777777" w:rsidTr="006A4893">
        <w:trPr>
          <w:trHeight w:val="403"/>
        </w:trPr>
        <w:tc>
          <w:tcPr>
            <w:tcW w:w="1748" w:type="dxa"/>
          </w:tcPr>
          <w:p w14:paraId="3C9B9F8C" w14:textId="77777777" w:rsidR="00BF7CBA" w:rsidRPr="00182AE7" w:rsidRDefault="00BF7CBA" w:rsidP="006A4893">
            <w:pPr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182AE7">
              <w:rPr>
                <w:rFonts w:eastAsia="Lucida Sans Unicode"/>
                <w:kern w:val="2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394480FF" w14:textId="77777777" w:rsidR="00BF7CBA" w:rsidRPr="00182AE7" w:rsidRDefault="00BF7CBA" w:rsidP="006A4893">
            <w:pPr>
              <w:tabs>
                <w:tab w:val="left" w:pos="3976"/>
              </w:tabs>
              <w:ind w:right="-58"/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Концерт</w:t>
            </w:r>
          </w:p>
        </w:tc>
        <w:tc>
          <w:tcPr>
            <w:tcW w:w="9923" w:type="dxa"/>
          </w:tcPr>
          <w:p w14:paraId="141586E3" w14:textId="77777777" w:rsidR="00BF7CBA" w:rsidRPr="00182AE7" w:rsidRDefault="00BF7CBA" w:rsidP="006A4893">
            <w:pPr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182AE7">
              <w:rPr>
                <w:rStyle w:val="normaltextrun"/>
                <w:bCs/>
                <w:sz w:val="24"/>
                <w:szCs w:val="24"/>
                <w:shd w:val="clear" w:color="auto" w:fill="FFFFFF"/>
              </w:rPr>
              <w:t>«Юбилею Корякского округа посвящается» - </w:t>
            </w:r>
            <w:r w:rsidRPr="00182AE7">
              <w:rPr>
                <w:rStyle w:val="normaltextrun"/>
                <w:sz w:val="24"/>
                <w:szCs w:val="24"/>
                <w:shd w:val="clear" w:color="auto" w:fill="FFFFFF"/>
              </w:rPr>
              <w:t>онлайн концерт</w:t>
            </w:r>
            <w:r w:rsidRPr="00182AE7">
              <w:rPr>
                <w:rStyle w:val="normaltextrun"/>
                <w:bCs/>
                <w:sz w:val="24"/>
                <w:szCs w:val="24"/>
                <w:shd w:val="clear" w:color="auto" w:fill="FFFFFF"/>
              </w:rPr>
              <w:t>, </w:t>
            </w:r>
            <w:r w:rsidRPr="00182AE7">
              <w:rPr>
                <w:rStyle w:val="normaltextrun"/>
                <w:sz w:val="24"/>
                <w:szCs w:val="24"/>
                <w:shd w:val="clear" w:color="auto" w:fill="FFFFFF"/>
              </w:rPr>
              <w:t>посвященный 90-летию Корякского округа (на информационных ресурсах учреждения)</w:t>
            </w:r>
          </w:p>
          <w:p w14:paraId="18E47A8C" w14:textId="77777777" w:rsidR="00BF7CBA" w:rsidRPr="00182AE7" w:rsidRDefault="00BF7CBA" w:rsidP="006A4893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82AE7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  <w:tc>
          <w:tcPr>
            <w:tcW w:w="2127" w:type="dxa"/>
            <w:gridSpan w:val="2"/>
          </w:tcPr>
          <w:p w14:paraId="103E1CA9" w14:textId="77777777" w:rsidR="00BF7CBA" w:rsidRPr="00182AE7" w:rsidRDefault="00BF7CBA" w:rsidP="006A4893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Беляева М. Е. – старший специалист</w:t>
            </w:r>
          </w:p>
        </w:tc>
      </w:tr>
      <w:tr w:rsidR="00BF7CBA" w:rsidRPr="00182AE7" w14:paraId="17461365" w14:textId="77777777" w:rsidTr="006A4893">
        <w:trPr>
          <w:trHeight w:val="403"/>
        </w:trPr>
        <w:tc>
          <w:tcPr>
            <w:tcW w:w="1748" w:type="dxa"/>
          </w:tcPr>
          <w:p w14:paraId="1EE4A912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4536D9ED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Фестиваль-конкурс</w:t>
            </w:r>
          </w:p>
        </w:tc>
        <w:tc>
          <w:tcPr>
            <w:tcW w:w="9923" w:type="dxa"/>
          </w:tcPr>
          <w:p w14:paraId="64533063" w14:textId="77777777" w:rsidR="00BF7CBA" w:rsidRPr="00182AE7" w:rsidRDefault="00BF7CBA" w:rsidP="006A4893">
            <w:pPr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182AE7">
              <w:rPr>
                <w:rStyle w:val="normaltextrun"/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82AE7">
              <w:rPr>
                <w:rStyle w:val="spellingerror"/>
                <w:bCs/>
                <w:sz w:val="24"/>
                <w:szCs w:val="24"/>
                <w:shd w:val="clear" w:color="auto" w:fill="FFFFFF"/>
              </w:rPr>
              <w:t>Мургин</w:t>
            </w:r>
            <w:proofErr w:type="spellEnd"/>
            <w:r w:rsidRPr="00182AE7">
              <w:rPr>
                <w:rStyle w:val="normaltextrun"/>
                <w:bCs/>
                <w:sz w:val="24"/>
                <w:szCs w:val="24"/>
                <w:shd w:val="clear" w:color="auto" w:fill="FFFFFF"/>
              </w:rPr>
              <w:t> </w:t>
            </w:r>
            <w:proofErr w:type="spellStart"/>
            <w:proofErr w:type="gramStart"/>
            <w:r w:rsidRPr="00182AE7">
              <w:rPr>
                <w:rStyle w:val="spellingerror"/>
                <w:bCs/>
                <w:sz w:val="24"/>
                <w:szCs w:val="24"/>
                <w:shd w:val="clear" w:color="auto" w:fill="FFFFFF"/>
              </w:rPr>
              <w:t>лымн,ыль</w:t>
            </w:r>
            <w:proofErr w:type="spellEnd"/>
            <w:proofErr w:type="gramEnd"/>
            <w:r w:rsidRPr="00182AE7">
              <w:rPr>
                <w:rStyle w:val="normaltextrun"/>
                <w:bCs/>
                <w:sz w:val="24"/>
                <w:szCs w:val="24"/>
                <w:shd w:val="clear" w:color="auto" w:fill="FFFFFF"/>
              </w:rPr>
              <w:t>» - </w:t>
            </w:r>
            <w:r w:rsidRPr="00182AE7">
              <w:rPr>
                <w:rStyle w:val="normaltextrun"/>
                <w:sz w:val="24"/>
                <w:szCs w:val="24"/>
                <w:shd w:val="clear" w:color="auto" w:fill="FFFFFF"/>
              </w:rPr>
              <w:t>заключительный этап краевого фестиваля-конкурса сказок коренных малочисленных народов Севера, Сибири и Дальнего Востока, проживающих на территории Камчатского края</w:t>
            </w:r>
            <w:r w:rsidRPr="00182AE7">
              <w:rPr>
                <w:rStyle w:val="eop"/>
                <w:sz w:val="24"/>
                <w:szCs w:val="24"/>
                <w:shd w:val="clear" w:color="auto" w:fill="FFFFFF"/>
              </w:rPr>
              <w:t> </w:t>
            </w:r>
            <w:r w:rsidRPr="00182AE7">
              <w:rPr>
                <w:rStyle w:val="normaltextrun"/>
                <w:sz w:val="24"/>
                <w:szCs w:val="24"/>
                <w:shd w:val="clear" w:color="auto" w:fill="FFFFFF"/>
              </w:rPr>
              <w:t>(на информационных ресурсах учреждения)</w:t>
            </w:r>
          </w:p>
          <w:p w14:paraId="66743741" w14:textId="77777777" w:rsidR="00BF7CBA" w:rsidRPr="00182AE7" w:rsidRDefault="00BF7CBA" w:rsidP="006A4893">
            <w:pPr>
              <w:jc w:val="right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  <w:tc>
          <w:tcPr>
            <w:tcW w:w="2127" w:type="dxa"/>
            <w:gridSpan w:val="2"/>
          </w:tcPr>
          <w:p w14:paraId="1378AB08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Беляева М. Е. – старший специалист</w:t>
            </w:r>
          </w:p>
        </w:tc>
      </w:tr>
      <w:tr w:rsidR="00BF7CBA" w:rsidRPr="00182AE7" w14:paraId="63F0E152" w14:textId="77777777" w:rsidTr="006A4893">
        <w:trPr>
          <w:trHeight w:val="403"/>
        </w:trPr>
        <w:tc>
          <w:tcPr>
            <w:tcW w:w="1748" w:type="dxa"/>
          </w:tcPr>
          <w:p w14:paraId="60E7F0ED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11</w:t>
            </w:r>
          </w:p>
          <w:p w14:paraId="3D12A384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18:00</w:t>
            </w:r>
          </w:p>
        </w:tc>
        <w:tc>
          <w:tcPr>
            <w:tcW w:w="2126" w:type="dxa"/>
          </w:tcPr>
          <w:p w14:paraId="0F17DC9E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Спектакль</w:t>
            </w:r>
          </w:p>
        </w:tc>
        <w:tc>
          <w:tcPr>
            <w:tcW w:w="9923" w:type="dxa"/>
          </w:tcPr>
          <w:p w14:paraId="21774ED3" w14:textId="77777777" w:rsidR="00BF7CBA" w:rsidRPr="00182AE7" w:rsidRDefault="00BF7CBA" w:rsidP="006A4893">
            <w:pPr>
              <w:pStyle w:val="a6"/>
              <w:shd w:val="clear" w:color="auto" w:fill="FFFFFF"/>
              <w:spacing w:before="0" w:after="101"/>
              <w:jc w:val="both"/>
              <w:rPr>
                <w:rStyle w:val="normaltextrun"/>
                <w:color w:val="000000"/>
                <w:shd w:val="clear" w:color="auto" w:fill="FFFFFF"/>
              </w:rPr>
            </w:pPr>
            <w:r w:rsidRPr="00182AE7">
              <w:rPr>
                <w:rStyle w:val="normaltextrun"/>
                <w:color w:val="000000"/>
                <w:shd w:val="clear" w:color="auto" w:fill="FFFFFF"/>
              </w:rPr>
              <w:t>«Рукопись, найденная в бутылке, или звонок во Вселенную» - премьерный спектакль-эксперимент, межгалактическая драма в одном действии (18+)</w:t>
            </w:r>
          </w:p>
          <w:p w14:paraId="7917BBAE" w14:textId="77777777" w:rsidR="00BF7CBA" w:rsidRPr="00182AE7" w:rsidRDefault="00BF7CBA" w:rsidP="006A4893">
            <w:pPr>
              <w:pStyle w:val="a6"/>
              <w:shd w:val="clear" w:color="auto" w:fill="FFFFFF"/>
              <w:spacing w:before="0" w:after="101"/>
              <w:jc w:val="right"/>
            </w:pPr>
            <w:r w:rsidRPr="00182AE7">
              <w:t>КГАУ «Камчатский театр кукол»</w:t>
            </w:r>
          </w:p>
        </w:tc>
        <w:tc>
          <w:tcPr>
            <w:tcW w:w="2127" w:type="dxa"/>
            <w:gridSpan w:val="2"/>
          </w:tcPr>
          <w:p w14:paraId="1E8809E9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Лифанова Н.П. - референт</w:t>
            </w:r>
          </w:p>
        </w:tc>
      </w:tr>
      <w:tr w:rsidR="00800CA5" w:rsidRPr="00182AE7" w14:paraId="148B192F" w14:textId="77777777" w:rsidTr="00CA113E">
        <w:trPr>
          <w:trHeight w:val="403"/>
        </w:trPr>
        <w:tc>
          <w:tcPr>
            <w:tcW w:w="1748" w:type="dxa"/>
          </w:tcPr>
          <w:p w14:paraId="13F8BC43" w14:textId="4024F0E8" w:rsidR="00495F1B" w:rsidRPr="00182AE7" w:rsidRDefault="001B18DB" w:rsidP="00495F1B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126" w:type="dxa"/>
          </w:tcPr>
          <w:p w14:paraId="485B174D" w14:textId="3C5FA1AE" w:rsidR="00495F1B" w:rsidRPr="00182AE7" w:rsidRDefault="00623530" w:rsidP="00495F1B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Патриотическая акция</w:t>
            </w:r>
          </w:p>
        </w:tc>
        <w:tc>
          <w:tcPr>
            <w:tcW w:w="9923" w:type="dxa"/>
          </w:tcPr>
          <w:p w14:paraId="7242BA08" w14:textId="77777777" w:rsidR="001B18DB" w:rsidRPr="00182AE7" w:rsidRDefault="001B18DB" w:rsidP="001B18DB">
            <w:pPr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182AE7">
              <w:rPr>
                <w:sz w:val="24"/>
                <w:szCs w:val="24"/>
              </w:rPr>
              <w:t xml:space="preserve">Мероприятие для молодежи в дистанционном формате </w:t>
            </w:r>
            <w:r w:rsidRPr="00182AE7">
              <w:rPr>
                <w:rStyle w:val="normaltextrun"/>
                <w:sz w:val="24"/>
                <w:szCs w:val="24"/>
                <w:shd w:val="clear" w:color="auto" w:fill="FFFFFF"/>
              </w:rPr>
              <w:t>(на информационных ресурсах учреждения)</w:t>
            </w:r>
          </w:p>
          <w:p w14:paraId="6999D151" w14:textId="4BA3E7C8" w:rsidR="00495F1B" w:rsidRPr="00182AE7" w:rsidRDefault="001B18DB" w:rsidP="001B18DB">
            <w:pPr>
              <w:jc w:val="right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КГБУ Центр культуры и досуга «Сероглазка»</w:t>
            </w:r>
          </w:p>
        </w:tc>
        <w:tc>
          <w:tcPr>
            <w:tcW w:w="2127" w:type="dxa"/>
            <w:gridSpan w:val="2"/>
          </w:tcPr>
          <w:p w14:paraId="4D00034A" w14:textId="50CF76D3" w:rsidR="00495F1B" w:rsidRPr="00182AE7" w:rsidRDefault="001B18DB" w:rsidP="00495F1B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Беляева М. Е. – старший специалист</w:t>
            </w:r>
          </w:p>
        </w:tc>
      </w:tr>
      <w:tr w:rsidR="00473675" w:rsidRPr="00182AE7" w14:paraId="23012A05" w14:textId="77777777" w:rsidTr="006A4893">
        <w:trPr>
          <w:trHeight w:val="403"/>
        </w:trPr>
        <w:tc>
          <w:tcPr>
            <w:tcW w:w="1748" w:type="dxa"/>
          </w:tcPr>
          <w:p w14:paraId="6AB2773B" w14:textId="77777777" w:rsidR="00473675" w:rsidRPr="00182AE7" w:rsidRDefault="00473675" w:rsidP="006A489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5B94F81C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Мультимедийный проект</w:t>
            </w:r>
          </w:p>
        </w:tc>
        <w:tc>
          <w:tcPr>
            <w:tcW w:w="9923" w:type="dxa"/>
          </w:tcPr>
          <w:p w14:paraId="7CFF36AA" w14:textId="77777777" w:rsidR="00473675" w:rsidRDefault="00473675" w:rsidP="006A489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Дистанционная игра-викторина</w:t>
            </w:r>
            <w:r>
              <w:rPr>
                <w:rStyle w:val="eop"/>
              </w:rPr>
              <w:t> </w:t>
            </w:r>
            <w:r>
              <w:rPr>
                <w:rStyle w:val="normaltextrun"/>
              </w:rPr>
              <w:t>«Наша Конституция»</w:t>
            </w:r>
            <w:r>
              <w:rPr>
                <w:rStyle w:val="eop"/>
              </w:rPr>
              <w:t> </w:t>
            </w:r>
          </w:p>
          <w:p w14:paraId="65E1188F" w14:textId="77777777" w:rsidR="00473675" w:rsidRPr="00182AE7" w:rsidRDefault="00473675" w:rsidP="006A4893">
            <w:pPr>
              <w:jc w:val="right"/>
              <w:rPr>
                <w:sz w:val="24"/>
                <w:szCs w:val="24"/>
              </w:rPr>
            </w:pPr>
            <w:r w:rsidRPr="00182AE7">
              <w:rPr>
                <w:rStyle w:val="normaltextrun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  <w:tc>
          <w:tcPr>
            <w:tcW w:w="2127" w:type="dxa"/>
            <w:gridSpan w:val="2"/>
          </w:tcPr>
          <w:p w14:paraId="07780915" w14:textId="77777777" w:rsidR="00473675" w:rsidRPr="00182AE7" w:rsidRDefault="00473675" w:rsidP="006A4893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182AE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473675" w:rsidRPr="00182AE7" w14:paraId="0BD0DCA6" w14:textId="77777777" w:rsidTr="006A4893">
        <w:trPr>
          <w:trHeight w:val="403"/>
        </w:trPr>
        <w:tc>
          <w:tcPr>
            <w:tcW w:w="1748" w:type="dxa"/>
          </w:tcPr>
          <w:p w14:paraId="4417D7CB" w14:textId="77777777" w:rsidR="00473675" w:rsidRPr="00182AE7" w:rsidRDefault="00473675" w:rsidP="006A4893">
            <w:pPr>
              <w:jc w:val="center"/>
              <w:rPr>
                <w:sz w:val="24"/>
                <w:szCs w:val="24"/>
                <w:lang w:val="en-US"/>
              </w:rPr>
            </w:pPr>
            <w:r w:rsidRPr="00182AE7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126" w:type="dxa"/>
          </w:tcPr>
          <w:p w14:paraId="61BE624F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Конкурс</w:t>
            </w:r>
          </w:p>
        </w:tc>
        <w:tc>
          <w:tcPr>
            <w:tcW w:w="9923" w:type="dxa"/>
          </w:tcPr>
          <w:p w14:paraId="5FCE4930" w14:textId="77777777" w:rsidR="00473675" w:rsidRPr="00182AE7" w:rsidRDefault="00473675" w:rsidP="006A48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iCs/>
              </w:rPr>
            </w:pPr>
            <w:r w:rsidRPr="00182AE7">
              <w:rPr>
                <w:rStyle w:val="normaltextrun"/>
                <w:bCs/>
                <w:iCs/>
              </w:rPr>
              <w:t>IV региональный конкурс среди людей с функциональным расстройством речи. «Живое слово наших сердец»  </w:t>
            </w:r>
          </w:p>
          <w:p w14:paraId="07DAA423" w14:textId="77777777" w:rsidR="00473675" w:rsidRPr="00182AE7" w:rsidRDefault="00473675" w:rsidP="006A489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bCs/>
                <w:iCs/>
              </w:rPr>
            </w:pPr>
            <w:r w:rsidRPr="00182AE7">
              <w:rPr>
                <w:rStyle w:val="normaltextrun"/>
                <w:bCs/>
                <w:iCs/>
              </w:rPr>
              <w:t>КГБУ «Камчатская краевая научная библиотека им. С.П. Крашенинникова»</w:t>
            </w:r>
          </w:p>
        </w:tc>
        <w:tc>
          <w:tcPr>
            <w:tcW w:w="2127" w:type="dxa"/>
            <w:gridSpan w:val="2"/>
          </w:tcPr>
          <w:p w14:paraId="69D78331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473675" w:rsidRPr="00182AE7" w14:paraId="3C4AB30A" w14:textId="77777777" w:rsidTr="006A4893">
        <w:trPr>
          <w:trHeight w:val="403"/>
        </w:trPr>
        <w:tc>
          <w:tcPr>
            <w:tcW w:w="1748" w:type="dxa"/>
          </w:tcPr>
          <w:p w14:paraId="2A4914DC" w14:textId="77777777" w:rsidR="00473675" w:rsidRPr="00182AE7" w:rsidRDefault="00473675" w:rsidP="006A4893">
            <w:pPr>
              <w:jc w:val="center"/>
              <w:rPr>
                <w:rFonts w:eastAsia="Calibri"/>
                <w:sz w:val="24"/>
                <w:szCs w:val="24"/>
              </w:rPr>
            </w:pPr>
            <w:r w:rsidRPr="00182AE7">
              <w:rPr>
                <w:rFonts w:eastAsia="Calibri"/>
                <w:sz w:val="24"/>
                <w:szCs w:val="24"/>
              </w:rPr>
              <w:t xml:space="preserve">14 – 30 </w:t>
            </w:r>
          </w:p>
        </w:tc>
        <w:tc>
          <w:tcPr>
            <w:tcW w:w="2126" w:type="dxa"/>
          </w:tcPr>
          <w:p w14:paraId="50B1F7F0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9923" w:type="dxa"/>
          </w:tcPr>
          <w:p w14:paraId="56819EFB" w14:textId="77777777" w:rsidR="00473675" w:rsidRPr="00182AE7" w:rsidRDefault="00473675" w:rsidP="006A48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iCs/>
              </w:rPr>
            </w:pPr>
            <w:r w:rsidRPr="00182AE7">
              <w:rPr>
                <w:rStyle w:val="normaltextrun"/>
                <w:bCs/>
              </w:rPr>
              <w:t>«А у нас Новый год! Ёлка в гости всех зовёт!» –</w:t>
            </w:r>
            <w:r w:rsidRPr="00182AE7">
              <w:rPr>
                <w:rStyle w:val="normaltextrun"/>
              </w:rPr>
              <w:t> выставка и обзор новогодней литературы</w:t>
            </w:r>
            <w:r w:rsidRPr="00182AE7">
              <w:rPr>
                <w:rStyle w:val="normaltextrun"/>
                <w:bCs/>
              </w:rPr>
              <w:t xml:space="preserve"> (</w:t>
            </w:r>
            <w:r w:rsidRPr="00182AE7">
              <w:rPr>
                <w:rStyle w:val="normaltextrun"/>
                <w:bCs/>
                <w:iCs/>
              </w:rPr>
              <w:t>Отдел культурных программ библиотеки)</w:t>
            </w:r>
          </w:p>
          <w:p w14:paraId="45BCF97F" w14:textId="77777777" w:rsidR="00473675" w:rsidRPr="00182AE7" w:rsidRDefault="00473675" w:rsidP="006A4893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  <w:r w:rsidRPr="00182AE7">
              <w:t>КГБУ «Камчатская краевая детская библиотека им. В. Кручины»</w:t>
            </w:r>
          </w:p>
        </w:tc>
        <w:tc>
          <w:tcPr>
            <w:tcW w:w="2127" w:type="dxa"/>
            <w:gridSpan w:val="2"/>
          </w:tcPr>
          <w:p w14:paraId="7DBC4FB4" w14:textId="77777777" w:rsidR="00473675" w:rsidRPr="00182AE7" w:rsidRDefault="00473675" w:rsidP="006A4893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182AE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473675" w:rsidRPr="00182AE7" w14:paraId="27B03348" w14:textId="77777777" w:rsidTr="006A4893">
        <w:trPr>
          <w:trHeight w:val="403"/>
        </w:trPr>
        <w:tc>
          <w:tcPr>
            <w:tcW w:w="1748" w:type="dxa"/>
          </w:tcPr>
          <w:p w14:paraId="18C349D9" w14:textId="77777777" w:rsidR="00473675" w:rsidRPr="00182AE7" w:rsidRDefault="00473675" w:rsidP="006A4893">
            <w:pPr>
              <w:jc w:val="center"/>
              <w:rPr>
                <w:rFonts w:eastAsia="Calibri"/>
                <w:sz w:val="24"/>
                <w:szCs w:val="24"/>
              </w:rPr>
            </w:pPr>
            <w:r w:rsidRPr="00182AE7">
              <w:rPr>
                <w:rFonts w:eastAsia="Calibri"/>
                <w:sz w:val="24"/>
                <w:szCs w:val="24"/>
              </w:rPr>
              <w:t xml:space="preserve">14 – 18 </w:t>
            </w:r>
          </w:p>
        </w:tc>
        <w:tc>
          <w:tcPr>
            <w:tcW w:w="2126" w:type="dxa"/>
          </w:tcPr>
          <w:p w14:paraId="16F4BAB0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9923" w:type="dxa"/>
          </w:tcPr>
          <w:p w14:paraId="45AAB5E6" w14:textId="77777777" w:rsidR="00473675" w:rsidRPr="00182AE7" w:rsidRDefault="00473675" w:rsidP="006A48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iCs/>
              </w:rPr>
            </w:pPr>
            <w:r w:rsidRPr="00182AE7">
              <w:rPr>
                <w:rStyle w:val="normaltextrun"/>
                <w:bCs/>
              </w:rPr>
              <w:t>«Как </w:t>
            </w:r>
            <w:proofErr w:type="spellStart"/>
            <w:r w:rsidRPr="00182AE7">
              <w:rPr>
                <w:rStyle w:val="spellingerror"/>
                <w:bCs/>
              </w:rPr>
              <w:t>Кутх</w:t>
            </w:r>
            <w:proofErr w:type="spellEnd"/>
            <w:r w:rsidRPr="00182AE7">
              <w:rPr>
                <w:rStyle w:val="normaltextrun"/>
                <w:bCs/>
              </w:rPr>
              <w:t> встречает казаков» </w:t>
            </w:r>
            <w:r w:rsidRPr="00182AE7">
              <w:rPr>
                <w:rStyle w:val="normaltextrun"/>
              </w:rPr>
              <w:t>– громкие чтения и викторина (</w:t>
            </w:r>
            <w:r w:rsidRPr="00182AE7">
              <w:rPr>
                <w:rStyle w:val="normaltextrun"/>
                <w:bCs/>
                <w:iCs/>
              </w:rPr>
              <w:t>Центр раннего развития библиотеки)</w:t>
            </w:r>
          </w:p>
          <w:p w14:paraId="411108BA" w14:textId="77777777" w:rsidR="00473675" w:rsidRPr="00182AE7" w:rsidRDefault="00473675" w:rsidP="006A4893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  <w:r w:rsidRPr="00182AE7">
              <w:t>КГБУ «Камчатская краевая детская библиотека им. В. Кручины»</w:t>
            </w:r>
          </w:p>
        </w:tc>
        <w:tc>
          <w:tcPr>
            <w:tcW w:w="2127" w:type="dxa"/>
            <w:gridSpan w:val="2"/>
          </w:tcPr>
          <w:p w14:paraId="4588AF0C" w14:textId="77777777" w:rsidR="00473675" w:rsidRPr="00182AE7" w:rsidRDefault="00473675" w:rsidP="006A4893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182AE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473675" w:rsidRPr="00182AE7" w14:paraId="1A99C207" w14:textId="77777777" w:rsidTr="006A4893">
        <w:trPr>
          <w:trHeight w:val="403"/>
        </w:trPr>
        <w:tc>
          <w:tcPr>
            <w:tcW w:w="1748" w:type="dxa"/>
          </w:tcPr>
          <w:p w14:paraId="2DAC156B" w14:textId="77777777" w:rsidR="00473675" w:rsidRPr="00182AE7" w:rsidRDefault="00473675" w:rsidP="006A4893">
            <w:pPr>
              <w:jc w:val="center"/>
              <w:rPr>
                <w:rFonts w:eastAsia="Calibri"/>
                <w:sz w:val="24"/>
                <w:szCs w:val="24"/>
              </w:rPr>
            </w:pPr>
            <w:r w:rsidRPr="00182AE7">
              <w:rPr>
                <w:rFonts w:eastAsia="Calibri"/>
                <w:sz w:val="24"/>
                <w:szCs w:val="24"/>
              </w:rPr>
              <w:t xml:space="preserve">15 </w:t>
            </w:r>
          </w:p>
        </w:tc>
        <w:tc>
          <w:tcPr>
            <w:tcW w:w="2126" w:type="dxa"/>
          </w:tcPr>
          <w:p w14:paraId="3DBE6F8E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9923" w:type="dxa"/>
          </w:tcPr>
          <w:p w14:paraId="4DCA7194" w14:textId="77777777" w:rsidR="00473675" w:rsidRPr="00182AE7" w:rsidRDefault="00473675" w:rsidP="006A48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iCs/>
              </w:rPr>
            </w:pPr>
            <w:r w:rsidRPr="00182AE7">
              <w:rPr>
                <w:rStyle w:val="normaltextrun"/>
                <w:bCs/>
              </w:rPr>
              <w:t>«Сказки ворона </w:t>
            </w:r>
            <w:proofErr w:type="spellStart"/>
            <w:r w:rsidRPr="00182AE7">
              <w:rPr>
                <w:rStyle w:val="spellingerror"/>
                <w:bCs/>
              </w:rPr>
              <w:t>Куткынняку</w:t>
            </w:r>
            <w:proofErr w:type="spellEnd"/>
            <w:r w:rsidRPr="00182AE7">
              <w:rPr>
                <w:rStyle w:val="normaltextrun"/>
                <w:bCs/>
              </w:rPr>
              <w:t>» –</w:t>
            </w:r>
            <w:r w:rsidRPr="00182AE7">
              <w:rPr>
                <w:rStyle w:val="normaltextrun"/>
              </w:rPr>
              <w:t> книжная выставка-путеводитель познакомит с новинками литературы, расскажет о художниках и писателях, о знаменитых людях и знаменательных датах (</w:t>
            </w:r>
            <w:r w:rsidRPr="00182AE7">
              <w:rPr>
                <w:rStyle w:val="normaltextrun"/>
                <w:bCs/>
                <w:iCs/>
              </w:rPr>
              <w:t>Отдел краеведения и справочно-библиографической работы библиотеки)</w:t>
            </w:r>
          </w:p>
          <w:p w14:paraId="6A74102E" w14:textId="77777777" w:rsidR="00473675" w:rsidRPr="00182AE7" w:rsidRDefault="00473675" w:rsidP="006A4893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  <w:r w:rsidRPr="00182AE7">
              <w:t>КГБУ «Камчатская краевая детская библиотека им. В. Кручины»</w:t>
            </w:r>
          </w:p>
        </w:tc>
        <w:tc>
          <w:tcPr>
            <w:tcW w:w="2127" w:type="dxa"/>
            <w:gridSpan w:val="2"/>
          </w:tcPr>
          <w:p w14:paraId="019DB79D" w14:textId="77777777" w:rsidR="00473675" w:rsidRPr="00182AE7" w:rsidRDefault="00473675" w:rsidP="006A4893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182AE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473675" w:rsidRPr="00182AE7" w14:paraId="328183D2" w14:textId="77777777" w:rsidTr="006A4893">
        <w:trPr>
          <w:trHeight w:val="403"/>
        </w:trPr>
        <w:tc>
          <w:tcPr>
            <w:tcW w:w="1748" w:type="dxa"/>
          </w:tcPr>
          <w:p w14:paraId="759C6065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 xml:space="preserve">15 – 30 </w:t>
            </w:r>
          </w:p>
        </w:tc>
        <w:tc>
          <w:tcPr>
            <w:tcW w:w="2126" w:type="dxa"/>
          </w:tcPr>
          <w:p w14:paraId="0B2AF6E9" w14:textId="77777777" w:rsidR="00473675" w:rsidRPr="00182AE7" w:rsidRDefault="00473675" w:rsidP="006A4893">
            <w:pPr>
              <w:tabs>
                <w:tab w:val="left" w:pos="3976"/>
              </w:tabs>
              <w:ind w:right="-58"/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Концерт</w:t>
            </w:r>
          </w:p>
        </w:tc>
        <w:tc>
          <w:tcPr>
            <w:tcW w:w="9923" w:type="dxa"/>
          </w:tcPr>
          <w:p w14:paraId="0A4EF1A2" w14:textId="77777777" w:rsidR="00473675" w:rsidRPr="00182AE7" w:rsidRDefault="00473675" w:rsidP="006A4893">
            <w:pPr>
              <w:jc w:val="both"/>
              <w:rPr>
                <w:rStyle w:val="normaltextrun"/>
                <w:sz w:val="24"/>
                <w:szCs w:val="24"/>
              </w:rPr>
            </w:pPr>
            <w:r w:rsidRPr="00182AE7">
              <w:rPr>
                <w:rStyle w:val="normaltextrun"/>
                <w:sz w:val="24"/>
                <w:szCs w:val="24"/>
              </w:rPr>
              <w:t>«Новогодняя фантазия» - новогодний концерт ансамблей детской музыкальной школы при колледже (запись концерта будет доступна на информационных ресурсах учреждения)</w:t>
            </w:r>
          </w:p>
          <w:p w14:paraId="1198950B" w14:textId="77777777" w:rsidR="00473675" w:rsidRPr="00182AE7" w:rsidRDefault="00473675" w:rsidP="006A4893">
            <w:pPr>
              <w:jc w:val="right"/>
              <w:rPr>
                <w:sz w:val="24"/>
                <w:szCs w:val="24"/>
              </w:rPr>
            </w:pPr>
            <w:r w:rsidRPr="00182AE7">
              <w:rPr>
                <w:rStyle w:val="normaltextrun"/>
                <w:sz w:val="24"/>
                <w:szCs w:val="24"/>
              </w:rPr>
              <w:t>КГБПОУ «Камчатский колледж искусств»</w:t>
            </w:r>
          </w:p>
        </w:tc>
        <w:tc>
          <w:tcPr>
            <w:tcW w:w="2127" w:type="dxa"/>
            <w:gridSpan w:val="2"/>
          </w:tcPr>
          <w:p w14:paraId="259A7B86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Лифанова Н.П. - референт</w:t>
            </w:r>
          </w:p>
        </w:tc>
      </w:tr>
      <w:tr w:rsidR="00473675" w:rsidRPr="00182AE7" w14:paraId="3A35839D" w14:textId="77777777" w:rsidTr="006A4893">
        <w:trPr>
          <w:trHeight w:val="403"/>
        </w:trPr>
        <w:tc>
          <w:tcPr>
            <w:tcW w:w="1748" w:type="dxa"/>
          </w:tcPr>
          <w:p w14:paraId="5742AF3B" w14:textId="77777777" w:rsidR="00473675" w:rsidRPr="00182AE7" w:rsidRDefault="00473675" w:rsidP="006A4893">
            <w:pPr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182AE7">
              <w:rPr>
                <w:rFonts w:eastAsia="Lucida Sans Unicode"/>
                <w:kern w:val="2"/>
                <w:sz w:val="24"/>
                <w:szCs w:val="24"/>
              </w:rPr>
              <w:t xml:space="preserve">15 – 25 </w:t>
            </w:r>
          </w:p>
        </w:tc>
        <w:tc>
          <w:tcPr>
            <w:tcW w:w="2126" w:type="dxa"/>
          </w:tcPr>
          <w:p w14:paraId="34494EFD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Фестиваль</w:t>
            </w:r>
          </w:p>
        </w:tc>
        <w:tc>
          <w:tcPr>
            <w:tcW w:w="9923" w:type="dxa"/>
          </w:tcPr>
          <w:p w14:paraId="7B68109B" w14:textId="77777777" w:rsidR="00473675" w:rsidRPr="00182AE7" w:rsidRDefault="00473675" w:rsidP="006A4893">
            <w:pPr>
              <w:jc w:val="both"/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</w:pPr>
            <w:r w:rsidRPr="00182AE7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«ПОЮЩАЯ КАМЧАТКА» - краевой конкурс-фестиваль молодых вокалистов (закрытые фестивальные прослушивания) в рамках </w:t>
            </w:r>
            <w:proofErr w:type="spellStart"/>
            <w:r w:rsidRPr="00182AE7">
              <w:rPr>
                <w:rStyle w:val="normaltextrun"/>
                <w:sz w:val="24"/>
                <w:szCs w:val="24"/>
              </w:rPr>
              <w:t>конкурсно</w:t>
            </w:r>
            <w:proofErr w:type="spellEnd"/>
            <w:r w:rsidRPr="00182AE7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-фестивального проекта «Дети и молодежь Камчатки в искусстве»</w:t>
            </w:r>
            <w:r w:rsidRPr="00182AE7">
              <w:rPr>
                <w:rStyle w:val="normaltextru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82AE7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6251FC33" w14:textId="77777777" w:rsidR="00473675" w:rsidRPr="00182AE7" w:rsidRDefault="00473675" w:rsidP="006A4893">
            <w:pPr>
              <w:jc w:val="right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КГБПОУ «Камчатский колледж искусств»</w:t>
            </w:r>
          </w:p>
        </w:tc>
        <w:tc>
          <w:tcPr>
            <w:tcW w:w="2127" w:type="dxa"/>
            <w:gridSpan w:val="2"/>
          </w:tcPr>
          <w:p w14:paraId="7E450DF6" w14:textId="77777777" w:rsidR="00473675" w:rsidRPr="00182AE7" w:rsidRDefault="00473675" w:rsidP="006A4893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Лифанова Н.П. - референт</w:t>
            </w:r>
          </w:p>
        </w:tc>
      </w:tr>
      <w:tr w:rsidR="00473675" w:rsidRPr="00182AE7" w14:paraId="20A97DC2" w14:textId="77777777" w:rsidTr="006A4893">
        <w:trPr>
          <w:trHeight w:val="403"/>
        </w:trPr>
        <w:tc>
          <w:tcPr>
            <w:tcW w:w="1748" w:type="dxa"/>
          </w:tcPr>
          <w:p w14:paraId="3A0CD9E7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 xml:space="preserve">16 – 23 </w:t>
            </w:r>
          </w:p>
        </w:tc>
        <w:tc>
          <w:tcPr>
            <w:tcW w:w="2126" w:type="dxa"/>
          </w:tcPr>
          <w:p w14:paraId="1A105574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Акция</w:t>
            </w:r>
          </w:p>
        </w:tc>
        <w:tc>
          <w:tcPr>
            <w:tcW w:w="9923" w:type="dxa"/>
          </w:tcPr>
          <w:p w14:paraId="7FAAF125" w14:textId="77777777" w:rsidR="00473675" w:rsidRPr="00182AE7" w:rsidRDefault="00473675" w:rsidP="006A489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000000"/>
                <w:shd w:val="clear" w:color="auto" w:fill="FFFFFF"/>
              </w:rPr>
            </w:pPr>
            <w:r w:rsidRPr="00182AE7">
              <w:rPr>
                <w:rStyle w:val="normaltextrun"/>
                <w:bCs/>
                <w:iCs/>
              </w:rPr>
              <w:t>Новогодний марафон «Праздничный заряд»</w:t>
            </w:r>
            <w:r w:rsidRPr="00182AE7">
              <w:rPr>
                <w:rStyle w:val="eop"/>
                <w:color w:val="000000"/>
                <w:shd w:val="clear" w:color="auto" w:fill="FFFFFF"/>
              </w:rPr>
              <w:t> </w:t>
            </w:r>
          </w:p>
          <w:p w14:paraId="5BF20682" w14:textId="77777777" w:rsidR="00473675" w:rsidRPr="00182AE7" w:rsidRDefault="00473675" w:rsidP="006A4893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  <w:r w:rsidRPr="00182AE7">
              <w:rPr>
                <w:rStyle w:val="normaltextrun"/>
                <w:bCs/>
                <w:iCs/>
              </w:rPr>
              <w:t>КГБУ «Камчатская краевая научная библиотека им. С.П. Крашенинникова»</w:t>
            </w:r>
          </w:p>
        </w:tc>
        <w:tc>
          <w:tcPr>
            <w:tcW w:w="2127" w:type="dxa"/>
            <w:gridSpan w:val="2"/>
          </w:tcPr>
          <w:p w14:paraId="6EF0A2FC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BF7CBA" w:rsidRPr="00182AE7" w14:paraId="0A17E19F" w14:textId="77777777" w:rsidTr="006A4893">
        <w:trPr>
          <w:trHeight w:val="403"/>
        </w:trPr>
        <w:tc>
          <w:tcPr>
            <w:tcW w:w="1748" w:type="dxa"/>
          </w:tcPr>
          <w:p w14:paraId="725800D8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С 17</w:t>
            </w:r>
          </w:p>
        </w:tc>
        <w:tc>
          <w:tcPr>
            <w:tcW w:w="2126" w:type="dxa"/>
          </w:tcPr>
          <w:p w14:paraId="352553A8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Выставка</w:t>
            </w:r>
          </w:p>
        </w:tc>
        <w:tc>
          <w:tcPr>
            <w:tcW w:w="9923" w:type="dxa"/>
          </w:tcPr>
          <w:p w14:paraId="7407312A" w14:textId="77777777" w:rsidR="00BF7CBA" w:rsidRPr="00182AE7" w:rsidRDefault="00BF7CBA" w:rsidP="006A4893">
            <w:pPr>
              <w:jc w:val="both"/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182AE7">
              <w:rPr>
                <w:rStyle w:val="normaltextrun"/>
                <w:bCs/>
                <w:sz w:val="24"/>
                <w:szCs w:val="24"/>
                <w:shd w:val="clear" w:color="auto" w:fill="FFFFFF"/>
              </w:rPr>
              <w:t>«Мгновения-2020» - </w:t>
            </w:r>
            <w:r w:rsidRPr="00182AE7">
              <w:rPr>
                <w:rStyle w:val="normaltextrun"/>
                <w:sz w:val="24"/>
                <w:szCs w:val="24"/>
                <w:shd w:val="clear" w:color="auto" w:fill="FFFFFF"/>
              </w:rPr>
              <w:t>отчетная фотовыставка клуба «Камчатка» (на информационных ресурсах учреждения)</w:t>
            </w:r>
          </w:p>
          <w:p w14:paraId="52F60FFE" w14:textId="77777777" w:rsidR="00BF7CBA" w:rsidRPr="00182AE7" w:rsidRDefault="00BF7CBA" w:rsidP="006A4893">
            <w:pPr>
              <w:jc w:val="right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  <w:tc>
          <w:tcPr>
            <w:tcW w:w="2127" w:type="dxa"/>
            <w:gridSpan w:val="2"/>
          </w:tcPr>
          <w:p w14:paraId="44D0674E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Беляева М. Е. – старший специалист</w:t>
            </w:r>
          </w:p>
        </w:tc>
      </w:tr>
      <w:tr w:rsidR="00473675" w:rsidRPr="00182AE7" w14:paraId="7E913C72" w14:textId="77777777" w:rsidTr="006A4893">
        <w:trPr>
          <w:trHeight w:val="403"/>
        </w:trPr>
        <w:tc>
          <w:tcPr>
            <w:tcW w:w="1748" w:type="dxa"/>
          </w:tcPr>
          <w:p w14:paraId="106DA8C1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14:paraId="59EFBC31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Праздник</w:t>
            </w:r>
          </w:p>
        </w:tc>
        <w:tc>
          <w:tcPr>
            <w:tcW w:w="9923" w:type="dxa"/>
          </w:tcPr>
          <w:p w14:paraId="5D1399F6" w14:textId="77777777" w:rsidR="00473675" w:rsidRPr="00182AE7" w:rsidRDefault="00473675" w:rsidP="006A489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FF0000"/>
                <w:shd w:val="clear" w:color="auto" w:fill="FFFFFF"/>
              </w:rPr>
            </w:pPr>
            <w:r w:rsidRPr="00182AE7">
              <w:rPr>
                <w:rStyle w:val="normaltextrun"/>
                <w:bCs/>
                <w:iCs/>
              </w:rPr>
              <w:t>Новогодний утренник для детей с ОВЗ «Зимняя сказка»</w:t>
            </w:r>
            <w:r w:rsidRPr="00182AE7">
              <w:rPr>
                <w:rStyle w:val="eop"/>
                <w:color w:val="FF0000"/>
                <w:shd w:val="clear" w:color="auto" w:fill="FFFFFF"/>
              </w:rPr>
              <w:t> </w:t>
            </w:r>
          </w:p>
          <w:p w14:paraId="54065D5D" w14:textId="77777777" w:rsidR="00473675" w:rsidRPr="00182AE7" w:rsidRDefault="00473675" w:rsidP="006A4893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  <w:r w:rsidRPr="00182AE7">
              <w:rPr>
                <w:rStyle w:val="normaltextrun"/>
                <w:bCs/>
                <w:iCs/>
              </w:rPr>
              <w:t>КГБУ «Камчатская краевая научная библиотека им. С.П. Крашенинникова»</w:t>
            </w:r>
          </w:p>
        </w:tc>
        <w:tc>
          <w:tcPr>
            <w:tcW w:w="2127" w:type="dxa"/>
            <w:gridSpan w:val="2"/>
          </w:tcPr>
          <w:p w14:paraId="1338A150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473675" w:rsidRPr="00182AE7" w14:paraId="07770235" w14:textId="77777777" w:rsidTr="006A4893">
        <w:trPr>
          <w:trHeight w:val="403"/>
        </w:trPr>
        <w:tc>
          <w:tcPr>
            <w:tcW w:w="1748" w:type="dxa"/>
          </w:tcPr>
          <w:p w14:paraId="097C2E69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14:paraId="7C0D1A01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Праздник</w:t>
            </w:r>
          </w:p>
        </w:tc>
        <w:tc>
          <w:tcPr>
            <w:tcW w:w="9923" w:type="dxa"/>
          </w:tcPr>
          <w:p w14:paraId="1DAB8A7B" w14:textId="77777777" w:rsidR="00473675" w:rsidRPr="00182AE7" w:rsidRDefault="00473675" w:rsidP="006A48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iCs/>
              </w:rPr>
            </w:pPr>
            <w:r w:rsidRPr="00182AE7">
              <w:rPr>
                <w:rStyle w:val="normaltextrun"/>
                <w:bCs/>
                <w:iCs/>
              </w:rPr>
              <w:t>Новогодний праздник для читателей с ограниченными возможностями «Волшебные фонарики»</w:t>
            </w:r>
          </w:p>
          <w:p w14:paraId="58EC5CBC" w14:textId="77777777" w:rsidR="00473675" w:rsidRPr="00182AE7" w:rsidRDefault="00473675" w:rsidP="006A4893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  <w:r w:rsidRPr="00182AE7">
              <w:rPr>
                <w:rStyle w:val="normaltextrun"/>
                <w:bCs/>
                <w:iCs/>
              </w:rPr>
              <w:t>КГБУ «Камчатская краевая научная библиотека им. С.П. Крашенинникова»</w:t>
            </w:r>
          </w:p>
        </w:tc>
        <w:tc>
          <w:tcPr>
            <w:tcW w:w="2127" w:type="dxa"/>
            <w:gridSpan w:val="2"/>
          </w:tcPr>
          <w:p w14:paraId="7EAE8025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473675" w:rsidRPr="00182AE7" w14:paraId="43A5C1A2" w14:textId="77777777" w:rsidTr="006A4893">
        <w:trPr>
          <w:trHeight w:val="403"/>
        </w:trPr>
        <w:tc>
          <w:tcPr>
            <w:tcW w:w="1748" w:type="dxa"/>
          </w:tcPr>
          <w:p w14:paraId="5D773594" w14:textId="77777777" w:rsidR="00473675" w:rsidRPr="00182AE7" w:rsidRDefault="00473675" w:rsidP="006A4893">
            <w:pPr>
              <w:jc w:val="center"/>
              <w:rPr>
                <w:rFonts w:eastAsia="Calibri"/>
                <w:sz w:val="24"/>
                <w:szCs w:val="24"/>
              </w:rPr>
            </w:pPr>
            <w:r w:rsidRPr="00182AE7">
              <w:rPr>
                <w:rFonts w:eastAsia="Calibri"/>
                <w:sz w:val="24"/>
                <w:szCs w:val="24"/>
              </w:rPr>
              <w:t xml:space="preserve">18 </w:t>
            </w:r>
          </w:p>
        </w:tc>
        <w:tc>
          <w:tcPr>
            <w:tcW w:w="2126" w:type="dxa"/>
          </w:tcPr>
          <w:p w14:paraId="414F4B87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9923" w:type="dxa"/>
          </w:tcPr>
          <w:p w14:paraId="1A114EF0" w14:textId="77777777" w:rsidR="00473675" w:rsidRPr="00182AE7" w:rsidRDefault="00473675" w:rsidP="006A489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182AE7">
              <w:rPr>
                <w:rStyle w:val="normaltextrun"/>
                <w:bCs/>
              </w:rPr>
              <w:t>«Памятники природы Камчатки» – </w:t>
            </w:r>
            <w:r w:rsidRPr="00182AE7">
              <w:rPr>
                <w:rStyle w:val="normaltextrun"/>
              </w:rPr>
              <w:t>виртуальная экскурсия по красивейшим и интереснейшим уголкам нашей малой родины – Камчатки (</w:t>
            </w:r>
            <w:r w:rsidRPr="00182AE7">
              <w:rPr>
                <w:rStyle w:val="normaltextrun"/>
                <w:bCs/>
                <w:iCs/>
              </w:rPr>
              <w:t>Отдел краеведения и справочно-библиографической работы библиотеки)</w:t>
            </w:r>
            <w:r w:rsidRPr="00182AE7">
              <w:rPr>
                <w:rStyle w:val="eop"/>
              </w:rPr>
              <w:t> </w:t>
            </w:r>
          </w:p>
          <w:p w14:paraId="250E1F50" w14:textId="77777777" w:rsidR="00473675" w:rsidRPr="00182AE7" w:rsidRDefault="00473675" w:rsidP="006A4893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  <w:r w:rsidRPr="00182AE7">
              <w:lastRenderedPageBreak/>
              <w:t>КГБУ «Камчатская краевая детская библиотека им. В. Кручины»</w:t>
            </w:r>
          </w:p>
        </w:tc>
        <w:tc>
          <w:tcPr>
            <w:tcW w:w="2127" w:type="dxa"/>
            <w:gridSpan w:val="2"/>
          </w:tcPr>
          <w:p w14:paraId="29D3F689" w14:textId="77777777" w:rsidR="00473675" w:rsidRPr="00182AE7" w:rsidRDefault="00473675" w:rsidP="006A4893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182AE7">
              <w:rPr>
                <w:bCs/>
                <w:iCs/>
                <w:noProof/>
                <w:sz w:val="24"/>
                <w:szCs w:val="24"/>
              </w:rPr>
              <w:lastRenderedPageBreak/>
              <w:t>Емельянова С.В. – консультант</w:t>
            </w:r>
          </w:p>
        </w:tc>
      </w:tr>
      <w:tr w:rsidR="00BF7CBA" w:rsidRPr="00182AE7" w14:paraId="031B3F52" w14:textId="77777777" w:rsidTr="006A4893">
        <w:trPr>
          <w:trHeight w:val="403"/>
        </w:trPr>
        <w:tc>
          <w:tcPr>
            <w:tcW w:w="1748" w:type="dxa"/>
          </w:tcPr>
          <w:p w14:paraId="3860FDC4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lastRenderedPageBreak/>
              <w:t>18 в 19:00</w:t>
            </w:r>
          </w:p>
          <w:p w14:paraId="7BF410E1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19,20 в 18:00</w:t>
            </w:r>
          </w:p>
        </w:tc>
        <w:tc>
          <w:tcPr>
            <w:tcW w:w="2126" w:type="dxa"/>
          </w:tcPr>
          <w:p w14:paraId="5D388F48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Спектакль</w:t>
            </w:r>
          </w:p>
        </w:tc>
        <w:tc>
          <w:tcPr>
            <w:tcW w:w="9923" w:type="dxa"/>
          </w:tcPr>
          <w:p w14:paraId="5DDDAD9F" w14:textId="77777777" w:rsidR="00BF7CBA" w:rsidRPr="00182AE7" w:rsidRDefault="00BF7CBA" w:rsidP="006A4893">
            <w:pPr>
              <w:pStyle w:val="a6"/>
              <w:shd w:val="clear" w:color="auto" w:fill="FFFFFF"/>
              <w:spacing w:before="0" w:after="101"/>
              <w:rPr>
                <w:rStyle w:val="normaltextrun"/>
                <w:color w:val="000000"/>
                <w:shd w:val="clear" w:color="auto" w:fill="FFFFFF"/>
              </w:rPr>
            </w:pPr>
            <w:r w:rsidRPr="00182AE7">
              <w:rPr>
                <w:rStyle w:val="normaltextrun"/>
                <w:color w:val="000000"/>
                <w:shd w:val="clear" w:color="auto" w:fill="FFFFFF"/>
              </w:rPr>
              <w:t>«Как бы нам пришить старушку» – комедия в 2-х действиях    по пьесе Дж. Патрика  </w:t>
            </w:r>
          </w:p>
          <w:p w14:paraId="1C5A9F41" w14:textId="77777777" w:rsidR="00BF7CBA" w:rsidRPr="00182AE7" w:rsidRDefault="00BF7CBA" w:rsidP="006A4893">
            <w:pPr>
              <w:pStyle w:val="a6"/>
              <w:shd w:val="clear" w:color="auto" w:fill="FFFFFF"/>
              <w:spacing w:before="0" w:after="101"/>
              <w:rPr>
                <w:rStyle w:val="normaltextrun"/>
                <w:color w:val="000000"/>
                <w:shd w:val="clear" w:color="auto" w:fill="FFFFFF"/>
              </w:rPr>
            </w:pPr>
            <w:r w:rsidRPr="00182AE7">
              <w:rPr>
                <w:rStyle w:val="normaltextrun"/>
                <w:color w:val="000000"/>
                <w:shd w:val="clear" w:color="auto" w:fill="FFFFFF"/>
              </w:rPr>
              <w:t>(зрительный зал театра)  </w:t>
            </w:r>
          </w:p>
          <w:p w14:paraId="5B9C4911" w14:textId="77777777" w:rsidR="00BF7CBA" w:rsidRPr="00182AE7" w:rsidRDefault="00BF7CBA" w:rsidP="006A4893">
            <w:pPr>
              <w:pStyle w:val="a6"/>
              <w:shd w:val="clear" w:color="auto" w:fill="FFFFFF"/>
              <w:spacing w:before="0" w:after="101"/>
              <w:rPr>
                <w:rStyle w:val="normaltextrun"/>
                <w:color w:val="000000"/>
                <w:shd w:val="clear" w:color="auto" w:fill="FFFFFF"/>
              </w:rPr>
            </w:pPr>
            <w:r w:rsidRPr="00182AE7">
              <w:rPr>
                <w:rStyle w:val="normaltextrun"/>
                <w:color w:val="000000"/>
                <w:shd w:val="clear" w:color="auto" w:fill="FFFFFF"/>
              </w:rPr>
              <w:t> КГАУ «Камчатский театр драмы и комедии»</w:t>
            </w:r>
          </w:p>
        </w:tc>
        <w:tc>
          <w:tcPr>
            <w:tcW w:w="2127" w:type="dxa"/>
            <w:gridSpan w:val="2"/>
          </w:tcPr>
          <w:p w14:paraId="15AC03D2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Лифанова Н.П. - референт</w:t>
            </w:r>
          </w:p>
        </w:tc>
      </w:tr>
      <w:tr w:rsidR="00473675" w:rsidRPr="00182AE7" w14:paraId="25D4E317" w14:textId="77777777" w:rsidTr="006A4893">
        <w:trPr>
          <w:trHeight w:val="403"/>
        </w:trPr>
        <w:tc>
          <w:tcPr>
            <w:tcW w:w="1748" w:type="dxa"/>
          </w:tcPr>
          <w:p w14:paraId="49FEF0B9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18 в 19:00</w:t>
            </w:r>
          </w:p>
          <w:p w14:paraId="5465B974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19 в 18:00</w:t>
            </w:r>
          </w:p>
        </w:tc>
        <w:tc>
          <w:tcPr>
            <w:tcW w:w="2126" w:type="dxa"/>
          </w:tcPr>
          <w:p w14:paraId="5D888595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Концерт</w:t>
            </w:r>
          </w:p>
        </w:tc>
        <w:tc>
          <w:tcPr>
            <w:tcW w:w="9923" w:type="dxa"/>
          </w:tcPr>
          <w:p w14:paraId="59799B4A" w14:textId="77777777" w:rsidR="00473675" w:rsidRPr="00182AE7" w:rsidRDefault="00473675" w:rsidP="006A4893">
            <w:pPr>
              <w:jc w:val="both"/>
              <w:rPr>
                <w:rStyle w:val="normaltextrun"/>
                <w:sz w:val="24"/>
                <w:szCs w:val="24"/>
              </w:rPr>
            </w:pPr>
            <w:r w:rsidRPr="00182AE7">
              <w:rPr>
                <w:rStyle w:val="normaltextrun"/>
                <w:sz w:val="24"/>
                <w:szCs w:val="24"/>
              </w:rPr>
              <w:t>«Зимняя рапсодия» - традиционный предновогодний концерт: дуэт «Грани», дуэт «Камчатский сувенир», Камчатский камерный оркестр им. Г. </w:t>
            </w:r>
            <w:proofErr w:type="spellStart"/>
            <w:r w:rsidRPr="00182AE7">
              <w:rPr>
                <w:rStyle w:val="normaltextrun"/>
                <w:sz w:val="24"/>
                <w:szCs w:val="24"/>
              </w:rPr>
              <w:t>Аввакумова</w:t>
            </w:r>
            <w:proofErr w:type="spellEnd"/>
            <w:r w:rsidRPr="00182AE7">
              <w:rPr>
                <w:rStyle w:val="normaltextrun"/>
                <w:sz w:val="24"/>
                <w:szCs w:val="24"/>
              </w:rPr>
              <w:t>, Камчатская хоровая капелла им. Е. Морозова (Концертный зал филармонии «Октябрьский»)</w:t>
            </w:r>
          </w:p>
          <w:p w14:paraId="294750E2" w14:textId="77777777" w:rsidR="00473675" w:rsidRPr="00182AE7" w:rsidRDefault="00473675" w:rsidP="006A4893">
            <w:pPr>
              <w:jc w:val="right"/>
              <w:rPr>
                <w:rStyle w:val="normaltextrun"/>
                <w:sz w:val="24"/>
                <w:szCs w:val="24"/>
              </w:rPr>
            </w:pPr>
            <w:r w:rsidRPr="00182AE7">
              <w:rPr>
                <w:rStyle w:val="normaltextrun"/>
                <w:sz w:val="24"/>
                <w:szCs w:val="24"/>
              </w:rPr>
              <w:t> КГБУ «Камчатское концертно-филармоническое объединение»  </w:t>
            </w:r>
          </w:p>
        </w:tc>
        <w:tc>
          <w:tcPr>
            <w:tcW w:w="2127" w:type="dxa"/>
            <w:gridSpan w:val="2"/>
          </w:tcPr>
          <w:p w14:paraId="2FF6B044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Лифанова Н.П. - референт</w:t>
            </w:r>
          </w:p>
        </w:tc>
      </w:tr>
      <w:tr w:rsidR="00473675" w:rsidRPr="00182AE7" w14:paraId="6FA6197D" w14:textId="77777777" w:rsidTr="006A4893">
        <w:trPr>
          <w:trHeight w:val="403"/>
        </w:trPr>
        <w:tc>
          <w:tcPr>
            <w:tcW w:w="1748" w:type="dxa"/>
          </w:tcPr>
          <w:p w14:paraId="4D5CB1BD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14:paraId="781B7E97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Концерт</w:t>
            </w:r>
          </w:p>
        </w:tc>
        <w:tc>
          <w:tcPr>
            <w:tcW w:w="9923" w:type="dxa"/>
          </w:tcPr>
          <w:p w14:paraId="51D46C60" w14:textId="77777777" w:rsidR="00473675" w:rsidRPr="00182AE7" w:rsidRDefault="00473675" w:rsidP="006A4893">
            <w:pPr>
              <w:jc w:val="both"/>
              <w:rPr>
                <w:rStyle w:val="normaltextrun"/>
                <w:sz w:val="24"/>
                <w:szCs w:val="24"/>
              </w:rPr>
            </w:pPr>
            <w:r w:rsidRPr="00182AE7">
              <w:rPr>
                <w:rStyle w:val="normaltextrun"/>
                <w:sz w:val="24"/>
                <w:szCs w:val="24"/>
              </w:rPr>
              <w:t>«</w:t>
            </w:r>
            <w:proofErr w:type="spellStart"/>
            <w:r w:rsidRPr="00182AE7">
              <w:rPr>
                <w:rStyle w:val="normaltextrun"/>
                <w:sz w:val="24"/>
                <w:szCs w:val="24"/>
              </w:rPr>
              <w:t>Корякия</w:t>
            </w:r>
            <w:proofErr w:type="spellEnd"/>
            <w:r w:rsidRPr="00182AE7">
              <w:rPr>
                <w:rStyle w:val="normaltextrun"/>
                <w:sz w:val="24"/>
                <w:szCs w:val="24"/>
              </w:rPr>
              <w:t> в сердце моем» - концертная программа, посвященная юбилею Корякского округа (поселок Палана)</w:t>
            </w:r>
          </w:p>
          <w:p w14:paraId="5D4E9316" w14:textId="77777777" w:rsidR="00473675" w:rsidRPr="00182AE7" w:rsidRDefault="00473675" w:rsidP="006A4893">
            <w:pPr>
              <w:jc w:val="right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 xml:space="preserve">КГБУ ДО «Корякская школа искусств им. Д.Б. </w:t>
            </w:r>
            <w:proofErr w:type="spellStart"/>
            <w:r w:rsidRPr="00182AE7">
              <w:rPr>
                <w:sz w:val="24"/>
                <w:szCs w:val="24"/>
              </w:rPr>
              <w:t>Кабалевского</w:t>
            </w:r>
            <w:proofErr w:type="spellEnd"/>
            <w:r w:rsidRPr="00182AE7">
              <w:rPr>
                <w:sz w:val="24"/>
                <w:szCs w:val="24"/>
              </w:rPr>
              <w:t>»</w:t>
            </w:r>
          </w:p>
          <w:p w14:paraId="2A6DA8A2" w14:textId="77777777" w:rsidR="00473675" w:rsidRPr="00182AE7" w:rsidRDefault="00473675" w:rsidP="006A4893">
            <w:pPr>
              <w:jc w:val="right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КГБУ «Корякский центр народного творчества»</w:t>
            </w:r>
          </w:p>
          <w:p w14:paraId="4BEB0912" w14:textId="77777777" w:rsidR="00473675" w:rsidRPr="00182AE7" w:rsidRDefault="00473675" w:rsidP="006A4893">
            <w:pPr>
              <w:jc w:val="right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КГБУ «Корякский фольклорный ансамбль танца «</w:t>
            </w:r>
            <w:proofErr w:type="spellStart"/>
            <w:r w:rsidRPr="00182AE7">
              <w:rPr>
                <w:sz w:val="24"/>
                <w:szCs w:val="24"/>
              </w:rPr>
              <w:t>Ангт</w:t>
            </w:r>
            <w:proofErr w:type="spellEnd"/>
            <w:r w:rsidRPr="00182AE7">
              <w:rPr>
                <w:sz w:val="24"/>
                <w:szCs w:val="24"/>
              </w:rPr>
              <w:t>» им. И. Жукова»</w:t>
            </w:r>
          </w:p>
        </w:tc>
        <w:tc>
          <w:tcPr>
            <w:tcW w:w="2127" w:type="dxa"/>
            <w:gridSpan w:val="2"/>
          </w:tcPr>
          <w:p w14:paraId="12C7D68D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Лифанова Н.П. – референт</w:t>
            </w:r>
          </w:p>
          <w:p w14:paraId="177E9EFD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Беляева М. Е. – старший специалист</w:t>
            </w:r>
          </w:p>
        </w:tc>
      </w:tr>
      <w:tr w:rsidR="00BF7CBA" w:rsidRPr="00182AE7" w14:paraId="1316D4BA" w14:textId="77777777" w:rsidTr="006A4893">
        <w:trPr>
          <w:trHeight w:val="403"/>
        </w:trPr>
        <w:tc>
          <w:tcPr>
            <w:tcW w:w="1748" w:type="dxa"/>
          </w:tcPr>
          <w:p w14:paraId="469A1344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 xml:space="preserve">19 </w:t>
            </w:r>
          </w:p>
          <w:p w14:paraId="1FE1FFEE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13:00 и 15:00</w:t>
            </w:r>
          </w:p>
        </w:tc>
        <w:tc>
          <w:tcPr>
            <w:tcW w:w="2126" w:type="dxa"/>
          </w:tcPr>
          <w:p w14:paraId="3C241A57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Мастер-класс</w:t>
            </w:r>
          </w:p>
        </w:tc>
        <w:tc>
          <w:tcPr>
            <w:tcW w:w="9923" w:type="dxa"/>
          </w:tcPr>
          <w:p w14:paraId="50133D04" w14:textId="77777777" w:rsidR="00BF7CBA" w:rsidRPr="00182AE7" w:rsidRDefault="00BF7CBA" w:rsidP="006A4893">
            <w:pPr>
              <w:pStyle w:val="a6"/>
              <w:shd w:val="clear" w:color="auto" w:fill="FFFFFF"/>
              <w:spacing w:before="0" w:after="101"/>
              <w:rPr>
                <w:rStyle w:val="normaltextrun"/>
                <w:color w:val="000000"/>
                <w:shd w:val="clear" w:color="auto" w:fill="FFFFFF"/>
              </w:rPr>
            </w:pPr>
            <w:r w:rsidRPr="00182AE7">
              <w:rPr>
                <w:rStyle w:val="normaltextrun"/>
                <w:color w:val="000000"/>
                <w:shd w:val="clear" w:color="auto" w:fill="FFFFFF"/>
              </w:rPr>
              <w:t>«Камчатская зима» - мастер-классы по росписи новогоднего шара</w:t>
            </w:r>
          </w:p>
          <w:p w14:paraId="0D18B240" w14:textId="77777777" w:rsidR="00BF7CBA" w:rsidRPr="00182AE7" w:rsidRDefault="00BF7CBA" w:rsidP="006A4893">
            <w:pPr>
              <w:pStyle w:val="a6"/>
              <w:shd w:val="clear" w:color="auto" w:fill="FFFFFF"/>
              <w:spacing w:before="0" w:after="101"/>
              <w:jc w:val="right"/>
              <w:rPr>
                <w:rStyle w:val="normaltextrun"/>
                <w:color w:val="000000"/>
                <w:shd w:val="clear" w:color="auto" w:fill="FFFFFF"/>
              </w:rPr>
            </w:pPr>
            <w:r w:rsidRPr="00182AE7">
              <w:rPr>
                <w:rStyle w:val="normaltextrun"/>
                <w:color w:val="000000"/>
                <w:shd w:val="clear" w:color="auto" w:fill="FFFFFF"/>
              </w:rPr>
              <w:t>КГБУ «Камчатский краевой художественный музей»</w:t>
            </w:r>
          </w:p>
        </w:tc>
        <w:tc>
          <w:tcPr>
            <w:tcW w:w="2127" w:type="dxa"/>
            <w:gridSpan w:val="2"/>
          </w:tcPr>
          <w:p w14:paraId="077AF507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BF7CBA" w:rsidRPr="00182AE7" w14:paraId="3DD9DAD1" w14:textId="77777777" w:rsidTr="006A4893">
        <w:trPr>
          <w:trHeight w:val="403"/>
        </w:trPr>
        <w:tc>
          <w:tcPr>
            <w:tcW w:w="1748" w:type="dxa"/>
          </w:tcPr>
          <w:p w14:paraId="763D37C5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19, 20</w:t>
            </w:r>
          </w:p>
          <w:p w14:paraId="25917768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11:00 и 14:00</w:t>
            </w:r>
          </w:p>
        </w:tc>
        <w:tc>
          <w:tcPr>
            <w:tcW w:w="2126" w:type="dxa"/>
          </w:tcPr>
          <w:p w14:paraId="589E878D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Спектакль</w:t>
            </w:r>
          </w:p>
        </w:tc>
        <w:tc>
          <w:tcPr>
            <w:tcW w:w="9923" w:type="dxa"/>
          </w:tcPr>
          <w:p w14:paraId="54C323F5" w14:textId="77777777" w:rsidR="00BF7CBA" w:rsidRPr="00182AE7" w:rsidRDefault="00BF7CBA" w:rsidP="006A4893">
            <w:pPr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«Таинственный гиппопотам» - репертуарный спектакль для детей</w:t>
            </w:r>
          </w:p>
          <w:p w14:paraId="5D4751E2" w14:textId="77777777" w:rsidR="00BF7CBA" w:rsidRPr="00182AE7" w:rsidRDefault="00BF7CBA" w:rsidP="006A4893">
            <w:pPr>
              <w:jc w:val="right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КГАУ «Камчатский театр кукол»</w:t>
            </w:r>
          </w:p>
        </w:tc>
        <w:tc>
          <w:tcPr>
            <w:tcW w:w="2127" w:type="dxa"/>
            <w:gridSpan w:val="2"/>
          </w:tcPr>
          <w:p w14:paraId="141D29D0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Лифанова Н.П. - референт</w:t>
            </w:r>
          </w:p>
        </w:tc>
      </w:tr>
      <w:tr w:rsidR="00473675" w:rsidRPr="00182AE7" w14:paraId="4CB2AFAA" w14:textId="77777777" w:rsidTr="006A4893">
        <w:trPr>
          <w:trHeight w:val="403"/>
        </w:trPr>
        <w:tc>
          <w:tcPr>
            <w:tcW w:w="1748" w:type="dxa"/>
          </w:tcPr>
          <w:p w14:paraId="2840C1D0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2126" w:type="dxa"/>
          </w:tcPr>
          <w:p w14:paraId="575804BB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9923" w:type="dxa"/>
          </w:tcPr>
          <w:p w14:paraId="66BA4E4D" w14:textId="77777777" w:rsidR="00473675" w:rsidRPr="00182AE7" w:rsidRDefault="00473675" w:rsidP="006A48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iCs/>
              </w:rPr>
            </w:pPr>
            <w:r w:rsidRPr="00182AE7">
              <w:rPr>
                <w:rStyle w:val="normaltextrun"/>
                <w:bCs/>
              </w:rPr>
              <w:t>«Восстание декабристов – маятник истории» – </w:t>
            </w:r>
            <w:r w:rsidRPr="00182AE7">
              <w:rPr>
                <w:rStyle w:val="normaltextrun"/>
              </w:rPr>
              <w:t>виртуальный музей. К </w:t>
            </w:r>
            <w:r w:rsidRPr="00182AE7">
              <w:rPr>
                <w:rStyle w:val="normaltextrun"/>
                <w:shd w:val="clear" w:color="auto" w:fill="FFFFFF"/>
              </w:rPr>
              <w:t>195-летию восстания декабристов (О</w:t>
            </w:r>
            <w:r w:rsidRPr="00182AE7">
              <w:rPr>
                <w:rStyle w:val="normaltextrun"/>
                <w:bCs/>
                <w:iCs/>
              </w:rPr>
              <w:t>тдел обслуживания библиотеки)</w:t>
            </w:r>
          </w:p>
          <w:p w14:paraId="145ACE0C" w14:textId="77777777" w:rsidR="00473675" w:rsidRPr="00182AE7" w:rsidRDefault="00473675" w:rsidP="006A489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bCs/>
              </w:rPr>
            </w:pPr>
            <w:r w:rsidRPr="00182AE7">
              <w:t>КГБУ «Камчатская краевая детская библиотека им. В. Кручины»</w:t>
            </w:r>
          </w:p>
        </w:tc>
        <w:tc>
          <w:tcPr>
            <w:tcW w:w="2127" w:type="dxa"/>
            <w:gridSpan w:val="2"/>
          </w:tcPr>
          <w:p w14:paraId="7A9F4F50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473675" w:rsidRPr="00182AE7" w14:paraId="122A610A" w14:textId="77777777" w:rsidTr="006A4893">
        <w:trPr>
          <w:trHeight w:val="403"/>
        </w:trPr>
        <w:tc>
          <w:tcPr>
            <w:tcW w:w="1748" w:type="dxa"/>
          </w:tcPr>
          <w:p w14:paraId="7E09F37B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2126" w:type="dxa"/>
          </w:tcPr>
          <w:p w14:paraId="5ECEB702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9923" w:type="dxa"/>
          </w:tcPr>
          <w:p w14:paraId="3B4FB559" w14:textId="77777777" w:rsidR="00473675" w:rsidRPr="00182AE7" w:rsidRDefault="00473675" w:rsidP="006A489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182AE7">
              <w:rPr>
                <w:rStyle w:val="normaltextrun"/>
                <w:bCs/>
              </w:rPr>
              <w:t>«Невероятные приключения Незнайки на Луне» – </w:t>
            </w:r>
            <w:r w:rsidRPr="00182AE7">
              <w:rPr>
                <w:rStyle w:val="normaltextrun"/>
              </w:rPr>
              <w:t>утренник, посвященный </w:t>
            </w:r>
            <w:r w:rsidRPr="00182AE7">
              <w:rPr>
                <w:rStyle w:val="contextualspellingandgrammarerror"/>
              </w:rPr>
              <w:t>55 летнему</w:t>
            </w:r>
            <w:r w:rsidRPr="00182AE7">
              <w:rPr>
                <w:rStyle w:val="normaltextrun"/>
              </w:rPr>
              <w:t> юбилею повести –сказки Н.Н. Носова «Незнайка на луне» (</w:t>
            </w:r>
            <w:r w:rsidRPr="00182AE7">
              <w:rPr>
                <w:rStyle w:val="normaltextrun"/>
                <w:bCs/>
                <w:iCs/>
              </w:rPr>
              <w:t>Отдел культурных программ библиотеки)</w:t>
            </w:r>
            <w:r w:rsidRPr="00182AE7">
              <w:rPr>
                <w:rStyle w:val="eop"/>
              </w:rPr>
              <w:t> </w:t>
            </w:r>
          </w:p>
          <w:p w14:paraId="7BECE734" w14:textId="77777777" w:rsidR="00473675" w:rsidRPr="00182AE7" w:rsidRDefault="00473675" w:rsidP="006A4893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  <w:r w:rsidRPr="00182AE7">
              <w:t>КГБУ «Камчатская краевая детская библиотека им. В. Кручины»</w:t>
            </w:r>
          </w:p>
        </w:tc>
        <w:tc>
          <w:tcPr>
            <w:tcW w:w="2127" w:type="dxa"/>
            <w:gridSpan w:val="2"/>
          </w:tcPr>
          <w:p w14:paraId="4A6EA7DB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473675" w:rsidRPr="00182AE7" w14:paraId="0970689A" w14:textId="77777777" w:rsidTr="006A4893">
        <w:trPr>
          <w:trHeight w:val="403"/>
        </w:trPr>
        <w:tc>
          <w:tcPr>
            <w:tcW w:w="1748" w:type="dxa"/>
          </w:tcPr>
          <w:p w14:paraId="4C8D9741" w14:textId="77777777" w:rsidR="00473675" w:rsidRPr="00182AE7" w:rsidRDefault="00473675" w:rsidP="006A4893">
            <w:pPr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182AE7">
              <w:rPr>
                <w:rFonts w:eastAsia="Lucida Sans Unicode"/>
                <w:kern w:val="2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14:paraId="6EF08602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Праздник</w:t>
            </w:r>
          </w:p>
        </w:tc>
        <w:tc>
          <w:tcPr>
            <w:tcW w:w="9923" w:type="dxa"/>
          </w:tcPr>
          <w:p w14:paraId="1C51DC10" w14:textId="77777777" w:rsidR="00473675" w:rsidRPr="00182AE7" w:rsidRDefault="00473675" w:rsidP="006A48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iCs/>
              </w:rPr>
            </w:pPr>
            <w:r w:rsidRPr="00182AE7">
              <w:rPr>
                <w:rStyle w:val="normaltextrun"/>
                <w:bCs/>
                <w:iCs/>
              </w:rPr>
              <w:t>Новогодний праздник для членов библиотечных клубов «Пусть огнями ёлка светится» </w:t>
            </w:r>
          </w:p>
          <w:p w14:paraId="0B74037E" w14:textId="77777777" w:rsidR="00473675" w:rsidRPr="00182AE7" w:rsidRDefault="00473675" w:rsidP="006A489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bCs/>
                <w:iCs/>
              </w:rPr>
            </w:pPr>
            <w:r w:rsidRPr="00182AE7">
              <w:rPr>
                <w:rStyle w:val="normaltextrun"/>
                <w:bCs/>
                <w:iCs/>
              </w:rPr>
              <w:t>КГБУ «Камчатская краевая научная библиотека им. С.П. Крашенинникова»</w:t>
            </w:r>
          </w:p>
        </w:tc>
        <w:tc>
          <w:tcPr>
            <w:tcW w:w="2127" w:type="dxa"/>
            <w:gridSpan w:val="2"/>
          </w:tcPr>
          <w:p w14:paraId="7CB6BCA8" w14:textId="77777777" w:rsidR="00473675" w:rsidRPr="00182AE7" w:rsidRDefault="00473675" w:rsidP="006A4893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182AE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473675" w:rsidRPr="00182AE7" w14:paraId="52E33FB9" w14:textId="77777777" w:rsidTr="006A4893">
        <w:trPr>
          <w:trHeight w:val="403"/>
        </w:trPr>
        <w:tc>
          <w:tcPr>
            <w:tcW w:w="1748" w:type="dxa"/>
          </w:tcPr>
          <w:p w14:paraId="3869A141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14:paraId="475C1520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Мастер-класс</w:t>
            </w:r>
          </w:p>
        </w:tc>
        <w:tc>
          <w:tcPr>
            <w:tcW w:w="9923" w:type="dxa"/>
          </w:tcPr>
          <w:p w14:paraId="32A356A6" w14:textId="77777777" w:rsidR="00473675" w:rsidRPr="00182AE7" w:rsidRDefault="00473675" w:rsidP="006A48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182AE7">
              <w:rPr>
                <w:rStyle w:val="normaltextrun"/>
              </w:rPr>
              <w:t>Изготовление славянской </w:t>
            </w:r>
            <w:proofErr w:type="spellStart"/>
            <w:r w:rsidRPr="00182AE7">
              <w:rPr>
                <w:rStyle w:val="spellingerror"/>
              </w:rPr>
              <w:t>обережной</w:t>
            </w:r>
            <w:proofErr w:type="spellEnd"/>
            <w:r w:rsidRPr="00182AE7">
              <w:rPr>
                <w:rStyle w:val="normaltextrun"/>
              </w:rPr>
              <w:t> куклы «Спиридон Солнцеворот» (на информационных ресурсах библиотеки)</w:t>
            </w:r>
          </w:p>
          <w:p w14:paraId="3F3FF8F8" w14:textId="77777777" w:rsidR="00473675" w:rsidRPr="00182AE7" w:rsidRDefault="00473675" w:rsidP="006A489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bCs/>
              </w:rPr>
            </w:pPr>
            <w:r w:rsidRPr="00182AE7">
              <w:rPr>
                <w:rStyle w:val="normaltextrun"/>
                <w:bCs/>
                <w:iCs/>
              </w:rPr>
              <w:t>КГБУ «Камчатская краевая научная библиотека им. С.П. Крашенинникова»</w:t>
            </w:r>
          </w:p>
        </w:tc>
        <w:tc>
          <w:tcPr>
            <w:tcW w:w="2127" w:type="dxa"/>
            <w:gridSpan w:val="2"/>
          </w:tcPr>
          <w:p w14:paraId="143F13B2" w14:textId="77777777" w:rsidR="00473675" w:rsidRPr="00182AE7" w:rsidRDefault="00473675" w:rsidP="006A4893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182AE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473675" w:rsidRPr="00182AE7" w14:paraId="01188BE1" w14:textId="77777777" w:rsidTr="006A4893">
        <w:trPr>
          <w:trHeight w:val="403"/>
        </w:trPr>
        <w:tc>
          <w:tcPr>
            <w:tcW w:w="1748" w:type="dxa"/>
          </w:tcPr>
          <w:p w14:paraId="73106E8D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14:paraId="586E08F6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Праздник</w:t>
            </w:r>
          </w:p>
        </w:tc>
        <w:tc>
          <w:tcPr>
            <w:tcW w:w="9923" w:type="dxa"/>
          </w:tcPr>
          <w:p w14:paraId="105ABB62" w14:textId="77777777" w:rsidR="00473675" w:rsidRPr="00182AE7" w:rsidRDefault="00473675" w:rsidP="006A48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182AE7">
              <w:rPr>
                <w:rStyle w:val="normaltextrun"/>
              </w:rPr>
              <w:t>Новогодний праздник для студентов Университета «третьего» возраста «И это чудо – Новый год!» </w:t>
            </w:r>
          </w:p>
          <w:p w14:paraId="03D3554E" w14:textId="77777777" w:rsidR="00473675" w:rsidRPr="00182AE7" w:rsidRDefault="00473675" w:rsidP="006A489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bCs/>
              </w:rPr>
            </w:pPr>
            <w:r w:rsidRPr="00182AE7">
              <w:rPr>
                <w:rStyle w:val="normaltextrun"/>
              </w:rPr>
              <w:t>КГБУ «Камчатская краевая научная библиотека им. С.П. Крашенинникова»</w:t>
            </w:r>
          </w:p>
        </w:tc>
        <w:tc>
          <w:tcPr>
            <w:tcW w:w="2127" w:type="dxa"/>
            <w:gridSpan w:val="2"/>
          </w:tcPr>
          <w:p w14:paraId="5D7C3560" w14:textId="77777777" w:rsidR="00473675" w:rsidRPr="00182AE7" w:rsidRDefault="00473675" w:rsidP="006A4893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182AE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BF7CBA" w:rsidRPr="00182AE7" w14:paraId="642F4F87" w14:textId="77777777" w:rsidTr="006A4893">
        <w:trPr>
          <w:trHeight w:val="403"/>
        </w:trPr>
        <w:tc>
          <w:tcPr>
            <w:tcW w:w="1748" w:type="dxa"/>
          </w:tcPr>
          <w:p w14:paraId="483C5836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С 24</w:t>
            </w:r>
          </w:p>
        </w:tc>
        <w:tc>
          <w:tcPr>
            <w:tcW w:w="2126" w:type="dxa"/>
          </w:tcPr>
          <w:p w14:paraId="4E10DA8C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Выставка</w:t>
            </w:r>
          </w:p>
        </w:tc>
        <w:tc>
          <w:tcPr>
            <w:tcW w:w="9923" w:type="dxa"/>
          </w:tcPr>
          <w:p w14:paraId="779CF8E9" w14:textId="77777777" w:rsidR="00BF7CBA" w:rsidRPr="00182AE7" w:rsidRDefault="00BF7CBA" w:rsidP="006A4893">
            <w:pPr>
              <w:pStyle w:val="a6"/>
              <w:shd w:val="clear" w:color="auto" w:fill="FFFFFF"/>
              <w:spacing w:before="0" w:after="101"/>
              <w:rPr>
                <w:rStyle w:val="normaltextrun"/>
                <w:color w:val="000000"/>
                <w:shd w:val="clear" w:color="auto" w:fill="FFFFFF"/>
              </w:rPr>
            </w:pPr>
            <w:r w:rsidRPr="00182AE7">
              <w:rPr>
                <w:rStyle w:val="normaltextrun"/>
                <w:color w:val="000000"/>
                <w:shd w:val="clear" w:color="auto" w:fill="FFFFFF"/>
              </w:rPr>
              <w:t>Юбилейная выставка камчатского отделения Творческого союза художников России, посвященная 20-летнему юбилею организации.  Живопись, графика, фотография, ДПИ</w:t>
            </w:r>
          </w:p>
          <w:p w14:paraId="5C05EA7E" w14:textId="77777777" w:rsidR="00BF7CBA" w:rsidRPr="00182AE7" w:rsidRDefault="00BF7CBA" w:rsidP="006A4893">
            <w:pPr>
              <w:pStyle w:val="a6"/>
              <w:shd w:val="clear" w:color="auto" w:fill="FFFFFF"/>
              <w:spacing w:before="0" w:after="101"/>
              <w:jc w:val="right"/>
              <w:rPr>
                <w:rStyle w:val="normaltextrun"/>
                <w:color w:val="000000"/>
                <w:shd w:val="clear" w:color="auto" w:fill="FFFFFF"/>
              </w:rPr>
            </w:pPr>
            <w:r w:rsidRPr="00182AE7">
              <w:rPr>
                <w:rStyle w:val="normaltextrun"/>
                <w:color w:val="000000"/>
                <w:shd w:val="clear" w:color="auto" w:fill="FFFFFF"/>
              </w:rPr>
              <w:t>КГБУ «Камчатский краевой художественный музей»</w:t>
            </w:r>
          </w:p>
        </w:tc>
        <w:tc>
          <w:tcPr>
            <w:tcW w:w="2127" w:type="dxa"/>
            <w:gridSpan w:val="2"/>
          </w:tcPr>
          <w:p w14:paraId="6A01DAAF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473675" w:rsidRPr="00182AE7" w14:paraId="54AF401B" w14:textId="77777777" w:rsidTr="006A4893">
        <w:trPr>
          <w:trHeight w:val="403"/>
        </w:trPr>
        <w:tc>
          <w:tcPr>
            <w:tcW w:w="1748" w:type="dxa"/>
          </w:tcPr>
          <w:p w14:paraId="77031DE1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lastRenderedPageBreak/>
              <w:t>22 в 18:00</w:t>
            </w:r>
          </w:p>
        </w:tc>
        <w:tc>
          <w:tcPr>
            <w:tcW w:w="2126" w:type="dxa"/>
          </w:tcPr>
          <w:p w14:paraId="4D9E3F5E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Концерт</w:t>
            </w:r>
          </w:p>
        </w:tc>
        <w:tc>
          <w:tcPr>
            <w:tcW w:w="9923" w:type="dxa"/>
          </w:tcPr>
          <w:p w14:paraId="4AF1D217" w14:textId="77777777" w:rsidR="00473675" w:rsidRPr="00182AE7" w:rsidRDefault="00473675" w:rsidP="006A4893">
            <w:pPr>
              <w:jc w:val="both"/>
              <w:rPr>
                <w:rStyle w:val="normaltextrun"/>
                <w:sz w:val="24"/>
                <w:szCs w:val="24"/>
              </w:rPr>
            </w:pPr>
            <w:r w:rsidRPr="00182AE7">
              <w:rPr>
                <w:rStyle w:val="normaltextrun"/>
                <w:sz w:val="24"/>
                <w:szCs w:val="24"/>
              </w:rPr>
              <w:t>VIII Международный фестиваль «Будущее джаза» - трансляция программы в исполнении Московского государственного джазового оркестра под управлением Игоря Бутмана в рамках проекта «Виртуальный концертный зал» (Концертный зал филармонии «Октябрьский»)</w:t>
            </w:r>
          </w:p>
          <w:p w14:paraId="3A158722" w14:textId="77777777" w:rsidR="00473675" w:rsidRPr="00182AE7" w:rsidRDefault="00473675" w:rsidP="006A4893">
            <w:pPr>
              <w:jc w:val="right"/>
              <w:rPr>
                <w:rStyle w:val="normaltextrun"/>
                <w:sz w:val="24"/>
                <w:szCs w:val="24"/>
              </w:rPr>
            </w:pPr>
            <w:r w:rsidRPr="00182AE7">
              <w:rPr>
                <w:rStyle w:val="normaltextrun"/>
                <w:sz w:val="24"/>
                <w:szCs w:val="24"/>
              </w:rPr>
              <w:t> КГБУ «Камчатское концертно-филармоническое объединение»  </w:t>
            </w:r>
          </w:p>
        </w:tc>
        <w:tc>
          <w:tcPr>
            <w:tcW w:w="2127" w:type="dxa"/>
            <w:gridSpan w:val="2"/>
          </w:tcPr>
          <w:p w14:paraId="66EE07D4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Лифанова Н.П. - референт</w:t>
            </w:r>
          </w:p>
        </w:tc>
      </w:tr>
      <w:tr w:rsidR="00BF7CBA" w:rsidRPr="00182AE7" w14:paraId="546AED8D" w14:textId="77777777" w:rsidTr="006A4893">
        <w:trPr>
          <w:trHeight w:val="403"/>
        </w:trPr>
        <w:tc>
          <w:tcPr>
            <w:tcW w:w="1748" w:type="dxa"/>
          </w:tcPr>
          <w:p w14:paraId="5D326140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25, 26-30</w:t>
            </w:r>
          </w:p>
          <w:p w14:paraId="70C9CE15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11:00 и 14:00</w:t>
            </w:r>
          </w:p>
        </w:tc>
        <w:tc>
          <w:tcPr>
            <w:tcW w:w="2126" w:type="dxa"/>
          </w:tcPr>
          <w:p w14:paraId="08F3E2CF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Спектакль</w:t>
            </w:r>
          </w:p>
        </w:tc>
        <w:tc>
          <w:tcPr>
            <w:tcW w:w="9923" w:type="dxa"/>
          </w:tcPr>
          <w:p w14:paraId="0F50D753" w14:textId="77777777" w:rsidR="00BF7CBA" w:rsidRPr="00182AE7" w:rsidRDefault="00BF7CBA" w:rsidP="006A4893">
            <w:pPr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«Рождественская история» - ПРЕМЬЕРА! Спектакль для детей в рамках новогодней кампании</w:t>
            </w:r>
          </w:p>
          <w:p w14:paraId="2B614081" w14:textId="77777777" w:rsidR="00BF7CBA" w:rsidRPr="00182AE7" w:rsidRDefault="00BF7CBA" w:rsidP="006A4893">
            <w:pPr>
              <w:jc w:val="right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КГАУ «Камчатский театр кукол»</w:t>
            </w:r>
          </w:p>
        </w:tc>
        <w:tc>
          <w:tcPr>
            <w:tcW w:w="2127" w:type="dxa"/>
            <w:gridSpan w:val="2"/>
          </w:tcPr>
          <w:p w14:paraId="4CF454ED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Лифанова Н.П. - референт</w:t>
            </w:r>
          </w:p>
        </w:tc>
      </w:tr>
      <w:tr w:rsidR="00800CA5" w:rsidRPr="00182AE7" w14:paraId="6644EB27" w14:textId="77777777" w:rsidTr="00CA113E">
        <w:trPr>
          <w:trHeight w:val="403"/>
        </w:trPr>
        <w:tc>
          <w:tcPr>
            <w:tcW w:w="1748" w:type="dxa"/>
          </w:tcPr>
          <w:p w14:paraId="2C46F7AF" w14:textId="12047FB3" w:rsidR="00800CA5" w:rsidRPr="00182AE7" w:rsidRDefault="00800CA5" w:rsidP="00800CA5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С 25</w:t>
            </w:r>
          </w:p>
        </w:tc>
        <w:tc>
          <w:tcPr>
            <w:tcW w:w="2126" w:type="dxa"/>
          </w:tcPr>
          <w:p w14:paraId="3998CB44" w14:textId="2D6309FA" w:rsidR="00800CA5" w:rsidRPr="00182AE7" w:rsidRDefault="0047414C" w:rsidP="00800CA5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Выставка</w:t>
            </w:r>
          </w:p>
        </w:tc>
        <w:tc>
          <w:tcPr>
            <w:tcW w:w="9923" w:type="dxa"/>
          </w:tcPr>
          <w:p w14:paraId="4EBD6E32" w14:textId="77777777" w:rsidR="00800CA5" w:rsidRPr="00182AE7" w:rsidRDefault="00800CA5" w:rsidP="00800CA5">
            <w:pPr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182AE7">
              <w:rPr>
                <w:rStyle w:val="normaltextrun"/>
                <w:bCs/>
                <w:sz w:val="24"/>
                <w:szCs w:val="24"/>
                <w:shd w:val="clear" w:color="auto" w:fill="FFFFFF"/>
              </w:rPr>
              <w:t>«Рождественская мозаика» - </w:t>
            </w:r>
            <w:r w:rsidRPr="00182AE7">
              <w:rPr>
                <w:rStyle w:val="normaltextrun"/>
                <w:sz w:val="24"/>
                <w:szCs w:val="24"/>
                <w:shd w:val="clear" w:color="auto" w:fill="FFFFFF"/>
              </w:rPr>
              <w:t>выставка ДПИ (на информационных ресурсах учреждения)</w:t>
            </w:r>
          </w:p>
          <w:p w14:paraId="35BACF9D" w14:textId="54395A97" w:rsidR="00800CA5" w:rsidRPr="00182AE7" w:rsidRDefault="00800CA5" w:rsidP="00800CA5">
            <w:pPr>
              <w:jc w:val="right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  <w:tc>
          <w:tcPr>
            <w:tcW w:w="2127" w:type="dxa"/>
            <w:gridSpan w:val="2"/>
          </w:tcPr>
          <w:p w14:paraId="5ABB80B1" w14:textId="43252781" w:rsidR="00800CA5" w:rsidRPr="00182AE7" w:rsidRDefault="00800CA5" w:rsidP="00800CA5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Беляева М. Е. – старший специалист</w:t>
            </w:r>
          </w:p>
        </w:tc>
      </w:tr>
      <w:tr w:rsidR="00BF7CBA" w:rsidRPr="00182AE7" w14:paraId="188ECFA9" w14:textId="77777777" w:rsidTr="006A4893">
        <w:trPr>
          <w:trHeight w:val="403"/>
        </w:trPr>
        <w:tc>
          <w:tcPr>
            <w:tcW w:w="1748" w:type="dxa"/>
          </w:tcPr>
          <w:p w14:paraId="0174881C" w14:textId="77777777" w:rsidR="00BF7CBA" w:rsidRPr="00182AE7" w:rsidRDefault="00BF7CBA" w:rsidP="006A48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E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14:paraId="6E965CEE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Акция</w:t>
            </w:r>
          </w:p>
        </w:tc>
        <w:tc>
          <w:tcPr>
            <w:tcW w:w="9923" w:type="dxa"/>
          </w:tcPr>
          <w:p w14:paraId="19781099" w14:textId="77777777" w:rsidR="00BF7CBA" w:rsidRPr="00182AE7" w:rsidRDefault="00BF7CBA" w:rsidP="006A4893">
            <w:pPr>
              <w:rPr>
                <w:rStyle w:val="normaltextrun"/>
                <w:sz w:val="24"/>
                <w:szCs w:val="24"/>
                <w:bdr w:val="none" w:sz="0" w:space="0" w:color="auto" w:frame="1"/>
              </w:rPr>
            </w:pPr>
            <w:r w:rsidRPr="00182AE7">
              <w:rPr>
                <w:rStyle w:val="normaltextrun"/>
                <w:sz w:val="24"/>
                <w:szCs w:val="24"/>
                <w:bdr w:val="none" w:sz="0" w:space="0" w:color="auto" w:frame="1"/>
              </w:rPr>
              <w:t>«Чужих детей не бывает» - благотворительная акция (формат мероприятия зависит от введенных ограничений)</w:t>
            </w:r>
          </w:p>
          <w:p w14:paraId="2E217F72" w14:textId="77777777" w:rsidR="00BF7CBA" w:rsidRPr="00182AE7" w:rsidRDefault="00BF7CBA" w:rsidP="006A4893">
            <w:pPr>
              <w:jc w:val="right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КГБУ Центр культуры и досуга «Сероглазка»</w:t>
            </w:r>
          </w:p>
        </w:tc>
        <w:tc>
          <w:tcPr>
            <w:tcW w:w="2127" w:type="dxa"/>
            <w:gridSpan w:val="2"/>
          </w:tcPr>
          <w:p w14:paraId="5623054A" w14:textId="77777777" w:rsidR="00BF7CBA" w:rsidRPr="00182AE7" w:rsidRDefault="00BF7CBA" w:rsidP="006A4893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Беляева М. Е. – старший специалист</w:t>
            </w:r>
          </w:p>
        </w:tc>
      </w:tr>
      <w:tr w:rsidR="00473675" w:rsidRPr="00182AE7" w14:paraId="56059A73" w14:textId="77777777" w:rsidTr="006A4893">
        <w:trPr>
          <w:trHeight w:val="403"/>
        </w:trPr>
        <w:tc>
          <w:tcPr>
            <w:tcW w:w="1748" w:type="dxa"/>
          </w:tcPr>
          <w:p w14:paraId="0E41CF88" w14:textId="77777777" w:rsidR="00473675" w:rsidRPr="00182AE7" w:rsidRDefault="00473675" w:rsidP="006A489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14:paraId="0DC33E98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вечер</w:t>
            </w:r>
          </w:p>
        </w:tc>
        <w:tc>
          <w:tcPr>
            <w:tcW w:w="9923" w:type="dxa"/>
          </w:tcPr>
          <w:p w14:paraId="16450AD0" w14:textId="77777777" w:rsidR="00473675" w:rsidRPr="00182AE7" w:rsidRDefault="00473675" w:rsidP="006A4893">
            <w:pPr>
              <w:pStyle w:val="paragraph"/>
              <w:spacing w:before="0" w:beforeAutospacing="0" w:after="0" w:afterAutospacing="0"/>
              <w:textAlignment w:val="baseline"/>
            </w:pPr>
            <w:r w:rsidRPr="00182AE7">
              <w:rPr>
                <w:rStyle w:val="normaltextrun"/>
              </w:rPr>
              <w:t>Вечер азербайджанской культуры «30 лет - во имя Дружбы»</w:t>
            </w:r>
            <w:r w:rsidRPr="00182AE7">
              <w:rPr>
                <w:rStyle w:val="eop"/>
              </w:rPr>
              <w:t> </w:t>
            </w:r>
          </w:p>
          <w:p w14:paraId="71BC8CE0" w14:textId="77777777" w:rsidR="00473675" w:rsidRPr="00182AE7" w:rsidRDefault="00473675" w:rsidP="006A4893">
            <w:pPr>
              <w:jc w:val="right"/>
              <w:rPr>
                <w:sz w:val="24"/>
                <w:szCs w:val="24"/>
              </w:rPr>
            </w:pPr>
            <w:r w:rsidRPr="00182AE7">
              <w:rPr>
                <w:rStyle w:val="normaltextrun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  <w:tc>
          <w:tcPr>
            <w:tcW w:w="2127" w:type="dxa"/>
            <w:gridSpan w:val="2"/>
          </w:tcPr>
          <w:p w14:paraId="697559DE" w14:textId="77777777" w:rsidR="00473675" w:rsidRPr="00182AE7" w:rsidRDefault="00473675" w:rsidP="006A4893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182AE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473675" w:rsidRPr="00182AE7" w14:paraId="3E62A78C" w14:textId="77777777" w:rsidTr="006A4893">
        <w:trPr>
          <w:trHeight w:val="403"/>
        </w:trPr>
        <w:tc>
          <w:tcPr>
            <w:tcW w:w="1748" w:type="dxa"/>
          </w:tcPr>
          <w:p w14:paraId="1DB1D081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2126" w:type="dxa"/>
          </w:tcPr>
          <w:p w14:paraId="49989C03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9923" w:type="dxa"/>
          </w:tcPr>
          <w:p w14:paraId="7EA5ECF0" w14:textId="77777777" w:rsidR="00473675" w:rsidRPr="00182AE7" w:rsidRDefault="00473675" w:rsidP="006A48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iCs/>
              </w:rPr>
            </w:pPr>
            <w:r w:rsidRPr="00182AE7">
              <w:rPr>
                <w:rStyle w:val="normaltextrun"/>
                <w:bCs/>
              </w:rPr>
              <w:t>«Люди всех земных широт, так встречают Новый год»</w:t>
            </w:r>
            <w:r w:rsidRPr="00182AE7">
              <w:rPr>
                <w:rStyle w:val="normaltextrun"/>
              </w:rPr>
              <w:t> – слайд путешествие о праздновании Нового года в разных странах мира (</w:t>
            </w:r>
            <w:r w:rsidRPr="00182AE7">
              <w:rPr>
                <w:rStyle w:val="normaltextrun"/>
                <w:bCs/>
                <w:iCs/>
              </w:rPr>
              <w:t>Отдел культурных программ библиотеки)</w:t>
            </w:r>
          </w:p>
          <w:p w14:paraId="3E7FA8D3" w14:textId="77777777" w:rsidR="00473675" w:rsidRPr="00182AE7" w:rsidRDefault="00473675" w:rsidP="006A4893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  <w:r w:rsidRPr="00182AE7">
              <w:t>КГБУ «Камчатская краевая детская библиотека им. В. Кручины»</w:t>
            </w:r>
          </w:p>
        </w:tc>
        <w:tc>
          <w:tcPr>
            <w:tcW w:w="2127" w:type="dxa"/>
            <w:gridSpan w:val="2"/>
          </w:tcPr>
          <w:p w14:paraId="427C8763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BF7CBA" w:rsidRPr="00182AE7" w14:paraId="5DCA3C11" w14:textId="77777777" w:rsidTr="006A4893">
        <w:trPr>
          <w:trHeight w:val="403"/>
        </w:trPr>
        <w:tc>
          <w:tcPr>
            <w:tcW w:w="1748" w:type="dxa"/>
          </w:tcPr>
          <w:p w14:paraId="79784CF4" w14:textId="77777777" w:rsidR="00BF7CBA" w:rsidRPr="00182AE7" w:rsidRDefault="00BF7CBA" w:rsidP="006A48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E7">
              <w:rPr>
                <w:rFonts w:ascii="Times New Roman" w:hAnsi="Times New Roman"/>
                <w:sz w:val="24"/>
                <w:szCs w:val="24"/>
              </w:rPr>
              <w:t>26 – 30</w:t>
            </w:r>
          </w:p>
        </w:tc>
        <w:tc>
          <w:tcPr>
            <w:tcW w:w="2126" w:type="dxa"/>
          </w:tcPr>
          <w:p w14:paraId="172D1F6F" w14:textId="77777777" w:rsidR="00BF7CBA" w:rsidRPr="00182AE7" w:rsidRDefault="00BF7CBA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Спектакль</w:t>
            </w:r>
          </w:p>
        </w:tc>
        <w:tc>
          <w:tcPr>
            <w:tcW w:w="9923" w:type="dxa"/>
          </w:tcPr>
          <w:p w14:paraId="391BA34A" w14:textId="77777777" w:rsidR="00BF7CBA" w:rsidRPr="00182AE7" w:rsidRDefault="00BF7CBA" w:rsidP="006A4893">
            <w:pPr>
              <w:rPr>
                <w:rStyle w:val="normaltextrun"/>
                <w:sz w:val="24"/>
                <w:szCs w:val="24"/>
                <w:bdr w:val="none" w:sz="0" w:space="0" w:color="auto" w:frame="1"/>
              </w:rPr>
            </w:pPr>
            <w:r w:rsidRPr="00182AE7">
              <w:rPr>
                <w:rStyle w:val="normaltextrun"/>
                <w:sz w:val="24"/>
                <w:szCs w:val="24"/>
                <w:bdr w:val="none" w:sz="0" w:space="0" w:color="auto" w:frame="1"/>
              </w:rPr>
              <w:t>Шоу-театр для детей «Мульти Град», новогоднее представление (формат мероприятия зависит от введенных ограничений)</w:t>
            </w:r>
          </w:p>
          <w:p w14:paraId="74543009" w14:textId="77777777" w:rsidR="00BF7CBA" w:rsidRPr="00182AE7" w:rsidRDefault="00BF7CBA" w:rsidP="006A4893">
            <w:pPr>
              <w:jc w:val="right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КГБУ Центр культуры и досуга «Сероглазка»</w:t>
            </w:r>
          </w:p>
        </w:tc>
        <w:tc>
          <w:tcPr>
            <w:tcW w:w="2127" w:type="dxa"/>
            <w:gridSpan w:val="2"/>
          </w:tcPr>
          <w:p w14:paraId="5CC3C786" w14:textId="77777777" w:rsidR="00BF7CBA" w:rsidRPr="00182AE7" w:rsidRDefault="00BF7CBA" w:rsidP="006A4893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Беляева М. Е. – старший специалист</w:t>
            </w:r>
          </w:p>
        </w:tc>
      </w:tr>
      <w:tr w:rsidR="00800CA5" w:rsidRPr="00182AE7" w14:paraId="3D33B01D" w14:textId="77777777" w:rsidTr="00CA113E">
        <w:trPr>
          <w:trHeight w:val="403"/>
        </w:trPr>
        <w:tc>
          <w:tcPr>
            <w:tcW w:w="1748" w:type="dxa"/>
          </w:tcPr>
          <w:p w14:paraId="1D711477" w14:textId="1139EE0D" w:rsidR="00800CA5" w:rsidRPr="00182AE7" w:rsidRDefault="00800CA5" w:rsidP="00800CA5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14:paraId="162AD181" w14:textId="4C0FCB62" w:rsidR="00800CA5" w:rsidRPr="00182AE7" w:rsidRDefault="0047414C" w:rsidP="00800CA5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Национальный обряд</w:t>
            </w:r>
          </w:p>
        </w:tc>
        <w:tc>
          <w:tcPr>
            <w:tcW w:w="9923" w:type="dxa"/>
          </w:tcPr>
          <w:p w14:paraId="5B5E064A" w14:textId="77777777" w:rsidR="00800CA5" w:rsidRPr="00182AE7" w:rsidRDefault="00800CA5" w:rsidP="00800CA5">
            <w:pPr>
              <w:rPr>
                <w:rStyle w:val="eop"/>
                <w:sz w:val="24"/>
                <w:szCs w:val="24"/>
                <w:shd w:val="clear" w:color="auto" w:fill="FFFFFF"/>
              </w:rPr>
            </w:pPr>
            <w:r w:rsidRPr="00182AE7">
              <w:rPr>
                <w:rStyle w:val="normaltextrun"/>
                <w:bCs/>
                <w:sz w:val="24"/>
                <w:szCs w:val="24"/>
                <w:shd w:val="clear" w:color="auto" w:fill="FFFFFF"/>
              </w:rPr>
              <w:t>«Встреча Нового Солнца» -</w:t>
            </w:r>
            <w:r w:rsidRPr="00182AE7">
              <w:rPr>
                <w:rStyle w:val="normaltextrun"/>
                <w:sz w:val="24"/>
                <w:szCs w:val="24"/>
                <w:shd w:val="clear" w:color="auto" w:fill="FFFFFF"/>
              </w:rPr>
              <w:t> корякский обрядовый праздник (на информационных ресурсах учреждения)</w:t>
            </w:r>
            <w:r w:rsidRPr="00182AE7">
              <w:rPr>
                <w:rStyle w:val="eop"/>
                <w:sz w:val="24"/>
                <w:szCs w:val="24"/>
                <w:shd w:val="clear" w:color="auto" w:fill="FFFFFF"/>
              </w:rPr>
              <w:t> </w:t>
            </w:r>
          </w:p>
          <w:p w14:paraId="03B40527" w14:textId="41242BAF" w:rsidR="00800CA5" w:rsidRPr="00182AE7" w:rsidRDefault="00800CA5" w:rsidP="00800CA5">
            <w:pPr>
              <w:jc w:val="right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  <w:tc>
          <w:tcPr>
            <w:tcW w:w="2127" w:type="dxa"/>
            <w:gridSpan w:val="2"/>
          </w:tcPr>
          <w:p w14:paraId="2C3660FE" w14:textId="036952F6" w:rsidR="00800CA5" w:rsidRPr="00182AE7" w:rsidRDefault="00800CA5" w:rsidP="00800CA5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Беляева М. Е. – старший специалист</w:t>
            </w:r>
          </w:p>
        </w:tc>
      </w:tr>
      <w:tr w:rsidR="00473675" w:rsidRPr="00182AE7" w14:paraId="1971C67E" w14:textId="77777777" w:rsidTr="006A4893">
        <w:trPr>
          <w:trHeight w:val="403"/>
        </w:trPr>
        <w:tc>
          <w:tcPr>
            <w:tcW w:w="1748" w:type="dxa"/>
          </w:tcPr>
          <w:p w14:paraId="7C1A603C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14:paraId="1AEAC8F2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9923" w:type="dxa"/>
          </w:tcPr>
          <w:p w14:paraId="3C2BBC2A" w14:textId="77777777" w:rsidR="00473675" w:rsidRPr="00182AE7" w:rsidRDefault="00473675" w:rsidP="006A48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iCs/>
              </w:rPr>
            </w:pPr>
            <w:r w:rsidRPr="00182AE7">
              <w:rPr>
                <w:rStyle w:val="normaltextrun"/>
                <w:bCs/>
              </w:rPr>
              <w:t>«Новогодний сундучок» </w:t>
            </w:r>
            <w:r w:rsidRPr="00182AE7">
              <w:rPr>
                <w:rStyle w:val="normaltextrun"/>
              </w:rPr>
              <w:t>– интерактивная новогодняя викторина (</w:t>
            </w:r>
            <w:r w:rsidRPr="00182AE7">
              <w:rPr>
                <w:rStyle w:val="normaltextrun"/>
                <w:bCs/>
                <w:iCs/>
              </w:rPr>
              <w:t>Отдел культурных программ библиотеки)</w:t>
            </w:r>
          </w:p>
          <w:p w14:paraId="74DE5F56" w14:textId="77777777" w:rsidR="00473675" w:rsidRPr="00182AE7" w:rsidRDefault="00473675" w:rsidP="006A4893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  <w:r w:rsidRPr="00182AE7">
              <w:t>КГБУ «Камчатская краевая детская библиотека им. В. Кручины»</w:t>
            </w:r>
          </w:p>
        </w:tc>
        <w:tc>
          <w:tcPr>
            <w:tcW w:w="2127" w:type="dxa"/>
            <w:gridSpan w:val="2"/>
          </w:tcPr>
          <w:p w14:paraId="11FC5C68" w14:textId="77777777" w:rsidR="00473675" w:rsidRPr="00182AE7" w:rsidRDefault="00473675" w:rsidP="006A4893">
            <w:pPr>
              <w:jc w:val="center"/>
              <w:rPr>
                <w:sz w:val="24"/>
                <w:szCs w:val="24"/>
              </w:rPr>
            </w:pPr>
            <w:r w:rsidRPr="00182AE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800CA5" w:rsidRPr="00182AE7" w14:paraId="461CF186" w14:textId="77777777" w:rsidTr="00CA113E">
        <w:trPr>
          <w:trHeight w:val="403"/>
        </w:trPr>
        <w:tc>
          <w:tcPr>
            <w:tcW w:w="1748" w:type="dxa"/>
          </w:tcPr>
          <w:p w14:paraId="0DA1486B" w14:textId="37B1F0E7" w:rsidR="00495F1B" w:rsidRPr="00182AE7" w:rsidRDefault="00955863" w:rsidP="00495F1B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28 в 16:00</w:t>
            </w:r>
          </w:p>
        </w:tc>
        <w:tc>
          <w:tcPr>
            <w:tcW w:w="2126" w:type="dxa"/>
          </w:tcPr>
          <w:p w14:paraId="7F63E76A" w14:textId="42DD0770" w:rsidR="00495F1B" w:rsidRPr="00182AE7" w:rsidRDefault="0047414C" w:rsidP="00495F1B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Мастер-класс</w:t>
            </w:r>
          </w:p>
        </w:tc>
        <w:tc>
          <w:tcPr>
            <w:tcW w:w="9923" w:type="dxa"/>
          </w:tcPr>
          <w:p w14:paraId="754C3354" w14:textId="77777777" w:rsidR="00495F1B" w:rsidRPr="00182AE7" w:rsidRDefault="00955863" w:rsidP="00955863">
            <w:pPr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</w:pPr>
            <w:r w:rsidRPr="00182AE7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«Зарождение образа»</w:t>
            </w:r>
            <w:r w:rsidRPr="00182AE7">
              <w:rPr>
                <w:rStyle w:val="normaltextrun"/>
                <w:sz w:val="24"/>
                <w:szCs w:val="24"/>
              </w:rPr>
              <w:t xml:space="preserve"> мастер-класс от режиссера Е. </w:t>
            </w:r>
            <w:proofErr w:type="spellStart"/>
            <w:r w:rsidRPr="00182AE7">
              <w:rPr>
                <w:rStyle w:val="normaltextrun"/>
                <w:sz w:val="24"/>
                <w:szCs w:val="24"/>
              </w:rPr>
              <w:t>Уржумова</w:t>
            </w:r>
            <w:proofErr w:type="spellEnd"/>
            <w:r w:rsidRPr="00182AE7">
              <w:rPr>
                <w:rStyle w:val="normaltextrun"/>
                <w:sz w:val="24"/>
                <w:szCs w:val="24"/>
              </w:rPr>
              <w:t xml:space="preserve"> и художника постановщика К. Ольховской: </w:t>
            </w:r>
            <w:r w:rsidRPr="00182AE7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принципы работы с различными механизмами театральной куклы</w:t>
            </w:r>
          </w:p>
          <w:p w14:paraId="36B1D6B4" w14:textId="075A1CBF" w:rsidR="00773315" w:rsidRPr="00182AE7" w:rsidRDefault="00773315" w:rsidP="00773315">
            <w:pPr>
              <w:jc w:val="right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КГАУ «Камчатский театр кукол»</w:t>
            </w:r>
          </w:p>
        </w:tc>
        <w:tc>
          <w:tcPr>
            <w:tcW w:w="2127" w:type="dxa"/>
            <w:gridSpan w:val="2"/>
          </w:tcPr>
          <w:p w14:paraId="5F868158" w14:textId="3DDE1DCF" w:rsidR="00495F1B" w:rsidRPr="00182AE7" w:rsidRDefault="00773315" w:rsidP="00495F1B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Лифанова Н.П. - референт</w:t>
            </w:r>
          </w:p>
        </w:tc>
      </w:tr>
      <w:tr w:rsidR="00800CA5" w:rsidRPr="00182AE7" w14:paraId="486D062D" w14:textId="77777777" w:rsidTr="00CA113E">
        <w:trPr>
          <w:trHeight w:val="403"/>
        </w:trPr>
        <w:tc>
          <w:tcPr>
            <w:tcW w:w="1748" w:type="dxa"/>
          </w:tcPr>
          <w:p w14:paraId="0FA82BE0" w14:textId="01EB6F50" w:rsidR="00495F1B" w:rsidRPr="00182AE7" w:rsidRDefault="008724E2" w:rsidP="00495F1B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С 30</w:t>
            </w:r>
          </w:p>
        </w:tc>
        <w:tc>
          <w:tcPr>
            <w:tcW w:w="2126" w:type="dxa"/>
          </w:tcPr>
          <w:p w14:paraId="41A7EC78" w14:textId="4CC33B1F" w:rsidR="00495F1B" w:rsidRPr="00182AE7" w:rsidRDefault="00C6528B" w:rsidP="00495F1B">
            <w:pPr>
              <w:jc w:val="center"/>
              <w:rPr>
                <w:sz w:val="24"/>
                <w:szCs w:val="24"/>
              </w:rPr>
            </w:pPr>
            <w:r w:rsidRPr="00182AE7">
              <w:rPr>
                <w:sz w:val="24"/>
                <w:szCs w:val="24"/>
              </w:rPr>
              <w:t>Выставка</w:t>
            </w:r>
          </w:p>
        </w:tc>
        <w:tc>
          <w:tcPr>
            <w:tcW w:w="9923" w:type="dxa"/>
          </w:tcPr>
          <w:p w14:paraId="503F76F6" w14:textId="77777777" w:rsidR="00495F1B" w:rsidRPr="00182AE7" w:rsidRDefault="008724E2" w:rsidP="008724E2">
            <w:pPr>
              <w:pStyle w:val="a6"/>
              <w:shd w:val="clear" w:color="auto" w:fill="FFFFFF"/>
              <w:spacing w:before="0" w:after="101"/>
              <w:rPr>
                <w:rStyle w:val="normaltextrun"/>
                <w:color w:val="000000"/>
                <w:shd w:val="clear" w:color="auto" w:fill="FFFFFF"/>
              </w:rPr>
            </w:pPr>
            <w:r w:rsidRPr="00182AE7">
              <w:rPr>
                <w:rStyle w:val="normaltextrun"/>
                <w:color w:val="000000"/>
                <w:shd w:val="clear" w:color="auto" w:fill="FFFFFF"/>
              </w:rPr>
              <w:t>«Лоскутное шитье» - выставка декоративно-прикладного искусства</w:t>
            </w:r>
          </w:p>
          <w:p w14:paraId="622784FE" w14:textId="2DC3A491" w:rsidR="008724E2" w:rsidRPr="00182AE7" w:rsidRDefault="008724E2" w:rsidP="008724E2">
            <w:pPr>
              <w:pStyle w:val="a6"/>
              <w:shd w:val="clear" w:color="auto" w:fill="FFFFFF"/>
              <w:spacing w:before="0" w:after="101"/>
              <w:jc w:val="right"/>
              <w:rPr>
                <w:rStyle w:val="normaltextrun"/>
                <w:color w:val="000000"/>
                <w:shd w:val="clear" w:color="auto" w:fill="FFFFFF"/>
              </w:rPr>
            </w:pPr>
            <w:r w:rsidRPr="00182AE7">
              <w:rPr>
                <w:rStyle w:val="normaltextrun"/>
                <w:color w:val="000000"/>
                <w:shd w:val="clear" w:color="auto" w:fill="FFFFFF"/>
              </w:rPr>
              <w:t>КГБУ «Камчатский краевой художественный музей»</w:t>
            </w:r>
          </w:p>
        </w:tc>
        <w:tc>
          <w:tcPr>
            <w:tcW w:w="2127" w:type="dxa"/>
            <w:gridSpan w:val="2"/>
          </w:tcPr>
          <w:p w14:paraId="2125F677" w14:textId="5D4E8A15" w:rsidR="00495F1B" w:rsidRPr="00182AE7" w:rsidRDefault="008724E2" w:rsidP="00495F1B">
            <w:pPr>
              <w:jc w:val="center"/>
              <w:rPr>
                <w:sz w:val="24"/>
                <w:szCs w:val="24"/>
              </w:rPr>
            </w:pPr>
            <w:r w:rsidRPr="00182AE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</w:tbl>
    <w:p w14:paraId="4D6083BD" w14:textId="77777777" w:rsidR="00350173" w:rsidRPr="00182AE7" w:rsidRDefault="00350173" w:rsidP="00143185">
      <w:pPr>
        <w:rPr>
          <w:sz w:val="24"/>
          <w:szCs w:val="24"/>
        </w:rPr>
      </w:pPr>
    </w:p>
    <w:sectPr w:rsidR="00350173" w:rsidRPr="00182AE7" w:rsidSect="000F0BC6">
      <w:pgSz w:w="16838" w:h="11906" w:orient="landscape"/>
      <w:pgMar w:top="426" w:right="851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E5714"/>
    <w:multiLevelType w:val="hybridMultilevel"/>
    <w:tmpl w:val="CCFEE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36C6B"/>
    <w:multiLevelType w:val="hybridMultilevel"/>
    <w:tmpl w:val="4772529E"/>
    <w:lvl w:ilvl="0" w:tplc="A70ABA6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3357914"/>
    <w:multiLevelType w:val="hybridMultilevel"/>
    <w:tmpl w:val="88E6643E"/>
    <w:lvl w:ilvl="0" w:tplc="A70ABA6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A1"/>
    <w:rsid w:val="000064C6"/>
    <w:rsid w:val="0000708B"/>
    <w:rsid w:val="00015120"/>
    <w:rsid w:val="00027DAF"/>
    <w:rsid w:val="0005056E"/>
    <w:rsid w:val="000558FF"/>
    <w:rsid w:val="00057DA2"/>
    <w:rsid w:val="00063E70"/>
    <w:rsid w:val="00071089"/>
    <w:rsid w:val="000712E7"/>
    <w:rsid w:val="00084311"/>
    <w:rsid w:val="000D650C"/>
    <w:rsid w:val="000E5A74"/>
    <w:rsid w:val="000E7EF6"/>
    <w:rsid w:val="000F0BC6"/>
    <w:rsid w:val="001060E5"/>
    <w:rsid w:val="00113943"/>
    <w:rsid w:val="0013361D"/>
    <w:rsid w:val="001371AA"/>
    <w:rsid w:val="00143185"/>
    <w:rsid w:val="00157F89"/>
    <w:rsid w:val="0016646B"/>
    <w:rsid w:val="00171970"/>
    <w:rsid w:val="00176709"/>
    <w:rsid w:val="00182AE7"/>
    <w:rsid w:val="00183789"/>
    <w:rsid w:val="00186965"/>
    <w:rsid w:val="001A1B49"/>
    <w:rsid w:val="001A2427"/>
    <w:rsid w:val="001A47B4"/>
    <w:rsid w:val="001A56D8"/>
    <w:rsid w:val="001B18DB"/>
    <w:rsid w:val="001B1D73"/>
    <w:rsid w:val="001D70B7"/>
    <w:rsid w:val="001E745E"/>
    <w:rsid w:val="00206F3D"/>
    <w:rsid w:val="002133BB"/>
    <w:rsid w:val="002276CA"/>
    <w:rsid w:val="00273265"/>
    <w:rsid w:val="0028719F"/>
    <w:rsid w:val="0029256D"/>
    <w:rsid w:val="00292685"/>
    <w:rsid w:val="002973A7"/>
    <w:rsid w:val="002A281B"/>
    <w:rsid w:val="002A5478"/>
    <w:rsid w:val="002B140E"/>
    <w:rsid w:val="002C290B"/>
    <w:rsid w:val="00317D14"/>
    <w:rsid w:val="00336C07"/>
    <w:rsid w:val="00344C66"/>
    <w:rsid w:val="0034771F"/>
    <w:rsid w:val="00350173"/>
    <w:rsid w:val="00397757"/>
    <w:rsid w:val="003C4D12"/>
    <w:rsid w:val="00404472"/>
    <w:rsid w:val="004056FA"/>
    <w:rsid w:val="0042066F"/>
    <w:rsid w:val="004227CB"/>
    <w:rsid w:val="00432556"/>
    <w:rsid w:val="00432617"/>
    <w:rsid w:val="00433808"/>
    <w:rsid w:val="00473675"/>
    <w:rsid w:val="0047414C"/>
    <w:rsid w:val="00495F1B"/>
    <w:rsid w:val="00497358"/>
    <w:rsid w:val="004A1F7E"/>
    <w:rsid w:val="004C3B73"/>
    <w:rsid w:val="004C5CF3"/>
    <w:rsid w:val="004D1853"/>
    <w:rsid w:val="004D5E03"/>
    <w:rsid w:val="00515604"/>
    <w:rsid w:val="00532859"/>
    <w:rsid w:val="00570CED"/>
    <w:rsid w:val="00572C98"/>
    <w:rsid w:val="005752AF"/>
    <w:rsid w:val="005872DB"/>
    <w:rsid w:val="005D1A42"/>
    <w:rsid w:val="005F7AA8"/>
    <w:rsid w:val="00623530"/>
    <w:rsid w:val="00624B22"/>
    <w:rsid w:val="006340EC"/>
    <w:rsid w:val="0064544D"/>
    <w:rsid w:val="00663C14"/>
    <w:rsid w:val="00670E21"/>
    <w:rsid w:val="006A0FA0"/>
    <w:rsid w:val="006C4790"/>
    <w:rsid w:val="006D1E15"/>
    <w:rsid w:val="006D4F2E"/>
    <w:rsid w:val="00716F5D"/>
    <w:rsid w:val="00731650"/>
    <w:rsid w:val="00746C60"/>
    <w:rsid w:val="00753641"/>
    <w:rsid w:val="0077264E"/>
    <w:rsid w:val="00773315"/>
    <w:rsid w:val="007B4BC2"/>
    <w:rsid w:val="007B6AAC"/>
    <w:rsid w:val="007F2FDD"/>
    <w:rsid w:val="007F5F3D"/>
    <w:rsid w:val="00800CA5"/>
    <w:rsid w:val="00821ECE"/>
    <w:rsid w:val="0083297C"/>
    <w:rsid w:val="00836392"/>
    <w:rsid w:val="00841222"/>
    <w:rsid w:val="00843020"/>
    <w:rsid w:val="008478D3"/>
    <w:rsid w:val="008630E1"/>
    <w:rsid w:val="008724E2"/>
    <w:rsid w:val="0089757B"/>
    <w:rsid w:val="008A296D"/>
    <w:rsid w:val="008A2DBA"/>
    <w:rsid w:val="008B15B2"/>
    <w:rsid w:val="008D18B1"/>
    <w:rsid w:val="0092795F"/>
    <w:rsid w:val="00955863"/>
    <w:rsid w:val="0097024E"/>
    <w:rsid w:val="00971239"/>
    <w:rsid w:val="00986FD2"/>
    <w:rsid w:val="009925C3"/>
    <w:rsid w:val="00995FEB"/>
    <w:rsid w:val="009C01B7"/>
    <w:rsid w:val="009C4E72"/>
    <w:rsid w:val="009C603D"/>
    <w:rsid w:val="009E7BA8"/>
    <w:rsid w:val="00A01A50"/>
    <w:rsid w:val="00A0229D"/>
    <w:rsid w:val="00A40F59"/>
    <w:rsid w:val="00A53FB9"/>
    <w:rsid w:val="00A562C2"/>
    <w:rsid w:val="00A5666B"/>
    <w:rsid w:val="00A7097C"/>
    <w:rsid w:val="00A752C2"/>
    <w:rsid w:val="00AC72AC"/>
    <w:rsid w:val="00AD2141"/>
    <w:rsid w:val="00B15A71"/>
    <w:rsid w:val="00B24BB9"/>
    <w:rsid w:val="00B435F0"/>
    <w:rsid w:val="00B727CC"/>
    <w:rsid w:val="00B72914"/>
    <w:rsid w:val="00B735D0"/>
    <w:rsid w:val="00B85295"/>
    <w:rsid w:val="00BE2ED3"/>
    <w:rsid w:val="00BE45AB"/>
    <w:rsid w:val="00BE467F"/>
    <w:rsid w:val="00BF35CC"/>
    <w:rsid w:val="00BF7CBA"/>
    <w:rsid w:val="00C158AE"/>
    <w:rsid w:val="00C1714B"/>
    <w:rsid w:val="00C36AD5"/>
    <w:rsid w:val="00C6528B"/>
    <w:rsid w:val="00C66BD8"/>
    <w:rsid w:val="00C844DE"/>
    <w:rsid w:val="00CA113E"/>
    <w:rsid w:val="00CC1E94"/>
    <w:rsid w:val="00CD11D0"/>
    <w:rsid w:val="00CD2046"/>
    <w:rsid w:val="00D05F8E"/>
    <w:rsid w:val="00D33041"/>
    <w:rsid w:val="00D53F3D"/>
    <w:rsid w:val="00D54A63"/>
    <w:rsid w:val="00D73BA5"/>
    <w:rsid w:val="00D74C3D"/>
    <w:rsid w:val="00D76864"/>
    <w:rsid w:val="00D9094F"/>
    <w:rsid w:val="00DB45DD"/>
    <w:rsid w:val="00DF217D"/>
    <w:rsid w:val="00DF683C"/>
    <w:rsid w:val="00E57095"/>
    <w:rsid w:val="00E6063A"/>
    <w:rsid w:val="00E67A82"/>
    <w:rsid w:val="00E804B5"/>
    <w:rsid w:val="00E86BCF"/>
    <w:rsid w:val="00EB5517"/>
    <w:rsid w:val="00EC6991"/>
    <w:rsid w:val="00ED14A1"/>
    <w:rsid w:val="00ED3516"/>
    <w:rsid w:val="00ED628F"/>
    <w:rsid w:val="00ED7331"/>
    <w:rsid w:val="00F01E87"/>
    <w:rsid w:val="00F448EE"/>
    <w:rsid w:val="00F51D52"/>
    <w:rsid w:val="00F71BC0"/>
    <w:rsid w:val="00F7371E"/>
    <w:rsid w:val="00F75E82"/>
    <w:rsid w:val="00F909E8"/>
    <w:rsid w:val="00FA6E10"/>
    <w:rsid w:val="00FC3FFE"/>
    <w:rsid w:val="00FF1C8D"/>
    <w:rsid w:val="00FF3E84"/>
    <w:rsid w:val="44E0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6C61"/>
  <w15:chartTrackingRefBased/>
  <w15:docId w15:val="{98D33638-A3B4-433D-A580-05C852E3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25C3"/>
    <w:pPr>
      <w:keepNext/>
      <w:widowControl w:val="0"/>
      <w:snapToGrid w:val="0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85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566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34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6340EC"/>
    <w:pPr>
      <w:autoSpaceDN w:val="0"/>
      <w:spacing w:before="100" w:after="119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925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link w:val="a8"/>
    <w:uiPriority w:val="1"/>
    <w:qFormat/>
    <w:rsid w:val="009925C3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customStyle="1" w:styleId="a9">
    <w:name w:val="Содержимое таблицы"/>
    <w:basedOn w:val="a"/>
    <w:rsid w:val="00350173"/>
    <w:pPr>
      <w:widowControl w:val="0"/>
      <w:suppressLineNumbers/>
      <w:suppressAutoHyphens/>
    </w:pPr>
    <w:rPr>
      <w:sz w:val="24"/>
      <w:szCs w:val="24"/>
      <w:lang w:eastAsia="ar-SA"/>
    </w:rPr>
  </w:style>
  <w:style w:type="character" w:customStyle="1" w:styleId="eop">
    <w:name w:val="eop"/>
    <w:basedOn w:val="a0"/>
    <w:rsid w:val="00186965"/>
  </w:style>
  <w:style w:type="character" w:customStyle="1" w:styleId="apple-converted-space">
    <w:name w:val="apple-converted-space"/>
    <w:basedOn w:val="a0"/>
    <w:qFormat/>
    <w:rsid w:val="00397757"/>
  </w:style>
  <w:style w:type="character" w:customStyle="1" w:styleId="a8">
    <w:name w:val="Без интервала Знак"/>
    <w:link w:val="a7"/>
    <w:uiPriority w:val="1"/>
    <w:locked/>
    <w:rsid w:val="00DF683C"/>
    <w:rPr>
      <w:rFonts w:ascii="Calibri" w:eastAsia="MS Mincho" w:hAnsi="Calibri" w:cs="Times New Roman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435F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35F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76709"/>
    <w:rPr>
      <w:color w:val="605E5C"/>
      <w:shd w:val="clear" w:color="auto" w:fill="E1DFDD"/>
    </w:rPr>
  </w:style>
  <w:style w:type="paragraph" w:styleId="ac">
    <w:name w:val="footnote text"/>
    <w:basedOn w:val="a"/>
    <w:link w:val="ad"/>
    <w:uiPriority w:val="99"/>
    <w:semiHidden/>
    <w:unhideWhenUsed/>
    <w:rsid w:val="00670E21"/>
    <w:rPr>
      <w:rFonts w:asciiTheme="minorHAnsi" w:eastAsiaTheme="minorHAnsi" w:hAnsiTheme="minorHAnsi" w:cstheme="minorBidi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670E21"/>
    <w:rPr>
      <w:sz w:val="20"/>
      <w:szCs w:val="20"/>
    </w:rPr>
  </w:style>
  <w:style w:type="character" w:customStyle="1" w:styleId="extended-textshort">
    <w:name w:val="extended-text__short"/>
    <w:rsid w:val="00753641"/>
  </w:style>
  <w:style w:type="character" w:customStyle="1" w:styleId="normaltextrun">
    <w:name w:val="normaltextrun"/>
    <w:basedOn w:val="a0"/>
    <w:rsid w:val="00EC6991"/>
  </w:style>
  <w:style w:type="character" w:customStyle="1" w:styleId="spellingerror">
    <w:name w:val="spellingerror"/>
    <w:basedOn w:val="a0"/>
    <w:rsid w:val="00800CA5"/>
  </w:style>
  <w:style w:type="paragraph" w:customStyle="1" w:styleId="paragraph">
    <w:name w:val="paragraph"/>
    <w:basedOn w:val="a"/>
    <w:rsid w:val="00773315"/>
    <w:pPr>
      <w:spacing w:before="100" w:beforeAutospacing="1" w:after="100" w:afterAutospacing="1"/>
    </w:pPr>
    <w:rPr>
      <w:sz w:val="24"/>
      <w:szCs w:val="24"/>
    </w:rPr>
  </w:style>
  <w:style w:type="character" w:customStyle="1" w:styleId="contextualspellingandgrammarerror">
    <w:name w:val="contextualspellingandgrammarerror"/>
    <w:basedOn w:val="a0"/>
    <w:rsid w:val="00773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0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4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5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Calibri Light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Хорунжая Екатерина Александровна</dc:creator>
  <cp:keywords/>
  <dc:description/>
  <cp:lastModifiedBy>Ольховая Инна Васильевна</cp:lastModifiedBy>
  <cp:revision>2</cp:revision>
  <cp:lastPrinted>2020-04-22T05:53:00Z</cp:lastPrinted>
  <dcterms:created xsi:type="dcterms:W3CDTF">2020-11-20T00:14:00Z</dcterms:created>
  <dcterms:modified xsi:type="dcterms:W3CDTF">2020-11-20T00:14:00Z</dcterms:modified>
</cp:coreProperties>
</file>