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Pr="00660207" w:rsidRDefault="00660207" w:rsidP="008D7127">
            <w:pPr>
              <w:ind w:left="30"/>
              <w:jc w:val="both"/>
              <w:rPr>
                <w:rFonts w:ascii="Times New Roman" w:eastAsia="Times New Roman" w:hAnsi="Times New Roman" w:cs="Times New Roman"/>
                <w:sz w:val="28"/>
                <w:szCs w:val="28"/>
                <w:lang w:eastAsia="ru-RU"/>
              </w:rPr>
            </w:pPr>
            <w:bookmarkStart w:id="2" w:name="_GoBack"/>
            <w:r w:rsidRPr="00660207">
              <w:rPr>
                <w:rFonts w:ascii="Times New Roman" w:hAnsi="Times New Roman" w:cs="Times New Roman"/>
                <w:bCs/>
                <w:sz w:val="28"/>
                <w:szCs w:val="28"/>
              </w:rPr>
              <w:t>О подготовке кадров для государственной гражданской службы Камчатского края по договорам о целевом обучении</w:t>
            </w:r>
            <w:bookmarkEnd w:id="2"/>
            <w:r w:rsidR="006E593A" w:rsidRPr="00660207">
              <w:rPr>
                <w:rFonts w:ascii="Times New Roman" w:eastAsia="Times New Roman" w:hAnsi="Times New Roman" w:cs="Times New Roman"/>
                <w:sz w:val="28"/>
                <w:szCs w:val="28"/>
                <w:lang w:eastAsia="ru-RU"/>
              </w:rPr>
              <w:t xml:space="preserve"> </w:t>
            </w:r>
          </w:p>
        </w:tc>
      </w:tr>
    </w:tbl>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660207" w:rsidRPr="00660207" w:rsidRDefault="00660207" w:rsidP="00352DE8">
      <w:pPr>
        <w:autoSpaceDE w:val="0"/>
        <w:autoSpaceDN w:val="0"/>
        <w:adjustRightInd w:val="0"/>
        <w:spacing w:after="0" w:line="240" w:lineRule="auto"/>
        <w:ind w:firstLine="709"/>
        <w:jc w:val="both"/>
        <w:rPr>
          <w:rFonts w:ascii="Times New Roman" w:hAnsi="Times New Roman" w:cs="Times New Roman"/>
          <w:i/>
          <w:sz w:val="28"/>
          <w:szCs w:val="28"/>
        </w:rPr>
      </w:pPr>
      <w:r w:rsidRPr="00660207">
        <w:rPr>
          <w:rFonts w:ascii="Times New Roman" w:hAnsi="Times New Roman" w:cs="Times New Roman"/>
          <w:sz w:val="28"/>
          <w:szCs w:val="28"/>
        </w:rPr>
        <w:t xml:space="preserve">В соответствии с Федеральным законом </w:t>
      </w:r>
      <w:r w:rsidRPr="00660207">
        <w:rPr>
          <w:rFonts w:ascii="Times New Roman" w:hAnsi="Times New Roman" w:cs="Times New Roman"/>
          <w:iCs/>
          <w:sz w:val="28"/>
          <w:szCs w:val="28"/>
        </w:rPr>
        <w:t xml:space="preserve">от 29.12.2012 № 273-ФЗ             </w:t>
      </w:r>
      <w:proofErr w:type="gramStart"/>
      <w:r w:rsidRPr="00660207">
        <w:rPr>
          <w:rFonts w:ascii="Times New Roman" w:hAnsi="Times New Roman" w:cs="Times New Roman"/>
          <w:iCs/>
          <w:sz w:val="28"/>
          <w:szCs w:val="28"/>
        </w:rPr>
        <w:t xml:space="preserve">   «</w:t>
      </w:r>
      <w:proofErr w:type="gramEnd"/>
      <w:r w:rsidRPr="00660207">
        <w:rPr>
          <w:rFonts w:ascii="Times New Roman" w:hAnsi="Times New Roman" w:cs="Times New Roman"/>
          <w:iCs/>
          <w:sz w:val="28"/>
          <w:szCs w:val="28"/>
        </w:rPr>
        <w:t xml:space="preserve">Об образовании в Российской Федерации» с </w:t>
      </w:r>
      <w:r w:rsidRPr="00660207">
        <w:rPr>
          <w:rFonts w:ascii="Times New Roman" w:hAnsi="Times New Roman" w:cs="Times New Roman"/>
          <w:sz w:val="28"/>
          <w:szCs w:val="28"/>
        </w:rPr>
        <w:t xml:space="preserve">учетом особенностей, установленных </w:t>
      </w:r>
      <w:hyperlink r:id="rId8" w:history="1">
        <w:r w:rsidRPr="00660207">
          <w:rPr>
            <w:rFonts w:ascii="Times New Roman" w:hAnsi="Times New Roman" w:cs="Times New Roman"/>
            <w:iCs/>
            <w:sz w:val="28"/>
            <w:szCs w:val="28"/>
          </w:rPr>
          <w:t>Законом</w:t>
        </w:r>
      </w:hyperlink>
      <w:r w:rsidRPr="00660207">
        <w:rPr>
          <w:rFonts w:ascii="Times New Roman" w:hAnsi="Times New Roman" w:cs="Times New Roman"/>
          <w:iCs/>
          <w:sz w:val="28"/>
          <w:szCs w:val="28"/>
        </w:rPr>
        <w:t xml:space="preserve"> Камчатского края от 20.11.2013 № 343                                              «О государственной гражданской службе Камчатского края» </w:t>
      </w:r>
    </w:p>
    <w:p w:rsidR="008D7127" w:rsidRPr="004549E8" w:rsidRDefault="00F46EC1" w:rsidP="00352D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549E8" w:rsidRPr="004549E8" w:rsidRDefault="00576D34" w:rsidP="00352D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352DE8">
      <w:pPr>
        <w:spacing w:after="0" w:line="240" w:lineRule="auto"/>
        <w:ind w:firstLine="709"/>
        <w:jc w:val="both"/>
        <w:rPr>
          <w:rFonts w:ascii="Times New Roman" w:hAnsi="Times New Roman" w:cs="Times New Roman"/>
          <w:bCs/>
          <w:sz w:val="28"/>
          <w:szCs w:val="28"/>
        </w:rPr>
      </w:pPr>
    </w:p>
    <w:p w:rsidR="00660207" w:rsidRPr="00660207" w:rsidRDefault="00660207" w:rsidP="00352DE8">
      <w:pPr>
        <w:autoSpaceDE w:val="0"/>
        <w:autoSpaceDN w:val="0"/>
        <w:adjustRightInd w:val="0"/>
        <w:spacing w:after="0" w:line="240" w:lineRule="auto"/>
        <w:ind w:firstLine="709"/>
        <w:jc w:val="both"/>
        <w:rPr>
          <w:rFonts w:ascii="Times New Roman" w:hAnsi="Times New Roman" w:cs="Times New Roman"/>
          <w:sz w:val="28"/>
          <w:szCs w:val="28"/>
        </w:rPr>
      </w:pPr>
      <w:r w:rsidRPr="00660207">
        <w:rPr>
          <w:rFonts w:ascii="Times New Roman" w:hAnsi="Times New Roman" w:cs="Times New Roman"/>
          <w:sz w:val="28"/>
          <w:szCs w:val="28"/>
        </w:rPr>
        <w:t>1. Утвердить:</w:t>
      </w:r>
    </w:p>
    <w:p w:rsidR="00660207" w:rsidRPr="00660207" w:rsidRDefault="00855141" w:rsidP="00352DE8">
      <w:pPr>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60207" w:rsidRPr="00660207">
          <w:rPr>
            <w:rFonts w:ascii="Times New Roman" w:hAnsi="Times New Roman" w:cs="Times New Roman"/>
            <w:sz w:val="28"/>
            <w:szCs w:val="28"/>
          </w:rPr>
          <w:t>Положение</w:t>
        </w:r>
      </w:hyperlink>
      <w:r w:rsidR="00660207" w:rsidRPr="00660207">
        <w:rPr>
          <w:rFonts w:ascii="Times New Roman" w:hAnsi="Times New Roman" w:cs="Times New Roman"/>
          <w:sz w:val="28"/>
          <w:szCs w:val="28"/>
        </w:rPr>
        <w:t xml:space="preserve"> о порядке заключения договора о целевом обучении между государственным органом Камчатского края и гражданином Российской Федерации с обязательством последующего прохождения государственной гражданской службы Камчатского края согласно приложению 1;</w:t>
      </w:r>
    </w:p>
    <w:p w:rsidR="00660207" w:rsidRPr="00660207" w:rsidRDefault="00660207" w:rsidP="00352DE8">
      <w:pPr>
        <w:autoSpaceDE w:val="0"/>
        <w:autoSpaceDN w:val="0"/>
        <w:adjustRightInd w:val="0"/>
        <w:spacing w:after="0" w:line="240" w:lineRule="auto"/>
        <w:ind w:firstLine="709"/>
        <w:jc w:val="both"/>
        <w:rPr>
          <w:rFonts w:ascii="Times New Roman" w:hAnsi="Times New Roman" w:cs="Times New Roman"/>
          <w:sz w:val="28"/>
          <w:szCs w:val="28"/>
        </w:rPr>
      </w:pPr>
      <w:r w:rsidRPr="00660207">
        <w:rPr>
          <w:rFonts w:ascii="Times New Roman" w:hAnsi="Times New Roman" w:cs="Times New Roman"/>
          <w:sz w:val="28"/>
          <w:szCs w:val="28"/>
        </w:rPr>
        <w:t>Методику проведения конкурсов на заключение договора о целевом обучении между государственным органом Камчатского края и гражданином Российской Федерации согласно приложению 2.</w:t>
      </w:r>
    </w:p>
    <w:p w:rsidR="00660207" w:rsidRPr="00660207" w:rsidRDefault="00660207" w:rsidP="00352DE8">
      <w:pPr>
        <w:autoSpaceDE w:val="0"/>
        <w:autoSpaceDN w:val="0"/>
        <w:adjustRightInd w:val="0"/>
        <w:spacing w:after="0" w:line="240" w:lineRule="auto"/>
        <w:ind w:firstLine="709"/>
        <w:jc w:val="both"/>
        <w:rPr>
          <w:rFonts w:ascii="Times New Roman" w:hAnsi="Times New Roman" w:cs="Times New Roman"/>
          <w:sz w:val="28"/>
          <w:szCs w:val="28"/>
        </w:rPr>
      </w:pPr>
      <w:r w:rsidRPr="00660207">
        <w:rPr>
          <w:rFonts w:ascii="Times New Roman" w:hAnsi="Times New Roman" w:cs="Times New Roman"/>
          <w:sz w:val="28"/>
          <w:szCs w:val="28"/>
        </w:rPr>
        <w:t>2. Установить, что Аппарат Губернатора и Правительства Камчатского края осуществляет координацию подготовки кадров для государственной гражданской службы Камчатского края по договорам о целевом обучении до образования государственного органа по управлению государственной службы.</w:t>
      </w:r>
    </w:p>
    <w:p w:rsidR="00660207" w:rsidRPr="00660207" w:rsidRDefault="00660207" w:rsidP="00352DE8">
      <w:pPr>
        <w:autoSpaceDE w:val="0"/>
        <w:autoSpaceDN w:val="0"/>
        <w:adjustRightInd w:val="0"/>
        <w:spacing w:after="0" w:line="240" w:lineRule="auto"/>
        <w:ind w:firstLine="709"/>
        <w:jc w:val="both"/>
        <w:rPr>
          <w:rFonts w:ascii="Times New Roman" w:hAnsi="Times New Roman" w:cs="Times New Roman"/>
          <w:sz w:val="28"/>
          <w:szCs w:val="28"/>
        </w:rPr>
      </w:pPr>
      <w:r w:rsidRPr="00660207">
        <w:rPr>
          <w:rFonts w:ascii="Times New Roman" w:hAnsi="Times New Roman" w:cs="Times New Roman"/>
          <w:sz w:val="28"/>
          <w:szCs w:val="28"/>
        </w:rPr>
        <w:t xml:space="preserve">3. Финансовое обеспечение расходов, связанных с организацией целевого обучения по образовательным программам среднего профессионального образования и образовательным программам высшего образования и исполнением договора о целевом обучении между государственными органами Камчатского края и гражданином Российской Федерации с обязательством последующего прохождения государственной гражданской службы Камчатского края, осуществляется в пределах бюджетных ассигнований, предусмотренных на обеспечение деятельности соответствующего </w:t>
      </w:r>
      <w:r w:rsidRPr="00660207">
        <w:rPr>
          <w:rFonts w:ascii="Times New Roman" w:hAnsi="Times New Roman" w:cs="Times New Roman"/>
          <w:sz w:val="28"/>
          <w:szCs w:val="28"/>
        </w:rPr>
        <w:lastRenderedPageBreak/>
        <w:t>государственного органа Камчатского края в краевом бюджете на соответствующий финансовый год.</w:t>
      </w:r>
    </w:p>
    <w:p w:rsidR="00660207" w:rsidRPr="00660207" w:rsidRDefault="00660207" w:rsidP="00352DE8">
      <w:pPr>
        <w:autoSpaceDE w:val="0"/>
        <w:autoSpaceDN w:val="0"/>
        <w:adjustRightInd w:val="0"/>
        <w:spacing w:after="0" w:line="240" w:lineRule="auto"/>
        <w:ind w:firstLine="709"/>
        <w:jc w:val="both"/>
        <w:rPr>
          <w:rFonts w:ascii="Times New Roman" w:hAnsi="Times New Roman" w:cs="Times New Roman"/>
          <w:sz w:val="28"/>
          <w:szCs w:val="28"/>
        </w:rPr>
      </w:pPr>
      <w:r w:rsidRPr="00660207">
        <w:rPr>
          <w:rFonts w:ascii="Times New Roman" w:hAnsi="Times New Roman" w:cs="Times New Roman"/>
          <w:sz w:val="28"/>
          <w:szCs w:val="28"/>
        </w:rPr>
        <w:t xml:space="preserve">4. Настоящее постановление вступает в силу со дня его официального опубликования. </w:t>
      </w:r>
    </w:p>
    <w:p w:rsidR="00033533" w:rsidRDefault="00F46EC1" w:rsidP="00352D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576D34" w:rsidRDefault="00576D34" w:rsidP="00924A91">
      <w:pPr>
        <w:spacing w:after="0" w:line="276" w:lineRule="auto"/>
        <w:ind w:firstLine="709"/>
        <w:jc w:val="both"/>
        <w:rPr>
          <w:rFonts w:ascii="Times New Roman" w:hAnsi="Times New Roman" w:cs="Times New Roman"/>
          <w:bCs/>
          <w:sz w:val="28"/>
          <w:szCs w:val="28"/>
        </w:rPr>
      </w:pPr>
    </w:p>
    <w:p w:rsidR="00576D34" w:rsidRDefault="00576D34" w:rsidP="00924A91">
      <w:pPr>
        <w:spacing w:after="0" w:line="276" w:lineRule="auto"/>
        <w:ind w:firstLine="709"/>
        <w:jc w:val="both"/>
        <w:rPr>
          <w:rFonts w:ascii="Times New Roman" w:hAnsi="Times New Roman" w:cs="Times New Roman"/>
          <w:bCs/>
          <w:sz w:val="28"/>
          <w:szCs w:val="28"/>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471DBA">
        <w:trPr>
          <w:trHeight w:val="1737"/>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631037" w:rsidRPr="00076132" w:rsidRDefault="00631037" w:rsidP="000F0B73">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2F3844" w:rsidRDefault="00F315A7" w:rsidP="00471DBA">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В.В. Солодов</w:t>
            </w:r>
          </w:p>
        </w:tc>
      </w:tr>
    </w:tbl>
    <w:p w:rsidR="0031799B" w:rsidRDefault="0031799B" w:rsidP="002C2B5A"/>
    <w:p w:rsidR="00EA4CEC" w:rsidRDefault="00EA4CEC" w:rsidP="002C2B5A"/>
    <w:p w:rsidR="00EA4CEC" w:rsidRDefault="00EA4CEC" w:rsidP="002C2B5A"/>
    <w:p w:rsidR="00EA4CEC" w:rsidRDefault="00EA4CEC" w:rsidP="002C2B5A"/>
    <w:p w:rsidR="00EA4CEC" w:rsidRDefault="00EA4CEC" w:rsidP="002C2B5A"/>
    <w:p w:rsidR="00EA4CEC" w:rsidRDefault="00EA4CEC" w:rsidP="002C2B5A"/>
    <w:p w:rsidR="00EA4CEC" w:rsidRDefault="00EA4CEC" w:rsidP="002C2B5A"/>
    <w:p w:rsidR="00EA4CEC" w:rsidRDefault="00EA4CEC" w:rsidP="002C2B5A"/>
    <w:p w:rsidR="00EA4CEC" w:rsidRDefault="00EA4CEC" w:rsidP="002C2B5A"/>
    <w:p w:rsidR="00EA4CEC" w:rsidRDefault="00EA4CEC" w:rsidP="002C2B5A"/>
    <w:p w:rsidR="00EA4CEC" w:rsidRDefault="00EA4CEC" w:rsidP="002C2B5A"/>
    <w:p w:rsidR="00EA4CEC" w:rsidRDefault="00EA4CEC" w:rsidP="002C2B5A"/>
    <w:p w:rsidR="00EA4CEC" w:rsidRDefault="00EA4CEC" w:rsidP="002C2B5A">
      <w:pPr>
        <w:rPr>
          <w:rFonts w:ascii="Times New Roman" w:hAnsi="Times New Roman" w:cs="Times New Roman"/>
          <w:sz w:val="28"/>
          <w:szCs w:val="28"/>
        </w:rPr>
      </w:pPr>
    </w:p>
    <w:p w:rsidR="00352DE8" w:rsidRDefault="00352DE8" w:rsidP="002C2B5A">
      <w:pPr>
        <w:rPr>
          <w:rFonts w:ascii="Times New Roman" w:hAnsi="Times New Roman" w:cs="Times New Roman"/>
          <w:sz w:val="28"/>
          <w:szCs w:val="28"/>
        </w:rPr>
      </w:pPr>
    </w:p>
    <w:p w:rsidR="00352DE8" w:rsidRDefault="00352DE8" w:rsidP="002C2B5A">
      <w:pPr>
        <w:rPr>
          <w:rFonts w:ascii="Times New Roman" w:hAnsi="Times New Roman" w:cs="Times New Roman"/>
          <w:sz w:val="28"/>
          <w:szCs w:val="28"/>
        </w:rPr>
      </w:pPr>
    </w:p>
    <w:p w:rsidR="00352DE8" w:rsidRDefault="00352DE8" w:rsidP="002C2B5A">
      <w:pPr>
        <w:rPr>
          <w:rFonts w:ascii="Times New Roman" w:hAnsi="Times New Roman" w:cs="Times New Roman"/>
          <w:sz w:val="28"/>
          <w:szCs w:val="28"/>
        </w:rPr>
      </w:pPr>
    </w:p>
    <w:p w:rsidR="00352DE8" w:rsidRDefault="00352DE8" w:rsidP="002C2B5A">
      <w:pPr>
        <w:rPr>
          <w:rFonts w:ascii="Times New Roman" w:hAnsi="Times New Roman" w:cs="Times New Roman"/>
          <w:sz w:val="28"/>
          <w:szCs w:val="28"/>
        </w:rPr>
      </w:pPr>
    </w:p>
    <w:p w:rsidR="00352DE8" w:rsidRDefault="00352DE8" w:rsidP="002C2B5A">
      <w:pPr>
        <w:rPr>
          <w:rFonts w:ascii="Times New Roman" w:hAnsi="Times New Roman" w:cs="Times New Roman"/>
          <w:sz w:val="28"/>
          <w:szCs w:val="28"/>
        </w:rPr>
      </w:pPr>
    </w:p>
    <w:p w:rsidR="00352DE8" w:rsidRDefault="00352DE8" w:rsidP="002C2B5A">
      <w:pPr>
        <w:rPr>
          <w:rFonts w:ascii="Times New Roman" w:hAnsi="Times New Roman" w:cs="Times New Roman"/>
          <w:sz w:val="28"/>
          <w:szCs w:val="28"/>
        </w:rPr>
      </w:pPr>
    </w:p>
    <w:p w:rsidR="00352DE8" w:rsidRDefault="00352DE8" w:rsidP="002C2B5A">
      <w:pPr>
        <w:rPr>
          <w:rFonts w:ascii="Times New Roman" w:hAnsi="Times New Roman" w:cs="Times New Roman"/>
          <w:sz w:val="28"/>
          <w:szCs w:val="28"/>
        </w:rPr>
      </w:pPr>
    </w:p>
    <w:p w:rsidR="00352DE8" w:rsidRDefault="00352DE8" w:rsidP="002C2B5A">
      <w:pPr>
        <w:rPr>
          <w:rFonts w:ascii="Times New Roman" w:hAnsi="Times New Roman" w:cs="Times New Roman"/>
          <w:sz w:val="28"/>
          <w:szCs w:val="28"/>
        </w:rPr>
      </w:pPr>
    </w:p>
    <w:p w:rsidR="00352DE8" w:rsidRPr="00EA4CEC" w:rsidRDefault="00352DE8" w:rsidP="002C2B5A">
      <w:pPr>
        <w:rPr>
          <w:rFonts w:ascii="Times New Roman" w:hAnsi="Times New Roman" w:cs="Times New Roman"/>
          <w:sz w:val="28"/>
          <w:szCs w:val="28"/>
        </w:rPr>
      </w:pPr>
    </w:p>
    <w:p w:rsidR="00EA4CEC" w:rsidRPr="00EA4CEC" w:rsidRDefault="00EA4CEC" w:rsidP="00AB0145">
      <w:pPr>
        <w:spacing w:after="0" w:line="240" w:lineRule="auto"/>
        <w:ind w:left="4536"/>
        <w:rPr>
          <w:rFonts w:ascii="Times New Roman" w:hAnsi="Times New Roman" w:cs="Times New Roman"/>
          <w:sz w:val="28"/>
          <w:szCs w:val="28"/>
        </w:rPr>
      </w:pPr>
      <w:r w:rsidRPr="00EA4CEC">
        <w:rPr>
          <w:rFonts w:ascii="Times New Roman" w:hAnsi="Times New Roman" w:cs="Times New Roman"/>
          <w:sz w:val="28"/>
          <w:szCs w:val="28"/>
        </w:rPr>
        <w:lastRenderedPageBreak/>
        <w:t xml:space="preserve">Приложение </w:t>
      </w:r>
      <w:r w:rsidR="00C01838">
        <w:rPr>
          <w:rFonts w:ascii="Times New Roman" w:hAnsi="Times New Roman" w:cs="Times New Roman"/>
          <w:sz w:val="28"/>
          <w:szCs w:val="28"/>
        </w:rPr>
        <w:t xml:space="preserve">1 </w:t>
      </w:r>
      <w:r w:rsidRPr="00EA4CEC">
        <w:rPr>
          <w:rFonts w:ascii="Times New Roman" w:hAnsi="Times New Roman" w:cs="Times New Roman"/>
          <w:sz w:val="28"/>
          <w:szCs w:val="28"/>
        </w:rPr>
        <w:t xml:space="preserve">к постановлению Губернатора Камчатского края </w:t>
      </w:r>
    </w:p>
    <w:p w:rsidR="00EA4CEC" w:rsidRPr="00EA4CEC" w:rsidRDefault="00EA4CEC" w:rsidP="00AB0145">
      <w:pPr>
        <w:spacing w:after="0" w:line="240" w:lineRule="auto"/>
        <w:ind w:left="4536"/>
        <w:rPr>
          <w:rFonts w:ascii="Times New Roman" w:hAnsi="Times New Roman" w:cs="Times New Roman"/>
          <w:sz w:val="28"/>
          <w:szCs w:val="28"/>
        </w:rPr>
      </w:pPr>
      <w:r w:rsidRPr="00EA4CEC">
        <w:rPr>
          <w:rFonts w:ascii="Times New Roman" w:hAnsi="Times New Roman" w:cs="Times New Roman"/>
          <w:bCs/>
          <w:sz w:val="28"/>
          <w:szCs w:val="28"/>
        </w:rPr>
        <w:t xml:space="preserve">от </w:t>
      </w:r>
      <w:r w:rsidRPr="00EA4CEC">
        <w:rPr>
          <w:rFonts w:ascii="Times New Roman" w:hAnsi="Times New Roman" w:cs="Times New Roman"/>
          <w:sz w:val="28"/>
          <w:szCs w:val="28"/>
        </w:rPr>
        <w:t>[</w:t>
      </w:r>
      <w:r w:rsidRPr="00A80F92">
        <w:rPr>
          <w:rFonts w:ascii="Times New Roman" w:hAnsi="Times New Roman" w:cs="Times New Roman"/>
          <w:color w:val="C0C0C0"/>
          <w:sz w:val="24"/>
          <w:szCs w:val="24"/>
        </w:rPr>
        <w:t>Дата регистрации</w:t>
      </w:r>
      <w:r w:rsidRPr="00EA4CEC">
        <w:rPr>
          <w:rFonts w:ascii="Times New Roman" w:hAnsi="Times New Roman" w:cs="Times New Roman"/>
          <w:sz w:val="28"/>
          <w:szCs w:val="28"/>
        </w:rPr>
        <w:t>] № [</w:t>
      </w:r>
      <w:r w:rsidRPr="00A80F92">
        <w:rPr>
          <w:rFonts w:ascii="Times New Roman" w:hAnsi="Times New Roman" w:cs="Times New Roman"/>
          <w:color w:val="C0C0C0"/>
          <w:sz w:val="24"/>
          <w:szCs w:val="24"/>
        </w:rPr>
        <w:t>Номер документа</w:t>
      </w:r>
      <w:r w:rsidRPr="00EA4CEC">
        <w:rPr>
          <w:rFonts w:ascii="Times New Roman" w:hAnsi="Times New Roman" w:cs="Times New Roman"/>
          <w:sz w:val="28"/>
          <w:szCs w:val="28"/>
        </w:rPr>
        <w:t>]</w:t>
      </w:r>
    </w:p>
    <w:p w:rsidR="00EA4CEC" w:rsidRPr="00EA4CEC" w:rsidRDefault="00EA4CEC" w:rsidP="00EA4CEC">
      <w:pPr>
        <w:shd w:val="clear" w:color="auto" w:fill="FFFFFF"/>
        <w:tabs>
          <w:tab w:val="left" w:leader="underscore" w:pos="3960"/>
          <w:tab w:val="left" w:leader="underscore" w:pos="5424"/>
          <w:tab w:val="left" w:leader="underscore" w:pos="6754"/>
          <w:tab w:val="left" w:leader="underscore" w:pos="8510"/>
        </w:tabs>
        <w:jc w:val="center"/>
        <w:rPr>
          <w:rFonts w:ascii="Times New Roman" w:hAnsi="Times New Roman" w:cs="Times New Roman"/>
          <w:b/>
          <w:sz w:val="28"/>
          <w:szCs w:val="28"/>
        </w:rPr>
      </w:pPr>
    </w:p>
    <w:p w:rsidR="00EA4CEC" w:rsidRPr="00EA4CEC" w:rsidRDefault="00EA4CEC" w:rsidP="00D31BED">
      <w:pPr>
        <w:adjustRightInd w:val="0"/>
        <w:spacing w:after="0" w:line="240" w:lineRule="auto"/>
        <w:jc w:val="center"/>
        <w:rPr>
          <w:rFonts w:ascii="Times New Roman" w:hAnsi="Times New Roman" w:cs="Times New Roman"/>
          <w:sz w:val="28"/>
          <w:szCs w:val="28"/>
        </w:rPr>
      </w:pPr>
      <w:r w:rsidRPr="00EA4CEC">
        <w:rPr>
          <w:rFonts w:ascii="Times New Roman" w:hAnsi="Times New Roman" w:cs="Times New Roman"/>
          <w:sz w:val="28"/>
          <w:szCs w:val="28"/>
        </w:rPr>
        <w:t>Положение</w:t>
      </w:r>
    </w:p>
    <w:p w:rsidR="00EA4CEC" w:rsidRPr="00EA4CEC" w:rsidRDefault="00EA4CEC" w:rsidP="00D31BED">
      <w:pPr>
        <w:adjustRightInd w:val="0"/>
        <w:spacing w:after="0" w:line="240" w:lineRule="auto"/>
        <w:jc w:val="center"/>
        <w:rPr>
          <w:rFonts w:ascii="Times New Roman" w:hAnsi="Times New Roman" w:cs="Times New Roman"/>
          <w:sz w:val="28"/>
          <w:szCs w:val="28"/>
        </w:rPr>
      </w:pPr>
      <w:r w:rsidRPr="00EA4CEC">
        <w:rPr>
          <w:rFonts w:ascii="Times New Roman" w:hAnsi="Times New Roman" w:cs="Times New Roman"/>
          <w:sz w:val="28"/>
          <w:szCs w:val="28"/>
        </w:rPr>
        <w:t xml:space="preserve">о порядке заключения договора о целевом обучении между </w:t>
      </w:r>
    </w:p>
    <w:p w:rsidR="00EA4CEC" w:rsidRPr="00EA4CEC" w:rsidRDefault="00EA4CEC" w:rsidP="00D31BED">
      <w:pPr>
        <w:adjustRightInd w:val="0"/>
        <w:spacing w:after="0" w:line="240" w:lineRule="auto"/>
        <w:jc w:val="center"/>
        <w:rPr>
          <w:rFonts w:ascii="Times New Roman" w:hAnsi="Times New Roman" w:cs="Times New Roman"/>
          <w:sz w:val="28"/>
          <w:szCs w:val="28"/>
        </w:rPr>
      </w:pPr>
      <w:r w:rsidRPr="00EA4CEC">
        <w:rPr>
          <w:rFonts w:ascii="Times New Roman" w:hAnsi="Times New Roman" w:cs="Times New Roman"/>
          <w:sz w:val="28"/>
          <w:szCs w:val="28"/>
        </w:rPr>
        <w:t>государственным органом Камчатского края и гражданином</w:t>
      </w:r>
    </w:p>
    <w:p w:rsidR="00EA4CEC" w:rsidRPr="00EA4CEC" w:rsidRDefault="00EA4CEC" w:rsidP="00D31BED">
      <w:pPr>
        <w:adjustRightInd w:val="0"/>
        <w:spacing w:after="0" w:line="240" w:lineRule="auto"/>
        <w:jc w:val="center"/>
        <w:rPr>
          <w:rFonts w:ascii="Times New Roman" w:hAnsi="Times New Roman" w:cs="Times New Roman"/>
          <w:sz w:val="28"/>
          <w:szCs w:val="28"/>
        </w:rPr>
      </w:pPr>
      <w:r w:rsidRPr="00EA4CEC">
        <w:rPr>
          <w:rFonts w:ascii="Times New Roman" w:hAnsi="Times New Roman" w:cs="Times New Roman"/>
          <w:sz w:val="28"/>
          <w:szCs w:val="28"/>
        </w:rPr>
        <w:t>Российской Федерации с обязательством последующего прохождения государственной гражданской службы Камчатского края</w:t>
      </w:r>
    </w:p>
    <w:p w:rsidR="00EA4CEC" w:rsidRPr="00EA4CEC" w:rsidRDefault="00EA4CEC" w:rsidP="00D31BED">
      <w:pPr>
        <w:adjustRightInd w:val="0"/>
        <w:spacing w:after="0" w:line="240" w:lineRule="auto"/>
        <w:jc w:val="center"/>
        <w:rPr>
          <w:rFonts w:ascii="Times New Roman" w:hAnsi="Times New Roman" w:cs="Times New Roman"/>
          <w:sz w:val="28"/>
          <w:szCs w:val="28"/>
        </w:rPr>
      </w:pPr>
    </w:p>
    <w:p w:rsidR="00EA4CEC" w:rsidRPr="00A80F92" w:rsidRDefault="00EA4CEC" w:rsidP="00D31BED">
      <w:pPr>
        <w:adjustRightInd w:val="0"/>
        <w:spacing w:after="0" w:line="240" w:lineRule="auto"/>
        <w:jc w:val="center"/>
        <w:rPr>
          <w:rFonts w:ascii="Times New Roman" w:hAnsi="Times New Roman" w:cs="Times New Roman"/>
          <w:sz w:val="28"/>
          <w:szCs w:val="28"/>
        </w:rPr>
      </w:pPr>
      <w:r w:rsidRPr="00A80F92">
        <w:rPr>
          <w:rFonts w:ascii="Times New Roman" w:hAnsi="Times New Roman" w:cs="Times New Roman"/>
          <w:sz w:val="28"/>
          <w:szCs w:val="28"/>
        </w:rPr>
        <w:t>1. Общие положения</w:t>
      </w:r>
    </w:p>
    <w:p w:rsidR="00EA4CEC" w:rsidRPr="00A80F92" w:rsidRDefault="00EA4CEC" w:rsidP="00F808CA">
      <w:pPr>
        <w:adjustRightInd w:val="0"/>
        <w:spacing w:after="0" w:line="240" w:lineRule="auto"/>
        <w:ind w:firstLine="709"/>
        <w:jc w:val="center"/>
        <w:rPr>
          <w:rFonts w:ascii="Times New Roman" w:hAnsi="Times New Roman" w:cs="Times New Roman"/>
          <w:sz w:val="28"/>
          <w:szCs w:val="28"/>
        </w:rPr>
      </w:pPr>
    </w:p>
    <w:p w:rsidR="00EA4CEC" w:rsidRPr="00A80F92" w:rsidRDefault="00213F09" w:rsidP="00F808CA">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A4CEC" w:rsidRPr="00A80F92">
        <w:rPr>
          <w:rFonts w:ascii="Times New Roman" w:hAnsi="Times New Roman" w:cs="Times New Roman"/>
          <w:sz w:val="28"/>
          <w:szCs w:val="28"/>
        </w:rPr>
        <w:t xml:space="preserve">Настоящее Положение определяет порядок заключения договора о целевом обучении между Аппаратом Законодательного Собрания Камчатского края либо исполнительным органом государственной власти Камчатского края, либо Аппаратом Контрольно-счетной палаты Камчатского края, либо Аппаратом Избирательной комиссии Камчатского края, либо аппаратом территориальной избирательной комиссии в Камчатском крае (далее – государственный орган Камчатского края) и гражданином Российской Федерации с обязательством последующего прохождения государственной гражданской службы Камчатского края (далее – договор о целевом обучении) с учетом особенностей, установленных </w:t>
      </w:r>
      <w:hyperlink r:id="rId10" w:history="1">
        <w:r w:rsidR="00EA4CEC" w:rsidRPr="00A80F92">
          <w:rPr>
            <w:rFonts w:ascii="Times New Roman" w:hAnsi="Times New Roman" w:cs="Times New Roman"/>
            <w:iCs/>
            <w:sz w:val="28"/>
            <w:szCs w:val="28"/>
          </w:rPr>
          <w:t>Законом</w:t>
        </w:r>
      </w:hyperlink>
      <w:r w:rsidR="00EA4CEC" w:rsidRPr="00A80F92">
        <w:rPr>
          <w:rFonts w:ascii="Times New Roman" w:hAnsi="Times New Roman" w:cs="Times New Roman"/>
          <w:iCs/>
          <w:sz w:val="28"/>
          <w:szCs w:val="28"/>
        </w:rPr>
        <w:t xml:space="preserve"> Камчатского края от 20.11.2013 № 343 «О государственной гражданской службе Камчатского края» </w:t>
      </w:r>
      <w:r w:rsidR="00EA4CEC" w:rsidRPr="00A80F92">
        <w:rPr>
          <w:rFonts w:ascii="Times New Roman" w:hAnsi="Times New Roman" w:cs="Times New Roman"/>
          <w:sz w:val="28"/>
          <w:szCs w:val="28"/>
        </w:rPr>
        <w:t xml:space="preserve">(далее – </w:t>
      </w:r>
      <w:hyperlink r:id="rId11" w:history="1">
        <w:r w:rsidR="00EA4CEC" w:rsidRPr="00A80F92">
          <w:rPr>
            <w:rFonts w:ascii="Times New Roman" w:hAnsi="Times New Roman" w:cs="Times New Roman"/>
            <w:iCs/>
            <w:sz w:val="28"/>
            <w:szCs w:val="28"/>
          </w:rPr>
          <w:t>Закон</w:t>
        </w:r>
      </w:hyperlink>
      <w:r w:rsidR="00EA4CEC" w:rsidRPr="00A80F92">
        <w:rPr>
          <w:rFonts w:ascii="Times New Roman" w:hAnsi="Times New Roman" w:cs="Times New Roman"/>
          <w:iCs/>
          <w:sz w:val="28"/>
          <w:szCs w:val="28"/>
        </w:rPr>
        <w:t xml:space="preserve"> Камчатского края «О государственной гражданской службе Камчатского края»</w:t>
      </w:r>
      <w:r w:rsidR="00EA4CEC" w:rsidRPr="00A80F92">
        <w:rPr>
          <w:rFonts w:ascii="Times New Roman" w:hAnsi="Times New Roman" w:cs="Times New Roman"/>
          <w:sz w:val="28"/>
          <w:szCs w:val="28"/>
        </w:rPr>
        <w:t>).</w:t>
      </w:r>
    </w:p>
    <w:p w:rsidR="00EA4CEC" w:rsidRPr="00A80F92" w:rsidRDefault="00213F09"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A4CEC" w:rsidRPr="00A80F92">
        <w:rPr>
          <w:rFonts w:ascii="Times New Roman" w:hAnsi="Times New Roman" w:cs="Times New Roman"/>
          <w:sz w:val="28"/>
          <w:szCs w:val="28"/>
        </w:rPr>
        <w:t xml:space="preserve">Правовой основой настоящего Положения является 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 Федеральный закон от 29.12.2012 № 273-ФЗ «Об образовании в Российской Федерации» (далее – Федеральный закон «Об образовании в Российской Федерации»), </w:t>
      </w:r>
      <w:r w:rsidR="00EA4CEC" w:rsidRPr="00A80F92">
        <w:rPr>
          <w:rFonts w:ascii="Times New Roman" w:hAnsi="Times New Roman" w:cs="Times New Roman"/>
          <w:iCs/>
          <w:sz w:val="28"/>
          <w:szCs w:val="28"/>
        </w:rPr>
        <w:t xml:space="preserve">Указ Президента Российской Федерации от 20.05.2021 № 301 «О подготовке кадров для федеральной государственной гражданской службы по договорам о целевом обучении», </w:t>
      </w:r>
      <w:r w:rsidR="00EA4CEC" w:rsidRPr="00A80F92">
        <w:rPr>
          <w:rFonts w:ascii="Times New Roman" w:hAnsi="Times New Roman" w:cs="Times New Roman"/>
          <w:sz w:val="28"/>
          <w:szCs w:val="28"/>
        </w:rPr>
        <w:t>постановление Правительства Российской Федерации от 13.10.2020 № 1681 «О целевом обучении по образовательным программам среднего профессионального и высшего образования», иные федеральные законы и нормативные правовые акты Российской Федерации, Закон Камчатского края «О государственной гражданской службе Камчатского края» и иные законы Камчатского края и нормативные правовые акты Камчатского края.</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A4CEC" w:rsidRPr="00A80F92">
        <w:rPr>
          <w:rFonts w:ascii="Times New Roman" w:hAnsi="Times New Roman" w:cs="Times New Roman"/>
          <w:sz w:val="28"/>
          <w:szCs w:val="28"/>
        </w:rPr>
        <w:t>Договор о целевом обучении заключается между государственным органом Камчатского края и отобранным на конкурсной основе:</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1) гражданином Российской Федерации (далее – гражданин),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w:t>
      </w:r>
      <w:r w:rsidRPr="00A80F92">
        <w:rPr>
          <w:rFonts w:ascii="Times New Roman" w:hAnsi="Times New Roman" w:cs="Times New Roman"/>
          <w:sz w:val="28"/>
          <w:szCs w:val="28"/>
        </w:rPr>
        <w:lastRenderedPageBreak/>
        <w:t>профессионального образования, – не позднее чем за 1 год до окончания обучения;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2) 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3) гражданином, в том числе проходящим государственную гражданскую службу Камчатского края (далее – гражданская служба), обучающимся в организации, осуществляющей образовательную деятельность, по имеющей государственную аккредитацию образовательной программе высшего образования (</w:t>
      </w:r>
      <w:proofErr w:type="spellStart"/>
      <w:r w:rsidRPr="00A80F92">
        <w:rPr>
          <w:rFonts w:ascii="Times New Roman" w:hAnsi="Times New Roman" w:cs="Times New Roman"/>
          <w:sz w:val="28"/>
          <w:szCs w:val="28"/>
        </w:rPr>
        <w:t>бакалавриата</w:t>
      </w:r>
      <w:proofErr w:type="spellEnd"/>
      <w:r w:rsidRPr="00A80F92">
        <w:rPr>
          <w:rFonts w:ascii="Times New Roman" w:hAnsi="Times New Roman" w:cs="Times New Roman"/>
          <w:sz w:val="28"/>
          <w:szCs w:val="28"/>
        </w:rPr>
        <w:t xml:space="preserve">, </w:t>
      </w:r>
      <w:proofErr w:type="spellStart"/>
      <w:r w:rsidRPr="00A80F92">
        <w:rPr>
          <w:rFonts w:ascii="Times New Roman" w:hAnsi="Times New Roman" w:cs="Times New Roman"/>
          <w:sz w:val="28"/>
          <w:szCs w:val="28"/>
        </w:rPr>
        <w:t>специалитета</w:t>
      </w:r>
      <w:proofErr w:type="spellEnd"/>
      <w:r w:rsidRPr="00A80F92">
        <w:rPr>
          <w:rFonts w:ascii="Times New Roman" w:hAnsi="Times New Roman" w:cs="Times New Roman"/>
          <w:sz w:val="28"/>
          <w:szCs w:val="28"/>
        </w:rPr>
        <w:t>, магистратуры), – не позднее чем за один год до окончания обучения;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4) гражданином, в том числе проходящим гражданскую службу, поступающим на обучение в организацию, осуществляющую образовательную деятельность, по имеющей государственную аккредитацию образовательной программе высшего образования (</w:t>
      </w:r>
      <w:proofErr w:type="spellStart"/>
      <w:r w:rsidRPr="00A80F92">
        <w:rPr>
          <w:rFonts w:ascii="Times New Roman" w:hAnsi="Times New Roman" w:cs="Times New Roman"/>
          <w:sz w:val="28"/>
          <w:szCs w:val="28"/>
        </w:rPr>
        <w:t>бакалавриата</w:t>
      </w:r>
      <w:proofErr w:type="spellEnd"/>
      <w:r w:rsidRPr="00A80F92">
        <w:rPr>
          <w:rFonts w:ascii="Times New Roman" w:hAnsi="Times New Roman" w:cs="Times New Roman"/>
          <w:sz w:val="28"/>
          <w:szCs w:val="28"/>
        </w:rPr>
        <w:t xml:space="preserve">, </w:t>
      </w:r>
      <w:proofErr w:type="spellStart"/>
      <w:r w:rsidRPr="00A80F92">
        <w:rPr>
          <w:rFonts w:ascii="Times New Roman" w:hAnsi="Times New Roman" w:cs="Times New Roman"/>
          <w:sz w:val="28"/>
          <w:szCs w:val="28"/>
        </w:rPr>
        <w:t>специалитета</w:t>
      </w:r>
      <w:proofErr w:type="spellEnd"/>
      <w:r w:rsidRPr="00A80F92">
        <w:rPr>
          <w:rFonts w:ascii="Times New Roman" w:hAnsi="Times New Roman" w:cs="Times New Roman"/>
          <w:sz w:val="28"/>
          <w:szCs w:val="28"/>
        </w:rPr>
        <w:t>, магистратуры).</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p>
    <w:p w:rsidR="002405C4" w:rsidRDefault="00EA4CEC" w:rsidP="00F808CA">
      <w:pPr>
        <w:autoSpaceDE w:val="0"/>
        <w:autoSpaceDN w:val="0"/>
        <w:adjustRightInd w:val="0"/>
        <w:spacing w:after="0" w:line="240" w:lineRule="auto"/>
        <w:ind w:firstLine="709"/>
        <w:jc w:val="center"/>
        <w:rPr>
          <w:rFonts w:ascii="Times New Roman" w:hAnsi="Times New Roman" w:cs="Times New Roman"/>
          <w:bCs/>
          <w:sz w:val="28"/>
          <w:szCs w:val="28"/>
        </w:rPr>
      </w:pPr>
      <w:r w:rsidRPr="00A80F92">
        <w:rPr>
          <w:rFonts w:ascii="Times New Roman" w:hAnsi="Times New Roman" w:cs="Times New Roman"/>
          <w:sz w:val="28"/>
          <w:szCs w:val="28"/>
        </w:rPr>
        <w:t xml:space="preserve">2. </w:t>
      </w:r>
      <w:r w:rsidRPr="00A80F92">
        <w:rPr>
          <w:rFonts w:ascii="Times New Roman" w:hAnsi="Times New Roman" w:cs="Times New Roman"/>
          <w:bCs/>
          <w:sz w:val="28"/>
          <w:szCs w:val="28"/>
        </w:rPr>
        <w:t xml:space="preserve">Условия участия в конкурсе на заключение </w:t>
      </w:r>
    </w:p>
    <w:p w:rsidR="00EA4CEC" w:rsidRPr="00A80F92" w:rsidRDefault="00EA4CEC" w:rsidP="00F808CA">
      <w:pPr>
        <w:autoSpaceDE w:val="0"/>
        <w:autoSpaceDN w:val="0"/>
        <w:adjustRightInd w:val="0"/>
        <w:spacing w:after="0" w:line="240" w:lineRule="auto"/>
        <w:ind w:firstLine="709"/>
        <w:jc w:val="center"/>
        <w:rPr>
          <w:rFonts w:ascii="Times New Roman" w:hAnsi="Times New Roman" w:cs="Times New Roman"/>
          <w:bCs/>
          <w:sz w:val="28"/>
          <w:szCs w:val="28"/>
        </w:rPr>
      </w:pPr>
      <w:r w:rsidRPr="00A80F92">
        <w:rPr>
          <w:rFonts w:ascii="Times New Roman" w:hAnsi="Times New Roman" w:cs="Times New Roman"/>
          <w:bCs/>
          <w:sz w:val="28"/>
          <w:szCs w:val="28"/>
        </w:rPr>
        <w:t>договора о целевом обучении</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A4CEC" w:rsidRPr="00A80F92">
        <w:rPr>
          <w:rFonts w:ascii="Times New Roman" w:hAnsi="Times New Roman" w:cs="Times New Roman"/>
          <w:sz w:val="28"/>
          <w:szCs w:val="28"/>
        </w:rPr>
        <w:t>Право участвовать в конкурсе на заключение договора о целевом обучении (далее – конкурс) по имеющим государственную аккредитацию программам среднего профессионального образования имеют граждане, владеющие государственным языком Российской Федерации:</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1) получающие среднее профессиональное образование в профессиональных образовательных организациях или образовательных организациях высшего образования;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2) завершающие освоение образовательных программ основного общего образования или среднего общего образования в текущем учебном году в организациях, осуществляющих образовательную деятельность,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3) имеющие основное общее или среднее общее образование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A4CEC" w:rsidRPr="00A80F92">
        <w:rPr>
          <w:rFonts w:ascii="Times New Roman" w:hAnsi="Times New Roman" w:cs="Times New Roman"/>
          <w:sz w:val="28"/>
          <w:szCs w:val="28"/>
        </w:rPr>
        <w:t xml:space="preserve"> Право участвовать в конкурсе по имеющим государственную аккредитацию образовательным программам высшего образования (</w:t>
      </w:r>
      <w:proofErr w:type="spellStart"/>
      <w:r w:rsidR="00EA4CEC" w:rsidRPr="00A80F92">
        <w:rPr>
          <w:rFonts w:ascii="Times New Roman" w:hAnsi="Times New Roman" w:cs="Times New Roman"/>
          <w:sz w:val="28"/>
          <w:szCs w:val="28"/>
        </w:rPr>
        <w:t>бакалавриата</w:t>
      </w:r>
      <w:proofErr w:type="spellEnd"/>
      <w:r w:rsidR="00EA4CEC" w:rsidRPr="00A80F92">
        <w:rPr>
          <w:rFonts w:ascii="Times New Roman" w:hAnsi="Times New Roman" w:cs="Times New Roman"/>
          <w:sz w:val="28"/>
          <w:szCs w:val="28"/>
        </w:rPr>
        <w:t xml:space="preserve">, </w:t>
      </w:r>
      <w:proofErr w:type="spellStart"/>
      <w:r w:rsidR="00EA4CEC" w:rsidRPr="00A80F92">
        <w:rPr>
          <w:rFonts w:ascii="Times New Roman" w:hAnsi="Times New Roman" w:cs="Times New Roman"/>
          <w:sz w:val="28"/>
          <w:szCs w:val="28"/>
        </w:rPr>
        <w:t>специалитета</w:t>
      </w:r>
      <w:proofErr w:type="spellEnd"/>
      <w:r w:rsidR="00EA4CEC" w:rsidRPr="00A80F92">
        <w:rPr>
          <w:rFonts w:ascii="Times New Roman" w:hAnsi="Times New Roman" w:cs="Times New Roman"/>
          <w:sz w:val="28"/>
          <w:szCs w:val="28"/>
        </w:rPr>
        <w:t>, магистратуры) имеют:</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1) граждане, владеющие государственным языком Российской Федерации: </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а) получающие высшее образование по программам: </w:t>
      </w:r>
      <w:proofErr w:type="spellStart"/>
      <w:r w:rsidRPr="00A80F92">
        <w:rPr>
          <w:rFonts w:ascii="Times New Roman" w:hAnsi="Times New Roman" w:cs="Times New Roman"/>
          <w:sz w:val="28"/>
          <w:szCs w:val="28"/>
        </w:rPr>
        <w:t>бакалавриата</w:t>
      </w:r>
      <w:proofErr w:type="spellEnd"/>
      <w:r w:rsidRPr="00A80F92">
        <w:rPr>
          <w:rFonts w:ascii="Times New Roman" w:hAnsi="Times New Roman" w:cs="Times New Roman"/>
          <w:sz w:val="28"/>
          <w:szCs w:val="28"/>
        </w:rPr>
        <w:t xml:space="preserve">, </w:t>
      </w:r>
      <w:proofErr w:type="spellStart"/>
      <w:r w:rsidRPr="00A80F92">
        <w:rPr>
          <w:rFonts w:ascii="Times New Roman" w:hAnsi="Times New Roman" w:cs="Times New Roman"/>
          <w:sz w:val="28"/>
          <w:szCs w:val="28"/>
        </w:rPr>
        <w:t>специалитета</w:t>
      </w:r>
      <w:proofErr w:type="spellEnd"/>
      <w:r w:rsidRPr="00A80F92">
        <w:rPr>
          <w:rFonts w:ascii="Times New Roman" w:hAnsi="Times New Roman" w:cs="Times New Roman"/>
          <w:sz w:val="28"/>
          <w:szCs w:val="28"/>
        </w:rPr>
        <w:t>, магистратуры;</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lastRenderedPageBreak/>
        <w:t xml:space="preserve">б) завершающие освоение образовательных программ среднего общего образования в текущем учебном году в организациях, осуществляющих образовательную деятельность, и поступающие в организации, осуществляющие образовательную деятельность, для получения высшего образования по программам: </w:t>
      </w:r>
      <w:proofErr w:type="spellStart"/>
      <w:r w:rsidRPr="00A80F92">
        <w:rPr>
          <w:rFonts w:ascii="Times New Roman" w:hAnsi="Times New Roman" w:cs="Times New Roman"/>
          <w:sz w:val="28"/>
          <w:szCs w:val="28"/>
        </w:rPr>
        <w:t>бакалавриата</w:t>
      </w:r>
      <w:proofErr w:type="spellEnd"/>
      <w:r w:rsidRPr="00A80F92">
        <w:rPr>
          <w:rFonts w:ascii="Times New Roman" w:hAnsi="Times New Roman" w:cs="Times New Roman"/>
          <w:sz w:val="28"/>
          <w:szCs w:val="28"/>
        </w:rPr>
        <w:t xml:space="preserve">, </w:t>
      </w:r>
      <w:proofErr w:type="spellStart"/>
      <w:r w:rsidRPr="00A80F92">
        <w:rPr>
          <w:rFonts w:ascii="Times New Roman" w:hAnsi="Times New Roman" w:cs="Times New Roman"/>
          <w:sz w:val="28"/>
          <w:szCs w:val="28"/>
        </w:rPr>
        <w:t>специалитета</w:t>
      </w:r>
      <w:proofErr w:type="spellEnd"/>
      <w:r w:rsidRPr="00A80F92">
        <w:rPr>
          <w:rFonts w:ascii="Times New Roman" w:hAnsi="Times New Roman" w:cs="Times New Roman"/>
          <w:sz w:val="28"/>
          <w:szCs w:val="28"/>
        </w:rPr>
        <w:t>;</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в) имеющие среднее общее образование или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w:t>
      </w:r>
      <w:proofErr w:type="spellStart"/>
      <w:r w:rsidRPr="00A80F92">
        <w:rPr>
          <w:rFonts w:ascii="Times New Roman" w:hAnsi="Times New Roman" w:cs="Times New Roman"/>
          <w:sz w:val="28"/>
          <w:szCs w:val="28"/>
        </w:rPr>
        <w:t>бакалавриата</w:t>
      </w:r>
      <w:proofErr w:type="spellEnd"/>
      <w:r w:rsidRPr="00A80F92">
        <w:rPr>
          <w:rFonts w:ascii="Times New Roman" w:hAnsi="Times New Roman" w:cs="Times New Roman"/>
          <w:sz w:val="28"/>
          <w:szCs w:val="28"/>
        </w:rPr>
        <w:t xml:space="preserve">, </w:t>
      </w:r>
      <w:proofErr w:type="spellStart"/>
      <w:r w:rsidRPr="00A80F92">
        <w:rPr>
          <w:rFonts w:ascii="Times New Roman" w:hAnsi="Times New Roman" w:cs="Times New Roman"/>
          <w:sz w:val="28"/>
          <w:szCs w:val="28"/>
        </w:rPr>
        <w:t>специалитета</w:t>
      </w:r>
      <w:proofErr w:type="spellEnd"/>
      <w:r w:rsidRPr="00A80F92">
        <w:rPr>
          <w:rFonts w:ascii="Times New Roman" w:hAnsi="Times New Roman" w:cs="Times New Roman"/>
          <w:sz w:val="28"/>
          <w:szCs w:val="28"/>
        </w:rPr>
        <w:t>;</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г) завершающие освоение образовательных программ высшего образования по программам </w:t>
      </w:r>
      <w:proofErr w:type="spellStart"/>
      <w:r w:rsidRPr="00A80F92">
        <w:rPr>
          <w:rFonts w:ascii="Times New Roman" w:hAnsi="Times New Roman" w:cs="Times New Roman"/>
          <w:sz w:val="28"/>
          <w:szCs w:val="28"/>
        </w:rPr>
        <w:t>бакалавриата</w:t>
      </w:r>
      <w:proofErr w:type="spellEnd"/>
      <w:r w:rsidRPr="00A80F92">
        <w:rPr>
          <w:rFonts w:ascii="Times New Roman" w:hAnsi="Times New Roman" w:cs="Times New Roman"/>
          <w:sz w:val="28"/>
          <w:szCs w:val="28"/>
        </w:rPr>
        <w:t xml:space="preserve"> в текущем учебном году и поступающие в организации, осуществляющие образовательную деятельность, для получения высшего образования по программам магистратуры;</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д) получившие высшее образование по программам </w:t>
      </w:r>
      <w:proofErr w:type="spellStart"/>
      <w:r w:rsidRPr="00A80F92">
        <w:rPr>
          <w:rFonts w:ascii="Times New Roman" w:hAnsi="Times New Roman" w:cs="Times New Roman"/>
          <w:sz w:val="28"/>
          <w:szCs w:val="28"/>
        </w:rPr>
        <w:t>бакалавриата</w:t>
      </w:r>
      <w:proofErr w:type="spellEnd"/>
      <w:r w:rsidRPr="00A80F92">
        <w:rPr>
          <w:rFonts w:ascii="Times New Roman" w:hAnsi="Times New Roman" w:cs="Times New Roman"/>
          <w:sz w:val="28"/>
          <w:szCs w:val="28"/>
        </w:rPr>
        <w:t xml:space="preserve">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2) государственные гражданские служащие Камчатского края (далее –гражданские служащие):</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а) получающие высшее образование по программам </w:t>
      </w:r>
      <w:proofErr w:type="spellStart"/>
      <w:r w:rsidRPr="00A80F92">
        <w:rPr>
          <w:rFonts w:ascii="Times New Roman" w:hAnsi="Times New Roman" w:cs="Times New Roman"/>
          <w:sz w:val="28"/>
          <w:szCs w:val="28"/>
        </w:rPr>
        <w:t>бакалавриата</w:t>
      </w:r>
      <w:proofErr w:type="spellEnd"/>
      <w:r w:rsidRPr="00A80F92">
        <w:rPr>
          <w:rFonts w:ascii="Times New Roman" w:hAnsi="Times New Roman" w:cs="Times New Roman"/>
          <w:sz w:val="28"/>
          <w:szCs w:val="28"/>
        </w:rPr>
        <w:t xml:space="preserve">, программам </w:t>
      </w:r>
      <w:proofErr w:type="spellStart"/>
      <w:r w:rsidRPr="00A80F92">
        <w:rPr>
          <w:rFonts w:ascii="Times New Roman" w:hAnsi="Times New Roman" w:cs="Times New Roman"/>
          <w:sz w:val="28"/>
          <w:szCs w:val="28"/>
        </w:rPr>
        <w:t>специалитета</w:t>
      </w:r>
      <w:proofErr w:type="spellEnd"/>
      <w:r w:rsidRPr="00A80F92">
        <w:rPr>
          <w:rFonts w:ascii="Times New Roman" w:hAnsi="Times New Roman" w:cs="Times New Roman"/>
          <w:sz w:val="28"/>
          <w:szCs w:val="28"/>
        </w:rPr>
        <w:t>, программам магистратуры в очно-заочной или заочной форме;</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б) имеющие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w:t>
      </w:r>
      <w:proofErr w:type="spellStart"/>
      <w:r w:rsidRPr="00A80F92">
        <w:rPr>
          <w:rFonts w:ascii="Times New Roman" w:hAnsi="Times New Roman" w:cs="Times New Roman"/>
          <w:sz w:val="28"/>
          <w:szCs w:val="28"/>
        </w:rPr>
        <w:t>бакалавриата</w:t>
      </w:r>
      <w:proofErr w:type="spellEnd"/>
      <w:r w:rsidRPr="00A80F92">
        <w:rPr>
          <w:rFonts w:ascii="Times New Roman" w:hAnsi="Times New Roman" w:cs="Times New Roman"/>
          <w:sz w:val="28"/>
          <w:szCs w:val="28"/>
        </w:rPr>
        <w:t xml:space="preserve">, </w:t>
      </w:r>
      <w:proofErr w:type="spellStart"/>
      <w:r w:rsidRPr="00A80F92">
        <w:rPr>
          <w:rFonts w:ascii="Times New Roman" w:hAnsi="Times New Roman" w:cs="Times New Roman"/>
          <w:sz w:val="28"/>
          <w:szCs w:val="28"/>
        </w:rPr>
        <w:t>специалитета</w:t>
      </w:r>
      <w:proofErr w:type="spellEnd"/>
      <w:r w:rsidRPr="00A80F92">
        <w:rPr>
          <w:rFonts w:ascii="Times New Roman" w:hAnsi="Times New Roman" w:cs="Times New Roman"/>
          <w:sz w:val="28"/>
          <w:szCs w:val="28"/>
        </w:rPr>
        <w:t xml:space="preserve"> в очно-заочной или заочной форме;</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в) получившие высшее образование по программам </w:t>
      </w:r>
      <w:proofErr w:type="spellStart"/>
      <w:r w:rsidRPr="00A80F92">
        <w:rPr>
          <w:rFonts w:ascii="Times New Roman" w:hAnsi="Times New Roman" w:cs="Times New Roman"/>
          <w:sz w:val="28"/>
          <w:szCs w:val="28"/>
        </w:rPr>
        <w:t>бакалавриата</w:t>
      </w:r>
      <w:proofErr w:type="spellEnd"/>
      <w:r w:rsidRPr="00A80F92">
        <w:rPr>
          <w:rFonts w:ascii="Times New Roman" w:hAnsi="Times New Roman" w:cs="Times New Roman"/>
          <w:sz w:val="28"/>
          <w:szCs w:val="28"/>
        </w:rPr>
        <w:t xml:space="preserve">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г) завершающие освоение образовательных программ высшего образования по программам </w:t>
      </w:r>
      <w:proofErr w:type="spellStart"/>
      <w:r w:rsidRPr="00A80F92">
        <w:rPr>
          <w:rFonts w:ascii="Times New Roman" w:hAnsi="Times New Roman" w:cs="Times New Roman"/>
          <w:sz w:val="28"/>
          <w:szCs w:val="28"/>
        </w:rPr>
        <w:t>бакалавриата</w:t>
      </w:r>
      <w:proofErr w:type="spellEnd"/>
      <w:r w:rsidRPr="00A80F92">
        <w:rPr>
          <w:rFonts w:ascii="Times New Roman" w:hAnsi="Times New Roman" w:cs="Times New Roman"/>
          <w:sz w:val="28"/>
          <w:szCs w:val="28"/>
        </w:rPr>
        <w:t xml:space="preserve"> в текущем учебном году и поступающие 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A4CEC" w:rsidRPr="00A80F92">
        <w:rPr>
          <w:rFonts w:ascii="Times New Roman" w:hAnsi="Times New Roman" w:cs="Times New Roman"/>
          <w:sz w:val="28"/>
          <w:szCs w:val="28"/>
        </w:rPr>
        <w:t>Граждане (гражданские служащие), поступающие в организации, осуществляющие образовательную деятельность, для получения высшего образования, имеют право на участие в конкурсе, если обучение по соответствующим программам высшего образования не является для них получением второго или последующего высшего образования.</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A4CEC" w:rsidRPr="00A80F92">
        <w:rPr>
          <w:rFonts w:ascii="Times New Roman" w:hAnsi="Times New Roman" w:cs="Times New Roman"/>
          <w:sz w:val="28"/>
          <w:szCs w:val="28"/>
        </w:rPr>
        <w:t>Гражданский служащий имеет право участвовать в конкурсе, проводимом государственным органом</w:t>
      </w:r>
      <w:r w:rsidR="00EA4CEC" w:rsidRPr="00A80F92">
        <w:rPr>
          <w:rFonts w:ascii="Times New Roman" w:hAnsi="Times New Roman" w:cs="Times New Roman"/>
          <w:color w:val="FF0000"/>
          <w:sz w:val="28"/>
          <w:szCs w:val="28"/>
        </w:rPr>
        <w:t xml:space="preserve"> </w:t>
      </w:r>
      <w:r w:rsidR="00EA4CEC" w:rsidRPr="00A80F92">
        <w:rPr>
          <w:rFonts w:ascii="Times New Roman" w:hAnsi="Times New Roman" w:cs="Times New Roman"/>
          <w:sz w:val="28"/>
          <w:szCs w:val="28"/>
        </w:rPr>
        <w:t xml:space="preserve">Камчатского края, в котором он </w:t>
      </w:r>
      <w:r w:rsidR="00EA4CEC" w:rsidRPr="00A80F92">
        <w:rPr>
          <w:rFonts w:ascii="Times New Roman" w:hAnsi="Times New Roman" w:cs="Times New Roman"/>
          <w:sz w:val="28"/>
          <w:szCs w:val="28"/>
        </w:rPr>
        <w:lastRenderedPageBreak/>
        <w:t>замещает должность гражданской службы, независимо от того, какую должность гражданской службы он замещает в период проведения конкурса.</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p>
    <w:p w:rsidR="00EA4CEC" w:rsidRPr="00A80F92" w:rsidRDefault="00EA4CEC" w:rsidP="00D31BED">
      <w:pPr>
        <w:autoSpaceDE w:val="0"/>
        <w:autoSpaceDN w:val="0"/>
        <w:adjustRightInd w:val="0"/>
        <w:spacing w:after="0" w:line="240" w:lineRule="auto"/>
        <w:jc w:val="center"/>
        <w:rPr>
          <w:rFonts w:ascii="Times New Roman" w:hAnsi="Times New Roman" w:cs="Times New Roman"/>
          <w:sz w:val="28"/>
          <w:szCs w:val="28"/>
        </w:rPr>
      </w:pPr>
      <w:r w:rsidRPr="00A80F92">
        <w:rPr>
          <w:rFonts w:ascii="Times New Roman" w:hAnsi="Times New Roman" w:cs="Times New Roman"/>
          <w:sz w:val="28"/>
          <w:szCs w:val="28"/>
        </w:rPr>
        <w:t>3. Конкурсный порядок отбора</w:t>
      </w:r>
    </w:p>
    <w:p w:rsidR="00EA4CEC" w:rsidRPr="00A80F92" w:rsidRDefault="00EA4CEC" w:rsidP="00D31BED">
      <w:pPr>
        <w:autoSpaceDE w:val="0"/>
        <w:autoSpaceDN w:val="0"/>
        <w:adjustRightInd w:val="0"/>
        <w:spacing w:after="0" w:line="240" w:lineRule="auto"/>
        <w:jc w:val="center"/>
        <w:rPr>
          <w:rFonts w:ascii="Times New Roman" w:hAnsi="Times New Roman" w:cs="Times New Roman"/>
          <w:sz w:val="28"/>
          <w:szCs w:val="28"/>
        </w:rPr>
      </w:pPr>
      <w:r w:rsidRPr="00A80F92">
        <w:rPr>
          <w:rFonts w:ascii="Times New Roman" w:hAnsi="Times New Roman" w:cs="Times New Roman"/>
          <w:sz w:val="28"/>
          <w:szCs w:val="28"/>
        </w:rPr>
        <w:t>для заключения договора о целевом обучении</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A4CEC" w:rsidRPr="00A80F92">
        <w:rPr>
          <w:rFonts w:ascii="Times New Roman" w:hAnsi="Times New Roman" w:cs="Times New Roman"/>
          <w:sz w:val="28"/>
          <w:szCs w:val="28"/>
        </w:rPr>
        <w:t>Конкурс проводится государственным органом Камчатского края исходя из потребности в подготовке кадров для гражданской службы по соответствующим специальностям, направлениям подготовки.</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A4CEC" w:rsidRPr="00A80F92">
        <w:rPr>
          <w:rFonts w:ascii="Times New Roman" w:hAnsi="Times New Roman" w:cs="Times New Roman"/>
          <w:sz w:val="28"/>
          <w:szCs w:val="28"/>
        </w:rPr>
        <w:t>Конкурс проводится государственным органом Камчатского края в соответствии с методикой проведения конкурса на заключение договора о целевом обучении, утвержденной настоящим Постановлением.</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A4CEC" w:rsidRPr="00A80F92">
        <w:rPr>
          <w:rFonts w:ascii="Times New Roman" w:hAnsi="Times New Roman" w:cs="Times New Roman"/>
          <w:sz w:val="28"/>
          <w:szCs w:val="28"/>
        </w:rPr>
        <w:t xml:space="preserve">Конкурсы проводятся конкурсной комиссией, образуемой в государственном органе Камчатского края в соответствии со </w:t>
      </w:r>
      <w:hyperlink r:id="rId12" w:history="1">
        <w:r w:rsidR="00EA4CEC" w:rsidRPr="00A80F92">
          <w:rPr>
            <w:rFonts w:ascii="Times New Roman" w:hAnsi="Times New Roman" w:cs="Times New Roman"/>
            <w:sz w:val="28"/>
            <w:szCs w:val="28"/>
          </w:rPr>
          <w:t>статьей 22</w:t>
        </w:r>
      </w:hyperlink>
      <w:r w:rsidR="00EA4CEC" w:rsidRPr="00A80F92">
        <w:rPr>
          <w:rFonts w:ascii="Times New Roman" w:hAnsi="Times New Roman" w:cs="Times New Roman"/>
          <w:sz w:val="28"/>
          <w:szCs w:val="28"/>
        </w:rPr>
        <w:t xml:space="preserve"> Федерального закона «О государственной гражданской службе Российской Федерации» (далее – конкурсная комиссия).</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A4CEC" w:rsidRPr="00A80F92">
        <w:rPr>
          <w:rFonts w:ascii="Times New Roman" w:hAnsi="Times New Roman" w:cs="Times New Roman"/>
          <w:sz w:val="28"/>
          <w:szCs w:val="28"/>
        </w:rPr>
        <w:t xml:space="preserve">Информация о проведении конкурса размещается в информационно-телекоммуникационной сети «Интернет» на официальном сайте федеральной государственной информационной системы в области государственной службы (https://gossluzhba.gov.ru), на официальном сайте государственного органа Камчатского края и на кадровом портале «Команда развития Камчатского края» (http://https://hr.kamgov.ru) (далее – информационная система в области государственной службы, официальный сайт, кадровый портал) не позднее чем за 1 месяц до даты проведения конкурса. Указанное информирование может осуществляться также посредством взаимодействия государственного органа Камчатского края с соответствующими организациями, </w:t>
      </w:r>
      <w:r w:rsidR="00EA4CEC" w:rsidRPr="00A80F92">
        <w:rPr>
          <w:rFonts w:ascii="Times New Roman" w:hAnsi="Times New Roman" w:cs="Times New Roman"/>
          <w:iCs/>
          <w:sz w:val="28"/>
          <w:szCs w:val="28"/>
        </w:rPr>
        <w:t xml:space="preserve">осуществляющими образовательную деятельность по имеющей государственную аккредитацию образовательной программе высшего образования </w:t>
      </w:r>
      <w:r w:rsidR="00EA4CEC" w:rsidRPr="00A80F92">
        <w:rPr>
          <w:rFonts w:ascii="Times New Roman" w:hAnsi="Times New Roman" w:cs="Times New Roman"/>
          <w:sz w:val="28"/>
          <w:szCs w:val="28"/>
        </w:rPr>
        <w:t>или профессиональными образовательными организациями, имеющими государственную аккредитацию по соответствующей образовательной программе и лицензию на осуществление образовательной деятельности, в рамках проведения публичных (общественных) мероприятий, а также распространения соответствующей информации в средствах массовой информации, в том числе в официальных группах (аккаунтах) исполнительных органов государственной власти Камчатского края в социальных сетях в информационно-телекоммуникационной сети «Интернет».</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A4CEC" w:rsidRPr="00A80F92">
        <w:rPr>
          <w:rFonts w:ascii="Times New Roman" w:hAnsi="Times New Roman" w:cs="Times New Roman"/>
          <w:sz w:val="28"/>
          <w:szCs w:val="28"/>
        </w:rPr>
        <w:t>Информация о проведении конкурса должна содержать следующие сведения: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1) наименование категории и группы должностей гражданской службы, на которые могут быть назначены граждане (гражданские служащие) после окончания обучения;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2) квалификационные требования для замещения должностей в соответствии с категорией и группой должностей гражданской службы;</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3) условия прохождения гражданской службы, включая ограничения и запреты, предусмотренные статьями 16 и 17 Федерального закона «О </w:t>
      </w:r>
      <w:r w:rsidRPr="00A80F92">
        <w:rPr>
          <w:rFonts w:ascii="Times New Roman" w:hAnsi="Times New Roman" w:cs="Times New Roman"/>
          <w:sz w:val="28"/>
          <w:szCs w:val="28"/>
        </w:rPr>
        <w:lastRenderedPageBreak/>
        <w:t>государственной гражданской службе Российской Федерации», требования о предотвращении или об урегулировании конфликта интересов и обязанности, установленные Федеральным законом от 25.12.2008 № 273-ФЗ «О противодействии коррупции» (далее – Федеральный закон «О противодействии коррупции») и другими федеральными законами;</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4) место и время приема документов, подлежащих представлению в соответствии с </w:t>
      </w:r>
      <w:r w:rsidR="00BA097E">
        <w:rPr>
          <w:rFonts w:ascii="Times New Roman" w:hAnsi="Times New Roman" w:cs="Times New Roman"/>
          <w:sz w:val="28"/>
          <w:szCs w:val="28"/>
        </w:rPr>
        <w:t>пунктами</w:t>
      </w:r>
      <w:r w:rsidRPr="00A80F92">
        <w:rPr>
          <w:rFonts w:ascii="Times New Roman" w:hAnsi="Times New Roman" w:cs="Times New Roman"/>
          <w:sz w:val="28"/>
          <w:szCs w:val="28"/>
        </w:rPr>
        <w:t xml:space="preserve"> </w:t>
      </w:r>
      <w:r w:rsidR="00E12E0D" w:rsidRPr="00E12E0D">
        <w:rPr>
          <w:rFonts w:ascii="Times New Roman" w:hAnsi="Times New Roman" w:cs="Times New Roman"/>
          <w:sz w:val="28"/>
          <w:szCs w:val="28"/>
        </w:rPr>
        <w:t>13</w:t>
      </w:r>
      <w:r w:rsidRPr="00E12E0D">
        <w:rPr>
          <w:rFonts w:ascii="Times New Roman" w:hAnsi="Times New Roman" w:cs="Times New Roman"/>
          <w:sz w:val="28"/>
          <w:szCs w:val="28"/>
        </w:rPr>
        <w:t xml:space="preserve"> – </w:t>
      </w:r>
      <w:r w:rsidR="00E12E0D" w:rsidRPr="00E12E0D">
        <w:rPr>
          <w:rFonts w:ascii="Times New Roman" w:hAnsi="Times New Roman" w:cs="Times New Roman"/>
          <w:sz w:val="28"/>
          <w:szCs w:val="28"/>
        </w:rPr>
        <w:t>20</w:t>
      </w:r>
      <w:hyperlink r:id="rId13" w:history="1"/>
      <w:r w:rsidRPr="00A80F92">
        <w:rPr>
          <w:rFonts w:ascii="Times New Roman" w:hAnsi="Times New Roman" w:cs="Times New Roman"/>
          <w:sz w:val="28"/>
          <w:szCs w:val="28"/>
        </w:rPr>
        <w:t xml:space="preserve"> настоящего Положения, срок, до истечения которого они принимаются;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5) дата проведения конкурса, место и порядок его проведения.</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A4CEC" w:rsidRPr="00A80F92">
        <w:rPr>
          <w:rFonts w:ascii="Times New Roman" w:hAnsi="Times New Roman" w:cs="Times New Roman"/>
          <w:sz w:val="28"/>
          <w:szCs w:val="28"/>
        </w:rPr>
        <w:t xml:space="preserve">Для участия в конкурсе лицам, указанным в </w:t>
      </w:r>
      <w:r w:rsidR="00DC6A46">
        <w:rPr>
          <w:rFonts w:ascii="Times New Roman" w:hAnsi="Times New Roman" w:cs="Times New Roman"/>
          <w:sz w:val="28"/>
          <w:szCs w:val="28"/>
        </w:rPr>
        <w:t>пункте</w:t>
      </w:r>
      <w:r w:rsidR="00EA4CEC" w:rsidRPr="00A80F92">
        <w:rPr>
          <w:rFonts w:ascii="Times New Roman" w:hAnsi="Times New Roman" w:cs="Times New Roman"/>
          <w:sz w:val="28"/>
          <w:szCs w:val="28"/>
        </w:rPr>
        <w:t xml:space="preserve"> </w:t>
      </w:r>
      <w:r w:rsidR="00DC6A46">
        <w:rPr>
          <w:rFonts w:ascii="Times New Roman" w:hAnsi="Times New Roman" w:cs="Times New Roman"/>
          <w:sz w:val="28"/>
          <w:szCs w:val="28"/>
        </w:rPr>
        <w:t>3</w:t>
      </w:r>
      <w:r w:rsidR="00EA4CEC" w:rsidRPr="00A80F92">
        <w:rPr>
          <w:rFonts w:ascii="Times New Roman" w:hAnsi="Times New Roman" w:cs="Times New Roman"/>
          <w:sz w:val="28"/>
          <w:szCs w:val="28"/>
        </w:rPr>
        <w:t xml:space="preserve"> </w:t>
      </w:r>
      <w:r w:rsidR="00F10D6E">
        <w:rPr>
          <w:rFonts w:ascii="Times New Roman" w:hAnsi="Times New Roman" w:cs="Times New Roman"/>
          <w:sz w:val="28"/>
          <w:szCs w:val="28"/>
        </w:rPr>
        <w:t xml:space="preserve">настоящего положения </w:t>
      </w:r>
      <w:r w:rsidR="00EA4CEC" w:rsidRPr="00A80F92">
        <w:rPr>
          <w:rFonts w:ascii="Times New Roman" w:hAnsi="Times New Roman" w:cs="Times New Roman"/>
          <w:sz w:val="28"/>
          <w:szCs w:val="28"/>
        </w:rPr>
        <w:t xml:space="preserve">необходимо пройти электронную регистрацию посредством авторизации на кадровом портале в рамках дистанционных отборочных мероприятий, а также пройти электронное тестирование. </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A4CEC" w:rsidRPr="00A80F92">
        <w:rPr>
          <w:rFonts w:ascii="Times New Roman" w:hAnsi="Times New Roman" w:cs="Times New Roman"/>
          <w:sz w:val="28"/>
          <w:szCs w:val="28"/>
        </w:rPr>
        <w:t>Гражданин, изъявивший желание участвовать в конкурсе, представляет в государственный орган Камчатского края: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1) заявление в письменной форме, в котором он подтверждает, что ознакомлен с информацией об ограничениях и запретах, предусмотренных статьями 16 и </w:t>
      </w:r>
      <w:hyperlink r:id="rId14" w:history="1">
        <w:r w:rsidRPr="00A80F92">
          <w:rPr>
            <w:rFonts w:ascii="Times New Roman" w:hAnsi="Times New Roman" w:cs="Times New Roman"/>
            <w:sz w:val="28"/>
            <w:szCs w:val="28"/>
          </w:rPr>
          <w:t>17</w:t>
        </w:r>
      </w:hyperlink>
      <w:r w:rsidRPr="00A80F92">
        <w:rPr>
          <w:rFonts w:ascii="Times New Roman" w:hAnsi="Times New Roman" w:cs="Times New Roman"/>
          <w:sz w:val="28"/>
          <w:szCs w:val="28"/>
        </w:rPr>
        <w:t xml:space="preserve"> Федерального закона «О государственной гражданской службе Российской Федерации», о требованиях о предотвращении или об урегулировании конфликта интересов и об обязанностях, установленных Федеральным законом «О противодействии коррупции» и другими федеральными законами;</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2) анкету, заполненную гражданином по форме, утвержденной распоряжением Правительства Российской Федерации от 26.05.2005 № 667-р, с приложением фотографии и подписанную им;</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3) копию паспорта (паспорт предъявляется лично по прибытии на конкурс);</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4)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5) заключение медицинской организации, подтверждающее отсутствие у гражданина заболевания, препятствующего поступлению на гражданскую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EA4CEC" w:rsidRPr="00A80F92">
        <w:rPr>
          <w:rFonts w:ascii="Times New Roman" w:hAnsi="Times New Roman" w:cs="Times New Roman"/>
          <w:sz w:val="28"/>
          <w:szCs w:val="28"/>
        </w:rPr>
        <w:t xml:space="preserve">Гражданский служащий, изъявивший желание участвовать в конкурсе, подает заявление на имя представителя государственного органа Камчатского </w:t>
      </w:r>
      <w:r w:rsidR="00EA4CEC" w:rsidRPr="00A80F92">
        <w:rPr>
          <w:rFonts w:ascii="Times New Roman" w:hAnsi="Times New Roman" w:cs="Times New Roman"/>
          <w:sz w:val="28"/>
          <w:szCs w:val="28"/>
        </w:rPr>
        <w:lastRenderedPageBreak/>
        <w:t xml:space="preserve">края, проводящего конкурс, и представляет на рассмотрение конкурсной комиссии отзыв непосредственного руководителя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 </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EA4CEC" w:rsidRPr="00A80F92">
        <w:rPr>
          <w:rFonts w:ascii="Times New Roman" w:hAnsi="Times New Roman" w:cs="Times New Roman"/>
          <w:sz w:val="28"/>
          <w:szCs w:val="28"/>
        </w:rPr>
        <w:t>Гражданин, обучающийся по имеющей государственную аккредитацию образовательной программе среднего профессионального образования, или гражданин (гражданский служащий), обучающийся по имеющей государственную аккредитацию образовательной программе высшего образования (</w:t>
      </w:r>
      <w:proofErr w:type="spellStart"/>
      <w:r w:rsidR="00EA4CEC" w:rsidRPr="00A80F92">
        <w:rPr>
          <w:rFonts w:ascii="Times New Roman" w:hAnsi="Times New Roman" w:cs="Times New Roman"/>
          <w:sz w:val="28"/>
          <w:szCs w:val="28"/>
        </w:rPr>
        <w:t>бакалавриата</w:t>
      </w:r>
      <w:proofErr w:type="spellEnd"/>
      <w:r w:rsidR="00EA4CEC" w:rsidRPr="00A80F92">
        <w:rPr>
          <w:rFonts w:ascii="Times New Roman" w:hAnsi="Times New Roman" w:cs="Times New Roman"/>
          <w:sz w:val="28"/>
          <w:szCs w:val="28"/>
        </w:rPr>
        <w:t xml:space="preserve">, </w:t>
      </w:r>
      <w:proofErr w:type="spellStart"/>
      <w:r w:rsidR="00EA4CEC" w:rsidRPr="00A80F92">
        <w:rPr>
          <w:rFonts w:ascii="Times New Roman" w:hAnsi="Times New Roman" w:cs="Times New Roman"/>
          <w:sz w:val="28"/>
          <w:szCs w:val="28"/>
        </w:rPr>
        <w:t>специалитета</w:t>
      </w:r>
      <w:proofErr w:type="spellEnd"/>
      <w:r w:rsidR="00EA4CEC" w:rsidRPr="00A80F92">
        <w:rPr>
          <w:rFonts w:ascii="Times New Roman" w:hAnsi="Times New Roman" w:cs="Times New Roman"/>
          <w:sz w:val="28"/>
          <w:szCs w:val="28"/>
        </w:rPr>
        <w:t>, магистратуры), дополнительно представляет в государственный орган Камчатского края справку об обучении или о периоде обучения, включающую информацию об успеваемости, по образцу, самостоятельно устанавливаемому организацией, осуществляющей образовательную деятельность (далее – справка об обучении), в которой обучается гражданин (гражданский служащий).</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EA4CEC" w:rsidRPr="00A80F92">
        <w:rPr>
          <w:rFonts w:ascii="Times New Roman" w:hAnsi="Times New Roman" w:cs="Times New Roman"/>
          <w:sz w:val="28"/>
          <w:szCs w:val="28"/>
        </w:rPr>
        <w:t>Гражданин, поступающий на обучение по имеющей государственную аккредитацию образовательной программе среднего профессионального образования, дополнительно представляет в государственный орган Камчатского края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EA4CEC" w:rsidRPr="00A80F92">
        <w:rPr>
          <w:rFonts w:ascii="Times New Roman" w:hAnsi="Times New Roman" w:cs="Times New Roman"/>
          <w:sz w:val="28"/>
          <w:szCs w:val="28"/>
        </w:rPr>
        <w:t>Гражданин (гражданский служащий), поступающий на обучение по имеющей государственную аккредитацию образовательной программе высшего образования (</w:t>
      </w:r>
      <w:proofErr w:type="spellStart"/>
      <w:r w:rsidR="00EA4CEC" w:rsidRPr="00A80F92">
        <w:rPr>
          <w:rFonts w:ascii="Times New Roman" w:hAnsi="Times New Roman" w:cs="Times New Roman"/>
          <w:sz w:val="28"/>
          <w:szCs w:val="28"/>
        </w:rPr>
        <w:t>бакалавриата</w:t>
      </w:r>
      <w:proofErr w:type="spellEnd"/>
      <w:r w:rsidR="00EA4CEC" w:rsidRPr="00A80F92">
        <w:rPr>
          <w:rFonts w:ascii="Times New Roman" w:hAnsi="Times New Roman" w:cs="Times New Roman"/>
          <w:sz w:val="28"/>
          <w:szCs w:val="28"/>
        </w:rPr>
        <w:t xml:space="preserve">, программе </w:t>
      </w:r>
      <w:proofErr w:type="spellStart"/>
      <w:r w:rsidR="00EA4CEC" w:rsidRPr="00A80F92">
        <w:rPr>
          <w:rFonts w:ascii="Times New Roman" w:hAnsi="Times New Roman" w:cs="Times New Roman"/>
          <w:sz w:val="28"/>
          <w:szCs w:val="28"/>
        </w:rPr>
        <w:t>специалитета</w:t>
      </w:r>
      <w:proofErr w:type="spellEnd"/>
      <w:r w:rsidR="00EA4CEC" w:rsidRPr="00A80F92">
        <w:rPr>
          <w:rFonts w:ascii="Times New Roman" w:hAnsi="Times New Roman" w:cs="Times New Roman"/>
          <w:sz w:val="28"/>
          <w:szCs w:val="28"/>
        </w:rPr>
        <w:t>), дополнительно представляет в государственный орган Камчатского края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 завершено.</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EA4CEC" w:rsidRPr="00A80F92">
        <w:rPr>
          <w:rFonts w:ascii="Times New Roman" w:hAnsi="Times New Roman" w:cs="Times New Roman"/>
          <w:sz w:val="28"/>
          <w:szCs w:val="28"/>
        </w:rPr>
        <w:t xml:space="preserve">Гражданин, не достигший возраста 18 лет,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(программе </w:t>
      </w:r>
      <w:proofErr w:type="spellStart"/>
      <w:r w:rsidR="00EA4CEC" w:rsidRPr="00A80F92">
        <w:rPr>
          <w:rFonts w:ascii="Times New Roman" w:hAnsi="Times New Roman" w:cs="Times New Roman"/>
          <w:sz w:val="28"/>
          <w:szCs w:val="28"/>
        </w:rPr>
        <w:t>бакалавриата</w:t>
      </w:r>
      <w:proofErr w:type="spellEnd"/>
      <w:r w:rsidR="00EA4CEC" w:rsidRPr="00A80F92">
        <w:rPr>
          <w:rFonts w:ascii="Times New Roman" w:hAnsi="Times New Roman" w:cs="Times New Roman"/>
          <w:sz w:val="28"/>
          <w:szCs w:val="28"/>
        </w:rPr>
        <w:t xml:space="preserve">, программе </w:t>
      </w:r>
      <w:proofErr w:type="spellStart"/>
      <w:r w:rsidR="00EA4CEC" w:rsidRPr="00A80F92">
        <w:rPr>
          <w:rFonts w:ascii="Times New Roman" w:hAnsi="Times New Roman" w:cs="Times New Roman"/>
          <w:sz w:val="28"/>
          <w:szCs w:val="28"/>
        </w:rPr>
        <w:t>специалитета</w:t>
      </w:r>
      <w:proofErr w:type="spellEnd"/>
      <w:r w:rsidR="00EA4CEC" w:rsidRPr="00A80F92">
        <w:rPr>
          <w:rFonts w:ascii="Times New Roman" w:hAnsi="Times New Roman" w:cs="Times New Roman"/>
          <w:sz w:val="28"/>
          <w:szCs w:val="28"/>
        </w:rPr>
        <w:t>), дополнительно представляет в государственный орган Камчатского края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пунктом 2 статьи 21 и статьей 27 Гражданского кодекса Российской Федерации признанных полностью дееспособными.</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EA4CEC" w:rsidRPr="00A80F92">
        <w:rPr>
          <w:rFonts w:ascii="Times New Roman" w:hAnsi="Times New Roman" w:cs="Times New Roman"/>
          <w:sz w:val="28"/>
          <w:szCs w:val="28"/>
        </w:rPr>
        <w:t xml:space="preserve">Гражданин (гражданский служащий), поступающий на обучение по имеющей государственную аккредитацию образовательной программе высшего образования (программе магистратуры), дополнительно представляет в государственный орган Камчатского края диплом бакалавра и приложение к </w:t>
      </w:r>
      <w:r w:rsidR="00EA4CEC" w:rsidRPr="00A80F92">
        <w:rPr>
          <w:rFonts w:ascii="Times New Roman" w:hAnsi="Times New Roman" w:cs="Times New Roman"/>
          <w:sz w:val="28"/>
          <w:szCs w:val="28"/>
        </w:rPr>
        <w:lastRenderedPageBreak/>
        <w:t>нему или диплом специалиста, подтверждающий присвоение квалификации «дипломированный специалист», и приложение к нему.</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A4CEC" w:rsidRPr="00A80F92">
        <w:rPr>
          <w:rFonts w:ascii="Times New Roman" w:hAnsi="Times New Roman" w:cs="Times New Roman"/>
          <w:sz w:val="28"/>
          <w:szCs w:val="28"/>
        </w:rPr>
        <w:t>Гражданин, прошедший практику или стажировку в государственном органе</w:t>
      </w:r>
      <w:r w:rsidR="00EA4CEC" w:rsidRPr="00A80F92">
        <w:rPr>
          <w:rFonts w:ascii="Times New Roman" w:hAnsi="Times New Roman" w:cs="Times New Roman"/>
          <w:color w:val="FF0000"/>
          <w:sz w:val="28"/>
          <w:szCs w:val="28"/>
        </w:rPr>
        <w:t xml:space="preserve"> </w:t>
      </w:r>
      <w:r w:rsidR="00EA4CEC" w:rsidRPr="00A80F92">
        <w:rPr>
          <w:rFonts w:ascii="Times New Roman" w:hAnsi="Times New Roman" w:cs="Times New Roman"/>
          <w:sz w:val="28"/>
          <w:szCs w:val="28"/>
        </w:rPr>
        <w:t>Камчатского края, проводящем конкурс, (далее – практика или стажировка), дополнительно представляет отзыв руководителя практики или стажировки.</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22. </w:t>
      </w:r>
      <w:r w:rsidR="00EA4CEC" w:rsidRPr="00A80F92">
        <w:rPr>
          <w:rFonts w:ascii="Times New Roman" w:hAnsi="Times New Roman" w:cs="Times New Roman"/>
          <w:sz w:val="28"/>
          <w:szCs w:val="28"/>
        </w:rPr>
        <w:t xml:space="preserve">Документы, указанные в </w:t>
      </w:r>
      <w:r w:rsidR="0078699E">
        <w:rPr>
          <w:rFonts w:ascii="Times New Roman" w:hAnsi="Times New Roman" w:cs="Times New Roman"/>
          <w:sz w:val="28"/>
          <w:szCs w:val="28"/>
        </w:rPr>
        <w:t>пунктах</w:t>
      </w:r>
      <w:r w:rsidR="00EA4CEC" w:rsidRPr="00A80F92">
        <w:rPr>
          <w:rFonts w:ascii="Times New Roman" w:hAnsi="Times New Roman" w:cs="Times New Roman"/>
          <w:sz w:val="28"/>
          <w:szCs w:val="28"/>
        </w:rPr>
        <w:t xml:space="preserve"> </w:t>
      </w:r>
      <w:r w:rsidR="00D7300A" w:rsidRPr="00D7300A">
        <w:rPr>
          <w:rFonts w:ascii="Times New Roman" w:hAnsi="Times New Roman" w:cs="Times New Roman"/>
          <w:sz w:val="28"/>
          <w:szCs w:val="28"/>
        </w:rPr>
        <w:t>14</w:t>
      </w:r>
      <w:r w:rsidR="00EA4CEC" w:rsidRPr="00D7300A">
        <w:rPr>
          <w:rFonts w:ascii="Times New Roman" w:hAnsi="Times New Roman" w:cs="Times New Roman"/>
          <w:sz w:val="28"/>
          <w:szCs w:val="28"/>
        </w:rPr>
        <w:t xml:space="preserve"> – </w:t>
      </w:r>
      <w:r w:rsidR="00D7300A">
        <w:rPr>
          <w:rFonts w:ascii="Times New Roman" w:hAnsi="Times New Roman" w:cs="Times New Roman"/>
          <w:sz w:val="28"/>
          <w:szCs w:val="28"/>
        </w:rPr>
        <w:t>21</w:t>
      </w:r>
      <w:r w:rsidR="00EA4CEC" w:rsidRPr="00A80F92">
        <w:rPr>
          <w:rFonts w:ascii="Times New Roman" w:hAnsi="Times New Roman" w:cs="Times New Roman"/>
          <w:sz w:val="28"/>
          <w:szCs w:val="28"/>
        </w:rPr>
        <w:t xml:space="preserve"> </w:t>
      </w:r>
      <w:hyperlink r:id="rId15" w:history="1"/>
      <w:r w:rsidR="00EA4CEC" w:rsidRPr="00A80F92">
        <w:rPr>
          <w:rFonts w:ascii="Times New Roman" w:hAnsi="Times New Roman" w:cs="Times New Roman"/>
          <w:sz w:val="28"/>
          <w:szCs w:val="28"/>
        </w:rPr>
        <w:t>настоящего Положения, представляются в государственный орган Камчатского края гражданином (гражданским служащим) лично, посредством направления по почте или в электронной форме с использованием информационной системы в области государственной службы в соответствии</w:t>
      </w:r>
      <w:r w:rsidR="00EA4CEC" w:rsidRPr="00A80F92">
        <w:rPr>
          <w:rFonts w:ascii="Times New Roman" w:hAnsi="Times New Roman" w:cs="Times New Roman"/>
          <w:b/>
          <w:sz w:val="28"/>
          <w:szCs w:val="28"/>
        </w:rPr>
        <w:t xml:space="preserve"> </w:t>
      </w:r>
      <w:r w:rsidR="00EA4CEC" w:rsidRPr="00A80F92">
        <w:rPr>
          <w:rFonts w:ascii="Times New Roman" w:hAnsi="Times New Roman" w:cs="Times New Roman"/>
          <w:sz w:val="28"/>
          <w:szCs w:val="28"/>
        </w:rPr>
        <w:t>с</w:t>
      </w:r>
      <w:r w:rsidR="00EA4CEC" w:rsidRPr="00A80F92">
        <w:rPr>
          <w:rFonts w:ascii="Times New Roman" w:hAnsi="Times New Roman" w:cs="Times New Roman"/>
          <w:b/>
          <w:sz w:val="28"/>
          <w:szCs w:val="28"/>
        </w:rPr>
        <w:t xml:space="preserve"> </w:t>
      </w:r>
      <w:r w:rsidR="00EA4CEC" w:rsidRPr="00A80F92">
        <w:rPr>
          <w:rFonts w:ascii="Times New Roman" w:hAnsi="Times New Roman" w:cs="Times New Roman"/>
          <w:sz w:val="28"/>
          <w:szCs w:val="28"/>
        </w:rPr>
        <w:t>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05.03.2018 № 227 «О некоторых мерах по внедрению информационных технологий в кадровую работу на государственной гражданской службе Российской Федерации». Указанные документы подлежат представлению в течение 21 календарного дня со дня размещения информации о проведении конкурса в информационной системе в области государственной службы, на официальном сайте, кадровом портале.</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EA4CEC" w:rsidRPr="00A80F92">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основаниями для отказа гражданину (гражданскому служащему) в приеме документов.</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EA4CEC" w:rsidRPr="00A80F92">
        <w:rPr>
          <w:rFonts w:ascii="Times New Roman" w:hAnsi="Times New Roman" w:cs="Times New Roman"/>
          <w:sz w:val="28"/>
          <w:szCs w:val="28"/>
        </w:rPr>
        <w:t>В случае несвоевременного представления документов, представления их не в полном объеме или с нарушением правил оформления по уважительной причине представитель государственного органа</w:t>
      </w:r>
      <w:r w:rsidR="00EA4CEC" w:rsidRPr="00A80F92">
        <w:rPr>
          <w:rFonts w:ascii="Times New Roman" w:hAnsi="Times New Roman" w:cs="Times New Roman"/>
          <w:color w:val="FF0000"/>
          <w:sz w:val="28"/>
          <w:szCs w:val="28"/>
        </w:rPr>
        <w:t xml:space="preserve"> </w:t>
      </w:r>
      <w:r w:rsidR="00EA4CEC" w:rsidRPr="00A80F92">
        <w:rPr>
          <w:rFonts w:ascii="Times New Roman" w:hAnsi="Times New Roman" w:cs="Times New Roman"/>
          <w:sz w:val="28"/>
          <w:szCs w:val="28"/>
        </w:rPr>
        <w:t>Камчатского края, проводящего конкурс, вправе перенести срок приема документов.</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EA4CEC" w:rsidRPr="00A80F92">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(гражданскими служащими) за счет собственных средств.</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EA4CEC" w:rsidRPr="00A80F92">
        <w:rPr>
          <w:rFonts w:ascii="Times New Roman" w:hAnsi="Times New Roman" w:cs="Times New Roman"/>
          <w:sz w:val="28"/>
          <w:szCs w:val="28"/>
        </w:rPr>
        <w:t xml:space="preserve">Конкурсная комиссия оценивает кандидатов на основании сведений об успеваемости и иных сведений, содержащихся в документах, представленных в соответствии с </w:t>
      </w:r>
      <w:r w:rsidR="0078699E">
        <w:rPr>
          <w:rFonts w:ascii="Times New Roman" w:hAnsi="Times New Roman" w:cs="Times New Roman"/>
          <w:sz w:val="28"/>
          <w:szCs w:val="28"/>
        </w:rPr>
        <w:t>пунктами</w:t>
      </w:r>
      <w:r w:rsidR="00EA4CEC" w:rsidRPr="00D7300A">
        <w:rPr>
          <w:rFonts w:ascii="Times New Roman" w:hAnsi="Times New Roman" w:cs="Times New Roman"/>
          <w:sz w:val="28"/>
          <w:szCs w:val="28"/>
        </w:rPr>
        <w:t xml:space="preserve"> </w:t>
      </w:r>
      <w:r w:rsidR="00D7300A" w:rsidRPr="00D7300A">
        <w:rPr>
          <w:rFonts w:ascii="Times New Roman" w:hAnsi="Times New Roman" w:cs="Times New Roman"/>
          <w:sz w:val="28"/>
          <w:szCs w:val="28"/>
        </w:rPr>
        <w:t>14</w:t>
      </w:r>
      <w:r w:rsidR="00EA4CEC" w:rsidRPr="00D7300A">
        <w:rPr>
          <w:rFonts w:ascii="Times New Roman" w:hAnsi="Times New Roman" w:cs="Times New Roman"/>
          <w:sz w:val="28"/>
          <w:szCs w:val="28"/>
        </w:rPr>
        <w:t xml:space="preserve"> – </w:t>
      </w:r>
      <w:r w:rsidR="00D7300A">
        <w:rPr>
          <w:rFonts w:ascii="Times New Roman" w:hAnsi="Times New Roman" w:cs="Times New Roman"/>
          <w:sz w:val="28"/>
          <w:szCs w:val="28"/>
        </w:rPr>
        <w:t>21</w:t>
      </w:r>
      <w:r w:rsidR="00EA4CEC" w:rsidRPr="00A80F92">
        <w:rPr>
          <w:rFonts w:ascii="Times New Roman" w:hAnsi="Times New Roman" w:cs="Times New Roman"/>
          <w:sz w:val="28"/>
          <w:szCs w:val="28"/>
        </w:rPr>
        <w:t xml:space="preserve"> </w:t>
      </w:r>
      <w:hyperlink r:id="rId16" w:history="1"/>
      <w:r w:rsidR="00EA4CEC" w:rsidRPr="00A80F92">
        <w:rPr>
          <w:rFonts w:ascii="Times New Roman" w:hAnsi="Times New Roman" w:cs="Times New Roman"/>
          <w:sz w:val="28"/>
          <w:szCs w:val="28"/>
        </w:rPr>
        <w:t>настоящего Положения, а также на основании результатов конкурсных процедур, решение о проведении которых принимает государственный орган</w:t>
      </w:r>
      <w:r w:rsidR="00EA4CEC" w:rsidRPr="00A80F92">
        <w:rPr>
          <w:rFonts w:ascii="Times New Roman" w:hAnsi="Times New Roman" w:cs="Times New Roman"/>
          <w:color w:val="FF0000"/>
          <w:sz w:val="28"/>
          <w:szCs w:val="28"/>
        </w:rPr>
        <w:t xml:space="preserve"> </w:t>
      </w:r>
      <w:r w:rsidR="00EA4CEC" w:rsidRPr="00A80F92">
        <w:rPr>
          <w:rFonts w:ascii="Times New Roman" w:hAnsi="Times New Roman" w:cs="Times New Roman"/>
          <w:sz w:val="28"/>
          <w:szCs w:val="28"/>
        </w:rPr>
        <w:t>Камчатского края, проводящий конкурс. Конкурсные процедуры проводятся с использованием не противоречащих федеральным законам и другим нормативным правовым актам Российской Федерации методов оценки способностей и личностных качеств кандидатов, включая индивидуальное собеседование, анкетирование, тестирование, написание реферата или мотивационного письма.</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lastRenderedPageBreak/>
        <w:t>27.</w:t>
      </w:r>
      <w:r w:rsidR="00EA4CEC" w:rsidRPr="00A80F92">
        <w:rPr>
          <w:rFonts w:ascii="Times New Roman" w:hAnsi="Times New Roman" w:cs="Times New Roman"/>
          <w:sz w:val="28"/>
          <w:szCs w:val="28"/>
        </w:rPr>
        <w:t xml:space="preserve"> Прохождение гражданином практики или стажировки, подтвержденное отзывом руководителя практики или стажировки, нахождение гражданина (гражданского служащего) в кадровом резерве государственного органа</w:t>
      </w:r>
      <w:r w:rsidR="00EA4CEC" w:rsidRPr="00A80F92">
        <w:rPr>
          <w:rFonts w:ascii="Times New Roman" w:hAnsi="Times New Roman" w:cs="Times New Roman"/>
          <w:color w:val="FF0000"/>
          <w:sz w:val="28"/>
          <w:szCs w:val="28"/>
        </w:rPr>
        <w:t xml:space="preserve"> </w:t>
      </w:r>
      <w:r w:rsidR="00EA4CEC" w:rsidRPr="00A80F92">
        <w:rPr>
          <w:rFonts w:ascii="Times New Roman" w:hAnsi="Times New Roman" w:cs="Times New Roman"/>
          <w:sz w:val="28"/>
          <w:szCs w:val="28"/>
        </w:rPr>
        <w:t xml:space="preserve">Камчатского края, представление гражданским служащим отзыва непосредственного руководителя, предусмотренного </w:t>
      </w:r>
      <w:r w:rsidR="00EA4CEC" w:rsidRPr="00D7300A">
        <w:rPr>
          <w:rFonts w:ascii="Times New Roman" w:hAnsi="Times New Roman" w:cs="Times New Roman"/>
          <w:sz w:val="28"/>
          <w:szCs w:val="28"/>
        </w:rPr>
        <w:t xml:space="preserve">частью </w:t>
      </w:r>
      <w:r w:rsidR="00D7300A">
        <w:rPr>
          <w:rFonts w:ascii="Times New Roman" w:hAnsi="Times New Roman" w:cs="Times New Roman"/>
          <w:sz w:val="28"/>
          <w:szCs w:val="28"/>
        </w:rPr>
        <w:t>14</w:t>
      </w:r>
      <w:r w:rsidR="00EA4CEC" w:rsidRPr="00A80F92">
        <w:rPr>
          <w:rFonts w:ascii="Times New Roman" w:hAnsi="Times New Roman" w:cs="Times New Roman"/>
          <w:sz w:val="28"/>
          <w:szCs w:val="28"/>
        </w:rPr>
        <w:t xml:space="preserve"> настоящего Положения, учитываются конкурсной комиссией при принятии в отношении этого гражданина (гражданского служащего) решения о заключении договора о целевом обучении.</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EA4CEC" w:rsidRPr="00A80F92">
        <w:rPr>
          <w:rFonts w:ascii="Times New Roman" w:hAnsi="Times New Roman" w:cs="Times New Roman"/>
          <w:sz w:val="28"/>
          <w:szCs w:val="28"/>
        </w:rPr>
        <w:t xml:space="preserve">Конкурсная комиссия до 15 июня года приема на обучение определяет по итогам оценки кандидатов в соответствии с </w:t>
      </w:r>
      <w:r w:rsidR="00EA4CEC" w:rsidRPr="00A04F27">
        <w:rPr>
          <w:rFonts w:ascii="Times New Roman" w:hAnsi="Times New Roman" w:cs="Times New Roman"/>
          <w:sz w:val="28"/>
          <w:szCs w:val="28"/>
        </w:rPr>
        <w:t xml:space="preserve">частью </w:t>
      </w:r>
      <w:r w:rsidR="00A04F27" w:rsidRPr="00A04F27">
        <w:rPr>
          <w:rFonts w:ascii="Times New Roman" w:hAnsi="Times New Roman" w:cs="Times New Roman"/>
          <w:sz w:val="28"/>
          <w:szCs w:val="28"/>
        </w:rPr>
        <w:t xml:space="preserve">26 </w:t>
      </w:r>
      <w:r w:rsidR="00EA4CEC" w:rsidRPr="00A04F27">
        <w:rPr>
          <w:rFonts w:ascii="Times New Roman" w:hAnsi="Times New Roman" w:cs="Times New Roman"/>
          <w:sz w:val="28"/>
          <w:szCs w:val="28"/>
        </w:rPr>
        <w:t>настоящего</w:t>
      </w:r>
      <w:r w:rsidR="00EA4CEC" w:rsidRPr="00A80F92">
        <w:rPr>
          <w:rFonts w:ascii="Times New Roman" w:hAnsi="Times New Roman" w:cs="Times New Roman"/>
          <w:sz w:val="28"/>
          <w:szCs w:val="28"/>
        </w:rPr>
        <w:t xml:space="preserve"> Положения граждан (гражданских служащих), с которыми будут заключены договоры о целевом обучении.</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EA4CEC" w:rsidRPr="00A80F92">
        <w:rPr>
          <w:rFonts w:ascii="Times New Roman" w:hAnsi="Times New Roman" w:cs="Times New Roman"/>
          <w:sz w:val="28"/>
          <w:szCs w:val="28"/>
        </w:rPr>
        <w:t>Гражданам (гражданским служащим), участвовавшим в конкурсе, сообщается о его результатах в письменной форме и по электронной почте, указанной в анкете в течение 3 рабочих дней со дня завершения конкурса.</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t xml:space="preserve">30. </w:t>
      </w:r>
      <w:r w:rsidR="00EA4CEC" w:rsidRPr="00A80F92">
        <w:rPr>
          <w:rFonts w:ascii="Times New Roman" w:hAnsi="Times New Roman" w:cs="Times New Roman"/>
          <w:sz w:val="28"/>
          <w:szCs w:val="28"/>
        </w:rPr>
        <w:t>Граждане (гражданские служащие), участвовавшие в конкурсе, вправе обжаловать решение конкурсной комиссии в соответствии с законодательством Российской Федерации.</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EA4CEC" w:rsidRPr="00A80F92">
        <w:rPr>
          <w:rFonts w:ascii="Times New Roman" w:hAnsi="Times New Roman" w:cs="Times New Roman"/>
          <w:sz w:val="28"/>
          <w:szCs w:val="28"/>
        </w:rPr>
        <w:t>По решению руководителя государственного органа</w:t>
      </w:r>
      <w:r w:rsidR="00EA4CEC" w:rsidRPr="00A80F92">
        <w:rPr>
          <w:rFonts w:ascii="Times New Roman" w:hAnsi="Times New Roman" w:cs="Times New Roman"/>
          <w:color w:val="FF0000"/>
          <w:sz w:val="28"/>
          <w:szCs w:val="28"/>
        </w:rPr>
        <w:t xml:space="preserve"> </w:t>
      </w:r>
      <w:r w:rsidR="00EA4CEC" w:rsidRPr="00A80F92">
        <w:rPr>
          <w:rFonts w:ascii="Times New Roman" w:hAnsi="Times New Roman" w:cs="Times New Roman"/>
          <w:sz w:val="28"/>
          <w:szCs w:val="28"/>
        </w:rPr>
        <w:t xml:space="preserve">Камчатского края перед заключением договора о целевом обучении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w:t>
      </w:r>
      <w:r w:rsidR="0078699E">
        <w:rPr>
          <w:rFonts w:ascii="Times New Roman" w:hAnsi="Times New Roman" w:cs="Times New Roman"/>
          <w:sz w:val="28"/>
          <w:szCs w:val="28"/>
        </w:rPr>
        <w:t>пунктами</w:t>
      </w:r>
      <w:r w:rsidR="00EA4CEC" w:rsidRPr="00A80F92">
        <w:rPr>
          <w:rFonts w:ascii="Times New Roman" w:hAnsi="Times New Roman" w:cs="Times New Roman"/>
          <w:sz w:val="28"/>
          <w:szCs w:val="28"/>
        </w:rPr>
        <w:t xml:space="preserve"> </w:t>
      </w:r>
      <w:r w:rsidR="0078699E">
        <w:rPr>
          <w:rFonts w:ascii="Times New Roman" w:hAnsi="Times New Roman" w:cs="Times New Roman"/>
          <w:sz w:val="28"/>
          <w:szCs w:val="28"/>
        </w:rPr>
        <w:t>14</w:t>
      </w:r>
      <w:r w:rsidR="00EA4CEC" w:rsidRPr="00A80F92">
        <w:rPr>
          <w:rFonts w:ascii="Times New Roman" w:hAnsi="Times New Roman" w:cs="Times New Roman"/>
          <w:sz w:val="28"/>
          <w:szCs w:val="28"/>
        </w:rPr>
        <w:t xml:space="preserve"> – </w:t>
      </w:r>
      <w:r w:rsidR="0078699E">
        <w:rPr>
          <w:rFonts w:ascii="Times New Roman" w:hAnsi="Times New Roman" w:cs="Times New Roman"/>
          <w:sz w:val="28"/>
          <w:szCs w:val="28"/>
        </w:rPr>
        <w:t>21</w:t>
      </w:r>
      <w:r w:rsidR="00EA4CEC" w:rsidRPr="00A80F92">
        <w:rPr>
          <w:rFonts w:ascii="Times New Roman" w:hAnsi="Times New Roman" w:cs="Times New Roman"/>
          <w:sz w:val="28"/>
          <w:szCs w:val="28"/>
        </w:rPr>
        <w:t xml:space="preserve"> </w:t>
      </w:r>
      <w:hyperlink r:id="rId17" w:history="1"/>
      <w:r w:rsidR="00EA4CEC" w:rsidRPr="00A80F92">
        <w:rPr>
          <w:rFonts w:ascii="Times New Roman" w:hAnsi="Times New Roman" w:cs="Times New Roman"/>
          <w:sz w:val="28"/>
          <w:szCs w:val="28"/>
        </w:rPr>
        <w:t>настоящего Положения.</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EA4CEC" w:rsidRPr="00A80F92">
        <w:rPr>
          <w:rFonts w:ascii="Times New Roman" w:hAnsi="Times New Roman" w:cs="Times New Roman"/>
          <w:sz w:val="28"/>
          <w:szCs w:val="28"/>
        </w:rPr>
        <w:t>Сведения, представленные в электронной форме с использованием информационной системы в области государственной службы, подвергаются автоматизированной проверке в порядке, установленном постановлением Правительства Российской Федерации от 05.03.2018 № 227 «О некоторых мерах по внедрению информационных технологий в кадровую работу на государственной гражданской службе Российской Федерации».</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p>
    <w:p w:rsidR="00EA4CEC" w:rsidRPr="00A80F92" w:rsidRDefault="00EA4CEC" w:rsidP="00D31BED">
      <w:pPr>
        <w:autoSpaceDE w:val="0"/>
        <w:autoSpaceDN w:val="0"/>
        <w:adjustRightInd w:val="0"/>
        <w:spacing w:after="0" w:line="240" w:lineRule="auto"/>
        <w:jc w:val="center"/>
        <w:rPr>
          <w:rFonts w:ascii="Times New Roman" w:hAnsi="Times New Roman" w:cs="Times New Roman"/>
          <w:sz w:val="28"/>
          <w:szCs w:val="28"/>
        </w:rPr>
      </w:pPr>
      <w:r w:rsidRPr="00A80F92">
        <w:rPr>
          <w:rFonts w:ascii="Times New Roman" w:hAnsi="Times New Roman" w:cs="Times New Roman"/>
          <w:sz w:val="28"/>
          <w:szCs w:val="28"/>
        </w:rPr>
        <w:t xml:space="preserve">4. Особенности заключения </w:t>
      </w:r>
    </w:p>
    <w:p w:rsidR="00EA4CEC" w:rsidRPr="00A80F92" w:rsidRDefault="00EA4CEC" w:rsidP="00D31BED">
      <w:pPr>
        <w:autoSpaceDE w:val="0"/>
        <w:autoSpaceDN w:val="0"/>
        <w:adjustRightInd w:val="0"/>
        <w:spacing w:after="0" w:line="240" w:lineRule="auto"/>
        <w:jc w:val="center"/>
        <w:rPr>
          <w:rFonts w:ascii="Times New Roman" w:hAnsi="Times New Roman" w:cs="Times New Roman"/>
          <w:sz w:val="28"/>
          <w:szCs w:val="28"/>
        </w:rPr>
      </w:pPr>
      <w:r w:rsidRPr="00A80F92">
        <w:rPr>
          <w:rFonts w:ascii="Times New Roman" w:hAnsi="Times New Roman" w:cs="Times New Roman"/>
          <w:sz w:val="28"/>
          <w:szCs w:val="28"/>
        </w:rPr>
        <w:t>договора о целевом обучении и его содержание</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EA4CEC" w:rsidRPr="00A80F92">
        <w:rPr>
          <w:rFonts w:ascii="Times New Roman" w:hAnsi="Times New Roman" w:cs="Times New Roman"/>
          <w:sz w:val="28"/>
          <w:szCs w:val="28"/>
        </w:rPr>
        <w:t xml:space="preserve"> Перед заключением договора о целевом обучении гражданин в обязательном порядке должен быть ознакомлен под расписку с информацией:</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1) об ограничениях и запретах, предусмотренных статьями 16 и 17 Федерального закона «О государственной гражданской службе Российской Федерации», о требованиях о предотвращении или об урегулировании конфликта интересов и об обязанностях, установленных Федеральным законом «О противодействии коррупции» и другими федеральными законами;</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2) об обязательствах по возмещению расходов, связанных с осуществлением денежной выплаты, в случае неисполнения условий договора о целевом обучении, касающихся освоения соответствующей образовательной программы или замещения должности гражданской службы, а также в случае </w:t>
      </w:r>
      <w:r w:rsidRPr="00A80F92">
        <w:rPr>
          <w:rFonts w:ascii="Times New Roman" w:hAnsi="Times New Roman" w:cs="Times New Roman"/>
          <w:sz w:val="28"/>
          <w:szCs w:val="28"/>
        </w:rPr>
        <w:lastRenderedPageBreak/>
        <w:t>выявления, в том числе по результатам соответствующих проверок, обстоятельств, препятствующих поступлению на гражданскую службу.</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34. </w:t>
      </w:r>
      <w:r w:rsidR="00EA4CEC" w:rsidRPr="00A80F92">
        <w:rPr>
          <w:rFonts w:ascii="Times New Roman" w:hAnsi="Times New Roman" w:cs="Times New Roman"/>
          <w:sz w:val="28"/>
          <w:szCs w:val="28"/>
        </w:rPr>
        <w:t xml:space="preserve">Договор о целевом обучении заключается между государственным органом Камчатского края и гражданином (гражданским служащим) в количестве экземпляров по числу сторон договора не позднее 1 июля года приема на обучение в простой письменной форме в соответствии с Типовой формой договора о целевом обучении по образовательной программе среднего профессионального или высшего образования, утвержденной </w:t>
      </w:r>
      <w:r w:rsidR="00EA4CEC" w:rsidRPr="00A80F92">
        <w:rPr>
          <w:rFonts w:ascii="Times New Roman" w:hAnsi="Times New Roman" w:cs="Times New Roman"/>
          <w:bCs/>
          <w:sz w:val="28"/>
          <w:szCs w:val="28"/>
        </w:rPr>
        <w:t xml:space="preserve">постановлением Правительства </w:t>
      </w:r>
      <w:r w:rsidR="00EA4CEC" w:rsidRPr="00A80F92">
        <w:rPr>
          <w:rFonts w:ascii="Times New Roman" w:hAnsi="Times New Roman" w:cs="Times New Roman"/>
          <w:sz w:val="28"/>
          <w:szCs w:val="28"/>
        </w:rPr>
        <w:t>Российской Федерации</w:t>
      </w:r>
      <w:r w:rsidR="00EA4CEC" w:rsidRPr="00A80F92">
        <w:rPr>
          <w:rFonts w:ascii="Times New Roman" w:hAnsi="Times New Roman" w:cs="Times New Roman"/>
          <w:bCs/>
          <w:sz w:val="28"/>
          <w:szCs w:val="28"/>
        </w:rPr>
        <w:t xml:space="preserve"> от 13.10.2020 № 1681 «О целевом обучении по образовательным программам среднего профессионального и высшего образования».</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A4CEC" w:rsidRPr="00A80F92">
        <w:rPr>
          <w:rFonts w:ascii="Times New Roman" w:hAnsi="Times New Roman" w:cs="Times New Roman"/>
          <w:sz w:val="28"/>
          <w:szCs w:val="28"/>
        </w:rPr>
        <w:t xml:space="preserve">Договор о целевом обучении с гражданином, представившим в соответствии с </w:t>
      </w:r>
      <w:r w:rsidR="0078699E">
        <w:rPr>
          <w:rFonts w:ascii="Times New Roman" w:hAnsi="Times New Roman" w:cs="Times New Roman"/>
          <w:sz w:val="28"/>
          <w:szCs w:val="28"/>
        </w:rPr>
        <w:t>пунктами</w:t>
      </w:r>
      <w:r w:rsidR="00EA4CEC" w:rsidRPr="00A04F27">
        <w:rPr>
          <w:rFonts w:ascii="Times New Roman" w:hAnsi="Times New Roman" w:cs="Times New Roman"/>
          <w:sz w:val="28"/>
          <w:szCs w:val="28"/>
        </w:rPr>
        <w:t xml:space="preserve"> </w:t>
      </w:r>
      <w:r w:rsidR="00A04F27" w:rsidRPr="00A04F27">
        <w:rPr>
          <w:rFonts w:ascii="Times New Roman" w:hAnsi="Times New Roman" w:cs="Times New Roman"/>
          <w:sz w:val="28"/>
          <w:szCs w:val="28"/>
        </w:rPr>
        <w:t>17</w:t>
      </w:r>
      <w:r w:rsidR="00EA4CEC" w:rsidRPr="00A04F27">
        <w:rPr>
          <w:rFonts w:ascii="Times New Roman" w:hAnsi="Times New Roman" w:cs="Times New Roman"/>
          <w:sz w:val="28"/>
          <w:szCs w:val="28"/>
        </w:rPr>
        <w:t xml:space="preserve"> и </w:t>
      </w:r>
      <w:r w:rsidR="00A04F27">
        <w:rPr>
          <w:rFonts w:ascii="Times New Roman" w:hAnsi="Times New Roman" w:cs="Times New Roman"/>
          <w:sz w:val="28"/>
          <w:szCs w:val="28"/>
        </w:rPr>
        <w:t>18</w:t>
      </w:r>
      <w:r w:rsidR="00EA4CEC" w:rsidRPr="00A80F92">
        <w:rPr>
          <w:rFonts w:ascii="Times New Roman" w:hAnsi="Times New Roman" w:cs="Times New Roman"/>
          <w:sz w:val="28"/>
          <w:szCs w:val="28"/>
        </w:rPr>
        <w:t xml:space="preserve"> настоящего Положения для участия в конкурсе справку об обучении из организации, осуществляющей образовательную деятельность, заключается после представления им в государственный орган</w:t>
      </w:r>
      <w:r w:rsidR="00EA4CEC" w:rsidRPr="00A80F92">
        <w:rPr>
          <w:rFonts w:ascii="Times New Roman" w:hAnsi="Times New Roman" w:cs="Times New Roman"/>
          <w:color w:val="FF0000"/>
          <w:sz w:val="28"/>
          <w:szCs w:val="28"/>
        </w:rPr>
        <w:t xml:space="preserve"> </w:t>
      </w:r>
      <w:r w:rsidR="00EA4CEC" w:rsidRPr="00A80F92">
        <w:rPr>
          <w:rFonts w:ascii="Times New Roman" w:hAnsi="Times New Roman" w:cs="Times New Roman"/>
          <w:sz w:val="28"/>
          <w:szCs w:val="28"/>
        </w:rPr>
        <w:t>Камчатского края документа об образовании или документа об образовании и о квалификации, подтверждающего получение им образования соответствующего уровня.</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EA4CEC" w:rsidRPr="00A80F92">
        <w:rPr>
          <w:rFonts w:ascii="Times New Roman" w:hAnsi="Times New Roman" w:cs="Times New Roman"/>
          <w:sz w:val="28"/>
          <w:szCs w:val="28"/>
        </w:rPr>
        <w:t xml:space="preserve">Существенные условия договора о целевом обучении, предусмотренные Положением о целевом обучении, утвержденным </w:t>
      </w:r>
      <w:r w:rsidR="00EA4CEC" w:rsidRPr="00A80F92">
        <w:rPr>
          <w:rFonts w:ascii="Times New Roman" w:hAnsi="Times New Roman" w:cs="Times New Roman"/>
          <w:bCs/>
          <w:sz w:val="28"/>
          <w:szCs w:val="28"/>
        </w:rPr>
        <w:t xml:space="preserve">постановлением Правительства </w:t>
      </w:r>
      <w:r w:rsidR="00EA4CEC" w:rsidRPr="00A80F92">
        <w:rPr>
          <w:rFonts w:ascii="Times New Roman" w:hAnsi="Times New Roman" w:cs="Times New Roman"/>
          <w:sz w:val="28"/>
          <w:szCs w:val="28"/>
        </w:rPr>
        <w:t>Российской Федерации</w:t>
      </w:r>
      <w:r w:rsidR="00EA4CEC" w:rsidRPr="00A80F92">
        <w:rPr>
          <w:rFonts w:ascii="Times New Roman" w:hAnsi="Times New Roman" w:cs="Times New Roman"/>
          <w:bCs/>
          <w:sz w:val="28"/>
          <w:szCs w:val="28"/>
        </w:rPr>
        <w:t xml:space="preserve"> от 13.10.2020 № 1681 «О целевом обучении по образовательным программам среднего профессионального и высшего образования»</w:t>
      </w:r>
      <w:r w:rsidR="00EA4CEC" w:rsidRPr="00A80F92">
        <w:rPr>
          <w:rFonts w:ascii="Times New Roman" w:hAnsi="Times New Roman" w:cs="Times New Roman"/>
          <w:sz w:val="28"/>
          <w:szCs w:val="28"/>
        </w:rPr>
        <w:t>, включаются в договор о целевом обучении с учетом следующих особенностей:</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1) гражданину (гражданскому служащему), заключившему договор о целевом обучении по итогам конкурса, государственным органом Камчатского края, проводившим конкурс, в период обучения производится денежная выплата. Размер денежной выплаты составляет 50 процентов государственной академической стипендии, установленной:</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 постановлением Правительством Российской Федерации от 17.12.2016 </w:t>
      </w:r>
      <w:r w:rsidR="00523B82">
        <w:rPr>
          <w:rFonts w:ascii="Times New Roman" w:hAnsi="Times New Roman" w:cs="Times New Roman"/>
          <w:sz w:val="28"/>
          <w:szCs w:val="28"/>
        </w:rPr>
        <w:br/>
      </w:r>
      <w:r w:rsidRPr="00A80F92">
        <w:rPr>
          <w:rFonts w:ascii="Times New Roman" w:hAnsi="Times New Roman" w:cs="Times New Roman"/>
          <w:sz w:val="28"/>
          <w:szCs w:val="28"/>
        </w:rPr>
        <w:t xml:space="preserve">№ 1390 «О формировании стипендиального фонда» для студентов, обучающихся по очной форме обучения за счет бюджетных ассигнований федерального бюджета; </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 постановлением Правительства Камчатского края от 20.05.2014 № 226-П «Об утверждении порядка назначения государственной академической стипендии, государственной социальной стипендии студентам, обучающимся по очной форме обучения за счет средств краевого бюджета, и об установлении дополнительных мер социальной поддержки за счет средств краевого бюджета студентам, обучающимся по очной форме обучения» для студентов, обучающихся по очной форме обучения </w:t>
      </w:r>
      <w:r w:rsidRPr="00A80F92">
        <w:rPr>
          <w:rFonts w:ascii="Times New Roman" w:hAnsi="Times New Roman" w:cs="Times New Roman"/>
          <w:i/>
          <w:sz w:val="28"/>
          <w:szCs w:val="28"/>
        </w:rPr>
        <w:t>за счет бюджетных ассигнований, предусмотренных на обеспечение деятельности соответствующего государственного органа Камчатского края в краевом бюджете на соответствующий финансовый год</w:t>
      </w:r>
      <w:r w:rsidRPr="00A80F92">
        <w:rPr>
          <w:rFonts w:ascii="Times New Roman" w:hAnsi="Times New Roman" w:cs="Times New Roman"/>
          <w:sz w:val="28"/>
          <w:szCs w:val="28"/>
        </w:rPr>
        <w:t>;</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lastRenderedPageBreak/>
        <w:t>2) денежная выплата перечисляется государственным органом Камчатского края ежемесячно в установленном порядке на банковский счет гражданина, открытый в кредитной организации, начиная с месяца, следующего за месяцем начала действия договора о целевом обучении, и прекращается с месяца, следующего за месяцем прекращения действия этого договора;</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3) государственный орган Камчатского края, с которым гражданин (гражданский служащий) заключил договор о целевом обучении, в период </w:t>
      </w:r>
      <w:r w:rsidRPr="00B42540">
        <w:rPr>
          <w:rFonts w:ascii="Times New Roman" w:hAnsi="Times New Roman" w:cs="Times New Roman"/>
          <w:sz w:val="28"/>
          <w:szCs w:val="28"/>
        </w:rPr>
        <w:t>обучения такого гражданина (гражданского служащего) принимает его на практику, а также привлекает его к участию в семинарах, конференциях, иных мероприятиях, организуемых государственным</w:t>
      </w:r>
      <w:r w:rsidRPr="00A80F92">
        <w:rPr>
          <w:rFonts w:ascii="Times New Roman" w:hAnsi="Times New Roman" w:cs="Times New Roman"/>
          <w:sz w:val="28"/>
          <w:szCs w:val="28"/>
        </w:rPr>
        <w:t xml:space="preserve"> органом Камчатского края;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bookmarkStart w:id="4" w:name="Par6"/>
      <w:bookmarkEnd w:id="4"/>
      <w:r w:rsidRPr="00A80F92">
        <w:rPr>
          <w:rFonts w:ascii="Times New Roman" w:hAnsi="Times New Roman" w:cs="Times New Roman"/>
          <w:sz w:val="28"/>
          <w:szCs w:val="28"/>
        </w:rPr>
        <w:t>4) государственный орган Камчатского края, с которым гражданин (гражданский служащий) заключил договор о целевом обучении заключает с гражданином (гражданским служащим) по окончании его обучения срочный служебный контракт, предусматривающий обязанность гражданина (гражданского служащего) проходить в течение не менее 3 лет и не менее срока, в течение которого государственный орган Камчатского края осуществлял ему денежную выплату, гражданскую службу в государственном органе Камчатского края, в том числе замещать не менее 1 года должность гражданской службы, на которую гражданин (гражданский служащий) будет назначен после завершения обучения (далее – срочный служебный контракт).</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EA4CEC" w:rsidRPr="00A80F92">
        <w:rPr>
          <w:rFonts w:ascii="Times New Roman" w:hAnsi="Times New Roman" w:cs="Times New Roman"/>
          <w:sz w:val="28"/>
          <w:szCs w:val="28"/>
        </w:rPr>
        <w:t xml:space="preserve">Срочный служебный контракт, предусмотренный подпунктом 4 </w:t>
      </w:r>
      <w:r w:rsidR="00DC6A46">
        <w:rPr>
          <w:rFonts w:ascii="Times New Roman" w:hAnsi="Times New Roman" w:cs="Times New Roman"/>
          <w:sz w:val="28"/>
          <w:szCs w:val="28"/>
        </w:rPr>
        <w:t>пункта</w:t>
      </w:r>
      <w:r w:rsidR="00EA4CEC" w:rsidRPr="00A04F27">
        <w:rPr>
          <w:rFonts w:ascii="Times New Roman" w:hAnsi="Times New Roman" w:cs="Times New Roman"/>
          <w:sz w:val="28"/>
          <w:szCs w:val="28"/>
        </w:rPr>
        <w:t xml:space="preserve"> </w:t>
      </w:r>
      <w:r w:rsidR="00A04F27">
        <w:rPr>
          <w:rFonts w:ascii="Times New Roman" w:hAnsi="Times New Roman" w:cs="Times New Roman"/>
          <w:sz w:val="28"/>
          <w:szCs w:val="28"/>
        </w:rPr>
        <w:t>36</w:t>
      </w:r>
      <w:r w:rsidR="00EA4CEC" w:rsidRPr="00A80F92">
        <w:rPr>
          <w:rFonts w:ascii="Times New Roman" w:hAnsi="Times New Roman" w:cs="Times New Roman"/>
          <w:sz w:val="28"/>
          <w:szCs w:val="28"/>
        </w:rPr>
        <w:t xml:space="preserve"> настоящего Положения, должен быть заключен в срок, установленный договором о целевом обучении.</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EA4CEC" w:rsidRPr="00A80F92">
        <w:rPr>
          <w:rFonts w:ascii="Times New Roman" w:hAnsi="Times New Roman" w:cs="Times New Roman"/>
          <w:sz w:val="28"/>
          <w:szCs w:val="28"/>
        </w:rPr>
        <w:t>В случае если гражданину (гражданскому служащему) для исполнения должностных обязанностей по должности гражданской службы, на замещение которой он претендует, необходимо оформление допуска к сведениям, составляющим государственную и иную охраняемую законом тайну, срочный служебный контракт с государственным органом Камчатского края, заключается не позднее 1 месяца после завершения процедуры оформления такого допуска.</w:t>
      </w:r>
    </w:p>
    <w:p w:rsidR="00EA4CEC" w:rsidRPr="00A80F92" w:rsidRDefault="00105715"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EA4CEC" w:rsidRPr="00A80F92">
        <w:rPr>
          <w:rFonts w:ascii="Times New Roman" w:hAnsi="Times New Roman" w:cs="Times New Roman"/>
          <w:sz w:val="28"/>
          <w:szCs w:val="28"/>
        </w:rPr>
        <w:t>В договоре о целевом обучении должны быть указаны:</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1) наименование государственного органа Камчатского края, в котором гражданин (гражданский служащий) будет проходить гражданскую службу после окончания обучения;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2) наименование категории и группы должностей гражданской службы, на которые может быть назначен гражданин (гражданский служащий) после окончания обучения с указанием области и вида профессиональной служебной деятельности.</w:t>
      </w:r>
    </w:p>
    <w:p w:rsidR="00EA4CEC" w:rsidRPr="00A80F92" w:rsidRDefault="006A6836"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00EA4CEC" w:rsidRPr="00A80F92">
        <w:rPr>
          <w:rFonts w:ascii="Times New Roman" w:hAnsi="Times New Roman" w:cs="Times New Roman"/>
          <w:sz w:val="28"/>
          <w:szCs w:val="28"/>
        </w:rPr>
        <w:t>Договор о целевом обучении должен предусматривать:</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1) право государственного органа Камчатского края на согласование темы выпускной квалификационной работы гражданина (гражданского служащего), в случае если государственная итоговая аттестация по образовательной программе, указанной в договоре о целевом обучении, включает в себя защиту выпускной квалификационной работы;</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lastRenderedPageBreak/>
        <w:t>2) право государственного органа Камчатского края на определение в пределах категории и группы должностей гражданской службы, указанных в договоре о целевом обучении, должности гражданской службы, на замещение которой может претендовать гражданин (гражданский служащий) с учетом результатов обучения.</w:t>
      </w:r>
    </w:p>
    <w:p w:rsidR="00EA4CEC" w:rsidRPr="00A80F92" w:rsidRDefault="006A6836"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EA4CEC" w:rsidRPr="00A80F92">
        <w:rPr>
          <w:rFonts w:ascii="Times New Roman" w:hAnsi="Times New Roman" w:cs="Times New Roman"/>
          <w:sz w:val="28"/>
          <w:szCs w:val="28"/>
        </w:rPr>
        <w:t xml:space="preserve">В случае если гражданин (гражданский служащий) поступает на обучение по образовательной программе высшего образования (программе </w:t>
      </w:r>
      <w:proofErr w:type="spellStart"/>
      <w:r w:rsidR="00EA4CEC" w:rsidRPr="00A80F92">
        <w:rPr>
          <w:rFonts w:ascii="Times New Roman" w:hAnsi="Times New Roman" w:cs="Times New Roman"/>
          <w:sz w:val="28"/>
          <w:szCs w:val="28"/>
        </w:rPr>
        <w:t>бакалавриата</w:t>
      </w:r>
      <w:proofErr w:type="spellEnd"/>
      <w:r w:rsidR="00EA4CEC" w:rsidRPr="00A80F92">
        <w:rPr>
          <w:rFonts w:ascii="Times New Roman" w:hAnsi="Times New Roman" w:cs="Times New Roman"/>
          <w:sz w:val="28"/>
          <w:szCs w:val="28"/>
        </w:rPr>
        <w:t xml:space="preserve">, программе </w:t>
      </w:r>
      <w:proofErr w:type="spellStart"/>
      <w:r w:rsidR="00EA4CEC" w:rsidRPr="00A80F92">
        <w:rPr>
          <w:rFonts w:ascii="Times New Roman" w:hAnsi="Times New Roman" w:cs="Times New Roman"/>
          <w:sz w:val="28"/>
          <w:szCs w:val="28"/>
        </w:rPr>
        <w:t>специалитета</w:t>
      </w:r>
      <w:proofErr w:type="spellEnd"/>
      <w:r w:rsidR="00EA4CEC" w:rsidRPr="00A80F92">
        <w:rPr>
          <w:rFonts w:ascii="Times New Roman" w:hAnsi="Times New Roman" w:cs="Times New Roman"/>
          <w:sz w:val="28"/>
          <w:szCs w:val="28"/>
        </w:rPr>
        <w:t xml:space="preserve">, программе магистратуры) в рамках квоты приема на целевое обучение по образовательным программам высшего образования за счет бюджетных ассигнований федерального и (или) краевого бюджета </w:t>
      </w:r>
      <w:r w:rsidR="00EA4CEC" w:rsidRPr="00A80F92">
        <w:rPr>
          <w:rFonts w:ascii="Times New Roman" w:hAnsi="Times New Roman" w:cs="Times New Roman"/>
          <w:i/>
          <w:sz w:val="28"/>
          <w:szCs w:val="28"/>
        </w:rPr>
        <w:t>государственного органа Камчатского края</w:t>
      </w:r>
      <w:r w:rsidR="00EA4CEC" w:rsidRPr="00A80F92">
        <w:rPr>
          <w:rFonts w:ascii="Times New Roman" w:hAnsi="Times New Roman" w:cs="Times New Roman"/>
          <w:sz w:val="28"/>
          <w:szCs w:val="28"/>
        </w:rPr>
        <w:t xml:space="preserve">, установленной Правительством Российской Федерации в соответствии с </w:t>
      </w:r>
      <w:hyperlink r:id="rId18" w:history="1">
        <w:r w:rsidR="00EA4CEC" w:rsidRPr="00A80F92">
          <w:rPr>
            <w:rFonts w:ascii="Times New Roman" w:hAnsi="Times New Roman" w:cs="Times New Roman"/>
            <w:sz w:val="28"/>
            <w:szCs w:val="28"/>
          </w:rPr>
          <w:t>пунктом 1 или пунктом 2 части 3 статьи 71</w:t>
        </w:r>
        <w:r w:rsidR="00EA4CEC" w:rsidRPr="00A80F92">
          <w:rPr>
            <w:rFonts w:ascii="Times New Roman" w:hAnsi="Times New Roman" w:cs="Times New Roman"/>
            <w:sz w:val="28"/>
            <w:szCs w:val="28"/>
            <w:vertAlign w:val="superscript"/>
          </w:rPr>
          <w:t>1</w:t>
        </w:r>
      </w:hyperlink>
      <w:r w:rsidR="00EA4CEC" w:rsidRPr="00A80F92">
        <w:rPr>
          <w:rFonts w:ascii="Times New Roman" w:hAnsi="Times New Roman" w:cs="Times New Roman"/>
          <w:sz w:val="28"/>
          <w:szCs w:val="28"/>
        </w:rPr>
        <w:t xml:space="preserve"> Федерального закона «Об образовании в Российской Федерации», в договоре о целевом обучении должно содержаться указание на это.</w:t>
      </w:r>
    </w:p>
    <w:p w:rsidR="00EA4CEC" w:rsidRPr="00A80F92" w:rsidRDefault="006A6836"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EA4CEC" w:rsidRPr="00A80F92">
        <w:rPr>
          <w:rFonts w:ascii="Times New Roman" w:hAnsi="Times New Roman" w:cs="Times New Roman"/>
          <w:sz w:val="28"/>
          <w:szCs w:val="28"/>
        </w:rPr>
        <w:t xml:space="preserve">Порядок организации целевого обучения с обязательством последующего прохождения гражданской службы, а также условия договора о целевом обучении, не предусмотренные настоящим Положением, определяются в соответствии с </w:t>
      </w:r>
      <w:r w:rsidR="00EA4CEC" w:rsidRPr="00A80F92">
        <w:rPr>
          <w:rFonts w:ascii="Times New Roman" w:hAnsi="Times New Roman" w:cs="Times New Roman"/>
          <w:bCs/>
          <w:sz w:val="28"/>
          <w:szCs w:val="28"/>
        </w:rPr>
        <w:t xml:space="preserve">постановлением Правительства </w:t>
      </w:r>
      <w:r w:rsidR="00EA4CEC" w:rsidRPr="00A80F92">
        <w:rPr>
          <w:rFonts w:ascii="Times New Roman" w:hAnsi="Times New Roman" w:cs="Times New Roman"/>
          <w:sz w:val="28"/>
          <w:szCs w:val="28"/>
        </w:rPr>
        <w:t>Российской Федерации</w:t>
      </w:r>
      <w:r w:rsidR="00EA4CEC" w:rsidRPr="00A80F92">
        <w:rPr>
          <w:rFonts w:ascii="Times New Roman" w:hAnsi="Times New Roman" w:cs="Times New Roman"/>
          <w:bCs/>
          <w:sz w:val="28"/>
          <w:szCs w:val="28"/>
        </w:rPr>
        <w:t xml:space="preserve"> от 13.10.2020 № 1681 «О целевом обучении по образовательным программам среднего профессионального и высшего образования»</w:t>
      </w:r>
      <w:r w:rsidR="00EA4CEC" w:rsidRPr="00A80F92">
        <w:rPr>
          <w:rFonts w:ascii="Times New Roman" w:hAnsi="Times New Roman" w:cs="Times New Roman"/>
          <w:sz w:val="28"/>
          <w:szCs w:val="28"/>
        </w:rPr>
        <w:t>.</w:t>
      </w:r>
    </w:p>
    <w:p w:rsidR="00EA4CEC" w:rsidRPr="00A80F92" w:rsidRDefault="006A6836"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EA4CEC" w:rsidRPr="00A80F92">
        <w:rPr>
          <w:rFonts w:ascii="Times New Roman" w:hAnsi="Times New Roman" w:cs="Times New Roman"/>
          <w:sz w:val="28"/>
          <w:szCs w:val="28"/>
        </w:rPr>
        <w:t>При заключении договора о целевом обучении с гражданином, не достигшим возраста 18 лет, согласие родителей (законных представителей) несовершеннолетнего гражданина, оформленное в письменной форме, прилагается к указанному договору и является его неотъемлемой частью, за исключением договора о целевом обучении, заключаемого с гражданином, не достигшим возраста 18 лет, но в соответствии с пунктом 2 статьи 21 и статьей 27 Гражданского кодекса Российской Федерации признанным полностью дееспособным.</w:t>
      </w:r>
    </w:p>
    <w:p w:rsidR="00EA4CEC" w:rsidRPr="00A80F92" w:rsidRDefault="006A6836"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EA4CEC" w:rsidRPr="00A80F92">
        <w:rPr>
          <w:rFonts w:ascii="Times New Roman" w:hAnsi="Times New Roman" w:cs="Times New Roman"/>
          <w:sz w:val="28"/>
          <w:szCs w:val="28"/>
        </w:rPr>
        <w:t>По предложению государственного органа Камчатского края в число сторон договора о целевом обучении может быть включена организация, осуществляющая образовательную деятельность, в которую поступает гражданин (гражданский служащий) на обучение по образовательной программе среднего профессионального образования или образовательной программе высшего образования, или в которой он обучается по таким программам.</w:t>
      </w:r>
    </w:p>
    <w:p w:rsidR="00EA4CEC" w:rsidRPr="00A80F92" w:rsidRDefault="006A6836" w:rsidP="00F80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EA4CEC" w:rsidRPr="00A80F92">
        <w:rPr>
          <w:rFonts w:ascii="Times New Roman" w:hAnsi="Times New Roman" w:cs="Times New Roman"/>
          <w:sz w:val="28"/>
          <w:szCs w:val="28"/>
        </w:rPr>
        <w:t>Контроль за исполнением обязательств по договору о целевом обучении и планирование обучения на основании договоров о целевом обучении осуществляет подразделение государственного органа Камчатского края по вопросам государственной службы и кадров.</w:t>
      </w:r>
    </w:p>
    <w:p w:rsidR="00EA4CEC" w:rsidRPr="00A80F92" w:rsidRDefault="00EA4CEC" w:rsidP="00F808CA">
      <w:pPr>
        <w:autoSpaceDE w:val="0"/>
        <w:autoSpaceDN w:val="0"/>
        <w:adjustRightInd w:val="0"/>
        <w:spacing w:after="0" w:line="240" w:lineRule="auto"/>
        <w:ind w:firstLine="709"/>
        <w:jc w:val="center"/>
        <w:rPr>
          <w:rFonts w:ascii="Times New Roman" w:hAnsi="Times New Roman" w:cs="Times New Roman"/>
          <w:sz w:val="28"/>
          <w:szCs w:val="28"/>
        </w:rPr>
      </w:pPr>
    </w:p>
    <w:p w:rsidR="00EA4CEC" w:rsidRPr="00A80F92" w:rsidRDefault="00EA4CEC" w:rsidP="00A80F92">
      <w:pPr>
        <w:autoSpaceDE w:val="0"/>
        <w:autoSpaceDN w:val="0"/>
        <w:adjustRightInd w:val="0"/>
        <w:spacing w:after="0" w:line="360" w:lineRule="auto"/>
        <w:ind w:firstLine="709"/>
        <w:jc w:val="both"/>
        <w:rPr>
          <w:rFonts w:ascii="Times New Roman" w:hAnsi="Times New Roman" w:cs="Times New Roman"/>
          <w:szCs w:val="28"/>
        </w:rPr>
      </w:pPr>
    </w:p>
    <w:p w:rsidR="00EA4CEC" w:rsidRDefault="00EA4CEC" w:rsidP="00A80F92">
      <w:pPr>
        <w:autoSpaceDE w:val="0"/>
        <w:autoSpaceDN w:val="0"/>
        <w:adjustRightInd w:val="0"/>
        <w:spacing w:after="0" w:line="360" w:lineRule="auto"/>
        <w:ind w:firstLine="709"/>
        <w:jc w:val="both"/>
        <w:rPr>
          <w:rFonts w:ascii="Times New Roman" w:hAnsi="Times New Roman" w:cs="Times New Roman"/>
          <w:szCs w:val="28"/>
        </w:rPr>
      </w:pPr>
    </w:p>
    <w:p w:rsidR="00F220C7" w:rsidRDefault="00F220C7" w:rsidP="00A80F92">
      <w:pPr>
        <w:autoSpaceDE w:val="0"/>
        <w:autoSpaceDN w:val="0"/>
        <w:adjustRightInd w:val="0"/>
        <w:spacing w:after="0" w:line="360" w:lineRule="auto"/>
        <w:ind w:firstLine="709"/>
        <w:jc w:val="both"/>
        <w:rPr>
          <w:rFonts w:ascii="Times New Roman" w:hAnsi="Times New Roman" w:cs="Times New Roman"/>
          <w:szCs w:val="28"/>
        </w:rPr>
      </w:pPr>
    </w:p>
    <w:p w:rsidR="00F220C7" w:rsidRPr="00A80F92" w:rsidRDefault="00F220C7" w:rsidP="00A80F92">
      <w:pPr>
        <w:autoSpaceDE w:val="0"/>
        <w:autoSpaceDN w:val="0"/>
        <w:adjustRightInd w:val="0"/>
        <w:spacing w:after="0" w:line="360" w:lineRule="auto"/>
        <w:ind w:firstLine="709"/>
        <w:jc w:val="both"/>
        <w:rPr>
          <w:rFonts w:ascii="Times New Roman" w:hAnsi="Times New Roman" w:cs="Times New Roman"/>
          <w:szCs w:val="28"/>
        </w:rPr>
      </w:pPr>
    </w:p>
    <w:p w:rsidR="00EA4CEC" w:rsidRPr="00A80F92" w:rsidRDefault="00EA4CEC" w:rsidP="00F808CA">
      <w:pPr>
        <w:spacing w:after="0" w:line="240" w:lineRule="auto"/>
        <w:ind w:left="4536"/>
        <w:rPr>
          <w:rFonts w:ascii="Times New Roman" w:hAnsi="Times New Roman" w:cs="Times New Roman"/>
          <w:sz w:val="28"/>
          <w:szCs w:val="28"/>
        </w:rPr>
      </w:pPr>
      <w:r w:rsidRPr="00A80F92">
        <w:rPr>
          <w:rFonts w:ascii="Times New Roman" w:hAnsi="Times New Roman" w:cs="Times New Roman"/>
          <w:sz w:val="28"/>
          <w:szCs w:val="28"/>
        </w:rPr>
        <w:lastRenderedPageBreak/>
        <w:t xml:space="preserve">Приложение </w:t>
      </w:r>
      <w:r w:rsidR="00C01838">
        <w:rPr>
          <w:rFonts w:ascii="Times New Roman" w:hAnsi="Times New Roman" w:cs="Times New Roman"/>
          <w:sz w:val="28"/>
          <w:szCs w:val="28"/>
        </w:rPr>
        <w:t xml:space="preserve">2 </w:t>
      </w:r>
      <w:r w:rsidRPr="00A80F92">
        <w:rPr>
          <w:rFonts w:ascii="Times New Roman" w:hAnsi="Times New Roman" w:cs="Times New Roman"/>
          <w:sz w:val="28"/>
          <w:szCs w:val="28"/>
        </w:rPr>
        <w:t xml:space="preserve">к постановлению Губернатора Камчатского края </w:t>
      </w:r>
    </w:p>
    <w:p w:rsidR="00EA4CEC" w:rsidRPr="00A80F92" w:rsidRDefault="00EA4CEC" w:rsidP="00F808CA">
      <w:pPr>
        <w:spacing w:after="0" w:line="240" w:lineRule="auto"/>
        <w:ind w:left="4536"/>
        <w:rPr>
          <w:rFonts w:ascii="Times New Roman" w:hAnsi="Times New Roman" w:cs="Times New Roman"/>
          <w:sz w:val="28"/>
          <w:szCs w:val="28"/>
        </w:rPr>
      </w:pPr>
      <w:r w:rsidRPr="00A80F92">
        <w:rPr>
          <w:rFonts w:ascii="Times New Roman" w:hAnsi="Times New Roman" w:cs="Times New Roman"/>
          <w:bCs/>
          <w:sz w:val="28"/>
          <w:szCs w:val="28"/>
        </w:rPr>
        <w:t xml:space="preserve">от </w:t>
      </w:r>
      <w:r w:rsidRPr="00A80F92">
        <w:rPr>
          <w:rFonts w:ascii="Times New Roman" w:hAnsi="Times New Roman" w:cs="Times New Roman"/>
          <w:sz w:val="28"/>
          <w:szCs w:val="28"/>
        </w:rPr>
        <w:t>[</w:t>
      </w:r>
      <w:r w:rsidRPr="00F808CA">
        <w:rPr>
          <w:rFonts w:ascii="Times New Roman" w:hAnsi="Times New Roman" w:cs="Times New Roman"/>
          <w:color w:val="C0C0C0"/>
          <w:sz w:val="24"/>
          <w:szCs w:val="24"/>
        </w:rPr>
        <w:t>Дата регистрации</w:t>
      </w:r>
      <w:r w:rsidRPr="00A80F92">
        <w:rPr>
          <w:rFonts w:ascii="Times New Roman" w:hAnsi="Times New Roman" w:cs="Times New Roman"/>
          <w:sz w:val="28"/>
          <w:szCs w:val="28"/>
        </w:rPr>
        <w:t>] № [</w:t>
      </w:r>
      <w:r w:rsidRPr="00F808CA">
        <w:rPr>
          <w:rFonts w:ascii="Times New Roman" w:hAnsi="Times New Roman" w:cs="Times New Roman"/>
          <w:color w:val="C0C0C0"/>
          <w:sz w:val="24"/>
          <w:szCs w:val="24"/>
        </w:rPr>
        <w:t>Номер документа</w:t>
      </w:r>
      <w:r w:rsidRPr="00A80F92">
        <w:rPr>
          <w:rFonts w:ascii="Times New Roman" w:hAnsi="Times New Roman" w:cs="Times New Roman"/>
          <w:sz w:val="28"/>
          <w:szCs w:val="28"/>
        </w:rPr>
        <w:t>]</w:t>
      </w:r>
    </w:p>
    <w:p w:rsidR="00EA4CEC" w:rsidRPr="00A80F92" w:rsidRDefault="00EA4CEC" w:rsidP="00A80F92">
      <w:pPr>
        <w:autoSpaceDE w:val="0"/>
        <w:autoSpaceDN w:val="0"/>
        <w:adjustRightInd w:val="0"/>
        <w:spacing w:after="0" w:line="360" w:lineRule="auto"/>
        <w:ind w:firstLine="709"/>
        <w:jc w:val="both"/>
        <w:rPr>
          <w:rFonts w:ascii="Times New Roman" w:hAnsi="Times New Roman" w:cs="Times New Roman"/>
          <w:sz w:val="28"/>
          <w:szCs w:val="28"/>
        </w:rPr>
      </w:pPr>
    </w:p>
    <w:p w:rsidR="00EA4CEC" w:rsidRPr="00A80F92" w:rsidRDefault="00EA4CEC" w:rsidP="00F808CA">
      <w:pPr>
        <w:autoSpaceDE w:val="0"/>
        <w:autoSpaceDN w:val="0"/>
        <w:adjustRightInd w:val="0"/>
        <w:spacing w:after="0" w:line="240" w:lineRule="auto"/>
        <w:jc w:val="center"/>
        <w:outlineLvl w:val="0"/>
        <w:rPr>
          <w:rFonts w:ascii="Times New Roman" w:hAnsi="Times New Roman" w:cs="Times New Roman"/>
          <w:bCs/>
          <w:sz w:val="28"/>
          <w:szCs w:val="28"/>
        </w:rPr>
      </w:pPr>
      <w:r w:rsidRPr="00A80F92">
        <w:rPr>
          <w:rFonts w:ascii="Times New Roman" w:hAnsi="Times New Roman" w:cs="Times New Roman"/>
          <w:bCs/>
          <w:sz w:val="28"/>
          <w:szCs w:val="28"/>
        </w:rPr>
        <w:t xml:space="preserve">Методика </w:t>
      </w:r>
    </w:p>
    <w:p w:rsidR="00EA4CEC" w:rsidRPr="00A80F92" w:rsidRDefault="00EA4CEC" w:rsidP="00F808CA">
      <w:pPr>
        <w:autoSpaceDE w:val="0"/>
        <w:autoSpaceDN w:val="0"/>
        <w:adjustRightInd w:val="0"/>
        <w:spacing w:after="0" w:line="240" w:lineRule="auto"/>
        <w:jc w:val="center"/>
        <w:outlineLvl w:val="0"/>
        <w:rPr>
          <w:rFonts w:ascii="Times New Roman" w:hAnsi="Times New Roman" w:cs="Times New Roman"/>
          <w:sz w:val="28"/>
          <w:szCs w:val="28"/>
        </w:rPr>
      </w:pPr>
      <w:r w:rsidRPr="00A80F92">
        <w:rPr>
          <w:rFonts w:ascii="Times New Roman" w:hAnsi="Times New Roman" w:cs="Times New Roman"/>
          <w:sz w:val="28"/>
          <w:szCs w:val="28"/>
        </w:rPr>
        <w:t xml:space="preserve">проведения конкурсов на заключение договора о целевом обучении </w:t>
      </w:r>
    </w:p>
    <w:p w:rsidR="00EA4CEC" w:rsidRPr="00A80F92" w:rsidRDefault="00EA4CEC" w:rsidP="00F808CA">
      <w:pPr>
        <w:autoSpaceDE w:val="0"/>
        <w:autoSpaceDN w:val="0"/>
        <w:adjustRightInd w:val="0"/>
        <w:spacing w:after="0" w:line="240" w:lineRule="auto"/>
        <w:jc w:val="center"/>
        <w:outlineLvl w:val="0"/>
        <w:rPr>
          <w:rFonts w:ascii="Times New Roman" w:hAnsi="Times New Roman" w:cs="Times New Roman"/>
          <w:sz w:val="28"/>
          <w:szCs w:val="28"/>
        </w:rPr>
      </w:pPr>
      <w:r w:rsidRPr="00A80F92">
        <w:rPr>
          <w:rFonts w:ascii="Times New Roman" w:hAnsi="Times New Roman" w:cs="Times New Roman"/>
          <w:sz w:val="28"/>
          <w:szCs w:val="28"/>
        </w:rPr>
        <w:t>между государственным органом Камчатского края</w:t>
      </w:r>
    </w:p>
    <w:p w:rsidR="00EA4CEC" w:rsidRPr="00A80F92" w:rsidRDefault="00EA4CEC" w:rsidP="00F808CA">
      <w:pPr>
        <w:autoSpaceDE w:val="0"/>
        <w:autoSpaceDN w:val="0"/>
        <w:adjustRightInd w:val="0"/>
        <w:spacing w:after="0" w:line="240" w:lineRule="auto"/>
        <w:jc w:val="center"/>
        <w:outlineLvl w:val="0"/>
        <w:rPr>
          <w:rFonts w:ascii="Times New Roman" w:hAnsi="Times New Roman" w:cs="Times New Roman"/>
          <w:b/>
          <w:bCs/>
          <w:sz w:val="28"/>
          <w:szCs w:val="28"/>
        </w:rPr>
      </w:pPr>
      <w:r w:rsidRPr="00A80F92">
        <w:rPr>
          <w:rFonts w:ascii="Times New Roman" w:hAnsi="Times New Roman" w:cs="Times New Roman"/>
          <w:sz w:val="28"/>
          <w:szCs w:val="28"/>
        </w:rPr>
        <w:t>и гражданином Российской Федерации</w:t>
      </w:r>
    </w:p>
    <w:p w:rsidR="00EA4CEC" w:rsidRPr="00A80F92" w:rsidRDefault="00EA4CEC" w:rsidP="00A80F92">
      <w:pPr>
        <w:autoSpaceDE w:val="0"/>
        <w:autoSpaceDN w:val="0"/>
        <w:adjustRightInd w:val="0"/>
        <w:spacing w:after="0" w:line="360" w:lineRule="auto"/>
        <w:ind w:firstLine="709"/>
        <w:jc w:val="center"/>
        <w:outlineLvl w:val="0"/>
        <w:rPr>
          <w:rFonts w:ascii="Times New Roman" w:hAnsi="Times New Roman" w:cs="Times New Roman"/>
          <w:b/>
          <w:bCs/>
          <w:sz w:val="28"/>
          <w:szCs w:val="28"/>
        </w:rPr>
      </w:pP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1. Методика проведения конкурсных процедур на заключение договора о целевом обучении между государственным органом Камчатского края и гражданином Российской Федерации с обязательством последующего прохождения государственной гражданской службы Камчатского края (далее - Методика) определяет порядок организации и проведения конкурса по отбору граждан Российской Федерации, поступающих и (или) обучающихся в профессиональной образовательной организации или образовательной организации высшего (среднего) образования, имеющих государственную аккредитацию по соответствующей образовательной программе (далее - образовательная организация), для заключения с ними договора о целевом обучении с обязательством последующего прохождения государственной гражданской службы Камчатского края (далее соответственно - Конкурс, Договор о целевом обучении, гражданская служба).</w:t>
      </w:r>
    </w:p>
    <w:p w:rsidR="00EA4CEC" w:rsidRPr="00A80F92" w:rsidRDefault="00EA4CEC" w:rsidP="00F808CA">
      <w:pPr>
        <w:pStyle w:val="ConsPlusNormal"/>
        <w:ind w:firstLine="709"/>
        <w:jc w:val="both"/>
        <w:rPr>
          <w:rFonts w:ascii="Times New Roman" w:hAnsi="Times New Roman" w:cs="Times New Roman"/>
          <w:sz w:val="28"/>
          <w:szCs w:val="28"/>
        </w:rPr>
      </w:pPr>
      <w:r w:rsidRPr="00A80F92">
        <w:rPr>
          <w:rFonts w:ascii="Times New Roman" w:hAnsi="Times New Roman" w:cs="Times New Roman"/>
          <w:sz w:val="28"/>
          <w:szCs w:val="28"/>
        </w:rPr>
        <w:t>2. Для участия в Конкурсе кандидату необходимо пройти электронную регистрацию посредством авторизации на кадровом портале в рамках дистанционных отборочных мероприятий, в том числе:</w:t>
      </w:r>
    </w:p>
    <w:p w:rsidR="00EA4CEC" w:rsidRPr="00A80F92" w:rsidRDefault="00EA4CEC" w:rsidP="00F808CA">
      <w:pPr>
        <w:pStyle w:val="ConsPlusNormal"/>
        <w:ind w:firstLine="709"/>
        <w:jc w:val="both"/>
        <w:rPr>
          <w:rFonts w:ascii="Times New Roman" w:hAnsi="Times New Roman" w:cs="Times New Roman"/>
          <w:sz w:val="28"/>
          <w:szCs w:val="28"/>
        </w:rPr>
      </w:pPr>
      <w:r w:rsidRPr="00A80F92">
        <w:rPr>
          <w:rFonts w:ascii="Times New Roman" w:hAnsi="Times New Roman" w:cs="Times New Roman"/>
          <w:sz w:val="28"/>
          <w:szCs w:val="28"/>
        </w:rPr>
        <w:t>1) сформировать (заполнить) в личном кабинете электронное резюме-заявку по форме согласно приложению 1 к настоящему Положению, в котором также указать предпочтительное место прохождения стажировки (наименование исполнительного органа государственной власти Камчатского края) и планируемые сроки ее прохождения;</w:t>
      </w:r>
    </w:p>
    <w:p w:rsidR="00EA4CEC" w:rsidRPr="00A80F92" w:rsidRDefault="00EA4CEC" w:rsidP="00F808CA">
      <w:pPr>
        <w:pStyle w:val="ConsPlusNormal"/>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3) создать и разместить в личном кабинете </w:t>
      </w:r>
      <w:proofErr w:type="spellStart"/>
      <w:r w:rsidRPr="00A80F92">
        <w:rPr>
          <w:rFonts w:ascii="Times New Roman" w:hAnsi="Times New Roman" w:cs="Times New Roman"/>
          <w:sz w:val="28"/>
          <w:szCs w:val="28"/>
        </w:rPr>
        <w:t>видеопрезентацию</w:t>
      </w:r>
      <w:proofErr w:type="spellEnd"/>
      <w:r w:rsidRPr="00A80F92">
        <w:rPr>
          <w:rFonts w:ascii="Times New Roman" w:hAnsi="Times New Roman" w:cs="Times New Roman"/>
          <w:sz w:val="28"/>
          <w:szCs w:val="28"/>
        </w:rPr>
        <w:t xml:space="preserve"> на тему «Цель моего участия в стажировке» длительностью не более 3 минут, в которой должны содержаться ответы на вопросы согласно приложению 2 к настоящему Положению;</w:t>
      </w:r>
    </w:p>
    <w:p w:rsidR="00EA4CEC" w:rsidRPr="00A80F92" w:rsidRDefault="00EA4CEC" w:rsidP="00F808CA">
      <w:pPr>
        <w:pStyle w:val="ConsPlusNormal"/>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4) пройти электронное тестирование. </w:t>
      </w:r>
    </w:p>
    <w:p w:rsidR="00EA4CEC" w:rsidRPr="00A80F92" w:rsidRDefault="00EA4CEC" w:rsidP="00F808CA">
      <w:pPr>
        <w:pStyle w:val="ConsPlusNormal"/>
        <w:ind w:firstLine="709"/>
        <w:jc w:val="both"/>
        <w:rPr>
          <w:rFonts w:ascii="Times New Roman" w:hAnsi="Times New Roman" w:cs="Times New Roman"/>
          <w:sz w:val="28"/>
          <w:szCs w:val="28"/>
        </w:rPr>
      </w:pPr>
      <w:r w:rsidRPr="00A80F92">
        <w:rPr>
          <w:rFonts w:ascii="Times New Roman" w:hAnsi="Times New Roman" w:cs="Times New Roman"/>
          <w:sz w:val="28"/>
          <w:szCs w:val="28"/>
        </w:rPr>
        <w:t>Все указанные отборочные мероприятия осуществляются в соответствии с Положением о Кадровом проекте «Команда развития Камчатского края «Жить и работать на Камчатке!», утвержденным распоряжением Губернатора Камчатого края от 02.10.2020 № 901-Р.</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3. Конкурсные процедуры включают следующие методы оценки способностей и личностных качеств кандидатов:</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а) индивидуальное собеседование;</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б) анкетирование;</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lastRenderedPageBreak/>
        <w:t>в) тестирование;</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г) написание реферата или мотивационного письма.</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4. Применение всех методов оценки, указанных в части 2 настоящей Методики, кроме тестирования и индивидуального собеседования, не является обязательным, выбор конкретного метода оценки осуществляется комиссией. Допускается проведение отбора кандидатов дистанционным способом с использованием технологий удаленного доступа. Целесообразность применения методов оценки дистанционным способом определяется решением комиссии.</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5. Конкурс проводится в два этапа.</w:t>
      </w:r>
    </w:p>
    <w:p w:rsidR="00EA4CEC" w:rsidRPr="00A80F92" w:rsidRDefault="00EA4CEC" w:rsidP="00F808CA">
      <w:pPr>
        <w:pStyle w:val="ConsPlusNormal"/>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6. На первом этапе конкурса комиссией проводится анализ сведений и материалов кандидатов, прошедших дистанционные отборочные мероприятия, указанные в части 2 настоящей Методики. Кандидат не допускается к следующему этапу конкурса в случаях указанных </w:t>
      </w:r>
      <w:r w:rsidRPr="005D4F78">
        <w:rPr>
          <w:rFonts w:ascii="Times New Roman" w:hAnsi="Times New Roman" w:cs="Times New Roman"/>
          <w:sz w:val="28"/>
          <w:szCs w:val="28"/>
        </w:rPr>
        <w:t xml:space="preserve">в </w:t>
      </w:r>
      <w:r w:rsidR="005D4F78" w:rsidRPr="005D4F78">
        <w:rPr>
          <w:rFonts w:ascii="Times New Roman" w:hAnsi="Times New Roman" w:cs="Times New Roman"/>
          <w:sz w:val="28"/>
          <w:szCs w:val="28"/>
        </w:rPr>
        <w:t>пункте</w:t>
      </w:r>
      <w:r w:rsidRPr="005D4F78">
        <w:rPr>
          <w:rFonts w:ascii="Times New Roman" w:hAnsi="Times New Roman" w:cs="Times New Roman"/>
          <w:sz w:val="28"/>
          <w:szCs w:val="28"/>
        </w:rPr>
        <w:t xml:space="preserve"> </w:t>
      </w:r>
      <w:r w:rsidR="005D4F78">
        <w:rPr>
          <w:rFonts w:ascii="Times New Roman" w:hAnsi="Times New Roman" w:cs="Times New Roman"/>
          <w:sz w:val="28"/>
          <w:szCs w:val="28"/>
        </w:rPr>
        <w:t>22</w:t>
      </w:r>
      <w:r w:rsidRPr="00A80F92">
        <w:rPr>
          <w:rFonts w:ascii="Times New Roman" w:hAnsi="Times New Roman" w:cs="Times New Roman"/>
          <w:sz w:val="28"/>
          <w:szCs w:val="28"/>
        </w:rPr>
        <w:t xml:space="preserve"> Положения.</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 xml:space="preserve">7. На втором этапе конкурса проводится оценка </w:t>
      </w:r>
      <w:proofErr w:type="gramStart"/>
      <w:r w:rsidRPr="00A80F92">
        <w:rPr>
          <w:rFonts w:ascii="Times New Roman" w:hAnsi="Times New Roman" w:cs="Times New Roman"/>
          <w:sz w:val="28"/>
          <w:szCs w:val="28"/>
        </w:rPr>
        <w:t>кандидатов</w:t>
      </w:r>
      <w:proofErr w:type="gramEnd"/>
      <w:r w:rsidRPr="00A80F92">
        <w:rPr>
          <w:rFonts w:ascii="Times New Roman" w:hAnsi="Times New Roman" w:cs="Times New Roman"/>
          <w:sz w:val="28"/>
          <w:szCs w:val="28"/>
        </w:rPr>
        <w:t xml:space="preserve"> на основе утвержденных комиссией очных отборочных процедур с использованием методов оценки, предусмотренных частью 3 настоящей Методики. В том числе на этом этапе конкурса с кандидатами проводится индивидуальное собеседование с членами комиссии в формате свободной беседы.</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8. В ходе индивидуального собеседования членами конкурсной комиссии оцениваются полнота ответов, логика высказываний, грамотность и культура речи, а также учитываются уровень успеваемости претендента в образовательной организации, наличие научных публикаций, участие в научных конференциях, олимпиадах, прохождение практики в государственных органах и наличие положительного отзыва о ее прохождении, положительные характеристики с места работы (учебы).</w:t>
      </w:r>
    </w:p>
    <w:p w:rsidR="00EA4CEC" w:rsidRPr="00A80F92" w:rsidRDefault="00EA4CEC" w:rsidP="00F808CA">
      <w:pPr>
        <w:pStyle w:val="ConsPlusNormal"/>
        <w:ind w:firstLine="709"/>
        <w:jc w:val="both"/>
        <w:rPr>
          <w:rFonts w:ascii="Times New Roman" w:hAnsi="Times New Roman" w:cs="Times New Roman"/>
          <w:sz w:val="28"/>
          <w:szCs w:val="28"/>
        </w:rPr>
      </w:pPr>
      <w:r w:rsidRPr="00A80F92">
        <w:rPr>
          <w:rFonts w:ascii="Times New Roman" w:hAnsi="Times New Roman" w:cs="Times New Roman"/>
          <w:sz w:val="28"/>
          <w:szCs w:val="28"/>
        </w:rPr>
        <w:t>9. По результатам конкурса каждому кандидату присваивается рейтинговый балл. Общая сумма набранных баллов должна составлять не менее 50 процентов итогового максимального балла. Кандидаты, набравшие не менее 50 процентов итогового максимального балла, признаются комиссией победителями отбора с которыми будут заключены договоры о целевом обучении.</w:t>
      </w:r>
    </w:p>
    <w:p w:rsidR="00EA4CEC" w:rsidRPr="00A80F92" w:rsidRDefault="00EA4CEC" w:rsidP="00F808CA">
      <w:pPr>
        <w:autoSpaceDE w:val="0"/>
        <w:autoSpaceDN w:val="0"/>
        <w:adjustRightInd w:val="0"/>
        <w:spacing w:after="0" w:line="240" w:lineRule="auto"/>
        <w:ind w:firstLine="709"/>
        <w:jc w:val="both"/>
        <w:rPr>
          <w:rFonts w:ascii="Times New Roman" w:hAnsi="Times New Roman" w:cs="Times New Roman"/>
          <w:sz w:val="28"/>
          <w:szCs w:val="28"/>
        </w:rPr>
      </w:pPr>
      <w:r w:rsidRPr="00A80F92">
        <w:rPr>
          <w:rFonts w:ascii="Times New Roman" w:hAnsi="Times New Roman" w:cs="Times New Roman"/>
          <w:sz w:val="28"/>
          <w:szCs w:val="28"/>
        </w:rPr>
        <w:t>10. Победителями по итогам проведения конкурсных процедур признаются кандидаты, набравшие наибольшее количество баллов.</w:t>
      </w:r>
    </w:p>
    <w:p w:rsidR="00F934CD" w:rsidRDefault="00F934CD">
      <w:pPr>
        <w:rPr>
          <w:rFonts w:ascii="Times New Roman" w:hAnsi="Times New Roman" w:cs="Times New Roman"/>
        </w:rPr>
      </w:pPr>
      <w:r>
        <w:rPr>
          <w:rFonts w:ascii="Times New Roman" w:hAnsi="Times New Roman" w:cs="Times New Roman"/>
        </w:rPr>
        <w:br w:type="page"/>
      </w:r>
    </w:p>
    <w:p w:rsidR="00F934CD" w:rsidRPr="00F934CD" w:rsidRDefault="00F934CD" w:rsidP="00F934CD">
      <w:pPr>
        <w:autoSpaceDE w:val="0"/>
        <w:autoSpaceDN w:val="0"/>
        <w:adjustRightInd w:val="0"/>
        <w:jc w:val="center"/>
        <w:outlineLvl w:val="0"/>
        <w:rPr>
          <w:rFonts w:ascii="Times New Roman" w:hAnsi="Times New Roman" w:cs="Times New Roman"/>
          <w:bCs/>
          <w:sz w:val="28"/>
          <w:szCs w:val="28"/>
        </w:rPr>
      </w:pPr>
      <w:r w:rsidRPr="00F934CD">
        <w:rPr>
          <w:rFonts w:ascii="Times New Roman" w:hAnsi="Times New Roman" w:cs="Times New Roman"/>
          <w:bCs/>
          <w:sz w:val="28"/>
          <w:szCs w:val="28"/>
        </w:rPr>
        <w:lastRenderedPageBreak/>
        <w:t>ПОЯСНИТЕЛЬНАЯ ЗАПИСКА</w:t>
      </w:r>
    </w:p>
    <w:p w:rsidR="00F934CD" w:rsidRPr="00F934CD" w:rsidRDefault="00F934CD" w:rsidP="00F934CD">
      <w:pPr>
        <w:autoSpaceDE w:val="0"/>
        <w:autoSpaceDN w:val="0"/>
        <w:adjustRightInd w:val="0"/>
        <w:jc w:val="center"/>
        <w:outlineLvl w:val="0"/>
        <w:rPr>
          <w:rFonts w:ascii="Times New Roman" w:hAnsi="Times New Roman" w:cs="Times New Roman"/>
          <w:bCs/>
          <w:sz w:val="28"/>
          <w:szCs w:val="28"/>
        </w:rPr>
      </w:pPr>
      <w:r w:rsidRPr="00F934CD">
        <w:rPr>
          <w:rFonts w:ascii="Times New Roman" w:hAnsi="Times New Roman" w:cs="Times New Roman"/>
          <w:bCs/>
          <w:sz w:val="28"/>
          <w:szCs w:val="28"/>
        </w:rPr>
        <w:t xml:space="preserve">к проекту постановления Губернатора Камчатского края «О подготовке кадров для государственной гражданской службы Камчатского края по договорам </w:t>
      </w:r>
    </w:p>
    <w:p w:rsidR="00F934CD" w:rsidRPr="00F934CD" w:rsidRDefault="00F934CD" w:rsidP="00F934CD">
      <w:pPr>
        <w:autoSpaceDE w:val="0"/>
        <w:autoSpaceDN w:val="0"/>
        <w:adjustRightInd w:val="0"/>
        <w:jc w:val="center"/>
        <w:outlineLvl w:val="0"/>
        <w:rPr>
          <w:rFonts w:ascii="Times New Roman" w:hAnsi="Times New Roman" w:cs="Times New Roman"/>
          <w:b/>
          <w:bCs/>
          <w:sz w:val="28"/>
          <w:szCs w:val="28"/>
          <w:highlight w:val="green"/>
        </w:rPr>
      </w:pPr>
      <w:r w:rsidRPr="00F934CD">
        <w:rPr>
          <w:rFonts w:ascii="Times New Roman" w:hAnsi="Times New Roman" w:cs="Times New Roman"/>
          <w:bCs/>
          <w:sz w:val="28"/>
          <w:szCs w:val="28"/>
        </w:rPr>
        <w:t>о целевом обучении</w:t>
      </w:r>
      <w:r w:rsidRPr="00F934CD">
        <w:rPr>
          <w:rFonts w:ascii="Times New Roman" w:hAnsi="Times New Roman" w:cs="Times New Roman"/>
          <w:b/>
          <w:bCs/>
          <w:sz w:val="28"/>
          <w:szCs w:val="28"/>
        </w:rPr>
        <w:t>»</w:t>
      </w:r>
    </w:p>
    <w:p w:rsidR="00F934CD" w:rsidRPr="00F934CD" w:rsidRDefault="00F934CD" w:rsidP="00F934CD">
      <w:pPr>
        <w:autoSpaceDE w:val="0"/>
        <w:autoSpaceDN w:val="0"/>
        <w:adjustRightInd w:val="0"/>
        <w:jc w:val="center"/>
        <w:outlineLvl w:val="0"/>
        <w:rPr>
          <w:rFonts w:ascii="Times New Roman" w:hAnsi="Times New Roman" w:cs="Times New Roman"/>
          <w:b/>
          <w:bCs/>
          <w:sz w:val="28"/>
          <w:szCs w:val="28"/>
          <w:highlight w:val="green"/>
        </w:rPr>
      </w:pPr>
    </w:p>
    <w:p w:rsidR="00F934CD" w:rsidRPr="00F934CD" w:rsidRDefault="00F934CD" w:rsidP="00F934CD">
      <w:pPr>
        <w:autoSpaceDE w:val="0"/>
        <w:autoSpaceDN w:val="0"/>
        <w:adjustRightInd w:val="0"/>
        <w:ind w:firstLine="709"/>
        <w:jc w:val="both"/>
        <w:rPr>
          <w:rFonts w:ascii="Times New Roman" w:hAnsi="Times New Roman" w:cs="Times New Roman"/>
          <w:bCs/>
          <w:sz w:val="28"/>
          <w:szCs w:val="28"/>
        </w:rPr>
      </w:pPr>
      <w:r w:rsidRPr="00F934CD">
        <w:rPr>
          <w:rFonts w:ascii="Times New Roman" w:hAnsi="Times New Roman" w:cs="Times New Roman"/>
          <w:sz w:val="28"/>
          <w:szCs w:val="28"/>
        </w:rPr>
        <w:t xml:space="preserve">Настоящий </w:t>
      </w:r>
      <w:r w:rsidRPr="00F934CD">
        <w:rPr>
          <w:rFonts w:ascii="Times New Roman" w:hAnsi="Times New Roman" w:cs="Times New Roman"/>
          <w:iCs/>
          <w:sz w:val="28"/>
          <w:szCs w:val="28"/>
          <w:shd w:val="clear" w:color="auto" w:fill="FFFFFF"/>
        </w:rPr>
        <w:t xml:space="preserve">проект постановления Губернатора Камчатского края разработан в связи с принятием Указа Президента </w:t>
      </w:r>
      <w:r w:rsidRPr="00F934CD">
        <w:rPr>
          <w:rFonts w:ascii="Times New Roman" w:hAnsi="Times New Roman" w:cs="Times New Roman"/>
          <w:bCs/>
          <w:sz w:val="28"/>
          <w:szCs w:val="28"/>
        </w:rPr>
        <w:t>Российской Федерации</w:t>
      </w:r>
      <w:r w:rsidRPr="00F934CD">
        <w:rPr>
          <w:rFonts w:ascii="Times New Roman" w:hAnsi="Times New Roman" w:cs="Times New Roman"/>
          <w:sz w:val="28"/>
          <w:szCs w:val="28"/>
        </w:rPr>
        <w:t xml:space="preserve"> </w:t>
      </w:r>
      <w:r w:rsidRPr="00F934CD">
        <w:rPr>
          <w:rFonts w:ascii="Times New Roman" w:hAnsi="Times New Roman" w:cs="Times New Roman"/>
          <w:bCs/>
          <w:sz w:val="28"/>
          <w:szCs w:val="28"/>
        </w:rPr>
        <w:t>от 20.05.2021 № 301 «</w:t>
      </w:r>
      <w:r w:rsidRPr="00F934CD">
        <w:rPr>
          <w:rFonts w:ascii="Times New Roman" w:hAnsi="Times New Roman" w:cs="Times New Roman"/>
          <w:sz w:val="28"/>
          <w:szCs w:val="28"/>
        </w:rPr>
        <w:t>О подготовке кадров для федеральной государственной гражданской службы по договорам о целевом обучении</w:t>
      </w:r>
      <w:r w:rsidRPr="00F934CD">
        <w:rPr>
          <w:rFonts w:ascii="Times New Roman" w:hAnsi="Times New Roman" w:cs="Times New Roman"/>
          <w:bCs/>
          <w:sz w:val="28"/>
          <w:szCs w:val="28"/>
        </w:rPr>
        <w:t xml:space="preserve">» в целях совершенствования механизма подготовки кадров для государственной гражданской службы Камчатского края с учетом особенностей приема на целевое обучение в интересах государственных органов Камчатского края: </w:t>
      </w:r>
      <w:r w:rsidRPr="00F934CD">
        <w:rPr>
          <w:rFonts w:ascii="Times New Roman" w:hAnsi="Times New Roman" w:cs="Times New Roman"/>
          <w:sz w:val="28"/>
          <w:szCs w:val="28"/>
        </w:rPr>
        <w:t>Аппарата Законодательного Собрания Камчатского края либо исполнительного органа государственной власти Камчатского края, либо Аппарата Контрольно-счетной палаты Камчатского края, либо Аппарата Избирательной комиссии Камчатского края, либо аппарата территориальной избирательной комиссии в Камчатском крае</w:t>
      </w:r>
      <w:r w:rsidRPr="00F934CD">
        <w:rPr>
          <w:rFonts w:ascii="Times New Roman" w:hAnsi="Times New Roman" w:cs="Times New Roman"/>
          <w:bCs/>
          <w:sz w:val="28"/>
          <w:szCs w:val="28"/>
        </w:rPr>
        <w:t>.</w:t>
      </w:r>
    </w:p>
    <w:p w:rsidR="00F934CD" w:rsidRPr="00F934CD" w:rsidRDefault="00F934CD" w:rsidP="00F934CD">
      <w:pPr>
        <w:autoSpaceDE w:val="0"/>
        <w:autoSpaceDN w:val="0"/>
        <w:adjustRightInd w:val="0"/>
        <w:ind w:firstLine="709"/>
        <w:jc w:val="both"/>
        <w:rPr>
          <w:rFonts w:ascii="Times New Roman" w:hAnsi="Times New Roman" w:cs="Times New Roman"/>
          <w:iCs/>
          <w:sz w:val="28"/>
          <w:szCs w:val="28"/>
        </w:rPr>
      </w:pPr>
      <w:r w:rsidRPr="00F934CD">
        <w:rPr>
          <w:rFonts w:ascii="Times New Roman" w:hAnsi="Times New Roman" w:cs="Times New Roman"/>
          <w:bCs/>
          <w:sz w:val="28"/>
          <w:szCs w:val="28"/>
        </w:rPr>
        <w:t xml:space="preserve">В соответствии с законодательством о федеральной государственной гражданской службе в части подготовки кадров настоящим проектом </w:t>
      </w:r>
      <w:r w:rsidRPr="00F934CD">
        <w:rPr>
          <w:rFonts w:ascii="Times New Roman" w:hAnsi="Times New Roman" w:cs="Times New Roman"/>
          <w:iCs/>
          <w:sz w:val="28"/>
          <w:szCs w:val="28"/>
          <w:shd w:val="clear" w:color="auto" w:fill="FFFFFF"/>
        </w:rPr>
        <w:t xml:space="preserve">постановления Губернатора Камчатского края </w:t>
      </w:r>
      <w:r w:rsidRPr="00F934CD">
        <w:rPr>
          <w:rFonts w:ascii="Times New Roman" w:hAnsi="Times New Roman" w:cs="Times New Roman"/>
          <w:bCs/>
          <w:sz w:val="28"/>
          <w:szCs w:val="28"/>
        </w:rPr>
        <w:t>на основании</w:t>
      </w:r>
      <w:r w:rsidRPr="00F934CD">
        <w:rPr>
          <w:rFonts w:ascii="Times New Roman" w:hAnsi="Times New Roman" w:cs="Times New Roman"/>
          <w:sz w:val="28"/>
          <w:szCs w:val="28"/>
        </w:rPr>
        <w:t xml:space="preserve"> статьи 43 </w:t>
      </w:r>
      <w:r w:rsidRPr="00F934CD">
        <w:rPr>
          <w:rFonts w:ascii="Times New Roman" w:hAnsi="Times New Roman" w:cs="Times New Roman"/>
          <w:iCs/>
          <w:sz w:val="28"/>
          <w:szCs w:val="28"/>
        </w:rPr>
        <w:t>Закона Камчатского края от 20.11.2013 № 343 «О государственной гражданской службе Камчатского края»</w:t>
      </w:r>
      <w:r w:rsidRPr="00F934CD">
        <w:rPr>
          <w:rFonts w:ascii="Times New Roman" w:hAnsi="Times New Roman" w:cs="Times New Roman"/>
          <w:bCs/>
          <w:sz w:val="28"/>
          <w:szCs w:val="28"/>
        </w:rPr>
        <w:t xml:space="preserve"> предлагается утвердить положение </w:t>
      </w:r>
      <w:r w:rsidRPr="00F934CD">
        <w:rPr>
          <w:rFonts w:ascii="Times New Roman" w:hAnsi="Times New Roman" w:cs="Times New Roman"/>
          <w:sz w:val="28"/>
          <w:szCs w:val="28"/>
        </w:rPr>
        <w:t xml:space="preserve">о порядке заключения договора о целевом обучении между государственным органом Камчатского края и гражданином Российской Федерации с обязательством последующего прохождения государственной гражданской службы Камчатского края </w:t>
      </w:r>
      <w:r w:rsidRPr="00F934CD">
        <w:rPr>
          <w:rFonts w:ascii="Times New Roman" w:hAnsi="Times New Roman" w:cs="Times New Roman"/>
          <w:iCs/>
          <w:sz w:val="28"/>
          <w:szCs w:val="28"/>
        </w:rPr>
        <w:t xml:space="preserve">(далее – проект Положения). </w:t>
      </w:r>
    </w:p>
    <w:p w:rsidR="00F934CD" w:rsidRPr="00F934CD" w:rsidRDefault="00F934CD" w:rsidP="00F934CD">
      <w:pPr>
        <w:autoSpaceDE w:val="0"/>
        <w:autoSpaceDN w:val="0"/>
        <w:adjustRightInd w:val="0"/>
        <w:ind w:firstLine="709"/>
        <w:jc w:val="both"/>
        <w:rPr>
          <w:rFonts w:ascii="Times New Roman" w:hAnsi="Times New Roman" w:cs="Times New Roman"/>
          <w:sz w:val="28"/>
          <w:szCs w:val="28"/>
        </w:rPr>
      </w:pPr>
      <w:r w:rsidRPr="00F934CD">
        <w:rPr>
          <w:rFonts w:ascii="Times New Roman" w:hAnsi="Times New Roman" w:cs="Times New Roman"/>
          <w:sz w:val="28"/>
          <w:szCs w:val="28"/>
        </w:rPr>
        <w:t xml:space="preserve">Проектом Положения </w:t>
      </w:r>
      <w:r w:rsidRPr="00F934CD">
        <w:rPr>
          <w:rFonts w:ascii="Times New Roman" w:hAnsi="Times New Roman" w:cs="Times New Roman"/>
          <w:bCs/>
          <w:sz w:val="28"/>
          <w:szCs w:val="28"/>
        </w:rPr>
        <w:t>определены условия, соответствие которым предоставляет право участвовать в конкурсе на заключение договора о целевом обучении, а также</w:t>
      </w:r>
      <w:r w:rsidRPr="00F934CD">
        <w:rPr>
          <w:rFonts w:ascii="Times New Roman" w:hAnsi="Times New Roman" w:cs="Times New Roman"/>
          <w:sz w:val="28"/>
          <w:szCs w:val="28"/>
        </w:rPr>
        <w:t xml:space="preserve"> устанавливаются особенности заключения договора о целевом обучении, в том числе определяется порядок проведения конкурсной процедуры в государственном органе Камчатского края и заключения договора о целевом обучении.</w:t>
      </w:r>
    </w:p>
    <w:p w:rsidR="00F934CD" w:rsidRPr="00F934CD" w:rsidRDefault="00F934CD" w:rsidP="00F934CD">
      <w:pPr>
        <w:autoSpaceDE w:val="0"/>
        <w:autoSpaceDN w:val="0"/>
        <w:adjustRightInd w:val="0"/>
        <w:ind w:firstLine="709"/>
        <w:jc w:val="both"/>
        <w:rPr>
          <w:rFonts w:ascii="Times New Roman" w:hAnsi="Times New Roman" w:cs="Times New Roman"/>
          <w:bCs/>
          <w:sz w:val="28"/>
          <w:szCs w:val="28"/>
          <w:highlight w:val="cyan"/>
        </w:rPr>
      </w:pPr>
      <w:r w:rsidRPr="00F934CD">
        <w:rPr>
          <w:rFonts w:ascii="Times New Roman" w:hAnsi="Times New Roman" w:cs="Times New Roman"/>
          <w:bCs/>
          <w:sz w:val="28"/>
          <w:szCs w:val="28"/>
        </w:rPr>
        <w:t>Информирование о проведении конкурса на заключение договора о целевом обучении</w:t>
      </w:r>
      <w:r w:rsidRPr="00F934CD">
        <w:rPr>
          <w:rFonts w:ascii="Times New Roman" w:hAnsi="Times New Roman" w:cs="Times New Roman"/>
          <w:sz w:val="28"/>
          <w:szCs w:val="28"/>
        </w:rPr>
        <w:t xml:space="preserve"> предполагается осуществлять посредством использования информационных ресурсов официального сайта федеральной государственной информационной системы в области государственной службы, официальных сайтов государственных органов Камчатского края и кадрового портала </w:t>
      </w:r>
      <w:r w:rsidRPr="00F934CD">
        <w:rPr>
          <w:rFonts w:ascii="Times New Roman" w:hAnsi="Times New Roman" w:cs="Times New Roman"/>
          <w:sz w:val="28"/>
          <w:szCs w:val="28"/>
        </w:rPr>
        <w:lastRenderedPageBreak/>
        <w:t>«Команда развития Камчатского края» (</w:t>
      </w:r>
      <w:r w:rsidRPr="00F934CD">
        <w:rPr>
          <w:rStyle w:val="ac"/>
          <w:rFonts w:ascii="Times New Roman" w:hAnsi="Times New Roman" w:cs="Times New Roman"/>
          <w:sz w:val="28"/>
          <w:szCs w:val="28"/>
        </w:rPr>
        <w:t>http://https://hr.kamgov.ru</w:t>
      </w:r>
      <w:r w:rsidRPr="00F934CD">
        <w:rPr>
          <w:rFonts w:ascii="Times New Roman" w:hAnsi="Times New Roman" w:cs="Times New Roman"/>
          <w:sz w:val="28"/>
          <w:szCs w:val="28"/>
        </w:rPr>
        <w:t>) в информационно-телекоммуникационной сети «Интернет»</w:t>
      </w:r>
      <w:r w:rsidRPr="00F934CD">
        <w:rPr>
          <w:rFonts w:ascii="Times New Roman" w:hAnsi="Times New Roman" w:cs="Times New Roman"/>
          <w:bCs/>
          <w:sz w:val="28"/>
          <w:szCs w:val="28"/>
        </w:rPr>
        <w:t>.</w:t>
      </w:r>
    </w:p>
    <w:p w:rsidR="00F934CD" w:rsidRPr="00F934CD" w:rsidRDefault="00F934CD" w:rsidP="00F934CD">
      <w:pPr>
        <w:autoSpaceDE w:val="0"/>
        <w:autoSpaceDN w:val="0"/>
        <w:adjustRightInd w:val="0"/>
        <w:ind w:firstLine="709"/>
        <w:jc w:val="both"/>
        <w:rPr>
          <w:rFonts w:ascii="Times New Roman" w:hAnsi="Times New Roman" w:cs="Times New Roman"/>
          <w:sz w:val="28"/>
          <w:szCs w:val="28"/>
        </w:rPr>
      </w:pPr>
      <w:r w:rsidRPr="00F934CD">
        <w:rPr>
          <w:rFonts w:ascii="Times New Roman" w:hAnsi="Times New Roman" w:cs="Times New Roman"/>
          <w:sz w:val="28"/>
          <w:szCs w:val="28"/>
        </w:rPr>
        <w:t xml:space="preserve">Кроме этого, проектом Положения по аналогии с федеральным законодательством предлагается закрепить право государственного гражданского служащего Камчатского края на участие на общих основаниях в конкурсе на заключение договора о целевом обучении, проводимом в государственном органе Камчатского края, в котором он замещает должность </w:t>
      </w:r>
      <w:r w:rsidRPr="00F934CD">
        <w:rPr>
          <w:rFonts w:ascii="Times New Roman" w:hAnsi="Times New Roman" w:cs="Times New Roman"/>
          <w:iCs/>
          <w:sz w:val="28"/>
          <w:szCs w:val="28"/>
        </w:rPr>
        <w:t>государственной гражданской службы Камчатского края</w:t>
      </w:r>
      <w:r w:rsidRPr="00F934CD">
        <w:rPr>
          <w:rFonts w:ascii="Times New Roman" w:hAnsi="Times New Roman" w:cs="Times New Roman"/>
          <w:sz w:val="28"/>
          <w:szCs w:val="28"/>
        </w:rPr>
        <w:t>.</w:t>
      </w:r>
    </w:p>
    <w:p w:rsidR="00F934CD" w:rsidRPr="00F934CD" w:rsidRDefault="00F934CD" w:rsidP="00F934CD">
      <w:pPr>
        <w:autoSpaceDE w:val="0"/>
        <w:autoSpaceDN w:val="0"/>
        <w:adjustRightInd w:val="0"/>
        <w:ind w:firstLine="709"/>
        <w:jc w:val="both"/>
        <w:rPr>
          <w:rFonts w:ascii="Times New Roman" w:hAnsi="Times New Roman" w:cs="Times New Roman"/>
          <w:sz w:val="28"/>
          <w:szCs w:val="28"/>
        </w:rPr>
      </w:pPr>
      <w:r w:rsidRPr="00F934CD">
        <w:rPr>
          <w:rFonts w:ascii="Times New Roman" w:hAnsi="Times New Roman" w:cs="Times New Roman"/>
          <w:sz w:val="28"/>
          <w:szCs w:val="28"/>
        </w:rPr>
        <w:t xml:space="preserve">Порядок организации целевого обучения с обязательством последующего прохождения </w:t>
      </w:r>
      <w:r w:rsidRPr="00F934CD">
        <w:rPr>
          <w:rFonts w:ascii="Times New Roman" w:hAnsi="Times New Roman" w:cs="Times New Roman"/>
          <w:iCs/>
          <w:sz w:val="28"/>
          <w:szCs w:val="28"/>
        </w:rPr>
        <w:t>государственной гражданской службы Камчатского края</w:t>
      </w:r>
      <w:r w:rsidRPr="00F934CD">
        <w:rPr>
          <w:rFonts w:ascii="Times New Roman" w:hAnsi="Times New Roman" w:cs="Times New Roman"/>
          <w:sz w:val="28"/>
          <w:szCs w:val="28"/>
        </w:rPr>
        <w:t xml:space="preserve">, а также существенные условия договора о целевом обучении, не предусмотренные проектом Положения, определяются в соответствии с </w:t>
      </w:r>
      <w:r w:rsidRPr="00F934CD">
        <w:rPr>
          <w:rFonts w:ascii="Times New Roman" w:hAnsi="Times New Roman" w:cs="Times New Roman"/>
          <w:bCs/>
          <w:sz w:val="28"/>
          <w:szCs w:val="28"/>
        </w:rPr>
        <w:t xml:space="preserve">постановлением Правительства </w:t>
      </w:r>
      <w:r w:rsidRPr="00F934CD">
        <w:rPr>
          <w:rFonts w:ascii="Times New Roman" w:hAnsi="Times New Roman" w:cs="Times New Roman"/>
          <w:sz w:val="28"/>
          <w:szCs w:val="28"/>
        </w:rPr>
        <w:t>Российской Федерации</w:t>
      </w:r>
      <w:r w:rsidRPr="00F934CD">
        <w:rPr>
          <w:rFonts w:ascii="Times New Roman" w:hAnsi="Times New Roman" w:cs="Times New Roman"/>
          <w:bCs/>
          <w:sz w:val="28"/>
          <w:szCs w:val="28"/>
        </w:rPr>
        <w:t xml:space="preserve"> от 13.10.2020 № 1681 «О целевом обучении по образовательным программам среднего профессионального и высшего образования»</w:t>
      </w:r>
      <w:r w:rsidRPr="00F934CD">
        <w:rPr>
          <w:rFonts w:ascii="Times New Roman" w:hAnsi="Times New Roman" w:cs="Times New Roman"/>
          <w:sz w:val="28"/>
          <w:szCs w:val="28"/>
        </w:rPr>
        <w:t xml:space="preserve">. </w:t>
      </w:r>
    </w:p>
    <w:p w:rsidR="00F934CD" w:rsidRPr="00F934CD" w:rsidRDefault="00F934CD" w:rsidP="00F934CD">
      <w:pPr>
        <w:ind w:firstLine="709"/>
        <w:jc w:val="both"/>
        <w:rPr>
          <w:rFonts w:ascii="Times New Roman" w:hAnsi="Times New Roman" w:cs="Times New Roman"/>
          <w:sz w:val="28"/>
          <w:szCs w:val="28"/>
        </w:rPr>
      </w:pPr>
      <w:r w:rsidRPr="00F934CD">
        <w:rPr>
          <w:rFonts w:ascii="Times New Roman" w:hAnsi="Times New Roman" w:cs="Times New Roman"/>
          <w:sz w:val="28"/>
          <w:szCs w:val="28"/>
        </w:rPr>
        <w:t xml:space="preserve">На реализацию настоящего проекта </w:t>
      </w:r>
      <w:r w:rsidRPr="00F934CD">
        <w:rPr>
          <w:rFonts w:ascii="Times New Roman" w:hAnsi="Times New Roman" w:cs="Times New Roman"/>
          <w:spacing w:val="5"/>
          <w:sz w:val="28"/>
          <w:szCs w:val="28"/>
        </w:rPr>
        <w:t>постановления</w:t>
      </w:r>
      <w:r w:rsidRPr="00F934CD">
        <w:rPr>
          <w:rFonts w:ascii="Times New Roman" w:hAnsi="Times New Roman" w:cs="Times New Roman"/>
          <w:sz w:val="28"/>
          <w:szCs w:val="28"/>
        </w:rPr>
        <w:t xml:space="preserve"> Губернатора Камчатского края не потребуется выделения дополнительных денежных средств из краевого бюджета, поскольку финансовое обеспечение расходов, связанных с организацией целевого обучения будет осуществляться в пределах бюджетных ассигнований, предусмотренных в краевом бюджете соответствующему государственному органу Камчатского края на обеспечение его деятельности.</w:t>
      </w:r>
    </w:p>
    <w:p w:rsidR="00F934CD" w:rsidRPr="00F934CD" w:rsidRDefault="00F934CD" w:rsidP="00F934CD">
      <w:pPr>
        <w:ind w:firstLine="709"/>
        <w:jc w:val="both"/>
        <w:rPr>
          <w:rFonts w:ascii="Times New Roman" w:hAnsi="Times New Roman" w:cs="Times New Roman"/>
          <w:sz w:val="28"/>
          <w:szCs w:val="28"/>
        </w:rPr>
      </w:pPr>
      <w:r w:rsidRPr="00F934CD">
        <w:rPr>
          <w:rFonts w:ascii="Times New Roman" w:hAnsi="Times New Roman" w:cs="Times New Roman"/>
          <w:sz w:val="28"/>
          <w:szCs w:val="28"/>
        </w:rPr>
        <w:t>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в срок с 12 ноября 2021 года до 22 ноября года.</w:t>
      </w:r>
    </w:p>
    <w:p w:rsidR="00F934CD" w:rsidRPr="00F934CD" w:rsidRDefault="00F934CD" w:rsidP="00F934CD">
      <w:pPr>
        <w:ind w:firstLine="709"/>
        <w:jc w:val="both"/>
        <w:rPr>
          <w:rFonts w:ascii="Times New Roman" w:hAnsi="Times New Roman" w:cs="Times New Roman"/>
          <w:sz w:val="28"/>
          <w:szCs w:val="28"/>
        </w:rPr>
      </w:pPr>
      <w:r w:rsidRPr="00F934CD">
        <w:rPr>
          <w:rFonts w:ascii="Times New Roman" w:hAnsi="Times New Roman" w:cs="Times New Roman"/>
          <w:sz w:val="28"/>
          <w:szCs w:val="28"/>
        </w:rPr>
        <w:t>В соответствии с постановлением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проект не подлежит оценке регулирующего воздействия.</w:t>
      </w:r>
    </w:p>
    <w:p w:rsidR="00F934CD" w:rsidRPr="00512C6C" w:rsidRDefault="00F934CD" w:rsidP="00F934CD">
      <w:pPr>
        <w:ind w:firstLine="709"/>
        <w:jc w:val="both"/>
        <w:rPr>
          <w:szCs w:val="28"/>
        </w:rPr>
      </w:pPr>
    </w:p>
    <w:p w:rsidR="00F934CD" w:rsidRPr="00F60E7C" w:rsidRDefault="00F934CD" w:rsidP="00F934CD">
      <w:pPr>
        <w:pStyle w:val="ConsPlusNormal"/>
        <w:tabs>
          <w:tab w:val="left" w:pos="480"/>
        </w:tabs>
        <w:ind w:firstLine="709"/>
        <w:jc w:val="center"/>
        <w:rPr>
          <w:rFonts w:ascii="Times New Roman" w:hAnsi="Times New Roman" w:cs="Times New Roman"/>
          <w:sz w:val="28"/>
          <w:szCs w:val="28"/>
        </w:rPr>
      </w:pPr>
    </w:p>
    <w:p w:rsidR="00F934CD" w:rsidRDefault="00F934CD" w:rsidP="00F934CD">
      <w:pPr>
        <w:autoSpaceDE w:val="0"/>
        <w:autoSpaceDN w:val="0"/>
        <w:adjustRightInd w:val="0"/>
        <w:ind w:firstLine="540"/>
        <w:jc w:val="both"/>
        <w:rPr>
          <w:szCs w:val="28"/>
        </w:rPr>
      </w:pPr>
    </w:p>
    <w:p w:rsidR="00F934CD" w:rsidRDefault="00F934CD" w:rsidP="00F934CD"/>
    <w:p w:rsidR="00EA4CEC" w:rsidRPr="00A80F92" w:rsidRDefault="00EA4CEC" w:rsidP="00F808CA">
      <w:pPr>
        <w:spacing w:after="0" w:line="240" w:lineRule="auto"/>
        <w:ind w:firstLine="709"/>
        <w:rPr>
          <w:rFonts w:ascii="Times New Roman" w:hAnsi="Times New Roman" w:cs="Times New Roman"/>
        </w:rPr>
      </w:pPr>
    </w:p>
    <w:sectPr w:rsidR="00EA4CEC" w:rsidRPr="00A80F92" w:rsidSect="007D3358">
      <w:headerReference w:type="default" r:id="rId19"/>
      <w:headerReference w:type="first" r:id="rId2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41" w:rsidRDefault="00855141" w:rsidP="0031799B">
      <w:pPr>
        <w:spacing w:after="0" w:line="240" w:lineRule="auto"/>
      </w:pPr>
      <w:r>
        <w:separator/>
      </w:r>
    </w:p>
  </w:endnote>
  <w:endnote w:type="continuationSeparator" w:id="0">
    <w:p w:rsidR="00855141" w:rsidRDefault="00855141"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41" w:rsidRDefault="00855141" w:rsidP="0031799B">
      <w:pPr>
        <w:spacing w:after="0" w:line="240" w:lineRule="auto"/>
      </w:pPr>
      <w:r>
        <w:separator/>
      </w:r>
    </w:p>
  </w:footnote>
  <w:footnote w:type="continuationSeparator" w:id="0">
    <w:p w:rsidR="00855141" w:rsidRDefault="00855141"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113986"/>
      <w:docPartObj>
        <w:docPartGallery w:val="Page Numbers (Top of Page)"/>
        <w:docPartUnique/>
      </w:docPartObj>
    </w:sdtPr>
    <w:sdtEndPr>
      <w:rPr>
        <w:rFonts w:ascii="Times New Roman" w:hAnsi="Times New Roman" w:cs="Times New Roman"/>
        <w:sz w:val="24"/>
        <w:szCs w:val="24"/>
      </w:rPr>
    </w:sdtEndPr>
    <w:sdtContent>
      <w:p w:rsidR="007D3358" w:rsidRPr="002405C4" w:rsidRDefault="007D3358">
        <w:pPr>
          <w:pStyle w:val="aa"/>
          <w:jc w:val="center"/>
          <w:rPr>
            <w:rFonts w:ascii="Times New Roman" w:hAnsi="Times New Roman" w:cs="Times New Roman"/>
            <w:sz w:val="24"/>
            <w:szCs w:val="24"/>
          </w:rPr>
        </w:pPr>
        <w:r w:rsidRPr="002405C4">
          <w:rPr>
            <w:rFonts w:ascii="Times New Roman" w:hAnsi="Times New Roman" w:cs="Times New Roman"/>
            <w:sz w:val="24"/>
            <w:szCs w:val="24"/>
          </w:rPr>
          <w:fldChar w:fldCharType="begin"/>
        </w:r>
        <w:r w:rsidRPr="002405C4">
          <w:rPr>
            <w:rFonts w:ascii="Times New Roman" w:hAnsi="Times New Roman" w:cs="Times New Roman"/>
            <w:sz w:val="24"/>
            <w:szCs w:val="24"/>
          </w:rPr>
          <w:instrText>PAGE   \* MERGEFORMAT</w:instrText>
        </w:r>
        <w:r w:rsidRPr="002405C4">
          <w:rPr>
            <w:rFonts w:ascii="Times New Roman" w:hAnsi="Times New Roman" w:cs="Times New Roman"/>
            <w:sz w:val="24"/>
            <w:szCs w:val="24"/>
          </w:rPr>
          <w:fldChar w:fldCharType="separate"/>
        </w:r>
        <w:r w:rsidR="00F934CD">
          <w:rPr>
            <w:rFonts w:ascii="Times New Roman" w:hAnsi="Times New Roman" w:cs="Times New Roman"/>
            <w:noProof/>
            <w:sz w:val="24"/>
            <w:szCs w:val="24"/>
          </w:rPr>
          <w:t>17</w:t>
        </w:r>
        <w:r w:rsidRPr="002405C4">
          <w:rPr>
            <w:rFonts w:ascii="Times New Roman" w:hAnsi="Times New Roman" w:cs="Times New Roman"/>
            <w:sz w:val="24"/>
            <w:szCs w:val="24"/>
          </w:rPr>
          <w:fldChar w:fldCharType="end"/>
        </w:r>
      </w:p>
    </w:sdtContent>
  </w:sdt>
  <w:p w:rsidR="007D3358" w:rsidRDefault="007D335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58" w:rsidRDefault="007D3358">
    <w:pPr>
      <w:pStyle w:val="aa"/>
      <w:jc w:val="center"/>
    </w:pPr>
  </w:p>
  <w:p w:rsidR="004A07AA" w:rsidRDefault="004A07A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66C50"/>
    <w:rsid w:val="00076132"/>
    <w:rsid w:val="00077162"/>
    <w:rsid w:val="00082619"/>
    <w:rsid w:val="00095795"/>
    <w:rsid w:val="000B1239"/>
    <w:rsid w:val="000B2D9D"/>
    <w:rsid w:val="000C7139"/>
    <w:rsid w:val="000E53EF"/>
    <w:rsid w:val="00105715"/>
    <w:rsid w:val="00112C1A"/>
    <w:rsid w:val="00140E22"/>
    <w:rsid w:val="00160BFD"/>
    <w:rsid w:val="001653CF"/>
    <w:rsid w:val="00180140"/>
    <w:rsid w:val="00181702"/>
    <w:rsid w:val="00181A55"/>
    <w:rsid w:val="0018739B"/>
    <w:rsid w:val="001C15D6"/>
    <w:rsid w:val="001D00F5"/>
    <w:rsid w:val="001D4724"/>
    <w:rsid w:val="00206D5D"/>
    <w:rsid w:val="00213F09"/>
    <w:rsid w:val="00233FCB"/>
    <w:rsid w:val="002405C4"/>
    <w:rsid w:val="0024385A"/>
    <w:rsid w:val="00257670"/>
    <w:rsid w:val="00295AC8"/>
    <w:rsid w:val="0029633C"/>
    <w:rsid w:val="002C2B5A"/>
    <w:rsid w:val="002D5D0F"/>
    <w:rsid w:val="002E4E87"/>
    <w:rsid w:val="002F3844"/>
    <w:rsid w:val="0030022E"/>
    <w:rsid w:val="00313CF4"/>
    <w:rsid w:val="0031799B"/>
    <w:rsid w:val="00327B6F"/>
    <w:rsid w:val="00352DE8"/>
    <w:rsid w:val="00374C3C"/>
    <w:rsid w:val="0038403D"/>
    <w:rsid w:val="00397C94"/>
    <w:rsid w:val="003B0709"/>
    <w:rsid w:val="003B52E1"/>
    <w:rsid w:val="003C30E0"/>
    <w:rsid w:val="003D42EC"/>
    <w:rsid w:val="00413B86"/>
    <w:rsid w:val="0043251D"/>
    <w:rsid w:val="0043505F"/>
    <w:rsid w:val="004351FE"/>
    <w:rsid w:val="004415AF"/>
    <w:rsid w:val="004440D5"/>
    <w:rsid w:val="004549E8"/>
    <w:rsid w:val="00466B97"/>
    <w:rsid w:val="00471DBA"/>
    <w:rsid w:val="004A07AA"/>
    <w:rsid w:val="004B221A"/>
    <w:rsid w:val="004B567D"/>
    <w:rsid w:val="004E00B2"/>
    <w:rsid w:val="004E554E"/>
    <w:rsid w:val="004E6A87"/>
    <w:rsid w:val="00503FC3"/>
    <w:rsid w:val="00523B82"/>
    <w:rsid w:val="005271B3"/>
    <w:rsid w:val="005578C9"/>
    <w:rsid w:val="00563B33"/>
    <w:rsid w:val="00576D34"/>
    <w:rsid w:val="005846D7"/>
    <w:rsid w:val="005D2494"/>
    <w:rsid w:val="005D4A2C"/>
    <w:rsid w:val="005D4F78"/>
    <w:rsid w:val="005F11A7"/>
    <w:rsid w:val="005F1F7D"/>
    <w:rsid w:val="006271E6"/>
    <w:rsid w:val="00631037"/>
    <w:rsid w:val="00650CAB"/>
    <w:rsid w:val="00660207"/>
    <w:rsid w:val="00663D27"/>
    <w:rsid w:val="00681BFE"/>
    <w:rsid w:val="0069601C"/>
    <w:rsid w:val="006A541B"/>
    <w:rsid w:val="006A6836"/>
    <w:rsid w:val="006B0D45"/>
    <w:rsid w:val="006B115E"/>
    <w:rsid w:val="006E593A"/>
    <w:rsid w:val="006F5D44"/>
    <w:rsid w:val="00725A0F"/>
    <w:rsid w:val="0074156B"/>
    <w:rsid w:val="00744B7F"/>
    <w:rsid w:val="007638A0"/>
    <w:rsid w:val="0078699E"/>
    <w:rsid w:val="007A2952"/>
    <w:rsid w:val="007B3851"/>
    <w:rsid w:val="007C3067"/>
    <w:rsid w:val="007D3358"/>
    <w:rsid w:val="007D746A"/>
    <w:rsid w:val="007E7ADA"/>
    <w:rsid w:val="007F3D5B"/>
    <w:rsid w:val="00812B9A"/>
    <w:rsid w:val="00852152"/>
    <w:rsid w:val="00855141"/>
    <w:rsid w:val="0085578D"/>
    <w:rsid w:val="00860C71"/>
    <w:rsid w:val="008708D4"/>
    <w:rsid w:val="0089042F"/>
    <w:rsid w:val="00894735"/>
    <w:rsid w:val="008A4F75"/>
    <w:rsid w:val="008B1995"/>
    <w:rsid w:val="008B668F"/>
    <w:rsid w:val="008C0054"/>
    <w:rsid w:val="008D6646"/>
    <w:rsid w:val="008D7127"/>
    <w:rsid w:val="008F2635"/>
    <w:rsid w:val="00907229"/>
    <w:rsid w:val="0091585A"/>
    <w:rsid w:val="00924A91"/>
    <w:rsid w:val="00925E4D"/>
    <w:rsid w:val="009277F0"/>
    <w:rsid w:val="0093395B"/>
    <w:rsid w:val="0094073A"/>
    <w:rsid w:val="0095264E"/>
    <w:rsid w:val="0095344D"/>
    <w:rsid w:val="0096751B"/>
    <w:rsid w:val="00997969"/>
    <w:rsid w:val="009A09F0"/>
    <w:rsid w:val="009A471F"/>
    <w:rsid w:val="009F320C"/>
    <w:rsid w:val="00A04F27"/>
    <w:rsid w:val="00A43195"/>
    <w:rsid w:val="00A80F92"/>
    <w:rsid w:val="00A8227F"/>
    <w:rsid w:val="00A8230C"/>
    <w:rsid w:val="00A834AC"/>
    <w:rsid w:val="00A84370"/>
    <w:rsid w:val="00AB0145"/>
    <w:rsid w:val="00AB3ECC"/>
    <w:rsid w:val="00B11806"/>
    <w:rsid w:val="00B12F65"/>
    <w:rsid w:val="00B17A8B"/>
    <w:rsid w:val="00B42540"/>
    <w:rsid w:val="00B759EC"/>
    <w:rsid w:val="00B75E4C"/>
    <w:rsid w:val="00B81EC3"/>
    <w:rsid w:val="00B831E8"/>
    <w:rsid w:val="00B833C0"/>
    <w:rsid w:val="00B8456D"/>
    <w:rsid w:val="00BA097E"/>
    <w:rsid w:val="00BA6DC7"/>
    <w:rsid w:val="00BB478D"/>
    <w:rsid w:val="00BD13FF"/>
    <w:rsid w:val="00BE05A9"/>
    <w:rsid w:val="00BE1E47"/>
    <w:rsid w:val="00BF3269"/>
    <w:rsid w:val="00C01838"/>
    <w:rsid w:val="00C366DA"/>
    <w:rsid w:val="00C37B1E"/>
    <w:rsid w:val="00C442AB"/>
    <w:rsid w:val="00C502D0"/>
    <w:rsid w:val="00C5596B"/>
    <w:rsid w:val="00C73DCC"/>
    <w:rsid w:val="00C90D3D"/>
    <w:rsid w:val="00CA15D6"/>
    <w:rsid w:val="00CA5DDF"/>
    <w:rsid w:val="00CC0EF1"/>
    <w:rsid w:val="00CD29F6"/>
    <w:rsid w:val="00D16B35"/>
    <w:rsid w:val="00D206A1"/>
    <w:rsid w:val="00D31705"/>
    <w:rsid w:val="00D31BED"/>
    <w:rsid w:val="00D330ED"/>
    <w:rsid w:val="00D40355"/>
    <w:rsid w:val="00D50172"/>
    <w:rsid w:val="00D627F9"/>
    <w:rsid w:val="00D7300A"/>
    <w:rsid w:val="00DC6A46"/>
    <w:rsid w:val="00DD3A94"/>
    <w:rsid w:val="00DF3901"/>
    <w:rsid w:val="00DF3A35"/>
    <w:rsid w:val="00E12E0D"/>
    <w:rsid w:val="00E159EE"/>
    <w:rsid w:val="00E21060"/>
    <w:rsid w:val="00E40D0A"/>
    <w:rsid w:val="00E43CC4"/>
    <w:rsid w:val="00E61A8D"/>
    <w:rsid w:val="00E72DA7"/>
    <w:rsid w:val="00E8524F"/>
    <w:rsid w:val="00EA0829"/>
    <w:rsid w:val="00EA4CEC"/>
    <w:rsid w:val="00EC2DBB"/>
    <w:rsid w:val="00EE552E"/>
    <w:rsid w:val="00EF524F"/>
    <w:rsid w:val="00F10D6E"/>
    <w:rsid w:val="00F148B5"/>
    <w:rsid w:val="00F220C7"/>
    <w:rsid w:val="00F315A7"/>
    <w:rsid w:val="00F46EC1"/>
    <w:rsid w:val="00F52709"/>
    <w:rsid w:val="00F63133"/>
    <w:rsid w:val="00F808CA"/>
    <w:rsid w:val="00F81A81"/>
    <w:rsid w:val="00F934CD"/>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A4C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A4CE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C22A81B7082B1A134E6BC92C2ACBB9D3AD1812E33CBEA529738FFC5AB9721DE4AFD73AC205700C876B6546C4D31CF0CfF27X" TargetMode="External"/><Relationship Id="rId13" Type="http://schemas.openxmlformats.org/officeDocument/2006/relationships/hyperlink" Target="consultantplus://offline/ref=A634972609328C7218E5BEB03D3FBE85E4D654F43D9EBD4716A0D1005AE7A6BD91757C702DE9CDCC6D8DED64911643F4936BD05B66EDBC66rBi8V" TargetMode="External"/><Relationship Id="rId18" Type="http://schemas.openxmlformats.org/officeDocument/2006/relationships/hyperlink" Target="consultantplus://offline/ref=EEE75C723930B26B1D6DDEB4364F36E29185462794F8991626E625BE67FA7091CC633FB1B34F190B5F67B9CF5D8B1DC89D23CCE89Fg35F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consultantplus://offline/ref=B0ED12B8C589ED8C7DE0DD5167363C926A7E8BF78CACBAF77C0C8CE692EED6D016DFD5E9000A17F2DE577FD2BE63F40F9DA6D152BC79ED66x8Y3V" TargetMode="External"/><Relationship Id="rId17" Type="http://schemas.openxmlformats.org/officeDocument/2006/relationships/hyperlink" Target="consultantplus://offline/ref=AF903CCB1544AB1FD04FAA7216C5A3527251E4EB2F27921E61956319C7F28A580C6BCCD0611E2A2B9F8B764A151DF54D89110AD1E6348AE422L6W" TargetMode="External"/><Relationship Id="rId2" Type="http://schemas.openxmlformats.org/officeDocument/2006/relationships/styles" Target="styles.xml"/><Relationship Id="rId16" Type="http://schemas.openxmlformats.org/officeDocument/2006/relationships/hyperlink" Target="consultantplus://offline/ref=563F105D0874ECC90604F5E9EF5C4D97D11B40C3758C794719B2C108FA515BBC3A72DA3ADF87A373C4BBFE971A02B1F5039CD122B893AF7Ez0H9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B1C22A81B7082B1A134E6BC92C2ACBB9D3AD1812E33CBEA529738FFC5AB9721DE4AFD73AC205700C876B6546C4D31CF0CfF27X" TargetMode="External"/><Relationship Id="rId5" Type="http://schemas.openxmlformats.org/officeDocument/2006/relationships/footnotes" Target="footnotes.xml"/><Relationship Id="rId15" Type="http://schemas.openxmlformats.org/officeDocument/2006/relationships/hyperlink" Target="consultantplus://offline/ref=7E3AAFF8605377682913835A0187C57ABD25DB3158CBC16B2E0204A0362D0639C15808519754457E4163A78DE12A5EA51E6615F5D2AF2B4Fu5s2V" TargetMode="External"/><Relationship Id="rId10" Type="http://schemas.openxmlformats.org/officeDocument/2006/relationships/hyperlink" Target="consultantplus://offline/ref=FB1C22A81B7082B1A134E6BC92C2ACBB9D3AD1812E33CBEA529738FFC5AB9721DE4AFD73AC205700C876B6546C4D31CF0CfF27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73B185A8A9AD9C33C473D8B65CDC9840AB03DA8E046AF6F22B1ED9897FB85E6473FBA677B3FFDC8CCEBC35F47BA7DB4BB204DCDB78634FE93234194RA46X" TargetMode="External"/><Relationship Id="rId14" Type="http://schemas.openxmlformats.org/officeDocument/2006/relationships/hyperlink" Target="consultantplus://offline/ref=8882ABCC7D2F3A014268C7AA7A2826A1C7457B6CC3C2EE4B6020BF76E59784149EF8E2CD53FDEAC95BE9BA8E396526CA350DB9E502B1B1D9dFk7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3C1D-CBA7-4A9C-9670-ACB5E424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6195</Words>
  <Characters>35318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Гирфанов Артём Рашитович</cp:lastModifiedBy>
  <cp:revision>5</cp:revision>
  <cp:lastPrinted>2021-10-13T05:48:00Z</cp:lastPrinted>
  <dcterms:created xsi:type="dcterms:W3CDTF">2021-11-11T22:39:00Z</dcterms:created>
  <dcterms:modified xsi:type="dcterms:W3CDTF">2021-11-12T01:07:00Z</dcterms:modified>
</cp:coreProperties>
</file>