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7D" w:rsidRDefault="00764D07" w:rsidP="00764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764D07" w:rsidRDefault="00764D07" w:rsidP="00764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информационно-практического семинара по теме:</w:t>
      </w:r>
    </w:p>
    <w:p w:rsidR="00764D07" w:rsidRDefault="00764D07" w:rsidP="00764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«Комплектование муниципальных архивов на современном этапе: проблемы, решения, перспективы. Формирование списка организаций – источников комплектования архива»</w:t>
      </w:r>
    </w:p>
    <w:p w:rsidR="00764D07" w:rsidRDefault="00764D07" w:rsidP="00764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D07" w:rsidRPr="00764D07" w:rsidRDefault="00764D07" w:rsidP="00764D0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764D07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764D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764D07">
        <w:rPr>
          <w:rFonts w:ascii="Times New Roman" w:hAnsi="Times New Roman" w:cs="Times New Roman"/>
          <w:sz w:val="28"/>
          <w:szCs w:val="28"/>
        </w:rPr>
        <w:t xml:space="preserve"> 2023 года. </w:t>
      </w:r>
    </w:p>
    <w:p w:rsidR="00764D07" w:rsidRPr="00764D07" w:rsidRDefault="00764D07" w:rsidP="00764D07">
      <w:pPr>
        <w:rPr>
          <w:rFonts w:ascii="Times New Roman" w:hAnsi="Times New Roman" w:cs="Times New Roman"/>
          <w:b/>
          <w:sz w:val="28"/>
          <w:szCs w:val="28"/>
        </w:rPr>
      </w:pPr>
      <w:r w:rsidRPr="00764D07">
        <w:rPr>
          <w:rFonts w:ascii="Times New Roman" w:hAnsi="Times New Roman" w:cs="Times New Roman"/>
          <w:b/>
          <w:sz w:val="28"/>
          <w:szCs w:val="28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BC2D1E" w:rsidRPr="00BC2D1E">
        <w:rPr>
          <w:rFonts w:ascii="Times New Roman" w:hAnsi="Times New Roman" w:cs="Times New Roman"/>
          <w:sz w:val="28"/>
          <w:szCs w:val="28"/>
        </w:rPr>
        <w:t>1</w:t>
      </w:r>
      <w:r w:rsidR="00BC2D1E">
        <w:rPr>
          <w:rFonts w:ascii="Times New Roman" w:hAnsi="Times New Roman" w:cs="Times New Roman"/>
          <w:sz w:val="28"/>
          <w:szCs w:val="28"/>
        </w:rPr>
        <w:t>:0</w:t>
      </w:r>
      <w:bookmarkStart w:id="0" w:name="_GoBack"/>
      <w:bookmarkEnd w:id="0"/>
      <w:r w:rsidRPr="00764D07">
        <w:rPr>
          <w:rFonts w:ascii="Times New Roman" w:hAnsi="Times New Roman" w:cs="Times New Roman"/>
          <w:sz w:val="28"/>
          <w:szCs w:val="28"/>
        </w:rPr>
        <w:t xml:space="preserve">0 до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64D07">
        <w:rPr>
          <w:rFonts w:ascii="Times New Roman" w:hAnsi="Times New Roman" w:cs="Times New Roman"/>
          <w:sz w:val="28"/>
          <w:szCs w:val="28"/>
        </w:rPr>
        <w:t>:30.</w:t>
      </w:r>
    </w:p>
    <w:p w:rsidR="00764D07" w:rsidRPr="00764D07" w:rsidRDefault="00764D07" w:rsidP="00764D07">
      <w:pPr>
        <w:jc w:val="both"/>
        <w:rPr>
          <w:rFonts w:ascii="Times New Roman" w:hAnsi="Times New Roman" w:cs="Times New Roman"/>
          <w:sz w:val="28"/>
          <w:szCs w:val="28"/>
        </w:rPr>
      </w:pPr>
      <w:r w:rsidRPr="00764D0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64D07">
        <w:rPr>
          <w:rFonts w:ascii="Times New Roman" w:hAnsi="Times New Roman" w:cs="Times New Roman"/>
          <w:sz w:val="28"/>
          <w:szCs w:val="28"/>
        </w:rPr>
        <w:t xml:space="preserve"> здание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архива </w:t>
      </w:r>
      <w:r w:rsidRPr="00764D07">
        <w:rPr>
          <w:rFonts w:ascii="Times New Roman" w:hAnsi="Times New Roman" w:cs="Times New Roman"/>
          <w:sz w:val="28"/>
          <w:szCs w:val="28"/>
        </w:rPr>
        <w:t xml:space="preserve">Камчатского края, </w:t>
      </w:r>
      <w:r>
        <w:rPr>
          <w:rFonts w:ascii="Times New Roman" w:hAnsi="Times New Roman" w:cs="Times New Roman"/>
          <w:sz w:val="28"/>
          <w:szCs w:val="28"/>
        </w:rPr>
        <w:br/>
        <w:t>г. Петропавловск-Камчатский, пр. Карла Маркса, д. 33</w:t>
      </w:r>
      <w:r w:rsidRPr="00764D07">
        <w:rPr>
          <w:rFonts w:ascii="Times New Roman" w:hAnsi="Times New Roman" w:cs="Times New Roman"/>
          <w:sz w:val="28"/>
          <w:szCs w:val="28"/>
        </w:rPr>
        <w:t>.</w:t>
      </w:r>
    </w:p>
    <w:p w:rsidR="00764D07" w:rsidRPr="00764D07" w:rsidRDefault="00764D07" w:rsidP="00764D07">
      <w:pPr>
        <w:rPr>
          <w:rFonts w:ascii="Times New Roman" w:hAnsi="Times New Roman" w:cs="Times New Roman"/>
          <w:b/>
          <w:sz w:val="28"/>
          <w:szCs w:val="28"/>
        </w:rPr>
      </w:pPr>
      <w:r w:rsidRPr="00764D07">
        <w:rPr>
          <w:rFonts w:ascii="Times New Roman" w:hAnsi="Times New Roman" w:cs="Times New Roman"/>
          <w:b/>
          <w:sz w:val="28"/>
          <w:szCs w:val="28"/>
        </w:rPr>
        <w:t xml:space="preserve">Ссылка для подключения: </w:t>
      </w:r>
      <w:hyperlink r:id="rId5" w:history="1">
        <w:r w:rsidR="00EF0D5F" w:rsidRPr="00EF0D5F">
          <w:rPr>
            <w:rStyle w:val="a3"/>
            <w:rFonts w:eastAsiaTheme="minorHAnsi"/>
            <w:sz w:val="28"/>
            <w:szCs w:val="28"/>
          </w:rPr>
          <w:t>https://vks.kamgov.ru/client?conference=1004&amp;pin=NDg3NA%3D%3D</w:t>
        </w:r>
      </w:hyperlink>
    </w:p>
    <w:p w:rsidR="00764D07" w:rsidRPr="00EF0D5F" w:rsidRDefault="00764D07" w:rsidP="00764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D5F">
        <w:rPr>
          <w:rFonts w:ascii="Times New Roman" w:hAnsi="Times New Roman" w:cs="Times New Roman"/>
          <w:b/>
          <w:sz w:val="28"/>
          <w:szCs w:val="28"/>
        </w:rPr>
        <w:t>Рассматриваемые вопросы:</w:t>
      </w:r>
    </w:p>
    <w:p w:rsidR="00087CA6" w:rsidRDefault="00087CA6" w:rsidP="00EF0D5F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Вступительное слово. Об исполнении ранее принятых решений.</w:t>
      </w:r>
    </w:p>
    <w:p w:rsidR="00087CA6" w:rsidRDefault="00087CA6" w:rsidP="00087CA6">
      <w:pPr>
        <w:pStyle w:val="a4"/>
        <w:ind w:left="0" w:firstLine="709"/>
        <w:rPr>
          <w:rFonts w:ascii="Times New Roman" w:hAnsi="Times New Roman"/>
        </w:rPr>
      </w:pPr>
      <w:r w:rsidRPr="00087CA6">
        <w:rPr>
          <w:rFonts w:ascii="Times New Roman" w:hAnsi="Times New Roman"/>
        </w:rPr>
        <w:t xml:space="preserve">Докладчик: </w:t>
      </w:r>
      <w:r w:rsidRPr="00087CA6">
        <w:rPr>
          <w:rFonts w:ascii="Times New Roman" w:hAnsi="Times New Roman"/>
          <w:caps/>
        </w:rPr>
        <w:t>Польшина</w:t>
      </w:r>
      <w:r>
        <w:rPr>
          <w:rFonts w:ascii="Times New Roman" w:hAnsi="Times New Roman"/>
        </w:rPr>
        <w:t xml:space="preserve"> Наталия Алексеевна</w:t>
      </w:r>
      <w:r w:rsidRPr="00087CA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  <w:szCs w:val="28"/>
        </w:rPr>
        <w:t>Агентства ЗАГС и архивного дела Камчатского края.</w:t>
      </w:r>
    </w:p>
    <w:p w:rsidR="00087CA6" w:rsidRDefault="00087CA6" w:rsidP="00087CA6">
      <w:pPr>
        <w:pStyle w:val="a4"/>
        <w:ind w:left="709"/>
        <w:rPr>
          <w:rFonts w:ascii="Times New Roman" w:hAnsi="Times New Roman"/>
        </w:rPr>
      </w:pPr>
    </w:p>
    <w:p w:rsidR="00764D07" w:rsidRPr="00EF0D5F" w:rsidRDefault="00EF0D5F" w:rsidP="00EF0D5F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F0D5F">
        <w:rPr>
          <w:rFonts w:ascii="Times New Roman" w:hAnsi="Times New Roman"/>
        </w:rPr>
        <w:t>О текущем состоянии работы по комплектованию государственного и муниципальных архивов Камчатского края</w:t>
      </w:r>
      <w:r w:rsidR="00764D07" w:rsidRPr="00EF0D5F">
        <w:rPr>
          <w:rFonts w:ascii="Times New Roman" w:hAnsi="Times New Roman"/>
        </w:rPr>
        <w:t xml:space="preserve"> </w:t>
      </w:r>
    </w:p>
    <w:p w:rsidR="00764D07" w:rsidRDefault="00764D07" w:rsidP="00140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D5F">
        <w:rPr>
          <w:rFonts w:ascii="Times New Roman" w:hAnsi="Times New Roman"/>
          <w:sz w:val="28"/>
          <w:szCs w:val="28"/>
        </w:rPr>
        <w:t xml:space="preserve">Докладчик: </w:t>
      </w:r>
      <w:r w:rsidR="00EF0D5F">
        <w:rPr>
          <w:rFonts w:ascii="Times New Roman" w:hAnsi="Times New Roman"/>
          <w:sz w:val="28"/>
          <w:szCs w:val="28"/>
        </w:rPr>
        <w:t>ШИРОБОКОВА Татьяна Сергеевна</w:t>
      </w:r>
      <w:r w:rsidRPr="00EF0D5F">
        <w:rPr>
          <w:rFonts w:ascii="Times New Roman" w:hAnsi="Times New Roman"/>
          <w:sz w:val="28"/>
          <w:szCs w:val="28"/>
        </w:rPr>
        <w:t xml:space="preserve">, </w:t>
      </w:r>
      <w:r w:rsidR="00087CA6">
        <w:rPr>
          <w:rFonts w:ascii="Times New Roman" w:hAnsi="Times New Roman"/>
          <w:sz w:val="28"/>
          <w:szCs w:val="28"/>
        </w:rPr>
        <w:t>начальник отдела организации архивного дела и правового обеспечения Агентства ЗАГС и архивного дела Камчатского края</w:t>
      </w:r>
      <w:r w:rsidRPr="00EF0D5F">
        <w:rPr>
          <w:rFonts w:ascii="Times New Roman" w:hAnsi="Times New Roman"/>
          <w:sz w:val="28"/>
          <w:szCs w:val="28"/>
        </w:rPr>
        <w:t>.</w:t>
      </w:r>
    </w:p>
    <w:p w:rsidR="001402D8" w:rsidRDefault="001402D8" w:rsidP="00140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Содокладчики: руководители муниципальных архивов Камчатского края.</w:t>
      </w:r>
    </w:p>
    <w:p w:rsidR="001402D8" w:rsidRPr="00EF0D5F" w:rsidRDefault="001402D8" w:rsidP="001402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D07" w:rsidRPr="00EF0D5F" w:rsidRDefault="00764D07" w:rsidP="00764D07">
      <w:pPr>
        <w:pStyle w:val="a4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F0D5F">
        <w:rPr>
          <w:rFonts w:ascii="Times New Roman" w:hAnsi="Times New Roman"/>
        </w:rPr>
        <w:t xml:space="preserve">О </w:t>
      </w:r>
      <w:r w:rsidR="00087CA6">
        <w:rPr>
          <w:rFonts w:ascii="Times New Roman" w:hAnsi="Times New Roman"/>
        </w:rPr>
        <w:t>порядке формирования списка организаций – источников комплектования архива</w:t>
      </w:r>
      <w:r w:rsidRPr="00EF0D5F">
        <w:rPr>
          <w:rFonts w:ascii="Times New Roman" w:hAnsi="Times New Roman"/>
        </w:rPr>
        <w:t>.</w:t>
      </w:r>
    </w:p>
    <w:p w:rsidR="00764D07" w:rsidRPr="00087CA6" w:rsidRDefault="00764D07" w:rsidP="008D76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CA6">
        <w:rPr>
          <w:rStyle w:val="docdata"/>
          <w:rFonts w:ascii="Times New Roman" w:hAnsi="Times New Roman" w:cs="Times New Roman"/>
          <w:bCs/>
          <w:sz w:val="28"/>
          <w:szCs w:val="28"/>
        </w:rPr>
        <w:t xml:space="preserve">Докладчик: </w:t>
      </w:r>
      <w:r w:rsidR="00087CA6">
        <w:rPr>
          <w:rStyle w:val="docdata"/>
          <w:rFonts w:ascii="Times New Roman" w:hAnsi="Times New Roman" w:cs="Times New Roman"/>
          <w:bCs/>
          <w:sz w:val="28"/>
          <w:szCs w:val="28"/>
        </w:rPr>
        <w:t>ДУБРОВИНА Светлана Сергеевна</w:t>
      </w:r>
      <w:r w:rsidRPr="00087CA6">
        <w:rPr>
          <w:rStyle w:val="docdata"/>
          <w:rFonts w:ascii="Times New Roman" w:hAnsi="Times New Roman" w:cs="Times New Roman"/>
          <w:bCs/>
          <w:sz w:val="28"/>
          <w:szCs w:val="28"/>
        </w:rPr>
        <w:t xml:space="preserve">, </w:t>
      </w:r>
      <w:r w:rsidR="008D76C7">
        <w:rPr>
          <w:rFonts w:ascii="Times New Roman" w:hAnsi="Times New Roman" w:cs="Times New Roman"/>
          <w:sz w:val="28"/>
          <w:szCs w:val="28"/>
        </w:rPr>
        <w:t xml:space="preserve">начальник отдела комплектования </w:t>
      </w:r>
      <w:r w:rsidR="008D76C7" w:rsidRPr="008D76C7">
        <w:rPr>
          <w:rFonts w:ascii="Times New Roman" w:hAnsi="Times New Roman" w:cs="Times New Roman"/>
          <w:sz w:val="28"/>
          <w:szCs w:val="28"/>
        </w:rPr>
        <w:t xml:space="preserve">ГАФ РФ, ведомственных архивов и делопроизводства </w:t>
      </w:r>
      <w:r w:rsidR="008D76C7">
        <w:rPr>
          <w:rFonts w:ascii="Times New Roman" w:hAnsi="Times New Roman" w:cs="Times New Roman"/>
          <w:sz w:val="28"/>
          <w:szCs w:val="28"/>
        </w:rPr>
        <w:t>КГКУ «Государственный архив Камчатского края</w:t>
      </w:r>
      <w:r w:rsidRPr="00087C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D07" w:rsidRPr="00EF0D5F" w:rsidRDefault="00087CA6" w:rsidP="00764D07">
      <w:pPr>
        <w:pStyle w:val="a4"/>
        <w:numPr>
          <w:ilvl w:val="0"/>
          <w:numId w:val="1"/>
        </w:numPr>
        <w:ind w:left="0" w:firstLine="709"/>
        <w:rPr>
          <w:rStyle w:val="docdata"/>
          <w:rFonts w:ascii="Times New Roman" w:hAnsi="Times New Roman"/>
        </w:rPr>
      </w:pPr>
      <w:r>
        <w:rPr>
          <w:rStyle w:val="docdata"/>
          <w:bCs/>
          <w:szCs w:val="28"/>
        </w:rPr>
        <w:t>Ответы на поступившие вопросы</w:t>
      </w:r>
      <w:r w:rsidR="00764D07" w:rsidRPr="00EF0D5F">
        <w:rPr>
          <w:rStyle w:val="docdata"/>
          <w:bCs/>
          <w:szCs w:val="28"/>
        </w:rPr>
        <w:t>.</w:t>
      </w:r>
    </w:p>
    <w:p w:rsidR="00764D07" w:rsidRPr="00764D07" w:rsidRDefault="00764D07" w:rsidP="00764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4D07" w:rsidRPr="0076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24C47"/>
    <w:multiLevelType w:val="hybridMultilevel"/>
    <w:tmpl w:val="9C1422C4"/>
    <w:lvl w:ilvl="0" w:tplc="035660E4">
      <w:start w:val="1"/>
      <w:numFmt w:val="decimal"/>
      <w:lvlText w:val="%1.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F0"/>
    <w:rsid w:val="0006787D"/>
    <w:rsid w:val="00087CA6"/>
    <w:rsid w:val="001402D8"/>
    <w:rsid w:val="00764D07"/>
    <w:rsid w:val="008015F0"/>
    <w:rsid w:val="008D76C7"/>
    <w:rsid w:val="00BC2D1E"/>
    <w:rsid w:val="00EF0D5F"/>
    <w:rsid w:val="00F9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0480B-5B19-475D-8FA9-56246F03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764D07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764D07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List Paragraph"/>
    <w:basedOn w:val="a"/>
    <w:uiPriority w:val="34"/>
    <w:qFormat/>
    <w:rsid w:val="00764D07"/>
    <w:pPr>
      <w:spacing w:after="0" w:line="240" w:lineRule="auto"/>
      <w:ind w:left="720"/>
      <w:contextualSpacing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docdata">
    <w:name w:val="docdata"/>
    <w:aliases w:val="docy,v5,2269,bqiaagaaeyqcaaagiaiaaamcbgaabragaaaaaaaaaaaaaaaaaaaaaaaaaaaaaaaaaaaaaaaaaaaaaaaaaaaaaaaaaaaaaaaaaaaaaaaaaaaaaaaaaaaaaaaaaaaaaaaaaaaaaaaaaaaaaaaaaaaaaaaaaaaaaaaaaaaaaaaaaaaaaaaaaaaaaaaaaaaaaaaaaaaaaaaaaaaaaaaaaaaaaaaaaaaaaaaaaaaaaaaa"/>
    <w:basedOn w:val="a0"/>
    <w:rsid w:val="00764D07"/>
  </w:style>
  <w:style w:type="paragraph" w:styleId="a5">
    <w:name w:val="Balloon Text"/>
    <w:basedOn w:val="a"/>
    <w:link w:val="a6"/>
    <w:uiPriority w:val="99"/>
    <w:semiHidden/>
    <w:unhideWhenUsed/>
    <w:rsid w:val="001402D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2D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s.kamgov.ru/client?conference=1004&amp;pin=NDg3NA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Широбокова Татьяна Сергеевна</dc:creator>
  <cp:keywords/>
  <dc:description/>
  <cp:lastModifiedBy>Широбокова Татьяна Сергеевна</cp:lastModifiedBy>
  <cp:revision>6</cp:revision>
  <cp:lastPrinted>2023-05-10T21:42:00Z</cp:lastPrinted>
  <dcterms:created xsi:type="dcterms:W3CDTF">2023-05-04T05:38:00Z</dcterms:created>
  <dcterms:modified xsi:type="dcterms:W3CDTF">2023-05-10T21:43:00Z</dcterms:modified>
</cp:coreProperties>
</file>