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F5" w:rsidRDefault="00F74916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304FB8">
        <w:rPr>
          <w:rFonts w:ascii="Times New Roman" w:hAnsi="Times New Roman" w:cs="Times New Roman"/>
          <w:sz w:val="36"/>
          <w:szCs w:val="36"/>
        </w:rPr>
        <w:t>Проект</w:t>
      </w:r>
    </w:p>
    <w:p w:rsidR="00F74916" w:rsidRPr="00D802F5" w:rsidRDefault="00F74916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F74916">
        <w:rPr>
          <w:rFonts w:ascii="Times New Roman" w:hAnsi="Times New Roman" w:cs="Times New Roman"/>
          <w:sz w:val="28"/>
          <w:szCs w:val="28"/>
        </w:rPr>
        <w:t>установки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надписи и обозначения на объекте культурного наследия (памятнике истории и культуры) народов Российской Федерации </w:t>
      </w:r>
      <w:r w:rsidRPr="00F74916">
        <w:rPr>
          <w:rFonts w:ascii="Times New Roman" w:hAnsi="Times New Roman" w:cs="Times New Roman"/>
          <w:sz w:val="28"/>
          <w:szCs w:val="28"/>
        </w:rPr>
        <w:t xml:space="preserve">регионального значения «Танк </w:t>
      </w:r>
      <w:r w:rsidR="00E323FC">
        <w:rPr>
          <w:rFonts w:ascii="Times New Roman" w:hAnsi="Times New Roman" w:cs="Times New Roman"/>
          <w:sz w:val="28"/>
          <w:szCs w:val="28"/>
        </w:rPr>
        <w:t>«</w:t>
      </w:r>
      <w:r w:rsidRPr="00F74916">
        <w:rPr>
          <w:rFonts w:ascii="Times New Roman" w:hAnsi="Times New Roman" w:cs="Times New Roman"/>
          <w:sz w:val="28"/>
          <w:szCs w:val="28"/>
        </w:rPr>
        <w:t>Т-34</w:t>
      </w:r>
      <w:r w:rsidR="00E323FC">
        <w:rPr>
          <w:rFonts w:ascii="Times New Roman" w:hAnsi="Times New Roman" w:cs="Times New Roman"/>
          <w:sz w:val="28"/>
          <w:szCs w:val="28"/>
        </w:rPr>
        <w:t>»</w:t>
      </w:r>
      <w:r w:rsidRPr="00F74916">
        <w:rPr>
          <w:rFonts w:ascii="Times New Roman" w:hAnsi="Times New Roman" w:cs="Times New Roman"/>
          <w:sz w:val="28"/>
          <w:szCs w:val="28"/>
        </w:rPr>
        <w:t>, установленный в честь</w:t>
      </w:r>
      <w:r w:rsidR="00E323FC">
        <w:rPr>
          <w:rFonts w:ascii="Times New Roman" w:hAnsi="Times New Roman" w:cs="Times New Roman"/>
          <w:sz w:val="28"/>
          <w:szCs w:val="28"/>
        </w:rPr>
        <w:t xml:space="preserve">   </w:t>
      </w:r>
      <w:r w:rsidRPr="00F74916">
        <w:rPr>
          <w:rFonts w:ascii="Times New Roman" w:hAnsi="Times New Roman" w:cs="Times New Roman"/>
          <w:sz w:val="28"/>
          <w:szCs w:val="28"/>
        </w:rPr>
        <w:t xml:space="preserve"> 30-летия Победы советского народа в ВОВ 1941-1945 гг</w:t>
      </w:r>
      <w:r w:rsidR="002F3035">
        <w:rPr>
          <w:rFonts w:ascii="Times New Roman" w:hAnsi="Times New Roman" w:cs="Times New Roman"/>
          <w:sz w:val="28"/>
          <w:szCs w:val="28"/>
        </w:rPr>
        <w:t>.</w:t>
      </w:r>
      <w:r w:rsidRPr="00F74916">
        <w:rPr>
          <w:rFonts w:ascii="Times New Roman" w:hAnsi="Times New Roman" w:cs="Times New Roman"/>
          <w:sz w:val="28"/>
          <w:szCs w:val="28"/>
        </w:rPr>
        <w:t>»</w:t>
      </w:r>
      <w:r w:rsidR="002F30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035">
        <w:rPr>
          <w:rFonts w:ascii="Times New Roman" w:hAnsi="Times New Roman" w:cs="Times New Roman"/>
          <w:sz w:val="28"/>
          <w:szCs w:val="28"/>
        </w:rPr>
        <w:t>расположенном</w:t>
      </w:r>
      <w:r w:rsidR="00E323FC">
        <w:rPr>
          <w:rFonts w:ascii="Times New Roman" w:hAnsi="Times New Roman" w:cs="Times New Roman"/>
          <w:sz w:val="28"/>
          <w:szCs w:val="28"/>
        </w:rPr>
        <w:t xml:space="preserve"> </w:t>
      </w:r>
      <w:r w:rsidR="002F303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F3035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2F3035" w:rsidRPr="002F3035">
        <w:rPr>
          <w:rFonts w:ascii="Times New Roman" w:hAnsi="Times New Roman" w:cs="Times New Roman"/>
          <w:sz w:val="28"/>
          <w:szCs w:val="28"/>
        </w:rPr>
        <w:t xml:space="preserve">: </w:t>
      </w:r>
      <w:r w:rsidR="002F3035">
        <w:rPr>
          <w:rFonts w:ascii="Times New Roman" w:hAnsi="Times New Roman" w:cs="Times New Roman"/>
          <w:sz w:val="28"/>
          <w:szCs w:val="28"/>
        </w:rPr>
        <w:t xml:space="preserve">Камчатский край, г. Петропавловск- Камчатский, </w:t>
      </w:r>
      <w:r w:rsidR="00E323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2F3035">
        <w:rPr>
          <w:rFonts w:ascii="Times New Roman" w:hAnsi="Times New Roman" w:cs="Times New Roman"/>
          <w:sz w:val="28"/>
          <w:szCs w:val="28"/>
        </w:rPr>
        <w:t>пл. Комсомольская.</w:t>
      </w:r>
    </w:p>
    <w:p w:rsidR="00B579C4" w:rsidRDefault="00B579C4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06313F" w:rsidRPr="003768CD" w:rsidRDefault="0006313F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420F75" w:rsidRDefault="00420F75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«Общие сведения об объекте культурного наследия»</w:t>
      </w:r>
    </w:p>
    <w:p w:rsidR="006C6B7D" w:rsidRDefault="006C6B7D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F75" w:rsidRDefault="00420F75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историко-культурного значения</w:t>
      </w:r>
      <w:r w:rsidRPr="00420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4366F3" w:rsidRPr="004366F3">
        <w:rPr>
          <w:rFonts w:ascii="Times New Roman" w:hAnsi="Times New Roman" w:cs="Times New Roman"/>
          <w:sz w:val="28"/>
          <w:szCs w:val="28"/>
        </w:rPr>
        <w:t>;</w:t>
      </w:r>
    </w:p>
    <w:p w:rsidR="00420F75" w:rsidRDefault="00420F75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объекта культурного наследия</w:t>
      </w:r>
      <w:r w:rsidRPr="00420F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="003E2BC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366F3" w:rsidRPr="004366F3">
        <w:rPr>
          <w:rFonts w:ascii="Times New Roman" w:hAnsi="Times New Roman" w:cs="Times New Roman"/>
          <w:sz w:val="28"/>
          <w:szCs w:val="28"/>
        </w:rPr>
        <w:t>;</w:t>
      </w:r>
    </w:p>
    <w:p w:rsidR="00420F75" w:rsidRDefault="00420F75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постановки на государственную охрану</w:t>
      </w:r>
      <w:r w:rsidRPr="00420F75">
        <w:rPr>
          <w:rFonts w:ascii="Times New Roman" w:hAnsi="Times New Roman" w:cs="Times New Roman"/>
          <w:sz w:val="28"/>
          <w:szCs w:val="28"/>
        </w:rPr>
        <w:t xml:space="preserve">: </w:t>
      </w:r>
      <w:r w:rsidR="00806B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BC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806BCE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г. на основании решения Исполнительного комитета </w:t>
      </w:r>
      <w:r w:rsidR="0032447C">
        <w:rPr>
          <w:rFonts w:ascii="Times New Roman" w:hAnsi="Times New Roman" w:cs="Times New Roman"/>
          <w:sz w:val="28"/>
          <w:szCs w:val="28"/>
        </w:rPr>
        <w:t>К</w:t>
      </w:r>
      <w:r w:rsidR="00E30D24">
        <w:rPr>
          <w:rFonts w:ascii="Times New Roman" w:hAnsi="Times New Roman" w:cs="Times New Roman"/>
          <w:sz w:val="28"/>
          <w:szCs w:val="28"/>
        </w:rPr>
        <w:t>амчатск</w:t>
      </w:r>
      <w:r w:rsidR="0032447C">
        <w:rPr>
          <w:rFonts w:ascii="Times New Roman" w:hAnsi="Times New Roman" w:cs="Times New Roman"/>
          <w:sz w:val="28"/>
          <w:szCs w:val="28"/>
        </w:rPr>
        <w:t>ого областного совета депутатов «О постановке на уче</w:t>
      </w:r>
      <w:r w:rsidR="001A63FE">
        <w:rPr>
          <w:rFonts w:ascii="Times New Roman" w:hAnsi="Times New Roman" w:cs="Times New Roman"/>
          <w:sz w:val="28"/>
          <w:szCs w:val="28"/>
        </w:rPr>
        <w:t>т</w:t>
      </w:r>
      <w:r w:rsidR="0032447C">
        <w:rPr>
          <w:rFonts w:ascii="Times New Roman" w:hAnsi="Times New Roman" w:cs="Times New Roman"/>
          <w:sz w:val="28"/>
          <w:szCs w:val="28"/>
        </w:rPr>
        <w:t xml:space="preserve"> и взятии под охрану памятников истории и культуры, сооруженных в г.</w:t>
      </w:r>
      <w:r w:rsidR="00EA3806" w:rsidRPr="00EA3806">
        <w:rPr>
          <w:rFonts w:ascii="Times New Roman" w:hAnsi="Times New Roman" w:cs="Times New Roman"/>
          <w:sz w:val="28"/>
          <w:szCs w:val="28"/>
        </w:rPr>
        <w:t xml:space="preserve"> </w:t>
      </w:r>
      <w:r w:rsidR="0032447C">
        <w:rPr>
          <w:rFonts w:ascii="Times New Roman" w:hAnsi="Times New Roman" w:cs="Times New Roman"/>
          <w:sz w:val="28"/>
          <w:szCs w:val="28"/>
        </w:rPr>
        <w:t>Петропавловске-Камчатском трудящимися города</w:t>
      </w:r>
      <w:r w:rsidR="00FD0B70">
        <w:rPr>
          <w:rFonts w:ascii="Times New Roman" w:hAnsi="Times New Roman" w:cs="Times New Roman"/>
          <w:sz w:val="28"/>
          <w:szCs w:val="28"/>
        </w:rPr>
        <w:t xml:space="preserve">, </w:t>
      </w:r>
      <w:r w:rsidR="0032447C">
        <w:rPr>
          <w:rFonts w:ascii="Times New Roman" w:hAnsi="Times New Roman" w:cs="Times New Roman"/>
          <w:sz w:val="28"/>
          <w:szCs w:val="28"/>
        </w:rPr>
        <w:t>в честь 30-летия Победы советского народа в Великой Отечественной Войне 1941-1945 годов»</w:t>
      </w:r>
      <w:r w:rsidR="003B205B">
        <w:rPr>
          <w:rFonts w:ascii="Times New Roman" w:hAnsi="Times New Roman" w:cs="Times New Roman"/>
          <w:sz w:val="28"/>
          <w:szCs w:val="28"/>
        </w:rPr>
        <w:t xml:space="preserve"> №14-27</w:t>
      </w:r>
      <w:r w:rsidR="004366F3" w:rsidRPr="004366F3">
        <w:rPr>
          <w:rFonts w:ascii="Times New Roman" w:hAnsi="Times New Roman" w:cs="Times New Roman"/>
          <w:sz w:val="28"/>
          <w:szCs w:val="28"/>
        </w:rPr>
        <w:t>;</w:t>
      </w:r>
    </w:p>
    <w:p w:rsidR="001876D3" w:rsidRPr="002B764C" w:rsidRDefault="002B764C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пользователе</w:t>
      </w:r>
      <w:r w:rsidRPr="00E35FC6">
        <w:rPr>
          <w:rFonts w:ascii="Times New Roman" w:hAnsi="Times New Roman" w:cs="Times New Roman"/>
          <w:sz w:val="28"/>
          <w:szCs w:val="28"/>
        </w:rPr>
        <w:t xml:space="preserve">: </w:t>
      </w:r>
      <w:r w:rsidR="00E35FC6">
        <w:rPr>
          <w:rFonts w:ascii="Times New Roman" w:hAnsi="Times New Roman" w:cs="Times New Roman"/>
          <w:sz w:val="28"/>
          <w:szCs w:val="28"/>
        </w:rPr>
        <w:t>Муниципальная собственность</w:t>
      </w:r>
      <w:r w:rsidR="00457C3F">
        <w:rPr>
          <w:rFonts w:ascii="Times New Roman" w:hAnsi="Times New Roman" w:cs="Times New Roman"/>
          <w:sz w:val="28"/>
          <w:szCs w:val="28"/>
        </w:rPr>
        <w:t xml:space="preserve"> Петропавловск</w:t>
      </w:r>
      <w:r w:rsidR="00402C8E">
        <w:rPr>
          <w:rFonts w:ascii="Times New Roman" w:hAnsi="Times New Roman" w:cs="Times New Roman"/>
          <w:sz w:val="28"/>
          <w:szCs w:val="28"/>
        </w:rPr>
        <w:t>а</w:t>
      </w:r>
      <w:r w:rsidR="00457C3F">
        <w:rPr>
          <w:rFonts w:ascii="Times New Roman" w:hAnsi="Times New Roman" w:cs="Times New Roman"/>
          <w:sz w:val="28"/>
          <w:szCs w:val="28"/>
        </w:rPr>
        <w:t>-Камчатск</w:t>
      </w:r>
      <w:r w:rsidR="00402C8E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941104">
        <w:rPr>
          <w:rFonts w:ascii="Times New Roman" w:hAnsi="Times New Roman" w:cs="Times New Roman"/>
          <w:sz w:val="28"/>
          <w:szCs w:val="28"/>
        </w:rPr>
        <w:t>. В оперативном управлении МКУ «Служба благоустройства»</w:t>
      </w:r>
      <w:r w:rsidR="004366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64C" w:rsidRDefault="002B764C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Едином государственном реестре объектов культурного наследия (памятников истории и культуры) народов Российской Федерации</w:t>
      </w:r>
      <w:r w:rsidRPr="002B764C">
        <w:rPr>
          <w:rFonts w:ascii="Times New Roman" w:hAnsi="Times New Roman" w:cs="Times New Roman"/>
          <w:sz w:val="28"/>
          <w:szCs w:val="28"/>
        </w:rPr>
        <w:t>:</w:t>
      </w:r>
      <w:r w:rsidR="00941104">
        <w:rPr>
          <w:rFonts w:ascii="Times New Roman" w:hAnsi="Times New Roman" w:cs="Times New Roman"/>
          <w:sz w:val="28"/>
          <w:szCs w:val="28"/>
        </w:rPr>
        <w:t xml:space="preserve"> 411410187270005</w:t>
      </w:r>
      <w:r w:rsidR="004366F3" w:rsidRPr="004366F3">
        <w:rPr>
          <w:rFonts w:ascii="Times New Roman" w:hAnsi="Times New Roman" w:cs="Times New Roman"/>
          <w:sz w:val="28"/>
          <w:szCs w:val="28"/>
        </w:rPr>
        <w:t>;</w:t>
      </w:r>
    </w:p>
    <w:p w:rsidR="006062A6" w:rsidRPr="00420F75" w:rsidRDefault="006062A6" w:rsidP="00B579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ранее установленных информационных надписях</w:t>
      </w:r>
      <w:r w:rsidRPr="006062A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83906" w:rsidRPr="00616599" w:rsidRDefault="00483906" w:rsidP="00B579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32"/>
        </w:rPr>
      </w:pPr>
    </w:p>
    <w:p w:rsidR="00420F75" w:rsidRPr="00E35FC6" w:rsidRDefault="006062A6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6062A6" w:rsidRDefault="00341F1C" w:rsidP="00B5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62A6">
        <w:rPr>
          <w:rFonts w:ascii="Times New Roman" w:hAnsi="Times New Roman" w:cs="Times New Roman"/>
          <w:sz w:val="28"/>
          <w:szCs w:val="28"/>
        </w:rPr>
        <w:t>Эскизное предложение информационной надписи и обозначения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B7D" w:rsidRDefault="006C6B7D" w:rsidP="00B5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A6" w:rsidRDefault="00085D70" w:rsidP="00B579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предлагается размещение информационной надписи в виде пластины</w:t>
      </w:r>
      <w:r w:rsidR="002954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отдельно стоящей конструкции в центральной части перед постаментом. Это </w:t>
      </w:r>
      <w:r w:rsidR="00A6538F">
        <w:rPr>
          <w:rFonts w:ascii="Times New Roman" w:hAnsi="Times New Roman" w:cs="Times New Roman"/>
          <w:sz w:val="28"/>
          <w:szCs w:val="28"/>
        </w:rPr>
        <w:t>обосновано</w:t>
      </w:r>
      <w:r>
        <w:rPr>
          <w:rFonts w:ascii="Times New Roman" w:hAnsi="Times New Roman" w:cs="Times New Roman"/>
          <w:sz w:val="28"/>
          <w:szCs w:val="28"/>
        </w:rPr>
        <w:t xml:space="preserve"> тем, что данное место является общедоступным для обозрения</w:t>
      </w:r>
      <w:r w:rsidR="000D53C9" w:rsidRPr="00B227AF">
        <w:rPr>
          <w:rFonts w:ascii="Times New Roman" w:hAnsi="Times New Roman" w:cs="Times New Roman"/>
          <w:sz w:val="28"/>
          <w:szCs w:val="28"/>
        </w:rPr>
        <w:t>;</w:t>
      </w:r>
    </w:p>
    <w:p w:rsidR="00085D70" w:rsidRDefault="00085D70" w:rsidP="00B579C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размере информационной надписи</w:t>
      </w:r>
      <w:r w:rsidRPr="00085D70">
        <w:rPr>
          <w:rFonts w:ascii="Times New Roman" w:hAnsi="Times New Roman" w:cs="Times New Roman"/>
          <w:sz w:val="28"/>
          <w:szCs w:val="28"/>
        </w:rPr>
        <w:t>:</w:t>
      </w:r>
    </w:p>
    <w:p w:rsidR="00085D70" w:rsidRDefault="00085D70" w:rsidP="00B579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</w:t>
      </w:r>
      <w:r w:rsidR="00111964" w:rsidRPr="000D53C9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AF4C7D" w:rsidRPr="000D53C9">
        <w:rPr>
          <w:rFonts w:ascii="Times New Roman" w:hAnsi="Times New Roman" w:cs="Times New Roman"/>
          <w:sz w:val="28"/>
          <w:szCs w:val="28"/>
        </w:rPr>
        <w:t>0</w:t>
      </w:r>
      <w:r w:rsidR="00AF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92D55" w:rsidRDefault="00085D70" w:rsidP="00B579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</w:t>
      </w:r>
      <w:r w:rsidR="00111964" w:rsidRPr="000D53C9">
        <w:rPr>
          <w:rFonts w:ascii="Times New Roman" w:hAnsi="Times New Roman" w:cs="Times New Roman"/>
          <w:sz w:val="28"/>
          <w:szCs w:val="28"/>
          <w:lang w:val="en-US"/>
        </w:rPr>
        <w:t>42</w:t>
      </w:r>
      <w:r w:rsidR="00AF4C7D" w:rsidRPr="000D53C9">
        <w:rPr>
          <w:rFonts w:ascii="Times New Roman" w:hAnsi="Times New Roman" w:cs="Times New Roman"/>
          <w:sz w:val="28"/>
          <w:szCs w:val="28"/>
        </w:rPr>
        <w:t>0</w:t>
      </w:r>
      <w:r w:rsidR="00AF4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D92D55">
        <w:rPr>
          <w:rFonts w:ascii="Times New Roman" w:hAnsi="Times New Roman" w:cs="Times New Roman"/>
          <w:sz w:val="28"/>
          <w:szCs w:val="28"/>
        </w:rPr>
        <w:t>;</w:t>
      </w:r>
    </w:p>
    <w:p w:rsidR="00B25241" w:rsidRDefault="00085D70" w:rsidP="00B579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Надписи выполняются на русском языке – государственном языке </w:t>
      </w:r>
      <w:r w:rsidR="00B25241">
        <w:rPr>
          <w:rFonts w:ascii="Times New Roman" w:hAnsi="Times New Roman" w:cs="Times New Roman"/>
          <w:sz w:val="28"/>
          <w:szCs w:val="28"/>
        </w:rPr>
        <w:t xml:space="preserve">Российской Федерации и наносятся на пластину шрифтом </w:t>
      </w:r>
      <w:r w:rsidR="00B2524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B2524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A7C42">
        <w:rPr>
          <w:rFonts w:ascii="Times New Roman" w:hAnsi="Times New Roman" w:cs="Times New Roman"/>
          <w:sz w:val="28"/>
          <w:szCs w:val="28"/>
        </w:rPr>
        <w:t xml:space="preserve"> </w:t>
      </w:r>
      <w:r w:rsidR="00B2524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0D53C9" w:rsidRPr="000D53C9">
        <w:rPr>
          <w:rFonts w:ascii="Times New Roman" w:hAnsi="Times New Roman" w:cs="Times New Roman"/>
          <w:sz w:val="28"/>
          <w:szCs w:val="28"/>
        </w:rPr>
        <w:t>;</w:t>
      </w:r>
    </w:p>
    <w:p w:rsidR="00F21A9D" w:rsidRPr="00F21A9D" w:rsidRDefault="00B25241" w:rsidP="00B579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1A9D">
        <w:rPr>
          <w:rFonts w:ascii="Times New Roman" w:hAnsi="Times New Roman" w:cs="Times New Roman"/>
          <w:sz w:val="28"/>
          <w:szCs w:val="28"/>
        </w:rPr>
        <w:t>Эскиз с нанесенными сведениями информацион</w:t>
      </w:r>
      <w:r w:rsidR="00A6538F">
        <w:rPr>
          <w:rFonts w:ascii="Times New Roman" w:hAnsi="Times New Roman" w:cs="Times New Roman"/>
          <w:sz w:val="28"/>
          <w:szCs w:val="28"/>
        </w:rPr>
        <w:t>ной надписи</w:t>
      </w:r>
      <w:r w:rsidR="00953B42" w:rsidRPr="00953B42">
        <w:rPr>
          <w:rFonts w:ascii="Times New Roman" w:hAnsi="Times New Roman" w:cs="Times New Roman"/>
          <w:sz w:val="28"/>
          <w:szCs w:val="28"/>
        </w:rPr>
        <w:t>:</w:t>
      </w:r>
    </w:p>
    <w:p w:rsidR="00F21A9D" w:rsidRDefault="00F21A9D" w:rsidP="00B579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9495" cy="4088130"/>
            <wp:effectExtent l="0" t="0" r="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A9D" w:rsidRPr="00A6538F" w:rsidRDefault="00F21A9D" w:rsidP="00A6538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2B0C" w:rsidRPr="00F21A9D" w:rsidRDefault="00A829CA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1A9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F21A9D">
        <w:rPr>
          <w:rFonts w:ascii="Times New Roman" w:hAnsi="Times New Roman" w:cs="Times New Roman"/>
          <w:sz w:val="32"/>
          <w:szCs w:val="32"/>
          <w:lang w:val="en-US"/>
        </w:rPr>
        <w:t>III</w:t>
      </w:r>
    </w:p>
    <w:p w:rsidR="00A829CA" w:rsidRDefault="00A829CA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2B0C">
        <w:rPr>
          <w:rFonts w:ascii="Times New Roman" w:hAnsi="Times New Roman" w:cs="Times New Roman"/>
          <w:sz w:val="28"/>
          <w:szCs w:val="28"/>
        </w:rPr>
        <w:t>«Технические характеристики информационной надписи и обозначения»</w:t>
      </w:r>
    </w:p>
    <w:p w:rsidR="00B579C4" w:rsidRPr="00332B0C" w:rsidRDefault="00B579C4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829CA" w:rsidRDefault="00A829CA" w:rsidP="00B579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пластины –</w:t>
      </w:r>
      <w:r w:rsidR="00584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148A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72331A">
        <w:rPr>
          <w:rFonts w:ascii="Times New Roman" w:eastAsia="Calibri" w:hAnsi="Times New Roman" w:cs="Times New Roman"/>
          <w:bCs/>
          <w:sz w:val="28"/>
          <w:szCs w:val="28"/>
        </w:rPr>
        <w:t>люкобонд</w:t>
      </w:r>
      <w:r w:rsidR="00E96B6A" w:rsidRPr="00586F3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829CA" w:rsidRDefault="00A829CA" w:rsidP="00B579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Покрытие пластины – </w:t>
      </w:r>
      <w:r w:rsidR="00E96B6A" w:rsidRPr="000E473D">
        <w:rPr>
          <w:rFonts w:ascii="Times New Roman" w:eastAsia="Calibri" w:hAnsi="Times New Roman" w:cs="Times New Roman"/>
          <w:bCs/>
          <w:sz w:val="28"/>
          <w:szCs w:val="28"/>
        </w:rPr>
        <w:t>золото зеркальное</w:t>
      </w:r>
      <w:r w:rsidR="00E96B6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;</w:t>
      </w:r>
    </w:p>
    <w:p w:rsidR="00A829CA" w:rsidRDefault="00A829CA" w:rsidP="00B579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пластины не менее –</w:t>
      </w:r>
      <w:r w:rsidR="00E96B6A" w:rsidRPr="008938AE">
        <w:rPr>
          <w:rFonts w:ascii="Times New Roman" w:hAnsi="Times New Roman" w:cs="Times New Roman"/>
          <w:sz w:val="28"/>
          <w:szCs w:val="28"/>
        </w:rPr>
        <w:t xml:space="preserve"> </w:t>
      </w:r>
      <w:r w:rsidR="008938AE">
        <w:rPr>
          <w:rFonts w:ascii="Times New Roman" w:hAnsi="Times New Roman" w:cs="Times New Roman"/>
          <w:sz w:val="28"/>
          <w:szCs w:val="28"/>
        </w:rPr>
        <w:t>3 мм</w:t>
      </w:r>
      <w:r w:rsidR="003B0E5A" w:rsidRPr="003B0E5A">
        <w:rPr>
          <w:rFonts w:ascii="Times New Roman" w:hAnsi="Times New Roman" w:cs="Times New Roman"/>
          <w:sz w:val="28"/>
          <w:szCs w:val="28"/>
        </w:rPr>
        <w:t>;</w:t>
      </w:r>
    </w:p>
    <w:p w:rsidR="00945852" w:rsidRDefault="003B0E5A" w:rsidP="00B579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букв - черный.</w:t>
      </w:r>
    </w:p>
    <w:p w:rsidR="00616599" w:rsidRPr="00616599" w:rsidRDefault="00616599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CA" w:rsidRDefault="00A829CA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IV</w:t>
      </w:r>
    </w:p>
    <w:p w:rsidR="00A829CA" w:rsidRDefault="00A829CA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метода крепления информационной надписи и обозначения»</w:t>
      </w:r>
    </w:p>
    <w:p w:rsidR="00B579C4" w:rsidRPr="00F014BA" w:rsidRDefault="00B579C4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CA" w:rsidRDefault="00A829CA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табличк</w:t>
      </w:r>
      <w:r w:rsidR="00147B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надписью и обозначениями не оказывает воздействия на объект культурного наследия, располагаясь отдельно от него на самостоятельной стойке.</w:t>
      </w:r>
    </w:p>
    <w:p w:rsidR="0009357E" w:rsidRDefault="00A829CA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C32CD4">
        <w:rPr>
          <w:rFonts w:ascii="Times New Roman" w:hAnsi="Times New Roman" w:cs="Times New Roman"/>
          <w:sz w:val="28"/>
          <w:szCs w:val="28"/>
        </w:rPr>
        <w:t>формационная надпись и обозначения представляют собой отдельно стоящую металлическую стойку, высотой</w:t>
      </w:r>
      <w:r w:rsidR="0094380A">
        <w:rPr>
          <w:rFonts w:ascii="Times New Roman" w:hAnsi="Times New Roman" w:cs="Times New Roman"/>
          <w:sz w:val="28"/>
          <w:szCs w:val="28"/>
        </w:rPr>
        <w:t xml:space="preserve"> 600</w:t>
      </w:r>
      <w:r w:rsidR="00C32CD4">
        <w:rPr>
          <w:rFonts w:ascii="Times New Roman" w:hAnsi="Times New Roman" w:cs="Times New Roman"/>
          <w:sz w:val="28"/>
          <w:szCs w:val="28"/>
        </w:rPr>
        <w:t xml:space="preserve"> мм (по наивысшей отметке), с размещенным на ней прямоугольным стендом, размером</w:t>
      </w:r>
      <w:r w:rsidR="00B13F3E" w:rsidRPr="00B13F3E">
        <w:rPr>
          <w:rFonts w:ascii="Times New Roman" w:hAnsi="Times New Roman" w:cs="Times New Roman"/>
          <w:sz w:val="28"/>
          <w:szCs w:val="28"/>
        </w:rPr>
        <w:t xml:space="preserve"> </w:t>
      </w:r>
      <w:r w:rsidR="00B832B9">
        <w:rPr>
          <w:rFonts w:ascii="Times New Roman" w:hAnsi="Times New Roman" w:cs="Times New Roman"/>
          <w:sz w:val="28"/>
          <w:szCs w:val="28"/>
        </w:rPr>
        <w:t>500</w:t>
      </w:r>
      <w:r w:rsidR="00B832B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832B9" w:rsidRPr="00B832B9">
        <w:rPr>
          <w:rFonts w:ascii="Times New Roman" w:hAnsi="Times New Roman" w:cs="Times New Roman"/>
          <w:sz w:val="28"/>
          <w:szCs w:val="28"/>
        </w:rPr>
        <w:t xml:space="preserve">380 </w:t>
      </w:r>
      <w:r w:rsidR="00C32CD4">
        <w:rPr>
          <w:rFonts w:ascii="Times New Roman" w:hAnsi="Times New Roman" w:cs="Times New Roman"/>
          <w:sz w:val="28"/>
          <w:szCs w:val="28"/>
        </w:rPr>
        <w:t>мм, изготовленного из «антивандальных» материалов, устойчивых к внешним атмосферным явлениям.</w:t>
      </w:r>
      <w:r w:rsidR="00375DC2" w:rsidRPr="0037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CB" w:rsidRPr="003F748E" w:rsidRDefault="00375DC2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основания вертикальной опоры (2 металлические пластины размерами 70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75DC2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см и толщиной 3 мм) к асфальтобетонному покрытию,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выполняется при помощи анкерных болтов 8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60 в количестве 4 шт. на 1 опорную трубу – 8 шт. на всю конструкцию стойки</w:t>
      </w:r>
      <w:r>
        <w:rPr>
          <w:rFonts w:eastAsia="Calibri"/>
          <w:bCs/>
          <w:sz w:val="28"/>
          <w:szCs w:val="28"/>
        </w:rPr>
        <w:t xml:space="preserve">. </w:t>
      </w:r>
    </w:p>
    <w:p w:rsidR="00730F8D" w:rsidRDefault="00730F8D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крепления информационной надписи к прямоугольному стенду состоит из </w:t>
      </w:r>
      <w:r w:rsidR="00FB63A6" w:rsidRPr="00814C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шурупов, вкручивающихся сквозь отверстия в информационной надписи к прямоугольному стенду, стыки герметизируются.</w:t>
      </w:r>
    </w:p>
    <w:p w:rsidR="00171F55" w:rsidRPr="00616599" w:rsidRDefault="00171F55" w:rsidP="00B57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40E5" w:rsidRPr="00F40E19" w:rsidRDefault="005640E5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768CD">
        <w:rPr>
          <w:rFonts w:ascii="Times New Roman" w:hAnsi="Times New Roman" w:cs="Times New Roman"/>
          <w:sz w:val="32"/>
          <w:szCs w:val="32"/>
        </w:rPr>
        <w:t xml:space="preserve">Раздел </w:t>
      </w:r>
      <w:r w:rsidRPr="003768CD">
        <w:rPr>
          <w:rFonts w:ascii="Times New Roman" w:hAnsi="Times New Roman" w:cs="Times New Roman"/>
          <w:sz w:val="32"/>
          <w:szCs w:val="32"/>
          <w:lang w:val="en-US"/>
        </w:rPr>
        <w:t>V</w:t>
      </w:r>
    </w:p>
    <w:p w:rsidR="00B579C4" w:rsidRPr="00E35FC6" w:rsidRDefault="00B579C4" w:rsidP="00B579C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640E5" w:rsidRDefault="005640E5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579C4">
        <w:rPr>
          <w:rFonts w:ascii="Times New Roman" w:hAnsi="Times New Roman" w:cs="Times New Roman"/>
          <w:sz w:val="28"/>
          <w:szCs w:val="28"/>
        </w:rPr>
        <w:t>хема</w:t>
      </w:r>
      <w:r>
        <w:rPr>
          <w:rFonts w:ascii="Times New Roman" w:hAnsi="Times New Roman" w:cs="Times New Roman"/>
          <w:sz w:val="28"/>
          <w:szCs w:val="28"/>
        </w:rPr>
        <w:t xml:space="preserve"> установки информационной надписи на объект культурного наследия и цветная фотофиксация объекта культурного наследия</w:t>
      </w:r>
      <w:r w:rsidR="0009357E" w:rsidRPr="00093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места предполагаемого размещения информационной надписи</w:t>
      </w:r>
      <w:r w:rsidRPr="005640E5">
        <w:rPr>
          <w:rFonts w:ascii="Times New Roman" w:hAnsi="Times New Roman" w:cs="Times New Roman"/>
          <w:sz w:val="28"/>
          <w:szCs w:val="28"/>
        </w:rPr>
        <w:t>:</w:t>
      </w:r>
    </w:p>
    <w:p w:rsidR="005640E5" w:rsidRDefault="005640E5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0E5" w:rsidRDefault="005640E5" w:rsidP="00B579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A9D" w:rsidRDefault="000C5F33" w:rsidP="00B579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F3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-124077</wp:posOffset>
            </wp:positionH>
            <wp:positionV relativeFrom="paragraph">
              <wp:posOffset>0</wp:posOffset>
            </wp:positionV>
            <wp:extent cx="5940425" cy="3417570"/>
            <wp:effectExtent l="0" t="0" r="3175" b="0"/>
            <wp:wrapSquare wrapText="bothSides"/>
            <wp:docPr id="1" name="Рисунок 1" descr="\\Ub-datastore\raid\ОТКиЭ\Багаева Э.В\от Жорика\Табличка+опо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b-datastore\raid\ОТКиЭ\Багаева Э.В\от Жорика\Табличка+опор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DCB" w:rsidRPr="00F21A9D" w:rsidRDefault="005640E5" w:rsidP="00B579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1A9D">
        <w:rPr>
          <w:rFonts w:ascii="Times New Roman" w:hAnsi="Times New Roman" w:cs="Times New Roman"/>
          <w:sz w:val="28"/>
          <w:szCs w:val="28"/>
        </w:rPr>
        <w:t>Место установки информационной надписи</w:t>
      </w:r>
    </w:p>
    <w:p w:rsidR="00B579C4" w:rsidRDefault="00B579C4" w:rsidP="00F21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4" w:rsidRDefault="00B579C4" w:rsidP="00F21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4" w:rsidRDefault="00B579C4" w:rsidP="00F21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4" w:rsidRDefault="00B579C4" w:rsidP="00F21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9C4" w:rsidRDefault="00B579C4" w:rsidP="00F21A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4DF" w:rsidRDefault="00B579C4" w:rsidP="00B579C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9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469792</wp:posOffset>
                </wp:positionV>
                <wp:extent cx="741680" cy="361950"/>
                <wp:effectExtent l="0" t="0" r="127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C4" w:rsidRPr="00B579C4" w:rsidRDefault="00B579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420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7pt;width:58.4pt;height:28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" stroked="f">
                <v:textbox>
                  <w:txbxContent>
                    <w:p w:rsidR="00B579C4" w:rsidRPr="00B579C4" w:rsidRDefault="00B579C4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420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79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5EE28B" wp14:editId="4625A93D">
                <wp:simplePos x="0" y="0"/>
                <wp:positionH relativeFrom="margin">
                  <wp:posOffset>5871162</wp:posOffset>
                </wp:positionH>
                <wp:positionV relativeFrom="paragraph">
                  <wp:posOffset>2911475</wp:posOffset>
                </wp:positionV>
                <wp:extent cx="732790" cy="361950"/>
                <wp:effectExtent l="0" t="0" r="0" b="0"/>
                <wp:wrapTopAndBottom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C4" w:rsidRPr="00B579C4" w:rsidRDefault="00B579C4" w:rsidP="00B579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300 </w:t>
                            </w:r>
                            <w:r w:rsidRPr="00B579C4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5EE28B" id="_x0000_s1027" type="#_x0000_t202" style="position:absolute;left:0;text-align:left;margin-left:462.3pt;margin-top:229.25pt;width:57.7pt;height:2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" stroked="f">
                <v:textbox>
                  <w:txbxContent>
                    <w:p w:rsidR="00B579C4" w:rsidRPr="00B579C4" w:rsidRDefault="00B579C4" w:rsidP="00B579C4">
                      <w:pP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300 </w:t>
                      </w:r>
                      <w:r w:rsidRPr="00B579C4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мм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857454</wp:posOffset>
            </wp:positionV>
            <wp:extent cx="6119495" cy="4089400"/>
            <wp:effectExtent l="0" t="0" r="0" b="635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т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4DF" w:rsidRPr="00332B0C">
        <w:rPr>
          <w:rFonts w:ascii="Times New Roman" w:hAnsi="Times New Roman" w:cs="Times New Roman"/>
          <w:sz w:val="28"/>
          <w:szCs w:val="28"/>
        </w:rPr>
        <w:t>Чертеж пластины в масштабе 1:5 с указанием размеров</w:t>
      </w:r>
    </w:p>
    <w:p w:rsidR="00F21A9D" w:rsidRPr="00332B0C" w:rsidRDefault="00F21A9D" w:rsidP="00B579C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32CD4" w:rsidRPr="00B579C4" w:rsidRDefault="00C32CD4" w:rsidP="00B57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CD4" w:rsidRPr="00B579C4" w:rsidSect="00F40E1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95D"/>
    <w:multiLevelType w:val="hybridMultilevel"/>
    <w:tmpl w:val="246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16AF"/>
    <w:multiLevelType w:val="hybridMultilevel"/>
    <w:tmpl w:val="93FE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8077D"/>
    <w:multiLevelType w:val="hybridMultilevel"/>
    <w:tmpl w:val="CBA406DC"/>
    <w:lvl w:ilvl="0" w:tplc="83DE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6A21C5"/>
    <w:multiLevelType w:val="hybridMultilevel"/>
    <w:tmpl w:val="7E564966"/>
    <w:lvl w:ilvl="0" w:tplc="AFA6F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16"/>
    <w:rsid w:val="0006313F"/>
    <w:rsid w:val="00085D70"/>
    <w:rsid w:val="0009357E"/>
    <w:rsid w:val="000C5F33"/>
    <w:rsid w:val="000D53C9"/>
    <w:rsid w:val="000E5DAD"/>
    <w:rsid w:val="000F0CA2"/>
    <w:rsid w:val="00111964"/>
    <w:rsid w:val="00147B16"/>
    <w:rsid w:val="00171F55"/>
    <w:rsid w:val="00173E4F"/>
    <w:rsid w:val="001876D3"/>
    <w:rsid w:val="001A63FE"/>
    <w:rsid w:val="00267BEA"/>
    <w:rsid w:val="002831B4"/>
    <w:rsid w:val="00295479"/>
    <w:rsid w:val="002B764C"/>
    <w:rsid w:val="002F3035"/>
    <w:rsid w:val="00304FB8"/>
    <w:rsid w:val="0032447C"/>
    <w:rsid w:val="003309E5"/>
    <w:rsid w:val="00332B0C"/>
    <w:rsid w:val="00341F1C"/>
    <w:rsid w:val="00356EC5"/>
    <w:rsid w:val="00371A4C"/>
    <w:rsid w:val="00375DC2"/>
    <w:rsid w:val="003768CD"/>
    <w:rsid w:val="00397E62"/>
    <w:rsid w:val="003A635B"/>
    <w:rsid w:val="003B0E5A"/>
    <w:rsid w:val="003B205B"/>
    <w:rsid w:val="003C0B95"/>
    <w:rsid w:val="003D7B97"/>
    <w:rsid w:val="003E2BC6"/>
    <w:rsid w:val="003F748E"/>
    <w:rsid w:val="00402C8E"/>
    <w:rsid w:val="00420F75"/>
    <w:rsid w:val="0042558F"/>
    <w:rsid w:val="004366F3"/>
    <w:rsid w:val="00457C3F"/>
    <w:rsid w:val="00483906"/>
    <w:rsid w:val="004F33E2"/>
    <w:rsid w:val="00541C51"/>
    <w:rsid w:val="005445D7"/>
    <w:rsid w:val="005640E5"/>
    <w:rsid w:val="005846FB"/>
    <w:rsid w:val="00586F32"/>
    <w:rsid w:val="005C7962"/>
    <w:rsid w:val="006062A6"/>
    <w:rsid w:val="00616599"/>
    <w:rsid w:val="006C6B7D"/>
    <w:rsid w:val="0072331A"/>
    <w:rsid w:val="00730F8D"/>
    <w:rsid w:val="0075148A"/>
    <w:rsid w:val="00806BCE"/>
    <w:rsid w:val="00814C3E"/>
    <w:rsid w:val="008217DE"/>
    <w:rsid w:val="00833FB8"/>
    <w:rsid w:val="008938AE"/>
    <w:rsid w:val="008950CD"/>
    <w:rsid w:val="00941104"/>
    <w:rsid w:val="0094380A"/>
    <w:rsid w:val="00945852"/>
    <w:rsid w:val="00953B42"/>
    <w:rsid w:val="00984C97"/>
    <w:rsid w:val="009C3B1F"/>
    <w:rsid w:val="00A405DD"/>
    <w:rsid w:val="00A6538F"/>
    <w:rsid w:val="00A704DF"/>
    <w:rsid w:val="00A829CA"/>
    <w:rsid w:val="00AA389D"/>
    <w:rsid w:val="00AC1AA2"/>
    <w:rsid w:val="00AE26E3"/>
    <w:rsid w:val="00AF4C7D"/>
    <w:rsid w:val="00B13F3E"/>
    <w:rsid w:val="00B227AF"/>
    <w:rsid w:val="00B25241"/>
    <w:rsid w:val="00B579C4"/>
    <w:rsid w:val="00B621E3"/>
    <w:rsid w:val="00B832B9"/>
    <w:rsid w:val="00B9020F"/>
    <w:rsid w:val="00BE5DCB"/>
    <w:rsid w:val="00C13415"/>
    <w:rsid w:val="00C254AF"/>
    <w:rsid w:val="00C32CD4"/>
    <w:rsid w:val="00CA5590"/>
    <w:rsid w:val="00CE2EB7"/>
    <w:rsid w:val="00D20794"/>
    <w:rsid w:val="00D802F5"/>
    <w:rsid w:val="00D92D55"/>
    <w:rsid w:val="00DC5C05"/>
    <w:rsid w:val="00E30D24"/>
    <w:rsid w:val="00E323FC"/>
    <w:rsid w:val="00E35FC6"/>
    <w:rsid w:val="00E36EB5"/>
    <w:rsid w:val="00E75396"/>
    <w:rsid w:val="00E96B6A"/>
    <w:rsid w:val="00EA1FEE"/>
    <w:rsid w:val="00EA3806"/>
    <w:rsid w:val="00EA7C42"/>
    <w:rsid w:val="00EF631F"/>
    <w:rsid w:val="00F014BA"/>
    <w:rsid w:val="00F21A9D"/>
    <w:rsid w:val="00F309D4"/>
    <w:rsid w:val="00F40E19"/>
    <w:rsid w:val="00F74916"/>
    <w:rsid w:val="00FB63A6"/>
    <w:rsid w:val="00FD0B70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323"/>
  <w15:chartTrackingRefBased/>
  <w15:docId w15:val="{594B7913-973F-4CD1-BF30-C663912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F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C935-499B-4003-B1A9-90A3AAAD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Приходько Юлия Константиновна</cp:lastModifiedBy>
  <cp:revision>81</cp:revision>
  <cp:lastPrinted>2022-04-14T22:47:00Z</cp:lastPrinted>
  <dcterms:created xsi:type="dcterms:W3CDTF">2022-04-11T23:49:00Z</dcterms:created>
  <dcterms:modified xsi:type="dcterms:W3CDTF">2022-04-26T23:00:00Z</dcterms:modified>
</cp:coreProperties>
</file>