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F2" w:rsidRPr="00AA43F2" w:rsidRDefault="00AA43F2" w:rsidP="00AA43F2">
      <w:pPr>
        <w:widowControl w:val="0"/>
        <w:tabs>
          <w:tab w:val="left" w:pos="0"/>
        </w:tabs>
        <w:ind w:right="57" w:firstLine="709"/>
        <w:jc w:val="center"/>
        <w:rPr>
          <w:sz w:val="28"/>
          <w:szCs w:val="28"/>
        </w:rPr>
      </w:pPr>
      <w:r w:rsidRPr="00AA43F2">
        <w:rPr>
          <w:b/>
          <w:i/>
          <w:sz w:val="28"/>
          <w:szCs w:val="28"/>
        </w:rPr>
        <w:t xml:space="preserve">Итоги работы </w:t>
      </w:r>
      <w:proofErr w:type="spellStart"/>
      <w:r w:rsidRPr="00AA43F2">
        <w:rPr>
          <w:b/>
          <w:i/>
          <w:sz w:val="28"/>
          <w:szCs w:val="28"/>
        </w:rPr>
        <w:t>рыбохозяйственного</w:t>
      </w:r>
      <w:proofErr w:type="spellEnd"/>
      <w:r w:rsidRPr="00AA43F2">
        <w:rPr>
          <w:b/>
          <w:i/>
          <w:sz w:val="28"/>
          <w:szCs w:val="28"/>
        </w:rPr>
        <w:t xml:space="preserve"> комплекса в 201</w:t>
      </w:r>
      <w:r>
        <w:rPr>
          <w:b/>
          <w:i/>
          <w:sz w:val="28"/>
          <w:szCs w:val="28"/>
        </w:rPr>
        <w:t>9</w:t>
      </w:r>
      <w:r w:rsidRPr="00AA43F2">
        <w:rPr>
          <w:b/>
          <w:i/>
          <w:sz w:val="28"/>
          <w:szCs w:val="28"/>
        </w:rPr>
        <w:t xml:space="preserve"> году</w:t>
      </w:r>
    </w:p>
    <w:p w:rsidR="00AA43F2" w:rsidRDefault="00AA43F2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</w:pPr>
      <w:proofErr w:type="spellStart"/>
      <w:r>
        <w:rPr>
          <w:sz w:val="28"/>
          <w:szCs w:val="28"/>
        </w:rPr>
        <w:t>Рыбохозяйственный</w:t>
      </w:r>
      <w:proofErr w:type="spellEnd"/>
      <w:r>
        <w:rPr>
          <w:sz w:val="28"/>
          <w:szCs w:val="28"/>
        </w:rPr>
        <w:t xml:space="preserve"> комплекс Камчатского края занимает одно из важнейших мест в рыбном хозяйстве Дальнего Востока и России в целом (его удельный вес в уловах Дальневосточного Бассейна достиг 45 %, России - более 31,0 %).</w:t>
      </w:r>
      <w:r>
        <w:t xml:space="preserve"> 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оперативными данными по итогам 2019 года камчатскими рыбаками добыто 1 554 тысячи тонн (всего на 9 тыс. тонн меньше, чем в рекордном за весь постсоветский период 2018 году).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в структуре вылова занимает минтай, в 2019 году объем вылова данного объекта составил 654 тысячи тонн, впервые за последние годы превысив отметку в 600 тысяч тонн. На втором месте – тихоокеанские лососи. В период путины предприятия региона добыли почти 378 тысяч тонн - это второй рекордный результат в истории лососевого промысла на Камчатке. Большая часть уловов (66,7%) переработана береговыми производствами: на западном побережье - 106 тысяч тонн (93%), на восточном побережье - 142 тысячи тонн (55%).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</w:t>
      </w:r>
      <w:proofErr w:type="gramStart"/>
      <w:r>
        <w:rPr>
          <w:sz w:val="28"/>
          <w:szCs w:val="28"/>
        </w:rPr>
        <w:t>рыбы</w:t>
      </w:r>
      <w:proofErr w:type="gramEnd"/>
      <w:r>
        <w:rPr>
          <w:sz w:val="28"/>
          <w:szCs w:val="28"/>
        </w:rPr>
        <w:t xml:space="preserve"> переработанной и консервированной, ракообразных и моллюсков в отчетном году составил 1 086 тысяч тонн. 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отгруженных товаров, работ, услуг организациями по виду деятельности «переработка и консервирование рыбы, ракообразных и моллюсков» (по фактическим видам деятельности) составил 116 млрд рублей или 124% к уровню 2018 года.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Сальдированный финансовый результат по итогам года составил 4</w:t>
      </w:r>
      <w:r w:rsidR="00277DA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277DA3">
        <w:rPr>
          <w:sz w:val="28"/>
          <w:szCs w:val="28"/>
        </w:rPr>
        <w:t>7</w:t>
      </w:r>
      <w:r>
        <w:rPr>
          <w:sz w:val="28"/>
          <w:szCs w:val="28"/>
        </w:rPr>
        <w:t xml:space="preserve"> млрд рублей (12</w:t>
      </w:r>
      <w:r w:rsidR="00277DA3">
        <w:rPr>
          <w:sz w:val="28"/>
          <w:szCs w:val="28"/>
        </w:rPr>
        <w:t>4</w:t>
      </w:r>
      <w:r>
        <w:rPr>
          <w:sz w:val="28"/>
          <w:szCs w:val="28"/>
        </w:rPr>
        <w:t>% к уровню 2018 года).</w:t>
      </w:r>
    </w:p>
    <w:p w:rsidR="00DF6C03" w:rsidRP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DF6C03">
        <w:rPr>
          <w:sz w:val="28"/>
          <w:szCs w:val="28"/>
        </w:rPr>
        <w:t>По данным УФНС России по Камчатскому краю в консолидированный бюджет Российской Федерации рыбохозяйственными организациями и индивидуальными предпринимателями Камчатского края в 2019 году перечислено 12,7 млрд рублей налоговых и иных обязательных платежей (это без учета поступлений в государственные внебюджетные фонды) (или 167% к уровню 2018 года).</w:t>
      </w:r>
    </w:p>
    <w:p w:rsidR="00DF6C03" w:rsidRPr="00DF6C03" w:rsidRDefault="00DF6C03" w:rsidP="00DF6C03">
      <w:pPr>
        <w:widowControl w:val="0"/>
        <w:ind w:firstLine="709"/>
        <w:jc w:val="both"/>
        <w:rPr>
          <w:sz w:val="28"/>
          <w:szCs w:val="28"/>
        </w:rPr>
      </w:pPr>
      <w:r w:rsidRPr="00DF6C03">
        <w:rPr>
          <w:sz w:val="28"/>
          <w:szCs w:val="28"/>
        </w:rPr>
        <w:t>2019 год - это первый год реализации в стране национальных и федеральных проектов, направленных на достижение национальных целей и задач, обозначенных Президентом в Указе № 204 «О национальных целях и стратегических задачах развития Российской Федерации на период до 2024 года». Одна из задач, которая была поставлена в 2018 году на государственном уровне – развитие экспорта.</w:t>
      </w:r>
    </w:p>
    <w:p w:rsidR="00DF6C03" w:rsidRPr="00DF6C03" w:rsidRDefault="00DF6C03" w:rsidP="00DF6C03">
      <w:pPr>
        <w:widowControl w:val="0"/>
        <w:ind w:firstLine="709"/>
        <w:jc w:val="both"/>
        <w:rPr>
          <w:sz w:val="28"/>
          <w:szCs w:val="28"/>
        </w:rPr>
      </w:pPr>
      <w:r w:rsidRPr="00DF6C03">
        <w:rPr>
          <w:sz w:val="28"/>
          <w:szCs w:val="28"/>
        </w:rPr>
        <w:t>В этом направлении, Министерство совместно с другими федеральными и региональными исполнительными органами государственной власти реализуют мероприятия регионального проекта «Экспорт продукции АПК», в рамках которого субъекту предстоит увеличить (в том числе за счет повышения глубины переработки) экспорт рыбной продукции к 2024 году до 1 234 млн долларов.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DF6C03">
        <w:rPr>
          <w:sz w:val="28"/>
          <w:szCs w:val="28"/>
        </w:rPr>
        <w:t xml:space="preserve">В 2019 году объем экспорта достиг 837 млн долларов США (128% к уровню планового показателя на 2019 год и 106% к уровню 2018 года), в </w:t>
      </w:r>
      <w:r w:rsidRPr="00DF6C03">
        <w:rPr>
          <w:sz w:val="28"/>
          <w:szCs w:val="28"/>
        </w:rPr>
        <w:lastRenderedPageBreak/>
        <w:t>натуральном выражении – 309 тыс. тонн (102% соответственно). Но в данном случае это, скорее благоприятно сложившиеся условия промысла и конъюнктура экспортных цен на продукцию. Чтобы достичь поставленных целей и значений показателя необходимо принятие кардинальных решений в отношении мероприятий, затрагивающих масштабное изменение направлений и структуры экспорта продукции АПК, что невозможно без проведения серьезных маркетинговых исследований (научно-исследовательских работ) по изучению потенциальных рынков сбыта продукции агропромышленного комплекса Камчатского края.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Созданные в крае благоприятные условия ведения бизнеса в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сфере</w:t>
      </w:r>
      <w:r w:rsidR="004A3C77">
        <w:rPr>
          <w:sz w:val="28"/>
          <w:szCs w:val="28"/>
        </w:rPr>
        <w:t xml:space="preserve"> (таких мер поддержки нет ни в одном другом дальневосточном субъекте)</w:t>
      </w:r>
      <w:r w:rsidR="004A3C77" w:rsidRPr="00CC4EB5">
        <w:rPr>
          <w:sz w:val="28"/>
          <w:szCs w:val="28"/>
        </w:rPr>
        <w:t>, включающие, прежде всего, прямые меры финансовой поддержки реализации инвестиционных проектов посредством субсидирования части затрат, бесспорно</w:t>
      </w:r>
      <w:r>
        <w:rPr>
          <w:sz w:val="28"/>
          <w:szCs w:val="28"/>
        </w:rPr>
        <w:t xml:space="preserve"> повлияли на заинтересованность предприятий в развитии своих производств на территории нашего региона, о чем свидетельствуют </w:t>
      </w:r>
      <w:r w:rsidR="004A3C77">
        <w:rPr>
          <w:sz w:val="28"/>
          <w:szCs w:val="28"/>
        </w:rPr>
        <w:t xml:space="preserve">как </w:t>
      </w:r>
      <w:r>
        <w:rPr>
          <w:sz w:val="28"/>
          <w:szCs w:val="28"/>
        </w:rPr>
        <w:t>значительно возросшие размеры внебюджетных инвестиций</w:t>
      </w:r>
      <w:r w:rsidR="00B22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29E7">
        <w:rPr>
          <w:sz w:val="28"/>
          <w:szCs w:val="28"/>
        </w:rPr>
        <w:t>(з</w:t>
      </w:r>
      <w:r>
        <w:rPr>
          <w:sz w:val="28"/>
          <w:szCs w:val="28"/>
        </w:rPr>
        <w:t>а 9 месяцев 2019 года объем инвестиций в основной капитал рыбохозяйственных орган</w:t>
      </w:r>
      <w:r w:rsidR="00B229E7">
        <w:rPr>
          <w:sz w:val="28"/>
          <w:szCs w:val="28"/>
        </w:rPr>
        <w:t>изаций составил 5,6 млрд рублей)</w:t>
      </w:r>
      <w:r w:rsidR="004A3C77">
        <w:rPr>
          <w:sz w:val="28"/>
          <w:szCs w:val="28"/>
        </w:rPr>
        <w:t xml:space="preserve">, так </w:t>
      </w:r>
      <w:r w:rsidR="004A3C77" w:rsidRPr="00CC4EB5">
        <w:rPr>
          <w:sz w:val="28"/>
          <w:szCs w:val="28"/>
        </w:rPr>
        <w:t xml:space="preserve">и количество «вернувшихся» в край ранее ушедших в другие регионы </w:t>
      </w:r>
      <w:proofErr w:type="spellStart"/>
      <w:r w:rsidR="004A3C77" w:rsidRPr="00CC4EB5">
        <w:rPr>
          <w:sz w:val="28"/>
          <w:szCs w:val="28"/>
        </w:rPr>
        <w:t>рыбохозяйственных</w:t>
      </w:r>
      <w:proofErr w:type="spellEnd"/>
      <w:r w:rsidR="004A3C77" w:rsidRPr="00CC4EB5">
        <w:rPr>
          <w:sz w:val="28"/>
          <w:szCs w:val="28"/>
        </w:rPr>
        <w:t xml:space="preserve"> организаций и «приход» новых предприятий из иных субъектов </w:t>
      </w:r>
      <w:r w:rsidR="004A3C77">
        <w:rPr>
          <w:sz w:val="28"/>
          <w:szCs w:val="28"/>
        </w:rPr>
        <w:t xml:space="preserve">Российской </w:t>
      </w:r>
      <w:r w:rsidR="004A3C77" w:rsidRPr="00CC4EB5">
        <w:rPr>
          <w:sz w:val="28"/>
          <w:szCs w:val="28"/>
        </w:rPr>
        <w:t>Федерации, благодаря чему за период 201</w:t>
      </w:r>
      <w:r w:rsidR="004A3C77">
        <w:rPr>
          <w:sz w:val="28"/>
          <w:szCs w:val="28"/>
        </w:rPr>
        <w:t>0</w:t>
      </w:r>
      <w:r w:rsidR="004A3C77" w:rsidRPr="00CC4EB5">
        <w:rPr>
          <w:sz w:val="28"/>
          <w:szCs w:val="28"/>
        </w:rPr>
        <w:t>-201</w:t>
      </w:r>
      <w:r w:rsidR="004A3C77">
        <w:rPr>
          <w:sz w:val="28"/>
          <w:szCs w:val="28"/>
        </w:rPr>
        <w:t>8</w:t>
      </w:r>
      <w:r w:rsidR="004A3C77" w:rsidRPr="00CC4EB5">
        <w:rPr>
          <w:sz w:val="28"/>
          <w:szCs w:val="28"/>
        </w:rPr>
        <w:t xml:space="preserve"> годов Камчатка получила дополнительно </w:t>
      </w:r>
      <w:r w:rsidR="004A3C77" w:rsidRPr="004A3C77">
        <w:rPr>
          <w:bCs/>
          <w:sz w:val="28"/>
          <w:szCs w:val="28"/>
        </w:rPr>
        <w:t>более 150 тыс. тонн водных биоресурсов, а это дополнительные рабочие места и налоговые поступления.</w:t>
      </w:r>
    </w:p>
    <w:p w:rsidR="005701F7" w:rsidRPr="00B503DB" w:rsidRDefault="005701F7" w:rsidP="005701F7">
      <w:pPr>
        <w:ind w:firstLine="709"/>
        <w:jc w:val="both"/>
        <w:rPr>
          <w:sz w:val="28"/>
          <w:szCs w:val="28"/>
        </w:rPr>
      </w:pPr>
      <w:r w:rsidRPr="00B503DB">
        <w:rPr>
          <w:sz w:val="28"/>
          <w:szCs w:val="28"/>
        </w:rPr>
        <w:t xml:space="preserve">За период действия региональных отраслевых программ предприятия </w:t>
      </w:r>
      <w:proofErr w:type="spellStart"/>
      <w:r w:rsidRPr="00B503DB">
        <w:rPr>
          <w:sz w:val="28"/>
          <w:szCs w:val="28"/>
        </w:rPr>
        <w:t>рыбохозяйственного</w:t>
      </w:r>
      <w:proofErr w:type="spellEnd"/>
      <w:r w:rsidRPr="00B503DB">
        <w:rPr>
          <w:sz w:val="28"/>
          <w:szCs w:val="28"/>
        </w:rPr>
        <w:t xml:space="preserve"> комплекса вложили в строительство современных береговых </w:t>
      </w:r>
      <w:proofErr w:type="spellStart"/>
      <w:r w:rsidRPr="00B503DB">
        <w:rPr>
          <w:sz w:val="28"/>
          <w:szCs w:val="28"/>
        </w:rPr>
        <w:t>рыбоперерабатывающих</w:t>
      </w:r>
      <w:proofErr w:type="spellEnd"/>
      <w:r w:rsidRPr="00B503DB">
        <w:rPr>
          <w:sz w:val="28"/>
          <w:szCs w:val="28"/>
        </w:rPr>
        <w:t xml:space="preserve"> заводов, а также в обновление и модернизацию флота более 45 млрд рублей (из них 17 млрд – проекты, реализованные с краевой поддержкой). Поддержку за счет средств краевого бюджета в объеме 670 млн рублей получил 41 инвестиционный проект.</w:t>
      </w:r>
    </w:p>
    <w:p w:rsidR="00DF6C03" w:rsidRDefault="00DF6C03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поддержку за счет средств краевого бюджета в виде субсидий на возмещение части затрат на реализацию в рамках отраслевой программы «Развитие рыбохозяйственного комплекса Камчатского края» получили 15 инвестиционных проектов. Объем средств бюджета составил 182 млн рублей. Объем внебюджетных инвестиций составил 2,8 млрд рублей.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В 2019 году завершены мероприятия по реализации 4-х </w:t>
      </w:r>
      <w:proofErr w:type="spellStart"/>
      <w:r w:rsidRPr="00C93D31">
        <w:rPr>
          <w:sz w:val="28"/>
          <w:szCs w:val="28"/>
        </w:rPr>
        <w:t>инвестпроектов</w:t>
      </w:r>
      <w:proofErr w:type="spellEnd"/>
      <w:r w:rsidRPr="00C93D31">
        <w:rPr>
          <w:sz w:val="28"/>
          <w:szCs w:val="28"/>
        </w:rPr>
        <w:t xml:space="preserve"> по строительству и модернизации береговых заводов: 3-и из них - на побережьях полуострова</w:t>
      </w:r>
      <w:r>
        <w:rPr>
          <w:sz w:val="28"/>
          <w:szCs w:val="28"/>
        </w:rPr>
        <w:t xml:space="preserve"> (</w:t>
      </w:r>
      <w:r w:rsidRPr="00C93D31">
        <w:rPr>
          <w:sz w:val="28"/>
          <w:szCs w:val="28"/>
        </w:rPr>
        <w:t xml:space="preserve">в </w:t>
      </w:r>
      <w:proofErr w:type="spellStart"/>
      <w:r w:rsidRPr="00C93D31">
        <w:rPr>
          <w:sz w:val="28"/>
          <w:szCs w:val="28"/>
        </w:rPr>
        <w:t>Карагинском</w:t>
      </w:r>
      <w:proofErr w:type="spellEnd"/>
      <w:r w:rsidRPr="00C93D31">
        <w:rPr>
          <w:sz w:val="28"/>
          <w:szCs w:val="28"/>
        </w:rPr>
        <w:t xml:space="preserve"> районе: проведена модернизация производственных линий на двух заводах ведущих </w:t>
      </w:r>
      <w:proofErr w:type="spellStart"/>
      <w:r w:rsidRPr="00C93D31">
        <w:rPr>
          <w:sz w:val="28"/>
          <w:szCs w:val="28"/>
        </w:rPr>
        <w:t>рыбохозяйственных</w:t>
      </w:r>
      <w:proofErr w:type="spellEnd"/>
      <w:r w:rsidRPr="00C93D31">
        <w:rPr>
          <w:sz w:val="28"/>
          <w:szCs w:val="28"/>
        </w:rPr>
        <w:t xml:space="preserve"> компаний региона (ООО «</w:t>
      </w:r>
      <w:proofErr w:type="spellStart"/>
      <w:r w:rsidRPr="00C93D31">
        <w:rPr>
          <w:sz w:val="28"/>
          <w:szCs w:val="28"/>
        </w:rPr>
        <w:t>Корякморепродукт</w:t>
      </w:r>
      <w:proofErr w:type="spellEnd"/>
      <w:r w:rsidRPr="00C93D31">
        <w:rPr>
          <w:sz w:val="28"/>
          <w:szCs w:val="28"/>
        </w:rPr>
        <w:t>» и ООО «</w:t>
      </w:r>
      <w:proofErr w:type="spellStart"/>
      <w:r w:rsidRPr="00C93D31">
        <w:rPr>
          <w:sz w:val="28"/>
          <w:szCs w:val="28"/>
        </w:rPr>
        <w:t>Укинский</w:t>
      </w:r>
      <w:proofErr w:type="spellEnd"/>
      <w:r w:rsidRPr="00C93D31">
        <w:rPr>
          <w:sz w:val="28"/>
          <w:szCs w:val="28"/>
        </w:rPr>
        <w:t xml:space="preserve"> лиман») и в </w:t>
      </w:r>
      <w:proofErr w:type="spellStart"/>
      <w:r w:rsidRPr="00C93D31">
        <w:rPr>
          <w:sz w:val="28"/>
          <w:szCs w:val="28"/>
        </w:rPr>
        <w:t>Олюторском</w:t>
      </w:r>
      <w:proofErr w:type="spellEnd"/>
      <w:r w:rsidRPr="00C93D31">
        <w:rPr>
          <w:sz w:val="28"/>
          <w:szCs w:val="28"/>
        </w:rPr>
        <w:t xml:space="preserve"> районе построен новый завод (ООО «</w:t>
      </w:r>
      <w:proofErr w:type="spellStart"/>
      <w:r w:rsidRPr="00C93D31">
        <w:rPr>
          <w:sz w:val="28"/>
          <w:szCs w:val="28"/>
        </w:rPr>
        <w:t>Вывенское</w:t>
      </w:r>
      <w:proofErr w:type="spellEnd"/>
      <w:r w:rsidRPr="00C93D31">
        <w:rPr>
          <w:sz w:val="28"/>
          <w:szCs w:val="28"/>
        </w:rPr>
        <w:t xml:space="preserve">»). Кроме того, на территории г. Петропавловска-Камчатского введен в эксплуатацию новый современнейший </w:t>
      </w:r>
      <w:proofErr w:type="spellStart"/>
      <w:r w:rsidRPr="00C93D31">
        <w:rPr>
          <w:sz w:val="28"/>
          <w:szCs w:val="28"/>
        </w:rPr>
        <w:t>рыбоперерабатывающий</w:t>
      </w:r>
      <w:proofErr w:type="spellEnd"/>
      <w:r w:rsidRPr="00C93D31">
        <w:rPr>
          <w:sz w:val="28"/>
          <w:szCs w:val="28"/>
        </w:rPr>
        <w:t xml:space="preserve"> завод (ООО «</w:t>
      </w:r>
      <w:proofErr w:type="spellStart"/>
      <w:r w:rsidRPr="00C93D31">
        <w:rPr>
          <w:sz w:val="28"/>
          <w:szCs w:val="28"/>
        </w:rPr>
        <w:t>Камчаттралфлот</w:t>
      </w:r>
      <w:proofErr w:type="spellEnd"/>
      <w:r w:rsidRPr="00C93D31">
        <w:rPr>
          <w:sz w:val="28"/>
          <w:szCs w:val="28"/>
        </w:rPr>
        <w:t xml:space="preserve">») –юбилейный 25-ый завод, построенный на территории Камчатского края за период с 2008 по 2019 годы. 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По результатам реализации </w:t>
      </w:r>
      <w:r>
        <w:rPr>
          <w:sz w:val="28"/>
          <w:szCs w:val="28"/>
        </w:rPr>
        <w:t xml:space="preserve">данных </w:t>
      </w:r>
      <w:r w:rsidRPr="00C93D31">
        <w:rPr>
          <w:sz w:val="28"/>
          <w:szCs w:val="28"/>
        </w:rPr>
        <w:t xml:space="preserve">проектов компаниями в развитие </w:t>
      </w:r>
      <w:r w:rsidRPr="00C93D31">
        <w:rPr>
          <w:sz w:val="28"/>
          <w:szCs w:val="28"/>
        </w:rPr>
        <w:lastRenderedPageBreak/>
        <w:t xml:space="preserve">берегового </w:t>
      </w:r>
      <w:proofErr w:type="spellStart"/>
      <w:r w:rsidRPr="00C93D31">
        <w:rPr>
          <w:sz w:val="28"/>
          <w:szCs w:val="28"/>
        </w:rPr>
        <w:t>рыбоперерабатывающего</w:t>
      </w:r>
      <w:proofErr w:type="spellEnd"/>
      <w:r w:rsidRPr="00C93D31">
        <w:rPr>
          <w:sz w:val="28"/>
          <w:szCs w:val="28"/>
        </w:rPr>
        <w:t xml:space="preserve"> комплекса было вложено более 3 млрд </w:t>
      </w:r>
      <w:r>
        <w:rPr>
          <w:sz w:val="28"/>
          <w:szCs w:val="28"/>
        </w:rPr>
        <w:t>рублей</w:t>
      </w:r>
      <w:r w:rsidRPr="00C93D31">
        <w:rPr>
          <w:sz w:val="28"/>
          <w:szCs w:val="28"/>
        </w:rPr>
        <w:t>, созданы 349 дополнительных рабочих мест, на 584 тонн увеличена суточная мощность заводов по переработке водных биологических ресурсов, построен склад для хранения мороженой продукции объемом 750 тонн.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Трое</w:t>
      </w:r>
      <w:r w:rsidRPr="00C93D31">
        <w:rPr>
          <w:sz w:val="28"/>
          <w:szCs w:val="28"/>
        </w:rPr>
        <w:t xml:space="preserve"> из 4-х предприятий</w:t>
      </w:r>
      <w:r>
        <w:rPr>
          <w:sz w:val="28"/>
          <w:szCs w:val="28"/>
        </w:rPr>
        <w:t>-инвесторов</w:t>
      </w:r>
      <w:r w:rsidRPr="00C93D31">
        <w:rPr>
          <w:sz w:val="28"/>
          <w:szCs w:val="28"/>
        </w:rPr>
        <w:t xml:space="preserve"> являются резидентами территории опережающего социально-экономического развития «Камчатка» и получают дополнительные преференции и поддержку со стороны государства.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В целом необходимо отметить, что механизмы ТОР и СПВ являются востребованными среди предприятий </w:t>
      </w:r>
      <w:proofErr w:type="spellStart"/>
      <w:r w:rsidRPr="00C93D31">
        <w:rPr>
          <w:sz w:val="28"/>
          <w:szCs w:val="28"/>
        </w:rPr>
        <w:t>рыбохозяйственного</w:t>
      </w:r>
      <w:proofErr w:type="spellEnd"/>
      <w:r w:rsidRPr="00C93D31">
        <w:rPr>
          <w:sz w:val="28"/>
          <w:szCs w:val="28"/>
        </w:rPr>
        <w:t xml:space="preserve"> комплекса. На сегодняшний день 14 </w:t>
      </w:r>
      <w:proofErr w:type="spellStart"/>
      <w:r w:rsidRPr="00C93D31">
        <w:rPr>
          <w:sz w:val="28"/>
          <w:szCs w:val="28"/>
        </w:rPr>
        <w:t>рыбохозяйственных</w:t>
      </w:r>
      <w:proofErr w:type="spellEnd"/>
      <w:r w:rsidRPr="00C93D31">
        <w:rPr>
          <w:sz w:val="28"/>
          <w:szCs w:val="28"/>
        </w:rPr>
        <w:t xml:space="preserve"> организаций с инвестиционными проектами на общую сумму более 8 млрд рублей получили статус резидентов ТОР и успешно реализуют свои планы развития, в основном по строительству и модернизации береговых перерабатывающих производств. Еще </w:t>
      </w:r>
      <w:r>
        <w:rPr>
          <w:sz w:val="28"/>
          <w:szCs w:val="28"/>
        </w:rPr>
        <w:t>один</w:t>
      </w:r>
      <w:r w:rsidRPr="00C93D31">
        <w:rPr>
          <w:sz w:val="28"/>
          <w:szCs w:val="28"/>
        </w:rPr>
        <w:t xml:space="preserve"> резидент</w:t>
      </w:r>
      <w:r w:rsidR="00260E02">
        <w:rPr>
          <w:sz w:val="28"/>
          <w:szCs w:val="28"/>
        </w:rPr>
        <w:t xml:space="preserve"> реализует</w:t>
      </w:r>
      <w:r w:rsidRPr="00C93D31">
        <w:rPr>
          <w:sz w:val="28"/>
          <w:szCs w:val="28"/>
        </w:rPr>
        <w:t xml:space="preserve"> смежный проект по организации регулярной линии по доставке свежемороженой рыбы с Камчатки в порты Дальневосточного региона.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И </w:t>
      </w:r>
      <w:r>
        <w:rPr>
          <w:sz w:val="28"/>
          <w:szCs w:val="28"/>
        </w:rPr>
        <w:t>два</w:t>
      </w:r>
      <w:r w:rsidRPr="00C93D31">
        <w:rPr>
          <w:sz w:val="28"/>
          <w:szCs w:val="28"/>
        </w:rPr>
        <w:t xml:space="preserve"> предприятия, являясь резидентами Свободного порта Владивосток, реализуют при поддержке Министерства по развитию Дальнего Востока и </w:t>
      </w:r>
      <w:proofErr w:type="gramStart"/>
      <w:r w:rsidRPr="00C93D31">
        <w:rPr>
          <w:sz w:val="28"/>
          <w:szCs w:val="28"/>
        </w:rPr>
        <w:t>Арктики</w:t>
      </w:r>
      <w:proofErr w:type="gramEnd"/>
      <w:r w:rsidRPr="00C93D31">
        <w:rPr>
          <w:sz w:val="28"/>
          <w:szCs w:val="28"/>
        </w:rPr>
        <w:t xml:space="preserve"> и Правительства Камчатского края инвестиционную программу по созданию в Петропавловске-Камчатском порт-</w:t>
      </w:r>
      <w:proofErr w:type="spellStart"/>
      <w:r w:rsidRPr="00C93D31">
        <w:rPr>
          <w:sz w:val="28"/>
          <w:szCs w:val="28"/>
        </w:rPr>
        <w:t>хаба</w:t>
      </w:r>
      <w:proofErr w:type="spellEnd"/>
      <w:r w:rsidRPr="00C93D31">
        <w:rPr>
          <w:sz w:val="28"/>
          <w:szCs w:val="28"/>
        </w:rPr>
        <w:t xml:space="preserve"> по комплексному обслуживанию рыбопромысловых судов и организации перевалки рефрижераторных и сухих контейнерных грузов стоимостью более 3 млрд рублей.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Результатом реализации </w:t>
      </w:r>
      <w:proofErr w:type="spellStart"/>
      <w:r w:rsidRPr="00C93D31">
        <w:rPr>
          <w:sz w:val="28"/>
          <w:szCs w:val="28"/>
        </w:rPr>
        <w:t>транпортно</w:t>
      </w:r>
      <w:proofErr w:type="spellEnd"/>
      <w:r w:rsidRPr="00C93D31">
        <w:rPr>
          <w:sz w:val="28"/>
          <w:szCs w:val="28"/>
        </w:rPr>
        <w:t xml:space="preserve">-логистических проектов в регионе стала возможность, впервые воплотившаяся в 2019 году, захода в порт Петропавловск-Камчатский единственного в мире атомного </w:t>
      </w:r>
      <w:proofErr w:type="spellStart"/>
      <w:r w:rsidRPr="00C93D31">
        <w:rPr>
          <w:sz w:val="28"/>
          <w:szCs w:val="28"/>
        </w:rPr>
        <w:t>лихтеровоза</w:t>
      </w:r>
      <w:proofErr w:type="spellEnd"/>
      <w:r w:rsidRPr="00C93D31">
        <w:rPr>
          <w:sz w:val="28"/>
          <w:szCs w:val="28"/>
        </w:rPr>
        <w:t xml:space="preserve"> «</w:t>
      </w:r>
      <w:proofErr w:type="spellStart"/>
      <w:r w:rsidRPr="00C93D31">
        <w:rPr>
          <w:sz w:val="28"/>
          <w:szCs w:val="28"/>
        </w:rPr>
        <w:t>Севморпуть</w:t>
      </w:r>
      <w:proofErr w:type="spellEnd"/>
      <w:r w:rsidRPr="00C93D31">
        <w:rPr>
          <w:sz w:val="28"/>
          <w:szCs w:val="28"/>
        </w:rPr>
        <w:t>», который осуществил доставку в порт Санкт-Петербург 5 тысяч тонн рыбы, филе, икры и другой продукции камчатских производителей. Впоследствии рыбная продукция была доставлена на подмосковный рефрижераторный терминал «</w:t>
      </w:r>
      <w:proofErr w:type="spellStart"/>
      <w:r w:rsidRPr="00C93D31">
        <w:rPr>
          <w:sz w:val="28"/>
          <w:szCs w:val="28"/>
        </w:rPr>
        <w:t>Селятино</w:t>
      </w:r>
      <w:proofErr w:type="spellEnd"/>
      <w:r w:rsidRPr="00C93D31">
        <w:rPr>
          <w:sz w:val="28"/>
          <w:szCs w:val="28"/>
        </w:rPr>
        <w:t xml:space="preserve">» с последующим распределением в мелкооптовый и розничный сектор торговли. 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>Это</w:t>
      </w:r>
      <w:r>
        <w:rPr>
          <w:sz w:val="28"/>
          <w:szCs w:val="28"/>
        </w:rPr>
        <w:t xml:space="preserve"> является</w:t>
      </w:r>
      <w:r w:rsidRPr="00C93D31">
        <w:rPr>
          <w:sz w:val="28"/>
          <w:szCs w:val="28"/>
        </w:rPr>
        <w:t xml:space="preserve"> знаков</w:t>
      </w:r>
      <w:r>
        <w:rPr>
          <w:sz w:val="28"/>
          <w:szCs w:val="28"/>
        </w:rPr>
        <w:t>ым</w:t>
      </w:r>
      <w:r w:rsidRPr="00C93D31">
        <w:rPr>
          <w:sz w:val="28"/>
          <w:szCs w:val="28"/>
        </w:rPr>
        <w:t xml:space="preserve"> событие</w:t>
      </w:r>
      <w:r>
        <w:rPr>
          <w:sz w:val="28"/>
          <w:szCs w:val="28"/>
        </w:rPr>
        <w:t>м</w:t>
      </w:r>
      <w:r w:rsidRPr="00C93D31">
        <w:rPr>
          <w:sz w:val="28"/>
          <w:szCs w:val="28"/>
        </w:rPr>
        <w:t xml:space="preserve"> для нашего региона, </w:t>
      </w:r>
      <w:r>
        <w:rPr>
          <w:sz w:val="28"/>
          <w:szCs w:val="28"/>
        </w:rPr>
        <w:t>поскольку</w:t>
      </w:r>
      <w:r w:rsidRPr="00C93D3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Pr="00C93D31">
        <w:rPr>
          <w:sz w:val="28"/>
          <w:szCs w:val="28"/>
        </w:rPr>
        <w:t xml:space="preserve"> по создани</w:t>
      </w:r>
      <w:r>
        <w:rPr>
          <w:sz w:val="28"/>
          <w:szCs w:val="28"/>
        </w:rPr>
        <w:t>ю</w:t>
      </w:r>
      <w:r w:rsidRPr="00C93D31">
        <w:rPr>
          <w:sz w:val="28"/>
          <w:szCs w:val="28"/>
        </w:rPr>
        <w:t xml:space="preserve"> условий для использования Северного морского пути </w:t>
      </w:r>
      <w:r>
        <w:rPr>
          <w:sz w:val="28"/>
          <w:szCs w:val="28"/>
        </w:rPr>
        <w:t>в целях</w:t>
      </w:r>
      <w:r w:rsidRPr="00C93D31">
        <w:rPr>
          <w:sz w:val="28"/>
          <w:szCs w:val="28"/>
        </w:rPr>
        <w:t xml:space="preserve"> перевалки грузов в европейскую часть Российской Федерации</w:t>
      </w:r>
      <w:r>
        <w:rPr>
          <w:sz w:val="28"/>
          <w:szCs w:val="28"/>
        </w:rPr>
        <w:t xml:space="preserve"> поставлена давно и проведена большая работа в данном направлении</w:t>
      </w:r>
      <w:r w:rsidRPr="00C93D31">
        <w:rPr>
          <w:sz w:val="28"/>
          <w:szCs w:val="28"/>
        </w:rPr>
        <w:t>. Сегодня много усилий прилагается государством и бизнесом для того, чтобы разовые поставки превратились в регулярный грузопоток по Северному морскому пути через Камчатку из АТР в центральную часть Российской Федерации и страны Европейского союза.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>Еще одним действенным федеральным инструментом, стимулирующим предприятия комплекса к обновлению своих производственных мощностей, является механизм инвестиционных квот.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Камчатские предприятия приняли самое активное участие в «инвестиционных кампаниях», проводимых </w:t>
      </w:r>
      <w:proofErr w:type="spellStart"/>
      <w:r w:rsidRPr="00C93D31">
        <w:rPr>
          <w:sz w:val="28"/>
          <w:szCs w:val="28"/>
        </w:rPr>
        <w:t>Росрыболовством</w:t>
      </w:r>
      <w:proofErr w:type="spellEnd"/>
      <w:r w:rsidRPr="00C93D31">
        <w:rPr>
          <w:sz w:val="28"/>
          <w:szCs w:val="28"/>
        </w:rPr>
        <w:t>. На сегодняшний день подписаны соглашения по строительству: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- 8 </w:t>
      </w:r>
      <w:proofErr w:type="spellStart"/>
      <w:r w:rsidRPr="00C93D31">
        <w:rPr>
          <w:sz w:val="28"/>
          <w:szCs w:val="28"/>
        </w:rPr>
        <w:t>рыбоперерабатывающих</w:t>
      </w:r>
      <w:proofErr w:type="spellEnd"/>
      <w:r w:rsidRPr="00C93D31">
        <w:rPr>
          <w:sz w:val="28"/>
          <w:szCs w:val="28"/>
        </w:rPr>
        <w:t xml:space="preserve"> заводов;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lastRenderedPageBreak/>
        <w:t xml:space="preserve">- 3 современных рыболовных </w:t>
      </w:r>
      <w:proofErr w:type="spellStart"/>
      <w:r w:rsidRPr="00C93D31">
        <w:rPr>
          <w:sz w:val="28"/>
          <w:szCs w:val="28"/>
        </w:rPr>
        <w:t>среднетоннажных</w:t>
      </w:r>
      <w:proofErr w:type="spellEnd"/>
      <w:r w:rsidRPr="00C93D31">
        <w:rPr>
          <w:sz w:val="28"/>
          <w:szCs w:val="28"/>
        </w:rPr>
        <w:t xml:space="preserve"> сейнеров-траулеров, не имеющих аналогов в Российской Федерации;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>- 4 крупных траулеров-процессоров.</w:t>
      </w:r>
    </w:p>
    <w:p w:rsidR="00E70F3D" w:rsidRPr="00C93D31" w:rsidRDefault="00927D16" w:rsidP="00E70F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0F3D" w:rsidRPr="00C93D31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="00E70F3D" w:rsidRPr="00C93D31">
        <w:rPr>
          <w:sz w:val="28"/>
          <w:szCs w:val="28"/>
        </w:rPr>
        <w:t xml:space="preserve"> компании, за которыми государством были закреплены доли квот для инвестиционных целей, </w:t>
      </w:r>
      <w:r w:rsidR="00297911">
        <w:rPr>
          <w:sz w:val="28"/>
          <w:szCs w:val="28"/>
        </w:rPr>
        <w:t xml:space="preserve">уже </w:t>
      </w:r>
      <w:r w:rsidR="00E70F3D" w:rsidRPr="00C93D31">
        <w:rPr>
          <w:sz w:val="28"/>
          <w:szCs w:val="28"/>
        </w:rPr>
        <w:t xml:space="preserve">получили право осваивать эти ресурсы. Это 10 российских предприятий, 5 из которых – камчатские. 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>Это крупные заводы ООО «Витязь-авто» и ООО «</w:t>
      </w:r>
      <w:proofErr w:type="spellStart"/>
      <w:r w:rsidRPr="00C93D31">
        <w:rPr>
          <w:sz w:val="28"/>
          <w:szCs w:val="28"/>
        </w:rPr>
        <w:t>Камчаттралфлот</w:t>
      </w:r>
      <w:proofErr w:type="spellEnd"/>
      <w:r w:rsidRPr="00C93D31">
        <w:rPr>
          <w:sz w:val="28"/>
          <w:szCs w:val="28"/>
        </w:rPr>
        <w:t>», а также два относительно малых завода ООО «</w:t>
      </w:r>
      <w:proofErr w:type="spellStart"/>
      <w:r w:rsidRPr="00C93D31">
        <w:rPr>
          <w:sz w:val="28"/>
          <w:szCs w:val="28"/>
        </w:rPr>
        <w:t>Укинский</w:t>
      </w:r>
      <w:proofErr w:type="spellEnd"/>
      <w:r w:rsidRPr="00C93D31">
        <w:rPr>
          <w:sz w:val="28"/>
          <w:szCs w:val="28"/>
        </w:rPr>
        <w:t xml:space="preserve"> лиман» и ООО «Заря».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C93D31">
        <w:rPr>
          <w:sz w:val="28"/>
          <w:szCs w:val="28"/>
        </w:rPr>
        <w:t xml:space="preserve">оддержку </w:t>
      </w:r>
      <w:r>
        <w:rPr>
          <w:sz w:val="28"/>
          <w:szCs w:val="28"/>
        </w:rPr>
        <w:t xml:space="preserve">в виде дополнительных </w:t>
      </w:r>
      <w:r w:rsidRPr="00C93D31">
        <w:rPr>
          <w:sz w:val="28"/>
          <w:szCs w:val="28"/>
        </w:rPr>
        <w:t>квот</w:t>
      </w:r>
      <w:r>
        <w:rPr>
          <w:sz w:val="28"/>
          <w:szCs w:val="28"/>
        </w:rPr>
        <w:t xml:space="preserve"> на вылов водных биоресурсов</w:t>
      </w:r>
      <w:r w:rsidRPr="00C93D31">
        <w:rPr>
          <w:sz w:val="28"/>
          <w:szCs w:val="28"/>
        </w:rPr>
        <w:t xml:space="preserve"> получило одно из двух построенных в 2019 году на ПСЗ «Янтарь» в г. Калининграде 50-метровых траулеров-сейнеров – судно «Ленинец». РК имени В.И. Ленина – первая и пока единственная компания в стране, которая успешно предъявила комиссии судно, построенное в России по программе «инвестиционных квот». 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 xml:space="preserve">По второму судну «Командор» </w:t>
      </w:r>
      <w:r>
        <w:rPr>
          <w:sz w:val="28"/>
          <w:szCs w:val="28"/>
        </w:rPr>
        <w:t xml:space="preserve">в настоящее время </w:t>
      </w:r>
      <w:r w:rsidRPr="00C93D31">
        <w:rPr>
          <w:sz w:val="28"/>
          <w:szCs w:val="28"/>
        </w:rPr>
        <w:t xml:space="preserve">осуществляется регистрация прав собственности, квоты на него предприятие сможет получить в </w:t>
      </w:r>
      <w:r w:rsidR="00927D16">
        <w:rPr>
          <w:sz w:val="28"/>
          <w:szCs w:val="28"/>
        </w:rPr>
        <w:t>2020</w:t>
      </w:r>
      <w:r w:rsidRPr="00C93D31">
        <w:rPr>
          <w:sz w:val="28"/>
          <w:szCs w:val="28"/>
        </w:rPr>
        <w:t xml:space="preserve"> году.</w:t>
      </w:r>
    </w:p>
    <w:p w:rsidR="00E70F3D" w:rsidRPr="00C93D31" w:rsidRDefault="00E70F3D" w:rsidP="00E70F3D">
      <w:pPr>
        <w:widowControl w:val="0"/>
        <w:ind w:firstLine="709"/>
        <w:jc w:val="both"/>
        <w:rPr>
          <w:sz w:val="28"/>
          <w:szCs w:val="28"/>
        </w:rPr>
      </w:pPr>
      <w:r w:rsidRPr="00C93D31">
        <w:rPr>
          <w:sz w:val="28"/>
          <w:szCs w:val="28"/>
        </w:rPr>
        <w:t>Общий объем инвестиционных квот предприятий Камчатского края</w:t>
      </w:r>
      <w:r>
        <w:rPr>
          <w:sz w:val="28"/>
          <w:szCs w:val="28"/>
        </w:rPr>
        <w:t xml:space="preserve"> на 2020 год</w:t>
      </w:r>
      <w:r w:rsidRPr="00C93D31">
        <w:rPr>
          <w:sz w:val="28"/>
          <w:szCs w:val="28"/>
        </w:rPr>
        <w:t xml:space="preserve"> составил 33 тысячи тонн (23,7 тысяч тонн минтая; 3,6 тысяч тонн сельди тихоокеанской, другие объекты).</w:t>
      </w:r>
    </w:p>
    <w:p w:rsidR="00E70F3D" w:rsidRDefault="00E70F3D" w:rsidP="00D763C0">
      <w:pPr>
        <w:ind w:firstLine="720"/>
        <w:jc w:val="both"/>
        <w:rPr>
          <w:sz w:val="28"/>
          <w:szCs w:val="28"/>
        </w:rPr>
      </w:pPr>
    </w:p>
    <w:p w:rsidR="00E70F3D" w:rsidRDefault="00E70F3D" w:rsidP="00D763C0">
      <w:pPr>
        <w:ind w:firstLine="720"/>
        <w:jc w:val="both"/>
        <w:rPr>
          <w:sz w:val="28"/>
          <w:szCs w:val="28"/>
        </w:rPr>
      </w:pPr>
    </w:p>
    <w:p w:rsidR="00E70F3D" w:rsidRDefault="00E70F3D" w:rsidP="00D763C0">
      <w:pPr>
        <w:ind w:firstLine="720"/>
        <w:jc w:val="both"/>
        <w:rPr>
          <w:sz w:val="28"/>
          <w:szCs w:val="28"/>
        </w:rPr>
      </w:pPr>
    </w:p>
    <w:p w:rsidR="00E70F3D" w:rsidRDefault="00E70F3D" w:rsidP="00D763C0">
      <w:pPr>
        <w:ind w:firstLine="720"/>
        <w:jc w:val="both"/>
        <w:rPr>
          <w:sz w:val="28"/>
          <w:szCs w:val="28"/>
        </w:rPr>
      </w:pPr>
    </w:p>
    <w:p w:rsidR="00E70F3D" w:rsidRDefault="00E70F3D" w:rsidP="00D763C0">
      <w:pPr>
        <w:ind w:firstLine="720"/>
        <w:jc w:val="both"/>
        <w:rPr>
          <w:sz w:val="28"/>
          <w:szCs w:val="28"/>
        </w:rPr>
      </w:pPr>
    </w:p>
    <w:p w:rsidR="00E70F3D" w:rsidRDefault="00E70F3D" w:rsidP="00D763C0">
      <w:pPr>
        <w:ind w:firstLine="720"/>
        <w:jc w:val="both"/>
        <w:rPr>
          <w:sz w:val="28"/>
          <w:szCs w:val="28"/>
        </w:rPr>
      </w:pPr>
    </w:p>
    <w:p w:rsidR="00D763C0" w:rsidRDefault="00D763C0" w:rsidP="00DF6C03">
      <w:pPr>
        <w:widowControl w:val="0"/>
        <w:tabs>
          <w:tab w:val="left" w:pos="0"/>
        </w:tabs>
        <w:ind w:right="57" w:firstLine="709"/>
        <w:jc w:val="both"/>
        <w:rPr>
          <w:sz w:val="28"/>
          <w:szCs w:val="28"/>
        </w:rPr>
      </w:pPr>
      <w:bookmarkStart w:id="0" w:name="_GoBack"/>
      <w:bookmarkEnd w:id="0"/>
    </w:p>
    <w:p w:rsidR="00DF6C03" w:rsidRDefault="00DF6C03" w:rsidP="00C30960"/>
    <w:p w:rsidR="00DF6C03" w:rsidRPr="00FA5377" w:rsidRDefault="00DF6C03" w:rsidP="00C30960">
      <w:pPr>
        <w:rPr>
          <w:u w:val="single"/>
        </w:rPr>
      </w:pPr>
    </w:p>
    <w:sectPr w:rsidR="00DF6C03" w:rsidRPr="00FA5377" w:rsidSect="00DA3EAF">
      <w:pgSz w:w="11906" w:h="16838"/>
      <w:pgMar w:top="1134" w:right="62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6A"/>
    <w:rsid w:val="00013DA3"/>
    <w:rsid w:val="000176A9"/>
    <w:rsid w:val="0001779C"/>
    <w:rsid w:val="00022AF3"/>
    <w:rsid w:val="00022BDE"/>
    <w:rsid w:val="00024782"/>
    <w:rsid w:val="00026E59"/>
    <w:rsid w:val="00027205"/>
    <w:rsid w:val="00030172"/>
    <w:rsid w:val="00031B1A"/>
    <w:rsid w:val="00034781"/>
    <w:rsid w:val="00037027"/>
    <w:rsid w:val="00047A54"/>
    <w:rsid w:val="00047E8A"/>
    <w:rsid w:val="00050D0C"/>
    <w:rsid w:val="00052C43"/>
    <w:rsid w:val="00054E86"/>
    <w:rsid w:val="00057395"/>
    <w:rsid w:val="00057CAD"/>
    <w:rsid w:val="00060FFC"/>
    <w:rsid w:val="00062E05"/>
    <w:rsid w:val="00066956"/>
    <w:rsid w:val="00074A7E"/>
    <w:rsid w:val="00084A9F"/>
    <w:rsid w:val="00084D46"/>
    <w:rsid w:val="00086361"/>
    <w:rsid w:val="0008681A"/>
    <w:rsid w:val="0009170D"/>
    <w:rsid w:val="000A1CEB"/>
    <w:rsid w:val="000A3AF5"/>
    <w:rsid w:val="000A52DC"/>
    <w:rsid w:val="000B7B54"/>
    <w:rsid w:val="000C7981"/>
    <w:rsid w:val="000D0B3D"/>
    <w:rsid w:val="000D1191"/>
    <w:rsid w:val="000D2242"/>
    <w:rsid w:val="000D2668"/>
    <w:rsid w:val="000D29B4"/>
    <w:rsid w:val="000D60E4"/>
    <w:rsid w:val="000D6BF4"/>
    <w:rsid w:val="000E3CCD"/>
    <w:rsid w:val="000E54CE"/>
    <w:rsid w:val="000E70C4"/>
    <w:rsid w:val="000E785A"/>
    <w:rsid w:val="000F550C"/>
    <w:rsid w:val="000F5C68"/>
    <w:rsid w:val="000F6423"/>
    <w:rsid w:val="000F77EE"/>
    <w:rsid w:val="00100203"/>
    <w:rsid w:val="00101253"/>
    <w:rsid w:val="00102796"/>
    <w:rsid w:val="0010731E"/>
    <w:rsid w:val="00107C23"/>
    <w:rsid w:val="0011092B"/>
    <w:rsid w:val="001122C0"/>
    <w:rsid w:val="00112FD4"/>
    <w:rsid w:val="0011447B"/>
    <w:rsid w:val="00115CE6"/>
    <w:rsid w:val="001179E5"/>
    <w:rsid w:val="0012158D"/>
    <w:rsid w:val="001250AF"/>
    <w:rsid w:val="001361FE"/>
    <w:rsid w:val="0014126A"/>
    <w:rsid w:val="0014465D"/>
    <w:rsid w:val="00144B17"/>
    <w:rsid w:val="00151741"/>
    <w:rsid w:val="00155573"/>
    <w:rsid w:val="00157E26"/>
    <w:rsid w:val="0016741C"/>
    <w:rsid w:val="001704DC"/>
    <w:rsid w:val="00180122"/>
    <w:rsid w:val="00180290"/>
    <w:rsid w:val="00180E3B"/>
    <w:rsid w:val="00181012"/>
    <w:rsid w:val="0018316E"/>
    <w:rsid w:val="00183583"/>
    <w:rsid w:val="00184FBE"/>
    <w:rsid w:val="00192E41"/>
    <w:rsid w:val="0019545E"/>
    <w:rsid w:val="0019606E"/>
    <w:rsid w:val="00197300"/>
    <w:rsid w:val="001A7E58"/>
    <w:rsid w:val="001B1972"/>
    <w:rsid w:val="001B2CF6"/>
    <w:rsid w:val="001C25BC"/>
    <w:rsid w:val="001C323F"/>
    <w:rsid w:val="001E07ED"/>
    <w:rsid w:val="001F51E2"/>
    <w:rsid w:val="001F7D78"/>
    <w:rsid w:val="00200397"/>
    <w:rsid w:val="002016AA"/>
    <w:rsid w:val="00202C81"/>
    <w:rsid w:val="00203269"/>
    <w:rsid w:val="00204A01"/>
    <w:rsid w:val="00204EDC"/>
    <w:rsid w:val="0020669A"/>
    <w:rsid w:val="00210292"/>
    <w:rsid w:val="002153D4"/>
    <w:rsid w:val="00216176"/>
    <w:rsid w:val="00216272"/>
    <w:rsid w:val="00216EEE"/>
    <w:rsid w:val="002219A6"/>
    <w:rsid w:val="00221D92"/>
    <w:rsid w:val="00224127"/>
    <w:rsid w:val="002276DF"/>
    <w:rsid w:val="002318EE"/>
    <w:rsid w:val="0023596F"/>
    <w:rsid w:val="00236D3A"/>
    <w:rsid w:val="00236E98"/>
    <w:rsid w:val="00242A8F"/>
    <w:rsid w:val="002434D4"/>
    <w:rsid w:val="00245140"/>
    <w:rsid w:val="00246573"/>
    <w:rsid w:val="00253B7D"/>
    <w:rsid w:val="002548A2"/>
    <w:rsid w:val="00255DF5"/>
    <w:rsid w:val="0025687B"/>
    <w:rsid w:val="00260E02"/>
    <w:rsid w:val="0026190A"/>
    <w:rsid w:val="00261BCC"/>
    <w:rsid w:val="00262162"/>
    <w:rsid w:val="002621F9"/>
    <w:rsid w:val="00264863"/>
    <w:rsid w:val="0026513B"/>
    <w:rsid w:val="002746CC"/>
    <w:rsid w:val="002747E3"/>
    <w:rsid w:val="00277DA3"/>
    <w:rsid w:val="002818A4"/>
    <w:rsid w:val="00282322"/>
    <w:rsid w:val="00282756"/>
    <w:rsid w:val="00283248"/>
    <w:rsid w:val="00284BA8"/>
    <w:rsid w:val="002867F1"/>
    <w:rsid w:val="0029319A"/>
    <w:rsid w:val="00293755"/>
    <w:rsid w:val="00297911"/>
    <w:rsid w:val="002A05AD"/>
    <w:rsid w:val="002A2762"/>
    <w:rsid w:val="002A2EE0"/>
    <w:rsid w:val="002A6546"/>
    <w:rsid w:val="002A68DB"/>
    <w:rsid w:val="002A6AF2"/>
    <w:rsid w:val="002A734B"/>
    <w:rsid w:val="002B7A18"/>
    <w:rsid w:val="002C020B"/>
    <w:rsid w:val="002C2142"/>
    <w:rsid w:val="002C7DAF"/>
    <w:rsid w:val="002D68DC"/>
    <w:rsid w:val="002E0C52"/>
    <w:rsid w:val="002E190F"/>
    <w:rsid w:val="002E2275"/>
    <w:rsid w:val="002E4500"/>
    <w:rsid w:val="002E73E6"/>
    <w:rsid w:val="002F0251"/>
    <w:rsid w:val="002F17CC"/>
    <w:rsid w:val="002F413A"/>
    <w:rsid w:val="002F4FD1"/>
    <w:rsid w:val="00300634"/>
    <w:rsid w:val="00307285"/>
    <w:rsid w:val="0031171E"/>
    <w:rsid w:val="00323745"/>
    <w:rsid w:val="00323C20"/>
    <w:rsid w:val="00326ED4"/>
    <w:rsid w:val="00330449"/>
    <w:rsid w:val="003306B0"/>
    <w:rsid w:val="00331DDF"/>
    <w:rsid w:val="003330D7"/>
    <w:rsid w:val="003405C3"/>
    <w:rsid w:val="00344B4B"/>
    <w:rsid w:val="0034503E"/>
    <w:rsid w:val="00350C6A"/>
    <w:rsid w:val="00351AA0"/>
    <w:rsid w:val="00352A7C"/>
    <w:rsid w:val="00356EC4"/>
    <w:rsid w:val="00357BA0"/>
    <w:rsid w:val="003613FC"/>
    <w:rsid w:val="00366DFF"/>
    <w:rsid w:val="003712A7"/>
    <w:rsid w:val="0037551C"/>
    <w:rsid w:val="00376457"/>
    <w:rsid w:val="003806E6"/>
    <w:rsid w:val="00380A41"/>
    <w:rsid w:val="00382926"/>
    <w:rsid w:val="003843E7"/>
    <w:rsid w:val="00386493"/>
    <w:rsid w:val="00386871"/>
    <w:rsid w:val="00394D31"/>
    <w:rsid w:val="003A072F"/>
    <w:rsid w:val="003A23C5"/>
    <w:rsid w:val="003A3841"/>
    <w:rsid w:val="003A486F"/>
    <w:rsid w:val="003A5756"/>
    <w:rsid w:val="003A6093"/>
    <w:rsid w:val="003A76F4"/>
    <w:rsid w:val="003B0681"/>
    <w:rsid w:val="003B145E"/>
    <w:rsid w:val="003B17CA"/>
    <w:rsid w:val="003B25BF"/>
    <w:rsid w:val="003C189D"/>
    <w:rsid w:val="003C24AE"/>
    <w:rsid w:val="003C7988"/>
    <w:rsid w:val="003D288A"/>
    <w:rsid w:val="003D395B"/>
    <w:rsid w:val="003D4BFF"/>
    <w:rsid w:val="003D545D"/>
    <w:rsid w:val="003D56E4"/>
    <w:rsid w:val="003E2208"/>
    <w:rsid w:val="003F2EA4"/>
    <w:rsid w:val="003F5173"/>
    <w:rsid w:val="003F7F8A"/>
    <w:rsid w:val="004004D8"/>
    <w:rsid w:val="00401D6B"/>
    <w:rsid w:val="00405222"/>
    <w:rsid w:val="00406A06"/>
    <w:rsid w:val="00407E53"/>
    <w:rsid w:val="00411CE6"/>
    <w:rsid w:val="004136A2"/>
    <w:rsid w:val="00413814"/>
    <w:rsid w:val="004152DB"/>
    <w:rsid w:val="00420E12"/>
    <w:rsid w:val="00421DB3"/>
    <w:rsid w:val="00422E7C"/>
    <w:rsid w:val="004234F8"/>
    <w:rsid w:val="00423BE6"/>
    <w:rsid w:val="004244D7"/>
    <w:rsid w:val="0042487E"/>
    <w:rsid w:val="00426D07"/>
    <w:rsid w:val="0042764D"/>
    <w:rsid w:val="00427E7C"/>
    <w:rsid w:val="0043482A"/>
    <w:rsid w:val="00436642"/>
    <w:rsid w:val="00436EF9"/>
    <w:rsid w:val="00452336"/>
    <w:rsid w:val="00456208"/>
    <w:rsid w:val="00456222"/>
    <w:rsid w:val="0047154A"/>
    <w:rsid w:val="004748E6"/>
    <w:rsid w:val="00476CBE"/>
    <w:rsid w:val="00476F03"/>
    <w:rsid w:val="0048289B"/>
    <w:rsid w:val="0048540D"/>
    <w:rsid w:val="00490230"/>
    <w:rsid w:val="004A1D11"/>
    <w:rsid w:val="004A3510"/>
    <w:rsid w:val="004A3C77"/>
    <w:rsid w:val="004A7AE7"/>
    <w:rsid w:val="004B0742"/>
    <w:rsid w:val="004B0E1C"/>
    <w:rsid w:val="004B16C4"/>
    <w:rsid w:val="004B21C8"/>
    <w:rsid w:val="004B228E"/>
    <w:rsid w:val="004B5D63"/>
    <w:rsid w:val="004B764D"/>
    <w:rsid w:val="004C03AB"/>
    <w:rsid w:val="004C262B"/>
    <w:rsid w:val="004C436C"/>
    <w:rsid w:val="004D3683"/>
    <w:rsid w:val="004D66BC"/>
    <w:rsid w:val="004D7C86"/>
    <w:rsid w:val="004F1795"/>
    <w:rsid w:val="004F1C74"/>
    <w:rsid w:val="004F25A9"/>
    <w:rsid w:val="004F32D0"/>
    <w:rsid w:val="004F3794"/>
    <w:rsid w:val="0050092F"/>
    <w:rsid w:val="005054F3"/>
    <w:rsid w:val="00505A31"/>
    <w:rsid w:val="0051030D"/>
    <w:rsid w:val="00511A64"/>
    <w:rsid w:val="00513B9F"/>
    <w:rsid w:val="00513D93"/>
    <w:rsid w:val="00515F89"/>
    <w:rsid w:val="00524AFB"/>
    <w:rsid w:val="005261E7"/>
    <w:rsid w:val="005269EA"/>
    <w:rsid w:val="00532668"/>
    <w:rsid w:val="005328E2"/>
    <w:rsid w:val="00533A13"/>
    <w:rsid w:val="00536BD2"/>
    <w:rsid w:val="005376CA"/>
    <w:rsid w:val="005376FA"/>
    <w:rsid w:val="005377B7"/>
    <w:rsid w:val="00540FD3"/>
    <w:rsid w:val="0054177F"/>
    <w:rsid w:val="00541818"/>
    <w:rsid w:val="00544198"/>
    <w:rsid w:val="00545E2D"/>
    <w:rsid w:val="00554126"/>
    <w:rsid w:val="00555822"/>
    <w:rsid w:val="0055733B"/>
    <w:rsid w:val="00560333"/>
    <w:rsid w:val="00560D70"/>
    <w:rsid w:val="00561FFB"/>
    <w:rsid w:val="005620B2"/>
    <w:rsid w:val="00564583"/>
    <w:rsid w:val="00567CE9"/>
    <w:rsid w:val="005701F7"/>
    <w:rsid w:val="00571EF5"/>
    <w:rsid w:val="00572AB0"/>
    <w:rsid w:val="005746AB"/>
    <w:rsid w:val="00577C31"/>
    <w:rsid w:val="00581412"/>
    <w:rsid w:val="00585D2D"/>
    <w:rsid w:val="0059008E"/>
    <w:rsid w:val="00591521"/>
    <w:rsid w:val="0059440F"/>
    <w:rsid w:val="005A21B7"/>
    <w:rsid w:val="005A72A5"/>
    <w:rsid w:val="005C1282"/>
    <w:rsid w:val="005C599A"/>
    <w:rsid w:val="005C5B19"/>
    <w:rsid w:val="005D6E00"/>
    <w:rsid w:val="005D72FE"/>
    <w:rsid w:val="005D79A6"/>
    <w:rsid w:val="005E0208"/>
    <w:rsid w:val="005E64FA"/>
    <w:rsid w:val="005E6BEE"/>
    <w:rsid w:val="005F6F95"/>
    <w:rsid w:val="005F7B1B"/>
    <w:rsid w:val="00600251"/>
    <w:rsid w:val="00601046"/>
    <w:rsid w:val="00606675"/>
    <w:rsid w:val="00610FEB"/>
    <w:rsid w:val="00613E2D"/>
    <w:rsid w:val="006175D5"/>
    <w:rsid w:val="006176A1"/>
    <w:rsid w:val="00624B27"/>
    <w:rsid w:val="0062682D"/>
    <w:rsid w:val="00631D20"/>
    <w:rsid w:val="00632677"/>
    <w:rsid w:val="00634890"/>
    <w:rsid w:val="0063727A"/>
    <w:rsid w:val="006404C5"/>
    <w:rsid w:val="00640C4F"/>
    <w:rsid w:val="006428EA"/>
    <w:rsid w:val="006475C4"/>
    <w:rsid w:val="0065164F"/>
    <w:rsid w:val="0065463E"/>
    <w:rsid w:val="006570CF"/>
    <w:rsid w:val="00664604"/>
    <w:rsid w:val="00665482"/>
    <w:rsid w:val="006655B4"/>
    <w:rsid w:val="006663BE"/>
    <w:rsid w:val="00670A63"/>
    <w:rsid w:val="00671321"/>
    <w:rsid w:val="006803A0"/>
    <w:rsid w:val="0068333E"/>
    <w:rsid w:val="006845A0"/>
    <w:rsid w:val="00685887"/>
    <w:rsid w:val="006921F2"/>
    <w:rsid w:val="006949CA"/>
    <w:rsid w:val="006A0328"/>
    <w:rsid w:val="006A2464"/>
    <w:rsid w:val="006A2830"/>
    <w:rsid w:val="006A2CD7"/>
    <w:rsid w:val="006A4C7A"/>
    <w:rsid w:val="006A4E29"/>
    <w:rsid w:val="006A7044"/>
    <w:rsid w:val="006B2255"/>
    <w:rsid w:val="006B247A"/>
    <w:rsid w:val="006B3674"/>
    <w:rsid w:val="006B51FB"/>
    <w:rsid w:val="006C1AEF"/>
    <w:rsid w:val="006C54B0"/>
    <w:rsid w:val="006C6926"/>
    <w:rsid w:val="006D15DD"/>
    <w:rsid w:val="006D168E"/>
    <w:rsid w:val="006D19FB"/>
    <w:rsid w:val="006D32F7"/>
    <w:rsid w:val="006D37DD"/>
    <w:rsid w:val="006D451C"/>
    <w:rsid w:val="006E096F"/>
    <w:rsid w:val="006E34C8"/>
    <w:rsid w:val="006E7223"/>
    <w:rsid w:val="006E7524"/>
    <w:rsid w:val="006F24E8"/>
    <w:rsid w:val="006F2A9D"/>
    <w:rsid w:val="006F2C75"/>
    <w:rsid w:val="006F40F5"/>
    <w:rsid w:val="006F7C08"/>
    <w:rsid w:val="0070276E"/>
    <w:rsid w:val="00707D77"/>
    <w:rsid w:val="007100B3"/>
    <w:rsid w:val="00711365"/>
    <w:rsid w:val="00715042"/>
    <w:rsid w:val="007162FC"/>
    <w:rsid w:val="007166EE"/>
    <w:rsid w:val="0071768C"/>
    <w:rsid w:val="007243B1"/>
    <w:rsid w:val="00726480"/>
    <w:rsid w:val="00727D02"/>
    <w:rsid w:val="00727DA2"/>
    <w:rsid w:val="00731EEA"/>
    <w:rsid w:val="007326B0"/>
    <w:rsid w:val="007369D3"/>
    <w:rsid w:val="00736BB4"/>
    <w:rsid w:val="00740C01"/>
    <w:rsid w:val="00747ABF"/>
    <w:rsid w:val="0075233C"/>
    <w:rsid w:val="0075292E"/>
    <w:rsid w:val="00754A5B"/>
    <w:rsid w:val="00754AB5"/>
    <w:rsid w:val="00757127"/>
    <w:rsid w:val="00757E82"/>
    <w:rsid w:val="00762D93"/>
    <w:rsid w:val="007655CA"/>
    <w:rsid w:val="00770EF0"/>
    <w:rsid w:val="00780079"/>
    <w:rsid w:val="00787553"/>
    <w:rsid w:val="0079105C"/>
    <w:rsid w:val="00793433"/>
    <w:rsid w:val="0079437A"/>
    <w:rsid w:val="007959F4"/>
    <w:rsid w:val="007974E8"/>
    <w:rsid w:val="007975B8"/>
    <w:rsid w:val="007A5734"/>
    <w:rsid w:val="007A58E3"/>
    <w:rsid w:val="007A6AE4"/>
    <w:rsid w:val="007A6F75"/>
    <w:rsid w:val="007A76B0"/>
    <w:rsid w:val="007B0290"/>
    <w:rsid w:val="007B092E"/>
    <w:rsid w:val="007B0A37"/>
    <w:rsid w:val="007C0A02"/>
    <w:rsid w:val="007C22E4"/>
    <w:rsid w:val="007C2A06"/>
    <w:rsid w:val="007D0437"/>
    <w:rsid w:val="007D0761"/>
    <w:rsid w:val="007D3665"/>
    <w:rsid w:val="007D4D89"/>
    <w:rsid w:val="007D57F2"/>
    <w:rsid w:val="007E5680"/>
    <w:rsid w:val="007E6781"/>
    <w:rsid w:val="007E6A63"/>
    <w:rsid w:val="007F0F87"/>
    <w:rsid w:val="007F338C"/>
    <w:rsid w:val="007F3FB6"/>
    <w:rsid w:val="007F62DE"/>
    <w:rsid w:val="007F6B7A"/>
    <w:rsid w:val="00800ECB"/>
    <w:rsid w:val="008013EA"/>
    <w:rsid w:val="00802AC0"/>
    <w:rsid w:val="00805318"/>
    <w:rsid w:val="008073C3"/>
    <w:rsid w:val="00813BA9"/>
    <w:rsid w:val="0081619F"/>
    <w:rsid w:val="00817670"/>
    <w:rsid w:val="008207EC"/>
    <w:rsid w:val="00823DD5"/>
    <w:rsid w:val="00824A56"/>
    <w:rsid w:val="008277F9"/>
    <w:rsid w:val="00831CC5"/>
    <w:rsid w:val="00833FD1"/>
    <w:rsid w:val="00840A45"/>
    <w:rsid w:val="00841C43"/>
    <w:rsid w:val="00841FCF"/>
    <w:rsid w:val="0084403C"/>
    <w:rsid w:val="008444D6"/>
    <w:rsid w:val="00844CF8"/>
    <w:rsid w:val="00847A58"/>
    <w:rsid w:val="008513E2"/>
    <w:rsid w:val="00851661"/>
    <w:rsid w:val="0085182A"/>
    <w:rsid w:val="0085461F"/>
    <w:rsid w:val="008548A8"/>
    <w:rsid w:val="0085643D"/>
    <w:rsid w:val="008569AA"/>
    <w:rsid w:val="00860FD4"/>
    <w:rsid w:val="008614EB"/>
    <w:rsid w:val="00867EAB"/>
    <w:rsid w:val="008702FD"/>
    <w:rsid w:val="008713D7"/>
    <w:rsid w:val="00872593"/>
    <w:rsid w:val="00872BBE"/>
    <w:rsid w:val="0087346B"/>
    <w:rsid w:val="00873B72"/>
    <w:rsid w:val="00875F5C"/>
    <w:rsid w:val="00877337"/>
    <w:rsid w:val="008808D3"/>
    <w:rsid w:val="008941D1"/>
    <w:rsid w:val="008942F7"/>
    <w:rsid w:val="008945DF"/>
    <w:rsid w:val="008A00A1"/>
    <w:rsid w:val="008A0FA1"/>
    <w:rsid w:val="008A17BA"/>
    <w:rsid w:val="008A3CE8"/>
    <w:rsid w:val="008A54F6"/>
    <w:rsid w:val="008A7881"/>
    <w:rsid w:val="008B1E25"/>
    <w:rsid w:val="008B282F"/>
    <w:rsid w:val="008B684B"/>
    <w:rsid w:val="008C17C3"/>
    <w:rsid w:val="008C5078"/>
    <w:rsid w:val="008D2880"/>
    <w:rsid w:val="008D55A2"/>
    <w:rsid w:val="008D5784"/>
    <w:rsid w:val="008D6176"/>
    <w:rsid w:val="008D7F4F"/>
    <w:rsid w:val="008E11DE"/>
    <w:rsid w:val="008E2A9F"/>
    <w:rsid w:val="008E6247"/>
    <w:rsid w:val="008E62CE"/>
    <w:rsid w:val="008F4160"/>
    <w:rsid w:val="008F7240"/>
    <w:rsid w:val="009064C6"/>
    <w:rsid w:val="0090756C"/>
    <w:rsid w:val="0091204B"/>
    <w:rsid w:val="00913621"/>
    <w:rsid w:val="00914052"/>
    <w:rsid w:val="009146FF"/>
    <w:rsid w:val="009172E7"/>
    <w:rsid w:val="00925CAD"/>
    <w:rsid w:val="00926375"/>
    <w:rsid w:val="00927D16"/>
    <w:rsid w:val="0093099C"/>
    <w:rsid w:val="00930FEE"/>
    <w:rsid w:val="00934C1E"/>
    <w:rsid w:val="00935FCE"/>
    <w:rsid w:val="00950568"/>
    <w:rsid w:val="00950791"/>
    <w:rsid w:val="009526EC"/>
    <w:rsid w:val="00956FDA"/>
    <w:rsid w:val="009613D7"/>
    <w:rsid w:val="00963513"/>
    <w:rsid w:val="0096741B"/>
    <w:rsid w:val="0097046C"/>
    <w:rsid w:val="00973254"/>
    <w:rsid w:val="0097394B"/>
    <w:rsid w:val="0097449B"/>
    <w:rsid w:val="00974DE0"/>
    <w:rsid w:val="00977258"/>
    <w:rsid w:val="00981673"/>
    <w:rsid w:val="00986D6A"/>
    <w:rsid w:val="00987388"/>
    <w:rsid w:val="00990EB4"/>
    <w:rsid w:val="00994339"/>
    <w:rsid w:val="00995676"/>
    <w:rsid w:val="009A2E98"/>
    <w:rsid w:val="009A4918"/>
    <w:rsid w:val="009A5D82"/>
    <w:rsid w:val="009A6E33"/>
    <w:rsid w:val="009A7248"/>
    <w:rsid w:val="009B45A5"/>
    <w:rsid w:val="009B6988"/>
    <w:rsid w:val="009B7985"/>
    <w:rsid w:val="009C13D4"/>
    <w:rsid w:val="009C19CE"/>
    <w:rsid w:val="009C1C65"/>
    <w:rsid w:val="009C24EF"/>
    <w:rsid w:val="009D2843"/>
    <w:rsid w:val="009D3439"/>
    <w:rsid w:val="009D739E"/>
    <w:rsid w:val="009E1338"/>
    <w:rsid w:val="009E15E2"/>
    <w:rsid w:val="009E293A"/>
    <w:rsid w:val="009E42BC"/>
    <w:rsid w:val="009E4672"/>
    <w:rsid w:val="009E76BF"/>
    <w:rsid w:val="009F16B1"/>
    <w:rsid w:val="009F1AD5"/>
    <w:rsid w:val="009F4641"/>
    <w:rsid w:val="009F4CCA"/>
    <w:rsid w:val="009F6FB4"/>
    <w:rsid w:val="009F726A"/>
    <w:rsid w:val="009F7CD2"/>
    <w:rsid w:val="00A0020E"/>
    <w:rsid w:val="00A011A8"/>
    <w:rsid w:val="00A01426"/>
    <w:rsid w:val="00A03AD5"/>
    <w:rsid w:val="00A049CF"/>
    <w:rsid w:val="00A11EEF"/>
    <w:rsid w:val="00A12FF5"/>
    <w:rsid w:val="00A146C0"/>
    <w:rsid w:val="00A14D40"/>
    <w:rsid w:val="00A16E35"/>
    <w:rsid w:val="00A172B2"/>
    <w:rsid w:val="00A20318"/>
    <w:rsid w:val="00A20B86"/>
    <w:rsid w:val="00A20ED4"/>
    <w:rsid w:val="00A22830"/>
    <w:rsid w:val="00A231F3"/>
    <w:rsid w:val="00A262D5"/>
    <w:rsid w:val="00A32639"/>
    <w:rsid w:val="00A33E1E"/>
    <w:rsid w:val="00A37920"/>
    <w:rsid w:val="00A41A8A"/>
    <w:rsid w:val="00A4453C"/>
    <w:rsid w:val="00A46425"/>
    <w:rsid w:val="00A53289"/>
    <w:rsid w:val="00A60990"/>
    <w:rsid w:val="00A61C1A"/>
    <w:rsid w:val="00A64CA5"/>
    <w:rsid w:val="00A7742B"/>
    <w:rsid w:val="00A83ABD"/>
    <w:rsid w:val="00A83EB1"/>
    <w:rsid w:val="00A84931"/>
    <w:rsid w:val="00A84DBD"/>
    <w:rsid w:val="00A853BF"/>
    <w:rsid w:val="00A8582C"/>
    <w:rsid w:val="00AA43F2"/>
    <w:rsid w:val="00AA55FB"/>
    <w:rsid w:val="00AA609E"/>
    <w:rsid w:val="00AB2353"/>
    <w:rsid w:val="00AB37C4"/>
    <w:rsid w:val="00AB4D02"/>
    <w:rsid w:val="00AC3498"/>
    <w:rsid w:val="00AD506D"/>
    <w:rsid w:val="00AD7FF4"/>
    <w:rsid w:val="00AE04E2"/>
    <w:rsid w:val="00AE06B2"/>
    <w:rsid w:val="00AE20A0"/>
    <w:rsid w:val="00AE2CB9"/>
    <w:rsid w:val="00AE40B5"/>
    <w:rsid w:val="00AF26BD"/>
    <w:rsid w:val="00AF33A8"/>
    <w:rsid w:val="00AF4D09"/>
    <w:rsid w:val="00AF4FB2"/>
    <w:rsid w:val="00AF716D"/>
    <w:rsid w:val="00B0317E"/>
    <w:rsid w:val="00B0780E"/>
    <w:rsid w:val="00B11865"/>
    <w:rsid w:val="00B12488"/>
    <w:rsid w:val="00B12969"/>
    <w:rsid w:val="00B16D81"/>
    <w:rsid w:val="00B216CA"/>
    <w:rsid w:val="00B21E91"/>
    <w:rsid w:val="00B229E7"/>
    <w:rsid w:val="00B32F99"/>
    <w:rsid w:val="00B3332C"/>
    <w:rsid w:val="00B3443F"/>
    <w:rsid w:val="00B3445F"/>
    <w:rsid w:val="00B35B5A"/>
    <w:rsid w:val="00B3602D"/>
    <w:rsid w:val="00B3749B"/>
    <w:rsid w:val="00B37F85"/>
    <w:rsid w:val="00B430F0"/>
    <w:rsid w:val="00B455A5"/>
    <w:rsid w:val="00B47090"/>
    <w:rsid w:val="00B47D60"/>
    <w:rsid w:val="00B50EB3"/>
    <w:rsid w:val="00B50FC4"/>
    <w:rsid w:val="00B51D12"/>
    <w:rsid w:val="00B523F6"/>
    <w:rsid w:val="00B570EE"/>
    <w:rsid w:val="00B57BD2"/>
    <w:rsid w:val="00B60BB4"/>
    <w:rsid w:val="00B620DB"/>
    <w:rsid w:val="00B62AED"/>
    <w:rsid w:val="00B6305E"/>
    <w:rsid w:val="00B63C22"/>
    <w:rsid w:val="00B72FC5"/>
    <w:rsid w:val="00B818A7"/>
    <w:rsid w:val="00B871DE"/>
    <w:rsid w:val="00B87E4A"/>
    <w:rsid w:val="00B954BE"/>
    <w:rsid w:val="00BA1984"/>
    <w:rsid w:val="00BB043C"/>
    <w:rsid w:val="00BB48D0"/>
    <w:rsid w:val="00BC2CFD"/>
    <w:rsid w:val="00BC30EE"/>
    <w:rsid w:val="00BC3A37"/>
    <w:rsid w:val="00BC4C77"/>
    <w:rsid w:val="00BC63E5"/>
    <w:rsid w:val="00BD17F0"/>
    <w:rsid w:val="00BD34FE"/>
    <w:rsid w:val="00BD479A"/>
    <w:rsid w:val="00BE00B8"/>
    <w:rsid w:val="00BE1BC1"/>
    <w:rsid w:val="00BE2761"/>
    <w:rsid w:val="00BE2A7A"/>
    <w:rsid w:val="00BE3963"/>
    <w:rsid w:val="00BE3980"/>
    <w:rsid w:val="00BE42A6"/>
    <w:rsid w:val="00BF3200"/>
    <w:rsid w:val="00BF3DC1"/>
    <w:rsid w:val="00BF4B73"/>
    <w:rsid w:val="00BF4E82"/>
    <w:rsid w:val="00C0080C"/>
    <w:rsid w:val="00C03A93"/>
    <w:rsid w:val="00C067FA"/>
    <w:rsid w:val="00C10412"/>
    <w:rsid w:val="00C1226E"/>
    <w:rsid w:val="00C12D4A"/>
    <w:rsid w:val="00C137F8"/>
    <w:rsid w:val="00C16EDB"/>
    <w:rsid w:val="00C206A5"/>
    <w:rsid w:val="00C2239B"/>
    <w:rsid w:val="00C254D9"/>
    <w:rsid w:val="00C25689"/>
    <w:rsid w:val="00C26F4E"/>
    <w:rsid w:val="00C27561"/>
    <w:rsid w:val="00C30166"/>
    <w:rsid w:val="00C30960"/>
    <w:rsid w:val="00C31121"/>
    <w:rsid w:val="00C320D3"/>
    <w:rsid w:val="00C332D3"/>
    <w:rsid w:val="00C35535"/>
    <w:rsid w:val="00C44CF3"/>
    <w:rsid w:val="00C474DD"/>
    <w:rsid w:val="00C47E78"/>
    <w:rsid w:val="00C53462"/>
    <w:rsid w:val="00C565B2"/>
    <w:rsid w:val="00C56A8B"/>
    <w:rsid w:val="00C57D8A"/>
    <w:rsid w:val="00C62E8D"/>
    <w:rsid w:val="00C70DC3"/>
    <w:rsid w:val="00C70EE6"/>
    <w:rsid w:val="00C73004"/>
    <w:rsid w:val="00C74E3A"/>
    <w:rsid w:val="00C7668F"/>
    <w:rsid w:val="00C77570"/>
    <w:rsid w:val="00C77BD7"/>
    <w:rsid w:val="00C80D50"/>
    <w:rsid w:val="00C87188"/>
    <w:rsid w:val="00C873C9"/>
    <w:rsid w:val="00C93F04"/>
    <w:rsid w:val="00C94E72"/>
    <w:rsid w:val="00C964D1"/>
    <w:rsid w:val="00C9703A"/>
    <w:rsid w:val="00CA0449"/>
    <w:rsid w:val="00CA1735"/>
    <w:rsid w:val="00CA5BF4"/>
    <w:rsid w:val="00CB232C"/>
    <w:rsid w:val="00CB2871"/>
    <w:rsid w:val="00CB580D"/>
    <w:rsid w:val="00CB6807"/>
    <w:rsid w:val="00CB7221"/>
    <w:rsid w:val="00CC04CD"/>
    <w:rsid w:val="00CC394E"/>
    <w:rsid w:val="00CC5363"/>
    <w:rsid w:val="00CD1D4D"/>
    <w:rsid w:val="00CD23BD"/>
    <w:rsid w:val="00CD3052"/>
    <w:rsid w:val="00CD4631"/>
    <w:rsid w:val="00CE1568"/>
    <w:rsid w:val="00CE4C09"/>
    <w:rsid w:val="00CE4C52"/>
    <w:rsid w:val="00CF130F"/>
    <w:rsid w:val="00CF15C4"/>
    <w:rsid w:val="00CF6DC0"/>
    <w:rsid w:val="00CF77FC"/>
    <w:rsid w:val="00CF7B0C"/>
    <w:rsid w:val="00D00CA9"/>
    <w:rsid w:val="00D0561E"/>
    <w:rsid w:val="00D0644F"/>
    <w:rsid w:val="00D06EB5"/>
    <w:rsid w:val="00D2081A"/>
    <w:rsid w:val="00D21E55"/>
    <w:rsid w:val="00D249D9"/>
    <w:rsid w:val="00D326CE"/>
    <w:rsid w:val="00D351B3"/>
    <w:rsid w:val="00D35689"/>
    <w:rsid w:val="00D36161"/>
    <w:rsid w:val="00D36247"/>
    <w:rsid w:val="00D42694"/>
    <w:rsid w:val="00D4353A"/>
    <w:rsid w:val="00D45451"/>
    <w:rsid w:val="00D45FCB"/>
    <w:rsid w:val="00D464D7"/>
    <w:rsid w:val="00D46897"/>
    <w:rsid w:val="00D47D71"/>
    <w:rsid w:val="00D51765"/>
    <w:rsid w:val="00D52C24"/>
    <w:rsid w:val="00D54A65"/>
    <w:rsid w:val="00D63BBF"/>
    <w:rsid w:val="00D64DA2"/>
    <w:rsid w:val="00D66827"/>
    <w:rsid w:val="00D70966"/>
    <w:rsid w:val="00D70EBD"/>
    <w:rsid w:val="00D715FC"/>
    <w:rsid w:val="00D71C1D"/>
    <w:rsid w:val="00D722E5"/>
    <w:rsid w:val="00D72725"/>
    <w:rsid w:val="00D72B84"/>
    <w:rsid w:val="00D741CD"/>
    <w:rsid w:val="00D74BA7"/>
    <w:rsid w:val="00D763C0"/>
    <w:rsid w:val="00D77D46"/>
    <w:rsid w:val="00D81E5E"/>
    <w:rsid w:val="00D82597"/>
    <w:rsid w:val="00D82AF8"/>
    <w:rsid w:val="00D86160"/>
    <w:rsid w:val="00D86D8A"/>
    <w:rsid w:val="00D90E01"/>
    <w:rsid w:val="00D928E3"/>
    <w:rsid w:val="00D9328E"/>
    <w:rsid w:val="00D95A72"/>
    <w:rsid w:val="00D967A5"/>
    <w:rsid w:val="00D9794B"/>
    <w:rsid w:val="00DA09CE"/>
    <w:rsid w:val="00DA1A1A"/>
    <w:rsid w:val="00DA1B92"/>
    <w:rsid w:val="00DA31B5"/>
    <w:rsid w:val="00DA3EAF"/>
    <w:rsid w:val="00DB4C40"/>
    <w:rsid w:val="00DB55A2"/>
    <w:rsid w:val="00DB55B0"/>
    <w:rsid w:val="00DB60AD"/>
    <w:rsid w:val="00DB6943"/>
    <w:rsid w:val="00DC05FC"/>
    <w:rsid w:val="00DD0DE5"/>
    <w:rsid w:val="00DD1C08"/>
    <w:rsid w:val="00DD581F"/>
    <w:rsid w:val="00DD701D"/>
    <w:rsid w:val="00DE1503"/>
    <w:rsid w:val="00DE3238"/>
    <w:rsid w:val="00DE4BE5"/>
    <w:rsid w:val="00DE579C"/>
    <w:rsid w:val="00DE7CDD"/>
    <w:rsid w:val="00DF1583"/>
    <w:rsid w:val="00DF2462"/>
    <w:rsid w:val="00DF3D3A"/>
    <w:rsid w:val="00DF67F9"/>
    <w:rsid w:val="00DF6C03"/>
    <w:rsid w:val="00DF77D8"/>
    <w:rsid w:val="00DF7DB1"/>
    <w:rsid w:val="00E01D34"/>
    <w:rsid w:val="00E057BD"/>
    <w:rsid w:val="00E05DA8"/>
    <w:rsid w:val="00E1360B"/>
    <w:rsid w:val="00E1402B"/>
    <w:rsid w:val="00E14278"/>
    <w:rsid w:val="00E167F2"/>
    <w:rsid w:val="00E16AAA"/>
    <w:rsid w:val="00E21EB3"/>
    <w:rsid w:val="00E26C3E"/>
    <w:rsid w:val="00E32481"/>
    <w:rsid w:val="00E3357F"/>
    <w:rsid w:val="00E34366"/>
    <w:rsid w:val="00E37A0E"/>
    <w:rsid w:val="00E41799"/>
    <w:rsid w:val="00E43A77"/>
    <w:rsid w:val="00E44AD5"/>
    <w:rsid w:val="00E45E0B"/>
    <w:rsid w:val="00E53649"/>
    <w:rsid w:val="00E608E4"/>
    <w:rsid w:val="00E70F3D"/>
    <w:rsid w:val="00E71322"/>
    <w:rsid w:val="00E72A14"/>
    <w:rsid w:val="00E7508B"/>
    <w:rsid w:val="00E751D7"/>
    <w:rsid w:val="00E76100"/>
    <w:rsid w:val="00E81121"/>
    <w:rsid w:val="00E81E5B"/>
    <w:rsid w:val="00E83B6E"/>
    <w:rsid w:val="00E87328"/>
    <w:rsid w:val="00E876F9"/>
    <w:rsid w:val="00E96E89"/>
    <w:rsid w:val="00EA512F"/>
    <w:rsid w:val="00EA703E"/>
    <w:rsid w:val="00EB28CB"/>
    <w:rsid w:val="00EB322E"/>
    <w:rsid w:val="00EB4E96"/>
    <w:rsid w:val="00EB528B"/>
    <w:rsid w:val="00EB561E"/>
    <w:rsid w:val="00EB7115"/>
    <w:rsid w:val="00EC0636"/>
    <w:rsid w:val="00EC1C6B"/>
    <w:rsid w:val="00EC4117"/>
    <w:rsid w:val="00EC4164"/>
    <w:rsid w:val="00EC4F30"/>
    <w:rsid w:val="00ED6B02"/>
    <w:rsid w:val="00EE14F0"/>
    <w:rsid w:val="00EE2F70"/>
    <w:rsid w:val="00EE6EC9"/>
    <w:rsid w:val="00EE7A45"/>
    <w:rsid w:val="00EF0B71"/>
    <w:rsid w:val="00EF32A2"/>
    <w:rsid w:val="00F05748"/>
    <w:rsid w:val="00F15990"/>
    <w:rsid w:val="00F24384"/>
    <w:rsid w:val="00F4209E"/>
    <w:rsid w:val="00F436D3"/>
    <w:rsid w:val="00F45449"/>
    <w:rsid w:val="00F50E6A"/>
    <w:rsid w:val="00F524E6"/>
    <w:rsid w:val="00F546BE"/>
    <w:rsid w:val="00F62F96"/>
    <w:rsid w:val="00F6774C"/>
    <w:rsid w:val="00F72C0B"/>
    <w:rsid w:val="00F73340"/>
    <w:rsid w:val="00F757D6"/>
    <w:rsid w:val="00F75DCA"/>
    <w:rsid w:val="00F770A5"/>
    <w:rsid w:val="00F813C0"/>
    <w:rsid w:val="00F81485"/>
    <w:rsid w:val="00F8213E"/>
    <w:rsid w:val="00F87466"/>
    <w:rsid w:val="00F8746D"/>
    <w:rsid w:val="00F91050"/>
    <w:rsid w:val="00F9110C"/>
    <w:rsid w:val="00F94BB4"/>
    <w:rsid w:val="00F973AD"/>
    <w:rsid w:val="00FA4463"/>
    <w:rsid w:val="00FA5377"/>
    <w:rsid w:val="00FA767C"/>
    <w:rsid w:val="00FB05C4"/>
    <w:rsid w:val="00FB1613"/>
    <w:rsid w:val="00FB1C81"/>
    <w:rsid w:val="00FB25F1"/>
    <w:rsid w:val="00FB6417"/>
    <w:rsid w:val="00FB7CE0"/>
    <w:rsid w:val="00FC0952"/>
    <w:rsid w:val="00FC17A5"/>
    <w:rsid w:val="00FC25B8"/>
    <w:rsid w:val="00FC75BC"/>
    <w:rsid w:val="00FD16A8"/>
    <w:rsid w:val="00FD199E"/>
    <w:rsid w:val="00FD1AB6"/>
    <w:rsid w:val="00FD4571"/>
    <w:rsid w:val="00FD5265"/>
    <w:rsid w:val="00FE0636"/>
    <w:rsid w:val="00FE28F1"/>
    <w:rsid w:val="00FE6965"/>
    <w:rsid w:val="00FE6FF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A49C-A007-4B40-87BE-7C3C668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6A"/>
  </w:style>
  <w:style w:type="paragraph" w:styleId="5">
    <w:name w:val="heading 5"/>
    <w:basedOn w:val="a"/>
    <w:next w:val="a"/>
    <w:link w:val="50"/>
    <w:qFormat/>
    <w:rsid w:val="009F726A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726A"/>
    <w:rPr>
      <w:b/>
      <w:sz w:val="36"/>
    </w:rPr>
  </w:style>
  <w:style w:type="character" w:styleId="a3">
    <w:name w:val="Hyperlink"/>
    <w:rsid w:val="009F726A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5F7B1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9F16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F16B1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4A3C77"/>
    <w:pPr>
      <w:shd w:val="clear" w:color="auto" w:fill="FFFFFF"/>
      <w:spacing w:before="120" w:line="234" w:lineRule="exact"/>
      <w:jc w:val="center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4A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Анастасия Викторовна</dc:creator>
  <cp:keywords/>
  <dc:description/>
  <cp:lastModifiedBy>Шпилева Марина Леонидовна</cp:lastModifiedBy>
  <cp:revision>12</cp:revision>
  <cp:lastPrinted>2020-03-02T02:58:00Z</cp:lastPrinted>
  <dcterms:created xsi:type="dcterms:W3CDTF">2020-03-12T23:15:00Z</dcterms:created>
  <dcterms:modified xsi:type="dcterms:W3CDTF">2020-03-12T23:46:00Z</dcterms:modified>
</cp:coreProperties>
</file>