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8E" w:rsidRDefault="0095008E">
      <w:pPr>
        <w:pStyle w:val="1"/>
        <w:jc w:val="both"/>
        <w:rPr>
          <w:b w:val="0"/>
          <w:sz w:val="20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20"/>
          <w:szCs w:val="16"/>
        </w:rPr>
        <w:t xml:space="preserve">       Проект закона Камчатского края</w:t>
      </w:r>
    </w:p>
    <w:p w:rsidR="0095008E" w:rsidRDefault="0095008E">
      <w:pPr>
        <w:rPr>
          <w:sz w:val="20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1236A7">
        <w:rPr>
          <w:sz w:val="20"/>
          <w:szCs w:val="16"/>
        </w:rPr>
        <w:t>внесен Г</w:t>
      </w:r>
      <w:r>
        <w:rPr>
          <w:sz w:val="20"/>
          <w:szCs w:val="16"/>
        </w:rPr>
        <w:t xml:space="preserve">убернатором </w:t>
      </w:r>
    </w:p>
    <w:p w:rsidR="0095008E" w:rsidRDefault="0095008E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szCs w:val="16"/>
        </w:rPr>
        <w:t>Камчатского края</w:t>
      </w:r>
    </w:p>
    <w:p w:rsidR="0095008E" w:rsidRDefault="0095008E">
      <w:pPr>
        <w:rPr>
          <w:sz w:val="28"/>
          <w:szCs w:val="28"/>
        </w:rPr>
      </w:pPr>
    </w:p>
    <w:p w:rsidR="0095008E" w:rsidRDefault="0095008E">
      <w:pPr>
        <w:pStyle w:val="5"/>
        <w:rPr>
          <w:bCs w:val="0"/>
        </w:rPr>
      </w:pPr>
      <w:r>
        <w:rPr>
          <w:bCs w:val="0"/>
        </w:rPr>
        <w:t>Закон</w:t>
      </w:r>
    </w:p>
    <w:p w:rsidR="0095008E" w:rsidRDefault="00950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95008E" w:rsidRDefault="0095008E">
      <w:pPr>
        <w:jc w:val="center"/>
        <w:rPr>
          <w:b/>
          <w:sz w:val="28"/>
          <w:szCs w:val="28"/>
        </w:rPr>
      </w:pPr>
    </w:p>
    <w:p w:rsidR="008A3586" w:rsidRDefault="008A3586" w:rsidP="007C0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поселений </w:t>
      </w:r>
      <w:r w:rsidR="00BC1B77">
        <w:rPr>
          <w:b/>
          <w:sz w:val="28"/>
          <w:szCs w:val="28"/>
        </w:rPr>
        <w:t>в Камчатском</w:t>
      </w:r>
      <w:r>
        <w:rPr>
          <w:b/>
          <w:sz w:val="28"/>
          <w:szCs w:val="28"/>
        </w:rPr>
        <w:t xml:space="preserve"> </w:t>
      </w:r>
      <w:r w:rsidR="008D1BEB">
        <w:rPr>
          <w:b/>
          <w:sz w:val="28"/>
          <w:szCs w:val="28"/>
        </w:rPr>
        <w:t>кра</w:t>
      </w:r>
      <w:r w:rsidR="00BC1B77">
        <w:rPr>
          <w:b/>
          <w:sz w:val="28"/>
          <w:szCs w:val="28"/>
        </w:rPr>
        <w:t>е</w:t>
      </w:r>
      <w:r w:rsidR="008D1B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численностью населения менее трех тысяч человек, в которых отсутствует точка доступа </w:t>
      </w:r>
    </w:p>
    <w:p w:rsidR="007C0684" w:rsidRDefault="008A3586" w:rsidP="008A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информац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онно-телекоммуникационной сети «Интернет»</w:t>
      </w:r>
    </w:p>
    <w:p w:rsidR="0095008E" w:rsidRDefault="0095008E">
      <w:pPr>
        <w:jc w:val="center"/>
        <w:rPr>
          <w:b/>
          <w:sz w:val="28"/>
          <w:szCs w:val="28"/>
        </w:rPr>
      </w:pPr>
    </w:p>
    <w:p w:rsidR="0095008E" w:rsidRDefault="0095008E">
      <w:pPr>
        <w:jc w:val="center"/>
        <w:rPr>
          <w:sz w:val="28"/>
          <w:szCs w:val="28"/>
        </w:rPr>
      </w:pPr>
    </w:p>
    <w:p w:rsidR="0095008E" w:rsidRDefault="0095008E">
      <w:pPr>
        <w:pStyle w:val="2"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Принят Законодательным Собранием Камчатского края</w:t>
      </w:r>
    </w:p>
    <w:p w:rsidR="0095008E" w:rsidRDefault="00BC1B77">
      <w:pPr>
        <w:pStyle w:val="2"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«__</w:t>
      </w:r>
      <w:proofErr w:type="gramStart"/>
      <w:r>
        <w:rPr>
          <w:b w:val="0"/>
          <w:i/>
          <w:sz w:val="24"/>
          <w:szCs w:val="24"/>
        </w:rPr>
        <w:t>_»_</w:t>
      </w:r>
      <w:proofErr w:type="gramEnd"/>
      <w:r>
        <w:rPr>
          <w:b w:val="0"/>
          <w:i/>
          <w:sz w:val="24"/>
          <w:szCs w:val="24"/>
        </w:rPr>
        <w:t>___________2017</w:t>
      </w:r>
      <w:r w:rsidR="0095008E">
        <w:rPr>
          <w:b w:val="0"/>
          <w:i/>
          <w:sz w:val="24"/>
          <w:szCs w:val="24"/>
        </w:rPr>
        <w:t xml:space="preserve"> года</w:t>
      </w:r>
    </w:p>
    <w:p w:rsidR="0095008E" w:rsidRDefault="0095008E">
      <w:pPr>
        <w:jc w:val="both"/>
        <w:rPr>
          <w:sz w:val="28"/>
          <w:szCs w:val="28"/>
        </w:rPr>
      </w:pPr>
    </w:p>
    <w:p w:rsidR="0095008E" w:rsidRDefault="00BE38B5" w:rsidP="0048640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</w:t>
      </w:r>
    </w:p>
    <w:p w:rsidR="00EC06D5" w:rsidRPr="00A21246" w:rsidRDefault="00EC06D5" w:rsidP="00486400">
      <w:pPr>
        <w:ind w:firstLine="567"/>
        <w:jc w:val="both"/>
        <w:rPr>
          <w:bCs/>
        </w:rPr>
      </w:pPr>
    </w:p>
    <w:p w:rsidR="00495873" w:rsidRDefault="00BE38B5" w:rsidP="0048640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="006554C4">
        <w:rPr>
          <w:bCs/>
          <w:sz w:val="28"/>
          <w:szCs w:val="28"/>
        </w:rPr>
        <w:t xml:space="preserve"> перечень поселений </w:t>
      </w:r>
      <w:r>
        <w:rPr>
          <w:bCs/>
          <w:sz w:val="28"/>
          <w:szCs w:val="28"/>
        </w:rPr>
        <w:t xml:space="preserve">в Камчатском крае </w:t>
      </w:r>
      <w:r w:rsidR="006554C4">
        <w:rPr>
          <w:sz w:val="28"/>
          <w:szCs w:val="28"/>
        </w:rPr>
        <w:t>с численностью нас</w:t>
      </w:r>
      <w:r w:rsidR="006554C4">
        <w:rPr>
          <w:sz w:val="28"/>
          <w:szCs w:val="28"/>
        </w:rPr>
        <w:t>е</w:t>
      </w:r>
      <w:r w:rsidR="006554C4">
        <w:rPr>
          <w:sz w:val="28"/>
          <w:szCs w:val="28"/>
        </w:rPr>
        <w:t>ления менее трех тысяч человек, в которых отсутствует точка доступа к и</w:t>
      </w:r>
      <w:r w:rsidR="006554C4">
        <w:rPr>
          <w:sz w:val="28"/>
          <w:szCs w:val="28"/>
        </w:rPr>
        <w:t>н</w:t>
      </w:r>
      <w:r w:rsidR="006554C4">
        <w:rPr>
          <w:sz w:val="28"/>
          <w:szCs w:val="28"/>
        </w:rPr>
        <w:t>формационно-телекоммуникационной сети «Интернет» согласно прилож</w:t>
      </w:r>
      <w:r w:rsidR="006554C4">
        <w:rPr>
          <w:sz w:val="28"/>
          <w:szCs w:val="28"/>
        </w:rPr>
        <w:t>е</w:t>
      </w:r>
      <w:r>
        <w:rPr>
          <w:sz w:val="28"/>
          <w:szCs w:val="28"/>
        </w:rPr>
        <w:t>нию к настоящему Закону, и в которых при осуществлении розничной продажи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когольной продукции не применяется требование, предусмотренное абзацем восьмым пункта 2 статьи 8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8D1BEB">
        <w:rPr>
          <w:sz w:val="28"/>
          <w:szCs w:val="28"/>
        </w:rPr>
        <w:t>».</w:t>
      </w:r>
    </w:p>
    <w:p w:rsidR="00714F28" w:rsidRDefault="00486400" w:rsidP="004864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D1BEB">
        <w:rPr>
          <w:bCs/>
          <w:sz w:val="28"/>
          <w:szCs w:val="28"/>
        </w:rPr>
        <w:t>Статья 2</w:t>
      </w:r>
    </w:p>
    <w:p w:rsidR="00714F28" w:rsidRPr="00A21246" w:rsidRDefault="00714F28" w:rsidP="00486400">
      <w:pPr>
        <w:jc w:val="both"/>
        <w:rPr>
          <w:bCs/>
        </w:rPr>
      </w:pPr>
    </w:p>
    <w:p w:rsidR="0095008E" w:rsidRDefault="0095008E" w:rsidP="00714F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</w:t>
      </w:r>
      <w:r w:rsidR="00486400">
        <w:rPr>
          <w:sz w:val="28"/>
          <w:szCs w:val="28"/>
        </w:rPr>
        <w:t xml:space="preserve">щий закон вступает в силу </w:t>
      </w:r>
      <w:r w:rsidR="008D1BEB">
        <w:rPr>
          <w:sz w:val="28"/>
          <w:szCs w:val="28"/>
        </w:rPr>
        <w:t>после дня его официального опублик</w:t>
      </w:r>
      <w:r w:rsidR="008D1BEB">
        <w:rPr>
          <w:sz w:val="28"/>
          <w:szCs w:val="28"/>
        </w:rPr>
        <w:t>о</w:t>
      </w:r>
      <w:r w:rsidR="008D1BEB">
        <w:rPr>
          <w:sz w:val="28"/>
          <w:szCs w:val="28"/>
        </w:rPr>
        <w:t>вания</w:t>
      </w:r>
      <w:r w:rsidR="00A21246">
        <w:rPr>
          <w:sz w:val="28"/>
          <w:szCs w:val="28"/>
        </w:rPr>
        <w:t>.</w:t>
      </w:r>
    </w:p>
    <w:p w:rsidR="0095008E" w:rsidRDefault="0095008E">
      <w:pPr>
        <w:jc w:val="both"/>
        <w:rPr>
          <w:sz w:val="28"/>
          <w:szCs w:val="28"/>
        </w:rPr>
      </w:pPr>
    </w:p>
    <w:p w:rsidR="0095008E" w:rsidRDefault="0095008E">
      <w:pPr>
        <w:jc w:val="both"/>
        <w:rPr>
          <w:sz w:val="28"/>
          <w:szCs w:val="28"/>
        </w:rPr>
      </w:pPr>
    </w:p>
    <w:p w:rsidR="0095008E" w:rsidRDefault="0095008E">
      <w:pPr>
        <w:jc w:val="both"/>
        <w:rPr>
          <w:sz w:val="28"/>
          <w:szCs w:val="28"/>
        </w:rPr>
      </w:pPr>
    </w:p>
    <w:p w:rsidR="0095008E" w:rsidRDefault="0095008E" w:rsidP="00A21246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2925">
        <w:rPr>
          <w:sz w:val="28"/>
          <w:szCs w:val="28"/>
        </w:rPr>
        <w:t xml:space="preserve">       В.И. Ил</w:t>
      </w:r>
      <w:r w:rsidR="00A22925">
        <w:rPr>
          <w:sz w:val="28"/>
          <w:szCs w:val="28"/>
        </w:rPr>
        <w:t>ю</w:t>
      </w:r>
      <w:r w:rsidR="00A22925">
        <w:rPr>
          <w:sz w:val="28"/>
          <w:szCs w:val="28"/>
        </w:rPr>
        <w:t>хин</w:t>
      </w:r>
    </w:p>
    <w:p w:rsidR="008D1BEB" w:rsidRDefault="008D1BEB" w:rsidP="001D5186">
      <w:pPr>
        <w:jc w:val="center"/>
        <w:rPr>
          <w:sz w:val="28"/>
          <w:szCs w:val="28"/>
        </w:rPr>
      </w:pPr>
    </w:p>
    <w:p w:rsidR="008D1BEB" w:rsidRDefault="008D1BEB" w:rsidP="001D5186">
      <w:pPr>
        <w:jc w:val="center"/>
        <w:rPr>
          <w:sz w:val="28"/>
          <w:szCs w:val="28"/>
        </w:rPr>
      </w:pPr>
    </w:p>
    <w:p w:rsidR="008D1BEB" w:rsidRDefault="008D1BEB" w:rsidP="001D5186">
      <w:pPr>
        <w:jc w:val="center"/>
        <w:rPr>
          <w:sz w:val="28"/>
          <w:szCs w:val="28"/>
        </w:rPr>
      </w:pPr>
    </w:p>
    <w:p w:rsidR="008D1BEB" w:rsidRDefault="008D1BEB" w:rsidP="001D5186">
      <w:pPr>
        <w:jc w:val="center"/>
        <w:rPr>
          <w:sz w:val="28"/>
          <w:szCs w:val="28"/>
        </w:rPr>
      </w:pPr>
    </w:p>
    <w:p w:rsidR="008D1BEB" w:rsidRDefault="008D1BEB" w:rsidP="001D5186">
      <w:pPr>
        <w:jc w:val="center"/>
        <w:rPr>
          <w:sz w:val="28"/>
          <w:szCs w:val="28"/>
        </w:rPr>
      </w:pPr>
    </w:p>
    <w:p w:rsidR="008D1BEB" w:rsidRDefault="008D1BEB" w:rsidP="001D5186">
      <w:pPr>
        <w:jc w:val="center"/>
        <w:rPr>
          <w:sz w:val="28"/>
          <w:szCs w:val="28"/>
        </w:rPr>
      </w:pPr>
    </w:p>
    <w:p w:rsidR="008D1BEB" w:rsidRDefault="008D1BEB" w:rsidP="001D5186">
      <w:pPr>
        <w:jc w:val="center"/>
        <w:rPr>
          <w:sz w:val="28"/>
          <w:szCs w:val="28"/>
        </w:rPr>
      </w:pPr>
    </w:p>
    <w:p w:rsidR="008D1BEB" w:rsidRDefault="008D1BEB" w:rsidP="001D5186">
      <w:pPr>
        <w:jc w:val="center"/>
        <w:rPr>
          <w:sz w:val="28"/>
          <w:szCs w:val="28"/>
        </w:rPr>
      </w:pPr>
    </w:p>
    <w:p w:rsidR="008D1BEB" w:rsidRDefault="008D1BEB" w:rsidP="001D5186">
      <w:pPr>
        <w:jc w:val="center"/>
        <w:rPr>
          <w:sz w:val="28"/>
          <w:szCs w:val="28"/>
        </w:rPr>
      </w:pPr>
    </w:p>
    <w:p w:rsidR="008D1BEB" w:rsidRDefault="008D1BEB" w:rsidP="001D5186">
      <w:pPr>
        <w:jc w:val="center"/>
        <w:rPr>
          <w:sz w:val="28"/>
          <w:szCs w:val="28"/>
        </w:rPr>
      </w:pPr>
    </w:p>
    <w:p w:rsidR="00A87232" w:rsidRDefault="00A87232" w:rsidP="001D5186">
      <w:pPr>
        <w:jc w:val="center"/>
        <w:rPr>
          <w:sz w:val="28"/>
          <w:szCs w:val="28"/>
        </w:rPr>
      </w:pPr>
    </w:p>
    <w:p w:rsidR="008D1BEB" w:rsidRDefault="008D1BEB" w:rsidP="001D5186">
      <w:pPr>
        <w:jc w:val="center"/>
        <w:rPr>
          <w:sz w:val="28"/>
          <w:szCs w:val="28"/>
        </w:rPr>
      </w:pPr>
    </w:p>
    <w:p w:rsidR="008D1BEB" w:rsidRDefault="008D1BEB" w:rsidP="001D5186">
      <w:pPr>
        <w:jc w:val="center"/>
        <w:rPr>
          <w:sz w:val="28"/>
          <w:szCs w:val="28"/>
        </w:rPr>
      </w:pPr>
    </w:p>
    <w:p w:rsidR="00AE43D4" w:rsidRDefault="00AE43D4" w:rsidP="001D5186">
      <w:pPr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98"/>
      </w:tblGrid>
      <w:tr w:rsidR="00AE43D4" w:rsidTr="00AE43D4">
        <w:tc>
          <w:tcPr>
            <w:tcW w:w="4671" w:type="dxa"/>
            <w:shd w:val="clear" w:color="auto" w:fill="auto"/>
          </w:tcPr>
          <w:p w:rsidR="00AE43D4" w:rsidRPr="00AE43D4" w:rsidRDefault="00AE43D4" w:rsidP="00AE43D4">
            <w:pPr>
              <w:jc w:val="both"/>
              <w:rPr>
                <w:rFonts w:eastAsia="Calibri"/>
                <w:sz w:val="28"/>
                <w:szCs w:val="28"/>
              </w:rPr>
            </w:pPr>
            <w:r w:rsidRPr="00AE43D4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AE43D4" w:rsidRPr="00AE43D4" w:rsidRDefault="00AE43D4" w:rsidP="00AE43D4">
            <w:pPr>
              <w:jc w:val="both"/>
              <w:rPr>
                <w:rFonts w:eastAsia="Calibri"/>
                <w:sz w:val="28"/>
                <w:szCs w:val="28"/>
              </w:rPr>
            </w:pPr>
            <w:r w:rsidRPr="00AE43D4">
              <w:rPr>
                <w:rFonts w:eastAsia="Calibri"/>
                <w:sz w:val="28"/>
                <w:szCs w:val="28"/>
              </w:rPr>
              <w:t>к Закону Камчатского края «О перечне поселений с численностью населения менее трех тысяч человек, в которых отсутствует точка доступа к информационно-телекоммуника-ционной сети «Интернет»</w:t>
            </w:r>
          </w:p>
        </w:tc>
      </w:tr>
    </w:tbl>
    <w:p w:rsidR="00AE43D4" w:rsidRDefault="00AE43D4" w:rsidP="00AE43D4">
      <w:pPr>
        <w:jc w:val="both"/>
        <w:rPr>
          <w:sz w:val="28"/>
          <w:szCs w:val="28"/>
        </w:rPr>
      </w:pPr>
    </w:p>
    <w:p w:rsidR="00AE43D4" w:rsidRDefault="00AE43D4" w:rsidP="00AE43D4">
      <w:pPr>
        <w:rPr>
          <w:sz w:val="28"/>
          <w:szCs w:val="28"/>
        </w:rPr>
      </w:pPr>
    </w:p>
    <w:p w:rsidR="00AE43D4" w:rsidRDefault="00AE43D4" w:rsidP="00AE43D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B74C7">
        <w:rPr>
          <w:sz w:val="28"/>
          <w:szCs w:val="28"/>
        </w:rPr>
        <w:t>еречень</w:t>
      </w:r>
    </w:p>
    <w:p w:rsidR="00AE43D4" w:rsidRDefault="00AE43D4" w:rsidP="00AE43D4">
      <w:pPr>
        <w:jc w:val="center"/>
        <w:rPr>
          <w:sz w:val="28"/>
          <w:szCs w:val="28"/>
        </w:rPr>
      </w:pPr>
      <w:r w:rsidRPr="003B74C7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в Камчатском крае </w:t>
      </w:r>
      <w:r w:rsidRPr="003B74C7">
        <w:rPr>
          <w:sz w:val="28"/>
          <w:szCs w:val="28"/>
        </w:rPr>
        <w:t xml:space="preserve">с численностью населения менее трех тысяч </w:t>
      </w:r>
    </w:p>
    <w:p w:rsidR="00AE43D4" w:rsidRDefault="00AE43D4" w:rsidP="00AE43D4">
      <w:pPr>
        <w:jc w:val="center"/>
        <w:rPr>
          <w:sz w:val="28"/>
          <w:szCs w:val="28"/>
        </w:rPr>
      </w:pPr>
      <w:r w:rsidRPr="003B74C7">
        <w:rPr>
          <w:sz w:val="28"/>
          <w:szCs w:val="28"/>
        </w:rPr>
        <w:t>человек, в которых отсутствует точка доступа к информационно-телекоммуникационной сети «Интернет»</w:t>
      </w:r>
    </w:p>
    <w:p w:rsidR="00AE43D4" w:rsidRDefault="00AE43D4" w:rsidP="00AE43D4">
      <w:pPr>
        <w:jc w:val="center"/>
        <w:rPr>
          <w:sz w:val="28"/>
          <w:szCs w:val="28"/>
        </w:rPr>
      </w:pP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1) Анавгайское сельское поселение;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2) Атласовское сельское поселение;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3) Крутогоровское сельское поселение;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4) Устьевое сельское поселение;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5) Кавалерское сельское поселение;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6) Запорожское сельское поселение;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7) Козыревское сельское поселение;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8) сельское поселение «село Карага»;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9) сельское поселение «село Кострома»;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10) сельское поселение «село Тымлат»;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11) сельское поселение «село Ильпырское».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12) сельское поселение «село Вывенка»;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13) сельское поселение «село Хаилино»;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14) сельское поселение «село Средние Пахачи»;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15) сельское поселение «село Апука»;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16) сельское поселение «село Ачайваям»;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17) сельское поселение «село Пахачи»;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18) сельское поселение «село Манилы»;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19) сельское поселение «село Слаутное»;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20) сельское поселение «село Таловка»;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21) сельское поселение «село Аянка»;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22) сельское поселение «село Седанка»;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23) сельское поселение «село Воямполка»;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24) сельское поселение «село Ковран»;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25) сельское поселение «село Хайрюзово»;</w:t>
      </w:r>
    </w:p>
    <w:p w:rsidR="00AE43D4" w:rsidRDefault="00AE43D4" w:rsidP="00AE43D4">
      <w:pPr>
        <w:jc w:val="both"/>
        <w:rPr>
          <w:sz w:val="28"/>
          <w:szCs w:val="28"/>
        </w:rPr>
      </w:pPr>
      <w:r>
        <w:rPr>
          <w:sz w:val="28"/>
          <w:szCs w:val="28"/>
        </w:rPr>
        <w:t>26) сельское поселение «село Лесная».</w:t>
      </w:r>
    </w:p>
    <w:p w:rsidR="00AE43D4" w:rsidRPr="003B74C7" w:rsidRDefault="00AE43D4" w:rsidP="00AE43D4">
      <w:pPr>
        <w:jc w:val="both"/>
        <w:rPr>
          <w:sz w:val="28"/>
          <w:szCs w:val="28"/>
        </w:rPr>
      </w:pPr>
    </w:p>
    <w:p w:rsidR="00AE43D4" w:rsidRDefault="00AE43D4" w:rsidP="001D5186">
      <w:pPr>
        <w:jc w:val="center"/>
        <w:rPr>
          <w:sz w:val="28"/>
          <w:szCs w:val="28"/>
        </w:rPr>
      </w:pPr>
    </w:p>
    <w:p w:rsidR="00AE43D4" w:rsidRDefault="00AE43D4" w:rsidP="001D5186">
      <w:pPr>
        <w:jc w:val="center"/>
        <w:rPr>
          <w:sz w:val="28"/>
          <w:szCs w:val="28"/>
        </w:rPr>
      </w:pPr>
    </w:p>
    <w:p w:rsidR="00AE43D4" w:rsidRDefault="00AE43D4" w:rsidP="001D5186">
      <w:pPr>
        <w:jc w:val="center"/>
        <w:rPr>
          <w:sz w:val="28"/>
          <w:szCs w:val="28"/>
        </w:rPr>
      </w:pPr>
    </w:p>
    <w:p w:rsidR="00AE43D4" w:rsidRDefault="00AE43D4" w:rsidP="001D5186">
      <w:pPr>
        <w:jc w:val="center"/>
        <w:rPr>
          <w:sz w:val="28"/>
          <w:szCs w:val="28"/>
        </w:rPr>
      </w:pPr>
    </w:p>
    <w:p w:rsidR="008D1BEB" w:rsidRDefault="008D1BEB" w:rsidP="00AE43D4">
      <w:pPr>
        <w:rPr>
          <w:sz w:val="28"/>
          <w:szCs w:val="28"/>
        </w:rPr>
      </w:pPr>
    </w:p>
    <w:p w:rsidR="001D5186" w:rsidRPr="004F4198" w:rsidRDefault="001D5186" w:rsidP="001D5186">
      <w:pPr>
        <w:jc w:val="center"/>
        <w:rPr>
          <w:sz w:val="28"/>
          <w:szCs w:val="28"/>
        </w:rPr>
      </w:pPr>
      <w:r w:rsidRPr="004F4198">
        <w:rPr>
          <w:sz w:val="28"/>
          <w:szCs w:val="28"/>
        </w:rPr>
        <w:t xml:space="preserve">Пояснительная записка </w:t>
      </w:r>
    </w:p>
    <w:p w:rsidR="001D5186" w:rsidRPr="004F4198" w:rsidRDefault="001D5186" w:rsidP="001D5186">
      <w:pPr>
        <w:pStyle w:val="1"/>
        <w:rPr>
          <w:b w:val="0"/>
          <w:sz w:val="28"/>
          <w:szCs w:val="28"/>
        </w:rPr>
      </w:pPr>
      <w:proofErr w:type="gramStart"/>
      <w:r w:rsidRPr="004F4198">
        <w:rPr>
          <w:b w:val="0"/>
          <w:sz w:val="28"/>
          <w:szCs w:val="28"/>
        </w:rPr>
        <w:t>к  проекту</w:t>
      </w:r>
      <w:proofErr w:type="gramEnd"/>
      <w:r w:rsidRPr="004F4198">
        <w:rPr>
          <w:b w:val="0"/>
          <w:sz w:val="28"/>
          <w:szCs w:val="28"/>
        </w:rPr>
        <w:t xml:space="preserve"> закона Камчатского края </w:t>
      </w:r>
    </w:p>
    <w:p w:rsidR="00C12F41" w:rsidRPr="00C12F41" w:rsidRDefault="001D5186" w:rsidP="00C12F41">
      <w:pPr>
        <w:jc w:val="center"/>
        <w:rPr>
          <w:sz w:val="28"/>
          <w:szCs w:val="28"/>
        </w:rPr>
      </w:pPr>
      <w:r w:rsidRPr="00C12F41">
        <w:rPr>
          <w:sz w:val="28"/>
          <w:szCs w:val="28"/>
        </w:rPr>
        <w:t>«</w:t>
      </w:r>
      <w:r w:rsidR="00C12F41" w:rsidRPr="00C12F41">
        <w:rPr>
          <w:sz w:val="28"/>
          <w:szCs w:val="28"/>
        </w:rPr>
        <w:t xml:space="preserve">О перечне поселений </w:t>
      </w:r>
      <w:r w:rsidR="007D006E">
        <w:rPr>
          <w:sz w:val="28"/>
          <w:szCs w:val="28"/>
        </w:rPr>
        <w:t>в Камчатском</w:t>
      </w:r>
      <w:r w:rsidR="00C12F41" w:rsidRPr="00C12F41">
        <w:rPr>
          <w:sz w:val="28"/>
          <w:szCs w:val="28"/>
        </w:rPr>
        <w:t xml:space="preserve"> кра</w:t>
      </w:r>
      <w:r w:rsidR="007D006E">
        <w:rPr>
          <w:sz w:val="28"/>
          <w:szCs w:val="28"/>
        </w:rPr>
        <w:t>е</w:t>
      </w:r>
      <w:r w:rsidR="00C12F41" w:rsidRPr="00C12F41">
        <w:rPr>
          <w:sz w:val="28"/>
          <w:szCs w:val="28"/>
        </w:rPr>
        <w:t xml:space="preserve"> с численностью населения менее трех тысяч человек, в которых отсутствует точка доступа </w:t>
      </w:r>
    </w:p>
    <w:p w:rsidR="00C12F41" w:rsidRPr="00C12F41" w:rsidRDefault="00C12F41" w:rsidP="00C12F41">
      <w:pPr>
        <w:jc w:val="center"/>
        <w:rPr>
          <w:sz w:val="28"/>
          <w:szCs w:val="28"/>
        </w:rPr>
      </w:pPr>
      <w:r w:rsidRPr="00C12F41">
        <w:rPr>
          <w:sz w:val="28"/>
          <w:szCs w:val="28"/>
        </w:rPr>
        <w:t>к информац</w:t>
      </w:r>
      <w:r w:rsidRPr="00C12F41">
        <w:rPr>
          <w:sz w:val="28"/>
          <w:szCs w:val="28"/>
        </w:rPr>
        <w:t>и</w:t>
      </w:r>
      <w:r w:rsidRPr="00C12F41">
        <w:rPr>
          <w:sz w:val="28"/>
          <w:szCs w:val="28"/>
        </w:rPr>
        <w:t>онно-телекоммуникационной сети «Интернет»</w:t>
      </w:r>
    </w:p>
    <w:p w:rsidR="00C12F41" w:rsidRPr="00712326" w:rsidRDefault="00C12F41" w:rsidP="00C12F41">
      <w:pPr>
        <w:jc w:val="center"/>
        <w:rPr>
          <w:sz w:val="28"/>
          <w:szCs w:val="28"/>
        </w:rPr>
      </w:pPr>
    </w:p>
    <w:p w:rsidR="00F146C5" w:rsidRDefault="00C12F41" w:rsidP="005A4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закона Камчатского края разработан в соответствии с пунктом 3 части 2.1 статьи 8 Федерального закона от 22.11.1995 № 171-ФЗ «О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ственном регулировании производства и оборота этилового спирта, алкогол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 спиртосодержащей продукции и об ограничении потребления (расп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тия) алкогольной продукции» (далее – Федеральный закон № 171-ФЗ)</w:t>
      </w:r>
      <w:r w:rsidR="00044882">
        <w:rPr>
          <w:sz w:val="28"/>
          <w:szCs w:val="28"/>
        </w:rPr>
        <w:t xml:space="preserve"> и опр</w:t>
      </w:r>
      <w:r w:rsidR="00044882">
        <w:rPr>
          <w:sz w:val="28"/>
          <w:szCs w:val="28"/>
        </w:rPr>
        <w:t>е</w:t>
      </w:r>
      <w:r w:rsidR="00044882">
        <w:rPr>
          <w:sz w:val="28"/>
          <w:szCs w:val="28"/>
        </w:rPr>
        <w:t xml:space="preserve">деляет перечень </w:t>
      </w:r>
      <w:r w:rsidR="00044882" w:rsidRPr="00C12F41">
        <w:rPr>
          <w:sz w:val="28"/>
          <w:szCs w:val="28"/>
        </w:rPr>
        <w:t>поселений Камчатского края с численностью населения менее трех тысяч человек, в которых отсутствует точка доступа к информац</w:t>
      </w:r>
      <w:r w:rsidR="00044882" w:rsidRPr="00C12F41">
        <w:rPr>
          <w:sz w:val="28"/>
          <w:szCs w:val="28"/>
        </w:rPr>
        <w:t>и</w:t>
      </w:r>
      <w:r w:rsidR="00044882" w:rsidRPr="00C12F41">
        <w:rPr>
          <w:sz w:val="28"/>
          <w:szCs w:val="28"/>
        </w:rPr>
        <w:t>онно-телекоммуникационной сети «Интернет»</w:t>
      </w:r>
      <w:r w:rsidR="007D006E">
        <w:rPr>
          <w:sz w:val="28"/>
          <w:szCs w:val="28"/>
        </w:rPr>
        <w:t>.</w:t>
      </w:r>
    </w:p>
    <w:p w:rsidR="00C12F41" w:rsidRDefault="00C12F41" w:rsidP="00C12F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абзаца восемь пункта 2 статьи 8 Федерального закона № 171-ФЗ оборудование для учета объема оборота и (или) использования для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нужд этилового спирта, алкогольной и спиртосодержащей продукции должны быть оснащены техническими средствами фиксации и передачи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об объеме производства и оборота этилового спирта, алкогольной и спиртосодержащей продукции в единую государственную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информационную систему. </w:t>
      </w:r>
    </w:p>
    <w:p w:rsidR="00044882" w:rsidRPr="00044882" w:rsidRDefault="00044882" w:rsidP="00044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66EF8">
        <w:rPr>
          <w:rFonts w:ascii="Times New Roman" w:hAnsi="Times New Roman" w:cs="Times New Roman"/>
          <w:sz w:val="28"/>
          <w:szCs w:val="28"/>
        </w:rPr>
        <w:t>Данное требование не распространяется на учет объема розничной пр</w:t>
      </w:r>
      <w:r w:rsidRPr="00B66EF8">
        <w:rPr>
          <w:rFonts w:ascii="Times New Roman" w:hAnsi="Times New Roman" w:cs="Times New Roman"/>
          <w:sz w:val="28"/>
          <w:szCs w:val="28"/>
        </w:rPr>
        <w:t>о</w:t>
      </w:r>
      <w:r w:rsidRPr="00B66EF8">
        <w:rPr>
          <w:rFonts w:ascii="Times New Roman" w:hAnsi="Times New Roman" w:cs="Times New Roman"/>
          <w:sz w:val="28"/>
          <w:szCs w:val="28"/>
        </w:rPr>
        <w:t xml:space="preserve">дажи алкогольной продукции, осуществляемой в поселениях с численностью населения менее трех тысяч человек, в которых отсутствует точка доступа к информационно-телекоммуникационной сети «Интернет». </w:t>
      </w:r>
      <w:r w:rsidRPr="00044882">
        <w:rPr>
          <w:rFonts w:ascii="Times New Roman" w:hAnsi="Times New Roman" w:cs="Times New Roman"/>
          <w:sz w:val="28"/>
          <w:szCs w:val="28"/>
        </w:rPr>
        <w:t>Перечень таких поселений определяется законом субъекта Российской Федерации.</w:t>
      </w:r>
    </w:p>
    <w:p w:rsidR="00837479" w:rsidRDefault="00F146C5" w:rsidP="00837479">
      <w:pPr>
        <w:pStyle w:val="a5"/>
        <w:tabs>
          <w:tab w:val="left" w:pos="851"/>
        </w:tabs>
      </w:pPr>
      <w:r>
        <w:t xml:space="preserve">         </w:t>
      </w:r>
      <w:r w:rsidR="001E557E">
        <w:t xml:space="preserve">Перечень </w:t>
      </w:r>
      <w:r w:rsidR="00D7647B">
        <w:t xml:space="preserve">поселений определен с учетом информации о населенных пунктах с численностью населения до 3 тысяч человек, </w:t>
      </w:r>
      <w:r w:rsidR="00837479">
        <w:t>в которых не пред</w:t>
      </w:r>
      <w:r w:rsidR="00837479">
        <w:t>о</w:t>
      </w:r>
      <w:r w:rsidR="00837479">
        <w:t xml:space="preserve">ставляются услуги проводного доступа </w:t>
      </w:r>
      <w:proofErr w:type="gramStart"/>
      <w:r w:rsidR="00837479">
        <w:t>в  «</w:t>
      </w:r>
      <w:proofErr w:type="gramEnd"/>
      <w:r w:rsidR="00837479">
        <w:t>Интернет», предоставленной  Агентством</w:t>
      </w:r>
      <w:r w:rsidR="00D7647B">
        <w:t xml:space="preserve"> по информатизации и связи Камчатско</w:t>
      </w:r>
      <w:r w:rsidR="00837479">
        <w:t>го края, камчатским фил</w:t>
      </w:r>
      <w:r w:rsidR="00837479">
        <w:t>и</w:t>
      </w:r>
      <w:r w:rsidR="00837479">
        <w:t>алом ПАО «ВымпелКом», камчатским фил</w:t>
      </w:r>
      <w:r w:rsidR="00837479">
        <w:t>и</w:t>
      </w:r>
      <w:r w:rsidR="00837479">
        <w:t>алом ПАО «МТС»</w:t>
      </w:r>
      <w:r>
        <w:t>.</w:t>
      </w:r>
    </w:p>
    <w:p w:rsidR="001D5186" w:rsidRDefault="001D5186" w:rsidP="00C12F41">
      <w:pPr>
        <w:pStyle w:val="a5"/>
        <w:tabs>
          <w:tab w:val="left" w:pos="851"/>
        </w:tabs>
      </w:pPr>
    </w:p>
    <w:p w:rsidR="00C12F41" w:rsidRDefault="00C12F41" w:rsidP="001D5186">
      <w:pPr>
        <w:jc w:val="center"/>
        <w:rPr>
          <w:sz w:val="28"/>
          <w:szCs w:val="28"/>
        </w:rPr>
      </w:pPr>
    </w:p>
    <w:p w:rsidR="00C12F41" w:rsidRDefault="00C12F41" w:rsidP="001D5186">
      <w:pPr>
        <w:jc w:val="center"/>
        <w:rPr>
          <w:sz w:val="28"/>
          <w:szCs w:val="28"/>
        </w:rPr>
      </w:pPr>
    </w:p>
    <w:p w:rsidR="00C12F41" w:rsidRDefault="00C12F41" w:rsidP="001D5186">
      <w:pPr>
        <w:jc w:val="center"/>
        <w:rPr>
          <w:sz w:val="28"/>
          <w:szCs w:val="28"/>
        </w:rPr>
      </w:pPr>
    </w:p>
    <w:p w:rsidR="00C12F41" w:rsidRDefault="00C12F41" w:rsidP="001D5186">
      <w:pPr>
        <w:jc w:val="center"/>
        <w:rPr>
          <w:sz w:val="28"/>
          <w:szCs w:val="28"/>
        </w:rPr>
      </w:pPr>
    </w:p>
    <w:p w:rsidR="00C12F41" w:rsidRDefault="00C12F41" w:rsidP="001D5186">
      <w:pPr>
        <w:jc w:val="center"/>
        <w:rPr>
          <w:sz w:val="28"/>
          <w:szCs w:val="28"/>
        </w:rPr>
      </w:pPr>
    </w:p>
    <w:p w:rsidR="007D006E" w:rsidRDefault="007D006E" w:rsidP="001D5186">
      <w:pPr>
        <w:jc w:val="center"/>
        <w:rPr>
          <w:sz w:val="28"/>
          <w:szCs w:val="28"/>
        </w:rPr>
      </w:pPr>
    </w:p>
    <w:p w:rsidR="007D006E" w:rsidRDefault="007D006E" w:rsidP="001D5186">
      <w:pPr>
        <w:jc w:val="center"/>
        <w:rPr>
          <w:sz w:val="28"/>
          <w:szCs w:val="28"/>
        </w:rPr>
      </w:pPr>
    </w:p>
    <w:p w:rsidR="00C12F41" w:rsidRDefault="00C12F41" w:rsidP="001D5186">
      <w:pPr>
        <w:jc w:val="center"/>
        <w:rPr>
          <w:sz w:val="28"/>
          <w:szCs w:val="28"/>
        </w:rPr>
      </w:pPr>
    </w:p>
    <w:p w:rsidR="00C12F41" w:rsidRDefault="00C12F41" w:rsidP="001D5186">
      <w:pPr>
        <w:jc w:val="center"/>
        <w:rPr>
          <w:sz w:val="28"/>
          <w:szCs w:val="28"/>
        </w:rPr>
      </w:pPr>
    </w:p>
    <w:p w:rsidR="00C12F41" w:rsidRDefault="00C12F41" w:rsidP="001D5186">
      <w:pPr>
        <w:jc w:val="center"/>
        <w:rPr>
          <w:sz w:val="28"/>
          <w:szCs w:val="28"/>
        </w:rPr>
      </w:pPr>
    </w:p>
    <w:p w:rsidR="00C12F41" w:rsidRDefault="00C12F41" w:rsidP="001D5186">
      <w:pPr>
        <w:jc w:val="center"/>
        <w:rPr>
          <w:sz w:val="28"/>
          <w:szCs w:val="28"/>
        </w:rPr>
      </w:pPr>
    </w:p>
    <w:p w:rsidR="00C12F41" w:rsidRDefault="00C12F41" w:rsidP="001D5186">
      <w:pPr>
        <w:jc w:val="center"/>
        <w:rPr>
          <w:sz w:val="28"/>
          <w:szCs w:val="28"/>
        </w:rPr>
      </w:pPr>
    </w:p>
    <w:p w:rsidR="00C12F41" w:rsidRDefault="00C12F41" w:rsidP="001D5186">
      <w:pPr>
        <w:jc w:val="center"/>
        <w:rPr>
          <w:sz w:val="28"/>
          <w:szCs w:val="28"/>
        </w:rPr>
      </w:pPr>
    </w:p>
    <w:p w:rsidR="00C12F41" w:rsidRDefault="00C12F41" w:rsidP="001D5186">
      <w:pPr>
        <w:jc w:val="center"/>
        <w:rPr>
          <w:sz w:val="28"/>
          <w:szCs w:val="28"/>
        </w:rPr>
      </w:pPr>
    </w:p>
    <w:p w:rsidR="001D5186" w:rsidRPr="004F4198" w:rsidRDefault="001D5186" w:rsidP="001D5186">
      <w:pPr>
        <w:jc w:val="center"/>
        <w:rPr>
          <w:sz w:val="28"/>
          <w:szCs w:val="28"/>
        </w:rPr>
      </w:pPr>
      <w:r w:rsidRPr="004F4198">
        <w:rPr>
          <w:sz w:val="28"/>
          <w:szCs w:val="28"/>
        </w:rPr>
        <w:t>Финансово-экономическое обоснование</w:t>
      </w:r>
    </w:p>
    <w:p w:rsidR="001D5186" w:rsidRPr="004F4198" w:rsidRDefault="001D5186" w:rsidP="001D5186">
      <w:pPr>
        <w:pStyle w:val="1"/>
        <w:rPr>
          <w:b w:val="0"/>
          <w:sz w:val="28"/>
          <w:szCs w:val="28"/>
        </w:rPr>
      </w:pPr>
      <w:r w:rsidRPr="004F4198">
        <w:rPr>
          <w:b w:val="0"/>
          <w:sz w:val="28"/>
          <w:szCs w:val="28"/>
        </w:rPr>
        <w:t xml:space="preserve">к проекту закона Камчатского края </w:t>
      </w:r>
    </w:p>
    <w:p w:rsidR="00C12F41" w:rsidRPr="00C12F41" w:rsidRDefault="00C12F41" w:rsidP="00C12F41">
      <w:pPr>
        <w:jc w:val="center"/>
        <w:rPr>
          <w:sz w:val="28"/>
          <w:szCs w:val="28"/>
        </w:rPr>
      </w:pPr>
      <w:r w:rsidRPr="00C12F41">
        <w:rPr>
          <w:sz w:val="28"/>
          <w:szCs w:val="28"/>
        </w:rPr>
        <w:t xml:space="preserve">«О перечне поселений Камчатского края с численностью населения менее трех тысяч человек, в которых отсутствует точка доступа </w:t>
      </w:r>
    </w:p>
    <w:p w:rsidR="00C12F41" w:rsidRPr="00C12F41" w:rsidRDefault="00C12F41" w:rsidP="00C12F41">
      <w:pPr>
        <w:jc w:val="center"/>
        <w:rPr>
          <w:sz w:val="28"/>
          <w:szCs w:val="28"/>
        </w:rPr>
      </w:pPr>
      <w:r w:rsidRPr="00C12F41">
        <w:rPr>
          <w:sz w:val="28"/>
          <w:szCs w:val="28"/>
        </w:rPr>
        <w:t>к информац</w:t>
      </w:r>
      <w:r w:rsidRPr="00C12F41">
        <w:rPr>
          <w:sz w:val="28"/>
          <w:szCs w:val="28"/>
        </w:rPr>
        <w:t>и</w:t>
      </w:r>
      <w:r w:rsidRPr="00C12F41">
        <w:rPr>
          <w:sz w:val="28"/>
          <w:szCs w:val="28"/>
        </w:rPr>
        <w:t>онно-телекоммуникационной сети «Интернет»</w:t>
      </w:r>
    </w:p>
    <w:p w:rsidR="001D5186" w:rsidRDefault="001D5186" w:rsidP="001D5186">
      <w:pPr>
        <w:ind w:firstLine="709"/>
      </w:pPr>
    </w:p>
    <w:p w:rsidR="001D5186" w:rsidRDefault="001D5186" w:rsidP="001D5186">
      <w:pPr>
        <w:ind w:firstLine="709"/>
        <w:jc w:val="both"/>
        <w:rPr>
          <w:sz w:val="28"/>
          <w:szCs w:val="28"/>
        </w:rPr>
      </w:pPr>
    </w:p>
    <w:p w:rsidR="001D5186" w:rsidRPr="004C2155" w:rsidRDefault="001D5186" w:rsidP="001D5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законопроекта не потребует дополнительного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из краевого бюджета.</w:t>
      </w:r>
    </w:p>
    <w:p w:rsidR="001D5186" w:rsidRDefault="001D5186" w:rsidP="001D5186">
      <w:pPr>
        <w:spacing w:line="360" w:lineRule="auto"/>
        <w:ind w:firstLine="709"/>
        <w:rPr>
          <w:sz w:val="28"/>
          <w:szCs w:val="28"/>
        </w:rPr>
      </w:pPr>
    </w:p>
    <w:p w:rsidR="001D5186" w:rsidRDefault="001D5186" w:rsidP="001D5186">
      <w:pPr>
        <w:spacing w:line="360" w:lineRule="auto"/>
        <w:ind w:firstLine="709"/>
        <w:rPr>
          <w:sz w:val="28"/>
          <w:szCs w:val="28"/>
        </w:rPr>
      </w:pPr>
    </w:p>
    <w:p w:rsidR="001D5186" w:rsidRDefault="001D5186" w:rsidP="001D5186">
      <w:pPr>
        <w:spacing w:line="360" w:lineRule="auto"/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rPr>
          <w:sz w:val="28"/>
          <w:szCs w:val="28"/>
        </w:rPr>
      </w:pPr>
    </w:p>
    <w:p w:rsidR="001D5186" w:rsidRDefault="001D5186" w:rsidP="001D5186">
      <w:pPr>
        <w:pStyle w:val="a6"/>
        <w:rPr>
          <w:szCs w:val="28"/>
        </w:rPr>
      </w:pPr>
    </w:p>
    <w:p w:rsidR="001D5186" w:rsidRPr="00DA6B91" w:rsidRDefault="001D5186" w:rsidP="001D5186">
      <w:pPr>
        <w:pStyle w:val="a6"/>
        <w:rPr>
          <w:szCs w:val="28"/>
        </w:rPr>
      </w:pPr>
      <w:r>
        <w:rPr>
          <w:szCs w:val="28"/>
        </w:rPr>
        <w:t>П</w:t>
      </w:r>
      <w:r w:rsidRPr="00DA6B91">
        <w:rPr>
          <w:szCs w:val="28"/>
        </w:rPr>
        <w:t xml:space="preserve">еречень </w:t>
      </w:r>
    </w:p>
    <w:p w:rsidR="001D5186" w:rsidRPr="00DA6B91" w:rsidRDefault="001D5186" w:rsidP="001D5186">
      <w:pPr>
        <w:pStyle w:val="a6"/>
        <w:rPr>
          <w:szCs w:val="28"/>
        </w:rPr>
      </w:pPr>
      <w:r w:rsidRPr="00DA6B91">
        <w:rPr>
          <w:szCs w:val="28"/>
        </w:rPr>
        <w:t xml:space="preserve">законов и иных нормативных правовых актов, </w:t>
      </w:r>
    </w:p>
    <w:p w:rsidR="00584181" w:rsidRPr="00C12F41" w:rsidRDefault="001D5186" w:rsidP="00584181">
      <w:pPr>
        <w:jc w:val="center"/>
        <w:rPr>
          <w:sz w:val="28"/>
          <w:szCs w:val="28"/>
        </w:rPr>
      </w:pPr>
      <w:r w:rsidRPr="00DA6B91">
        <w:rPr>
          <w:sz w:val="28"/>
          <w:szCs w:val="28"/>
        </w:rPr>
        <w:t>подлежащих разработке</w:t>
      </w:r>
      <w:r>
        <w:rPr>
          <w:sz w:val="28"/>
          <w:szCs w:val="28"/>
        </w:rPr>
        <w:t xml:space="preserve"> и принятию в целях</w:t>
      </w:r>
      <w:r w:rsidRPr="00DA6B91">
        <w:rPr>
          <w:sz w:val="28"/>
          <w:szCs w:val="28"/>
        </w:rPr>
        <w:t xml:space="preserve"> реализации закона Камчатского края </w:t>
      </w:r>
      <w:r w:rsidR="00584181" w:rsidRPr="00C12F41">
        <w:rPr>
          <w:sz w:val="28"/>
          <w:szCs w:val="28"/>
        </w:rPr>
        <w:t>«О перечне поселений Камчатского края с численностью населения м</w:t>
      </w:r>
      <w:r w:rsidR="00584181" w:rsidRPr="00C12F41">
        <w:rPr>
          <w:sz w:val="28"/>
          <w:szCs w:val="28"/>
        </w:rPr>
        <w:t>е</w:t>
      </w:r>
      <w:r w:rsidR="00584181" w:rsidRPr="00C12F41">
        <w:rPr>
          <w:sz w:val="28"/>
          <w:szCs w:val="28"/>
        </w:rPr>
        <w:t xml:space="preserve">нее трех тысяч человек, в которых отсутствует точка доступа </w:t>
      </w:r>
    </w:p>
    <w:p w:rsidR="00584181" w:rsidRPr="00C12F41" w:rsidRDefault="00584181" w:rsidP="00584181">
      <w:pPr>
        <w:jc w:val="center"/>
        <w:rPr>
          <w:sz w:val="28"/>
          <w:szCs w:val="28"/>
        </w:rPr>
      </w:pPr>
      <w:r w:rsidRPr="00C12F41">
        <w:rPr>
          <w:sz w:val="28"/>
          <w:szCs w:val="28"/>
        </w:rPr>
        <w:t>к информац</w:t>
      </w:r>
      <w:r w:rsidRPr="00C12F41">
        <w:rPr>
          <w:sz w:val="28"/>
          <w:szCs w:val="28"/>
        </w:rPr>
        <w:t>и</w:t>
      </w:r>
      <w:r w:rsidRPr="00C12F41">
        <w:rPr>
          <w:sz w:val="28"/>
          <w:szCs w:val="28"/>
        </w:rPr>
        <w:t>онно-телекоммуникационной сети «Интернет»</w:t>
      </w:r>
    </w:p>
    <w:p w:rsidR="001D5186" w:rsidRPr="00DA6B91" w:rsidRDefault="001D5186" w:rsidP="00584181">
      <w:pPr>
        <w:jc w:val="center"/>
        <w:rPr>
          <w:sz w:val="28"/>
          <w:szCs w:val="28"/>
        </w:rPr>
      </w:pPr>
    </w:p>
    <w:p w:rsidR="001D5186" w:rsidRDefault="001D5186" w:rsidP="001D5186">
      <w:pPr>
        <w:jc w:val="center"/>
        <w:rPr>
          <w:sz w:val="28"/>
        </w:rPr>
      </w:pPr>
    </w:p>
    <w:p w:rsidR="001D5186" w:rsidRPr="00794AE4" w:rsidRDefault="001D5186" w:rsidP="001D5186">
      <w:pPr>
        <w:jc w:val="center"/>
        <w:rPr>
          <w:sz w:val="28"/>
        </w:rPr>
      </w:pPr>
    </w:p>
    <w:p w:rsidR="007D006E" w:rsidRDefault="007D006E" w:rsidP="007D006E">
      <w:pPr>
        <w:pStyle w:val="a5"/>
        <w:ind w:firstLine="567"/>
      </w:pPr>
      <w:r>
        <w:t xml:space="preserve">Принятие и реализация настоящего законопроекта не </w:t>
      </w:r>
      <w:proofErr w:type="gramStart"/>
      <w:r>
        <w:t>потребует</w:t>
      </w:r>
      <w:proofErr w:type="gramEnd"/>
      <w:r>
        <w:t xml:space="preserve"> разр</w:t>
      </w:r>
      <w:r>
        <w:t>а</w:t>
      </w:r>
      <w:r>
        <w:t xml:space="preserve">ботки </w:t>
      </w:r>
      <w:r w:rsidRPr="0016451D">
        <w:t>законов и иных нормативных правовых актов</w:t>
      </w:r>
      <w:r>
        <w:t>.</w:t>
      </w:r>
    </w:p>
    <w:p w:rsidR="001D5186" w:rsidRDefault="001D5186" w:rsidP="007D0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186" w:rsidRDefault="001D5186" w:rsidP="001D5186">
      <w:pPr>
        <w:spacing w:line="360" w:lineRule="auto"/>
        <w:jc w:val="both"/>
        <w:rPr>
          <w:caps/>
          <w:sz w:val="16"/>
          <w:szCs w:val="16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Default="001D5186" w:rsidP="001D5186">
      <w:pPr>
        <w:jc w:val="both"/>
        <w:rPr>
          <w:sz w:val="28"/>
          <w:szCs w:val="28"/>
        </w:rPr>
      </w:pPr>
    </w:p>
    <w:p w:rsidR="001D5186" w:rsidRPr="00A21246" w:rsidRDefault="001D5186" w:rsidP="00A21246">
      <w:pPr>
        <w:jc w:val="both"/>
        <w:rPr>
          <w:sz w:val="28"/>
          <w:szCs w:val="28"/>
        </w:rPr>
      </w:pPr>
    </w:p>
    <w:sectPr w:rsidR="001D5186" w:rsidRPr="00A21246" w:rsidSect="00A21246">
      <w:pgSz w:w="11906" w:h="16838"/>
      <w:pgMar w:top="907" w:right="794" w:bottom="90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1753"/>
    <w:multiLevelType w:val="hybridMultilevel"/>
    <w:tmpl w:val="D1A2EC6E"/>
    <w:lvl w:ilvl="0" w:tplc="55864EB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CC434E"/>
    <w:multiLevelType w:val="hybridMultilevel"/>
    <w:tmpl w:val="1E0E3F30"/>
    <w:lvl w:ilvl="0" w:tplc="3A648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580DAC"/>
    <w:multiLevelType w:val="hybridMultilevel"/>
    <w:tmpl w:val="A064BA34"/>
    <w:lvl w:ilvl="0" w:tplc="9B3E2F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2CF09A1"/>
    <w:multiLevelType w:val="hybridMultilevel"/>
    <w:tmpl w:val="75EEA062"/>
    <w:lvl w:ilvl="0" w:tplc="2826890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D5857C0"/>
    <w:multiLevelType w:val="hybridMultilevel"/>
    <w:tmpl w:val="F7643970"/>
    <w:lvl w:ilvl="0" w:tplc="ED1271B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F883DDE"/>
    <w:multiLevelType w:val="hybridMultilevel"/>
    <w:tmpl w:val="F8602B52"/>
    <w:lvl w:ilvl="0" w:tplc="952079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FD0703C"/>
    <w:multiLevelType w:val="hybridMultilevel"/>
    <w:tmpl w:val="2A7E89F6"/>
    <w:lvl w:ilvl="0" w:tplc="DDBE85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9F0734C">
      <w:numFmt w:val="bullet"/>
      <w:lvlText w:val="-"/>
      <w:lvlJc w:val="left"/>
      <w:pPr>
        <w:tabs>
          <w:tab w:val="num" w:pos="2037"/>
        </w:tabs>
        <w:ind w:left="2037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1302CFD"/>
    <w:multiLevelType w:val="hybridMultilevel"/>
    <w:tmpl w:val="041057EC"/>
    <w:lvl w:ilvl="0" w:tplc="9520796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2D83451"/>
    <w:multiLevelType w:val="hybridMultilevel"/>
    <w:tmpl w:val="02FA83D6"/>
    <w:lvl w:ilvl="0" w:tplc="4DEEFC7A">
      <w:start w:val="1"/>
      <w:numFmt w:val="decimal"/>
      <w:lvlText w:val="%1)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EC37FB9"/>
    <w:multiLevelType w:val="hybridMultilevel"/>
    <w:tmpl w:val="20AE08BE"/>
    <w:lvl w:ilvl="0" w:tplc="91946D0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4D1445D"/>
    <w:multiLevelType w:val="hybridMultilevel"/>
    <w:tmpl w:val="A916515C"/>
    <w:lvl w:ilvl="0" w:tplc="F2309D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8826950"/>
    <w:multiLevelType w:val="hybridMultilevel"/>
    <w:tmpl w:val="8A3EE424"/>
    <w:lvl w:ilvl="0" w:tplc="F3DAB16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6AB2DA8"/>
    <w:multiLevelType w:val="hybridMultilevel"/>
    <w:tmpl w:val="293439F8"/>
    <w:lvl w:ilvl="0" w:tplc="9594B7A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5B173D90"/>
    <w:multiLevelType w:val="hybridMultilevel"/>
    <w:tmpl w:val="9C2E3FC2"/>
    <w:lvl w:ilvl="0" w:tplc="6D3062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61373EF5"/>
    <w:multiLevelType w:val="hybridMultilevel"/>
    <w:tmpl w:val="23A84B8E"/>
    <w:lvl w:ilvl="0" w:tplc="F580DFFA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76C7258"/>
    <w:multiLevelType w:val="hybridMultilevel"/>
    <w:tmpl w:val="F992F25C"/>
    <w:lvl w:ilvl="0" w:tplc="92D0A01C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4716DC4"/>
    <w:multiLevelType w:val="hybridMultilevel"/>
    <w:tmpl w:val="4B0A2D66"/>
    <w:lvl w:ilvl="0" w:tplc="650005A0">
      <w:start w:val="1"/>
      <w:numFmt w:val="decimal"/>
      <w:lvlText w:val="%1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A3E70C5"/>
    <w:multiLevelType w:val="hybridMultilevel"/>
    <w:tmpl w:val="1054A622"/>
    <w:lvl w:ilvl="0" w:tplc="6CAEBE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A51232"/>
    <w:multiLevelType w:val="hybridMultilevel"/>
    <w:tmpl w:val="B2F60C8C"/>
    <w:lvl w:ilvl="0" w:tplc="24B82A6A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0"/>
  </w:num>
  <w:num w:numId="11">
    <w:abstractNumId w:val="17"/>
  </w:num>
  <w:num w:numId="12">
    <w:abstractNumId w:val="15"/>
  </w:num>
  <w:num w:numId="13">
    <w:abstractNumId w:val="9"/>
  </w:num>
  <w:num w:numId="14">
    <w:abstractNumId w:val="12"/>
  </w:num>
  <w:num w:numId="15">
    <w:abstractNumId w:val="6"/>
  </w:num>
  <w:num w:numId="16">
    <w:abstractNumId w:val="18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D3"/>
    <w:rsid w:val="00044882"/>
    <w:rsid w:val="0007586E"/>
    <w:rsid w:val="0008524C"/>
    <w:rsid w:val="001236A7"/>
    <w:rsid w:val="001A1565"/>
    <w:rsid w:val="001D5186"/>
    <w:rsid w:val="001E557E"/>
    <w:rsid w:val="00214C29"/>
    <w:rsid w:val="002C3E77"/>
    <w:rsid w:val="002D45B5"/>
    <w:rsid w:val="003B6A96"/>
    <w:rsid w:val="0047747E"/>
    <w:rsid w:val="00486400"/>
    <w:rsid w:val="004873BF"/>
    <w:rsid w:val="00495873"/>
    <w:rsid w:val="0049645D"/>
    <w:rsid w:val="004B3D29"/>
    <w:rsid w:val="00584181"/>
    <w:rsid w:val="005A4169"/>
    <w:rsid w:val="005F4DC4"/>
    <w:rsid w:val="006554C4"/>
    <w:rsid w:val="00666017"/>
    <w:rsid w:val="006A6D74"/>
    <w:rsid w:val="006C52FC"/>
    <w:rsid w:val="00714F28"/>
    <w:rsid w:val="0073327D"/>
    <w:rsid w:val="0076526D"/>
    <w:rsid w:val="007C0684"/>
    <w:rsid w:val="007D006E"/>
    <w:rsid w:val="00804FC6"/>
    <w:rsid w:val="00831CEA"/>
    <w:rsid w:val="00837479"/>
    <w:rsid w:val="008573D1"/>
    <w:rsid w:val="00883C70"/>
    <w:rsid w:val="008A3586"/>
    <w:rsid w:val="008D1BEB"/>
    <w:rsid w:val="00916AF9"/>
    <w:rsid w:val="0095008E"/>
    <w:rsid w:val="0098690D"/>
    <w:rsid w:val="00A071DE"/>
    <w:rsid w:val="00A21246"/>
    <w:rsid w:val="00A22925"/>
    <w:rsid w:val="00A51431"/>
    <w:rsid w:val="00A61DE3"/>
    <w:rsid w:val="00A87232"/>
    <w:rsid w:val="00A9535A"/>
    <w:rsid w:val="00AE43D4"/>
    <w:rsid w:val="00BC1B77"/>
    <w:rsid w:val="00BE38B5"/>
    <w:rsid w:val="00C12F41"/>
    <w:rsid w:val="00C957D3"/>
    <w:rsid w:val="00CE2C08"/>
    <w:rsid w:val="00CF43EC"/>
    <w:rsid w:val="00D7647B"/>
    <w:rsid w:val="00E01B2C"/>
    <w:rsid w:val="00EC06D5"/>
    <w:rsid w:val="00ED739C"/>
    <w:rsid w:val="00EF46A2"/>
    <w:rsid w:val="00F146C5"/>
    <w:rsid w:val="00F77293"/>
    <w:rsid w:val="00FB1BB8"/>
    <w:rsid w:val="00FD792C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EC1B9-BF40-4593-9437-63C69A4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ind w:left="540" w:firstLine="168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ind w:left="540" w:firstLine="16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540"/>
      <w:jc w:val="both"/>
    </w:pPr>
    <w:rPr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570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567"/>
      <w:jc w:val="both"/>
    </w:pPr>
    <w:rPr>
      <w:bCs/>
      <w:sz w:val="28"/>
    </w:rPr>
  </w:style>
  <w:style w:type="paragraph" w:styleId="21">
    <w:name w:val="Body Text 2"/>
    <w:basedOn w:val="a"/>
    <w:rPr>
      <w:sz w:val="28"/>
    </w:rPr>
  </w:style>
  <w:style w:type="paragraph" w:styleId="a6">
    <w:name w:val="Title"/>
    <w:basedOn w:val="a"/>
    <w:link w:val="a7"/>
    <w:qFormat/>
    <w:rsid w:val="001D5186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1D5186"/>
    <w:rPr>
      <w:sz w:val="28"/>
    </w:rPr>
  </w:style>
  <w:style w:type="paragraph" w:styleId="a8">
    <w:name w:val="footnote text"/>
    <w:aliases w:val="Текст сноски-FN,Footnote Text Char Знак Знак,Footnote Text Char Знак"/>
    <w:basedOn w:val="a"/>
    <w:link w:val="a9"/>
    <w:rsid w:val="001D518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D5186"/>
  </w:style>
  <w:style w:type="paragraph" w:customStyle="1" w:styleId="Default">
    <w:name w:val="Default"/>
    <w:rsid w:val="00C12F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448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a">
    <w:name w:val="Table Grid"/>
    <w:basedOn w:val="a1"/>
    <w:uiPriority w:val="59"/>
    <w:rsid w:val="00AE43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Лапицкая Виктория Валерьевна</cp:lastModifiedBy>
  <cp:revision>2</cp:revision>
  <cp:lastPrinted>2017-03-16T02:21:00Z</cp:lastPrinted>
  <dcterms:created xsi:type="dcterms:W3CDTF">2017-03-17T04:39:00Z</dcterms:created>
  <dcterms:modified xsi:type="dcterms:W3CDTF">2017-03-17T04:39:00Z</dcterms:modified>
</cp:coreProperties>
</file>