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666F8" w:rsidRPr="002F4A2D" w:rsidTr="00A5460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666F8" w:rsidRPr="002F4A2D" w:rsidRDefault="001666F8" w:rsidP="00A54602">
            <w:pPr>
              <w:pStyle w:val="ConsPlusTitle"/>
              <w:widowControl/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F4A2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</w:r>
            <w:r w:rsidRPr="002F4A2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ab/>
            </w:r>
            <w:r w:rsidR="00C948D4"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6F8" w:rsidRPr="002F4A2D" w:rsidRDefault="001666F8" w:rsidP="00A54602">
            <w:pPr>
              <w:pStyle w:val="ConsPlusTitle"/>
              <w:widowControl/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666F8" w:rsidRPr="002F4A2D" w:rsidRDefault="001666F8" w:rsidP="00F242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F4A2D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1666F8" w:rsidRPr="002F4A2D" w:rsidRDefault="001666F8" w:rsidP="00F242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6F8" w:rsidRPr="002F4A2D" w:rsidRDefault="001666F8" w:rsidP="00F242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F4A2D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Pr="002F4A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666F8" w:rsidRPr="002F4A2D" w:rsidRDefault="001666F8" w:rsidP="00F242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4A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F4A2D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1666F8" w:rsidRPr="002F4A2D" w:rsidRDefault="001666F8" w:rsidP="00F24277">
      <w:pPr>
        <w:spacing w:line="360" w:lineRule="auto"/>
        <w:jc w:val="center"/>
        <w:rPr>
          <w:color w:val="000000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560"/>
      </w:tblGrid>
      <w:tr w:rsidR="001666F8" w:rsidRPr="002F4A2D" w:rsidTr="00385B07">
        <w:tc>
          <w:tcPr>
            <w:tcW w:w="2977" w:type="dxa"/>
            <w:tcBorders>
              <w:bottom w:val="single" w:sz="4" w:space="0" w:color="auto"/>
            </w:tcBorders>
          </w:tcPr>
          <w:p w:rsidR="001666F8" w:rsidRPr="002F4A2D" w:rsidRDefault="001666F8" w:rsidP="00F24277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666F8" w:rsidRPr="002F4A2D" w:rsidRDefault="001666F8" w:rsidP="00F24277">
            <w:pPr>
              <w:jc w:val="both"/>
              <w:rPr>
                <w:color w:val="000000"/>
              </w:rPr>
            </w:pPr>
            <w:r w:rsidRPr="002F4A2D">
              <w:rPr>
                <w:color w:val="00000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66F8" w:rsidRPr="002F4A2D" w:rsidRDefault="001666F8" w:rsidP="00F24277">
            <w:pPr>
              <w:jc w:val="both"/>
              <w:rPr>
                <w:color w:val="000000"/>
              </w:rPr>
            </w:pPr>
          </w:p>
        </w:tc>
      </w:tr>
    </w:tbl>
    <w:p w:rsidR="001666F8" w:rsidRPr="002F4A2D" w:rsidRDefault="001666F8" w:rsidP="00F24277">
      <w:pPr>
        <w:jc w:val="both"/>
        <w:rPr>
          <w:color w:val="000000"/>
          <w:sz w:val="36"/>
          <w:vertAlign w:val="superscript"/>
        </w:rPr>
      </w:pPr>
      <w:r w:rsidRPr="002F4A2D">
        <w:rPr>
          <w:color w:val="000000"/>
          <w:sz w:val="36"/>
          <w:vertAlign w:val="superscript"/>
        </w:rPr>
        <w:t xml:space="preserve">             г. Петропавловск-Камчатский</w:t>
      </w:r>
    </w:p>
    <w:p w:rsidR="001666F8" w:rsidRPr="002F4A2D" w:rsidRDefault="001666F8" w:rsidP="00F2427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1666F8" w:rsidRPr="002F4A2D" w:rsidTr="0036483D">
        <w:tc>
          <w:tcPr>
            <w:tcW w:w="5353" w:type="dxa"/>
          </w:tcPr>
          <w:p w:rsidR="001666F8" w:rsidRPr="002F4A2D" w:rsidRDefault="001666F8" w:rsidP="00944458">
            <w:pPr>
              <w:jc w:val="both"/>
              <w:rPr>
                <w:color w:val="000000"/>
                <w:sz w:val="28"/>
                <w:szCs w:val="28"/>
              </w:rPr>
            </w:pPr>
            <w:r w:rsidRPr="002F4A2D"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F4A2D">
              <w:rPr>
                <w:color w:val="000000"/>
                <w:sz w:val="28"/>
                <w:szCs w:val="28"/>
              </w:rPr>
              <w:t>равил осуществления деятельности регионального оператора по обращению с твёрдыми коммунальными отходами на территории Камчатского края</w:t>
            </w:r>
          </w:p>
        </w:tc>
      </w:tr>
    </w:tbl>
    <w:p w:rsidR="001666F8" w:rsidRPr="002F4A2D" w:rsidRDefault="001666F8" w:rsidP="00B215B5">
      <w:pPr>
        <w:ind w:firstLine="708"/>
        <w:jc w:val="both"/>
        <w:rPr>
          <w:color w:val="000000"/>
          <w:sz w:val="28"/>
          <w:szCs w:val="28"/>
        </w:rPr>
      </w:pPr>
    </w:p>
    <w:p w:rsidR="001666F8" w:rsidRPr="002F4A2D" w:rsidRDefault="001666F8" w:rsidP="0036483D">
      <w:pPr>
        <w:ind w:firstLine="709"/>
        <w:jc w:val="both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0"/>
        </w:rPr>
        <w:t>В соответствии с Федеральным законом от 24.06.1998 № 89-ФЗ «Об отходах производства и потребления»</w:t>
      </w:r>
    </w:p>
    <w:p w:rsidR="001666F8" w:rsidRPr="002F4A2D" w:rsidRDefault="001666F8" w:rsidP="0036483D">
      <w:pPr>
        <w:ind w:firstLine="709"/>
        <w:jc w:val="both"/>
        <w:rPr>
          <w:color w:val="000000"/>
          <w:sz w:val="28"/>
          <w:szCs w:val="28"/>
        </w:rPr>
      </w:pPr>
    </w:p>
    <w:p w:rsidR="001666F8" w:rsidRPr="002F4A2D" w:rsidRDefault="001666F8" w:rsidP="001543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>ПРАВИТЕЛЬСТВО ПОСТАНОВЛЯЕТ:</w:t>
      </w:r>
    </w:p>
    <w:p w:rsidR="001666F8" w:rsidRPr="002F4A2D" w:rsidRDefault="001666F8" w:rsidP="002A53D9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1666F8" w:rsidRPr="002F4A2D" w:rsidRDefault="001666F8" w:rsidP="00944458">
      <w:pPr>
        <w:ind w:firstLine="709"/>
        <w:jc w:val="both"/>
        <w:rPr>
          <w:bCs/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 xml:space="preserve">1. </w:t>
      </w:r>
      <w:r w:rsidRPr="002F4A2D">
        <w:rPr>
          <w:bCs/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П</w:t>
      </w:r>
      <w:r w:rsidRPr="002F4A2D">
        <w:rPr>
          <w:bCs/>
          <w:color w:val="000000"/>
          <w:sz w:val="28"/>
          <w:szCs w:val="28"/>
        </w:rPr>
        <w:t xml:space="preserve">равила осуществления деятельности регионального оператора по обращению с твёрдыми коммунальными отходами на территории Камчатского края </w:t>
      </w:r>
      <w:r>
        <w:rPr>
          <w:bCs/>
          <w:color w:val="000000"/>
          <w:sz w:val="28"/>
          <w:szCs w:val="28"/>
        </w:rPr>
        <w:t>согласно приложению</w:t>
      </w:r>
      <w:r w:rsidRPr="002F4A2D">
        <w:rPr>
          <w:bCs/>
          <w:color w:val="000000"/>
          <w:sz w:val="28"/>
          <w:szCs w:val="28"/>
        </w:rPr>
        <w:t xml:space="preserve">. </w:t>
      </w:r>
    </w:p>
    <w:p w:rsidR="001666F8" w:rsidRPr="002F4A2D" w:rsidRDefault="001666F8" w:rsidP="001543AA">
      <w:pPr>
        <w:ind w:firstLine="709"/>
        <w:jc w:val="both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 xml:space="preserve">2. </w:t>
      </w:r>
      <w:r w:rsidRPr="00DC75F3">
        <w:rPr>
          <w:color w:val="000000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Pr="002F4A2D">
        <w:rPr>
          <w:color w:val="000000"/>
          <w:sz w:val="28"/>
          <w:szCs w:val="28"/>
        </w:rPr>
        <w:t>.</w:t>
      </w:r>
    </w:p>
    <w:p w:rsidR="001666F8" w:rsidRPr="002F4A2D" w:rsidRDefault="001666F8" w:rsidP="00D9494B">
      <w:pPr>
        <w:suppressAutoHyphens/>
        <w:ind w:left="709"/>
        <w:jc w:val="both"/>
        <w:rPr>
          <w:color w:val="000000"/>
          <w:sz w:val="28"/>
          <w:szCs w:val="28"/>
        </w:rPr>
      </w:pPr>
    </w:p>
    <w:p w:rsidR="001666F8" w:rsidRPr="002F4A2D" w:rsidRDefault="001666F8" w:rsidP="00D9494B">
      <w:pPr>
        <w:suppressAutoHyphens/>
        <w:ind w:left="709"/>
        <w:jc w:val="both"/>
        <w:rPr>
          <w:color w:val="000000"/>
          <w:sz w:val="28"/>
          <w:szCs w:val="28"/>
        </w:rPr>
      </w:pPr>
    </w:p>
    <w:p w:rsidR="001666F8" w:rsidRPr="002F4A2D" w:rsidRDefault="001666F8" w:rsidP="00D9494B">
      <w:pPr>
        <w:suppressAutoHyphens/>
        <w:ind w:left="709"/>
        <w:jc w:val="both"/>
        <w:rPr>
          <w:color w:val="000000"/>
          <w:sz w:val="28"/>
          <w:szCs w:val="28"/>
        </w:rPr>
      </w:pPr>
    </w:p>
    <w:p w:rsidR="001666F8" w:rsidRPr="002F4A2D" w:rsidRDefault="001666F8" w:rsidP="00A13E89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>Губернатор Камчатского края                                                               В.И. Илюхин</w:t>
      </w:r>
    </w:p>
    <w:p w:rsidR="001666F8" w:rsidRPr="002F4A2D" w:rsidRDefault="001666F8" w:rsidP="00A13E89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691A50">
      <w:pPr>
        <w:autoSpaceDE w:val="0"/>
        <w:autoSpaceDN w:val="0"/>
        <w:adjustRightInd w:val="0"/>
        <w:ind w:left="34"/>
        <w:rPr>
          <w:bCs/>
          <w:color w:val="000000"/>
          <w:sz w:val="28"/>
          <w:szCs w:val="28"/>
        </w:rPr>
      </w:pPr>
    </w:p>
    <w:p w:rsidR="001666F8" w:rsidRPr="002F4A2D" w:rsidRDefault="001666F8" w:rsidP="000E0B9D">
      <w:pPr>
        <w:pStyle w:val="pt-a-000000"/>
        <w:ind w:left="5670"/>
        <w:jc w:val="left"/>
        <w:rPr>
          <w:rStyle w:val="pt-a0"/>
          <w:b w:val="0"/>
          <w:bCs/>
        </w:rPr>
      </w:pPr>
      <w:r w:rsidRPr="002F4A2D">
        <w:rPr>
          <w:rStyle w:val="pt-a0"/>
          <w:b w:val="0"/>
          <w:bCs/>
        </w:rPr>
        <w:lastRenderedPageBreak/>
        <w:t>Приложение к постановлению Правительства Камчатского края №_____ от _________</w:t>
      </w:r>
    </w:p>
    <w:p w:rsidR="001666F8" w:rsidRPr="002F4A2D" w:rsidRDefault="001666F8" w:rsidP="000E0B9D">
      <w:pPr>
        <w:pStyle w:val="pt-a-000000"/>
        <w:ind w:left="5670"/>
        <w:jc w:val="left"/>
        <w:rPr>
          <w:rStyle w:val="pt-a0"/>
          <w:b w:val="0"/>
          <w:bCs/>
        </w:rPr>
      </w:pPr>
    </w:p>
    <w:p w:rsidR="001666F8" w:rsidRPr="002F4A2D" w:rsidRDefault="001666F8" w:rsidP="00740D9E">
      <w:pPr>
        <w:pStyle w:val="pt-a-000000"/>
        <w:rPr>
          <w:b/>
        </w:rPr>
      </w:pPr>
      <w:r w:rsidRPr="002F4A2D">
        <w:rPr>
          <w:rStyle w:val="pt-a0"/>
          <w:b w:val="0"/>
          <w:bCs/>
        </w:rPr>
        <w:t xml:space="preserve">Правила </w:t>
      </w:r>
    </w:p>
    <w:p w:rsidR="001666F8" w:rsidRPr="002F4A2D" w:rsidRDefault="001666F8" w:rsidP="00740D9E">
      <w:pPr>
        <w:pStyle w:val="pt-a-000000"/>
        <w:rPr>
          <w:b/>
        </w:rPr>
      </w:pPr>
      <w:r w:rsidRPr="002F4A2D">
        <w:rPr>
          <w:rStyle w:val="pt-a0"/>
          <w:b w:val="0"/>
          <w:bCs/>
        </w:rPr>
        <w:t xml:space="preserve">осуществления деятельности регионального оператора </w:t>
      </w:r>
    </w:p>
    <w:p w:rsidR="001666F8" w:rsidRPr="002F4A2D" w:rsidRDefault="001666F8" w:rsidP="00740D9E">
      <w:pPr>
        <w:pStyle w:val="pt-a-000000"/>
        <w:rPr>
          <w:b/>
        </w:rPr>
      </w:pPr>
      <w:r w:rsidRPr="002F4A2D">
        <w:rPr>
          <w:rStyle w:val="pt-a0"/>
          <w:b w:val="0"/>
          <w:bCs/>
        </w:rPr>
        <w:t xml:space="preserve">по обращению с твёрдыми коммунальными отходами  </w:t>
      </w:r>
    </w:p>
    <w:p w:rsidR="001666F8" w:rsidRPr="002F4A2D" w:rsidRDefault="001666F8" w:rsidP="00740D9E">
      <w:pPr>
        <w:pStyle w:val="pt-a-000000"/>
        <w:rPr>
          <w:b/>
        </w:rPr>
      </w:pPr>
      <w:r w:rsidRPr="002F4A2D">
        <w:rPr>
          <w:rStyle w:val="pt-a0"/>
          <w:b w:val="0"/>
          <w:bCs/>
        </w:rPr>
        <w:t xml:space="preserve">на территории Камчатского края </w:t>
      </w:r>
    </w:p>
    <w:p w:rsidR="001666F8" w:rsidRPr="002F4A2D" w:rsidRDefault="001666F8" w:rsidP="00740D9E">
      <w:pPr>
        <w:pStyle w:val="pt-a-000000"/>
      </w:pPr>
      <w:r w:rsidRPr="002F4A2D">
        <w:rPr>
          <w:rStyle w:val="pt-000004"/>
        </w:rPr>
        <w:t> </w:t>
      </w:r>
      <w:r w:rsidRPr="002F4A2D">
        <w:t xml:space="preserve"> </w:t>
      </w:r>
    </w:p>
    <w:p w:rsidR="001666F8" w:rsidRPr="002F4A2D" w:rsidRDefault="001666F8" w:rsidP="00740D9E">
      <w:pPr>
        <w:pStyle w:val="pt-000014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1.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6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Общие положения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1.1.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Правила осуществления деятельности регионального оператора по обращению с твёрдыми коммунальными отходами на территории Камчатского края (далее - Правила) определяют цели, задачи, функции и порядок осуществления деятельности региональным оператором по обращению с твёрдыми коммунальными отходами (далее – Региональный оператор) в сфере обращения с твёрдыми коммунальными отходами.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1.2.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Региональный оператор представляет собой юридическое лицо. Региональный оператор осуществляет свою деятельность на основании Соглашения об организации деятельности по обращению с твёрдыми коммунальными отходами с Правительством Камчатского края, Устава Регионального оператора, при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наличии действующей лицензии, необходимой в отношении деятельности, которую юридическое лицо будет осуществлять самостоятельно (сбор, транспортирование, обработка, утилизация, обезвреживание, размещение отходов I-IV классов опасности).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740D9E">
      <w:pPr>
        <w:pStyle w:val="pt-000020"/>
        <w:rPr>
          <w:rStyle w:val="pt-000015"/>
          <w:rFonts w:ascii="Times New Roman" w:hAnsi="Times New Roman"/>
        </w:rPr>
      </w:pPr>
      <w:r>
        <w:rPr>
          <w:rStyle w:val="pt-000015"/>
          <w:rFonts w:ascii="Times New Roman" w:hAnsi="Times New Roman"/>
        </w:rPr>
        <w:t xml:space="preserve">1.3. Статус Регионального оператора присваивается на срок не менее чем десять лет. </w:t>
      </w:r>
    </w:p>
    <w:p w:rsidR="001666F8" w:rsidRPr="002F4A2D" w:rsidRDefault="001666F8" w:rsidP="00740D9E">
      <w:pPr>
        <w:pStyle w:val="pt-000020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1.</w:t>
      </w:r>
      <w:r>
        <w:rPr>
          <w:rStyle w:val="pt-000015"/>
          <w:rFonts w:ascii="Times New Roman" w:hAnsi="Times New Roman"/>
        </w:rPr>
        <w:t>4</w:t>
      </w:r>
      <w:r w:rsidRPr="002F4A2D">
        <w:rPr>
          <w:rStyle w:val="pt-000015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Настоящие Правила разработаны в соответствии с: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Федеральным законом Российской Федерации от 24.06.1998 № 89-ФЗ «Об отходах производства и потребления»;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Федеральным законом Российской Федерации от 10.01.2002 № 7-ФЗ «Об охране окружающей среды»;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Федеральными законами и иными нормативными правовыми актами Российской Федерации и Камчатского края в области охраны окружающей среды и иными документами.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4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2.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6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Цели и задачи деятельности Регионального оператора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2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C91EDD">
      <w:pPr>
        <w:pStyle w:val="pt-000023"/>
      </w:pPr>
      <w:r w:rsidRPr="002F4A2D">
        <w:rPr>
          <w:rStyle w:val="pt-000024"/>
        </w:rPr>
        <w:t>2.1.</w:t>
      </w:r>
      <w:r w:rsidRPr="002F4A2D">
        <w:t xml:space="preserve"> </w:t>
      </w:r>
      <w:r w:rsidRPr="002F4A2D">
        <w:rPr>
          <w:rStyle w:val="pt-000025"/>
        </w:rPr>
        <w:t> </w:t>
      </w:r>
      <w:r w:rsidRPr="002F4A2D">
        <w:rPr>
          <w:rStyle w:val="pt-000004"/>
        </w:rPr>
        <w:t xml:space="preserve"> </w:t>
      </w:r>
      <w:r>
        <w:rPr>
          <w:rStyle w:val="pt-a0-000003"/>
        </w:rPr>
        <w:t>Основной целью Регионального оператора являе</w:t>
      </w:r>
      <w:r w:rsidRPr="002F4A2D">
        <w:rPr>
          <w:rStyle w:val="pt-a0-000003"/>
        </w:rPr>
        <w:t xml:space="preserve">тся осуществление деятельности в сфере обращения с отходами на территории </w:t>
      </w:r>
      <w:r>
        <w:rPr>
          <w:rStyle w:val="pt-a0-000003"/>
        </w:rPr>
        <w:t>Камчатского края</w:t>
      </w:r>
      <w:r w:rsidRPr="002F4A2D">
        <w:rPr>
          <w:rStyle w:val="pt-a0-000003"/>
        </w:rPr>
        <w:t xml:space="preserve"> в соответствии с Территориальной схемой обращения с отходами, в том числе с </w:t>
      </w:r>
      <w:r w:rsidRPr="002F4A2D">
        <w:rPr>
          <w:rStyle w:val="pt-a0-000003"/>
        </w:rPr>
        <w:lastRenderedPageBreak/>
        <w:t>твёрдыми коммунальными отходами в Камчатском крае (далее – Территориальная схема)</w:t>
      </w:r>
      <w:r>
        <w:rPr>
          <w:rStyle w:val="pt-a0-000003"/>
        </w:rPr>
        <w:t>.</w:t>
      </w:r>
      <w:r w:rsidRPr="002F4A2D">
        <w:t xml:space="preserve"> </w:t>
      </w:r>
    </w:p>
    <w:p w:rsidR="001666F8" w:rsidRPr="002F4A2D" w:rsidRDefault="001666F8" w:rsidP="00740D9E">
      <w:pPr>
        <w:pStyle w:val="pt-000023"/>
      </w:pPr>
      <w:r w:rsidRPr="002F4A2D">
        <w:rPr>
          <w:rStyle w:val="pt-000024"/>
        </w:rPr>
        <w:t>2.2.</w:t>
      </w:r>
      <w:r w:rsidRPr="002F4A2D">
        <w:t xml:space="preserve"> </w:t>
      </w:r>
      <w:r w:rsidRPr="002F4A2D">
        <w:rPr>
          <w:rStyle w:val="pt-000025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>Основными задачами Регионального оператора являются:</w:t>
      </w:r>
      <w:r w:rsidRPr="002F4A2D"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03"/>
        </w:rPr>
        <w:t>– реализация Территориальной схемы</w:t>
      </w:r>
      <w:r w:rsidRPr="002F4A2D">
        <w:rPr>
          <w:rFonts w:ascii="Times New Roman" w:hAnsi="Times New Roman"/>
        </w:rPr>
        <w:t xml:space="preserve">; </w:t>
      </w:r>
    </w:p>
    <w:p w:rsidR="001666F8" w:rsidRPr="002F4A2D" w:rsidRDefault="001666F8" w:rsidP="00740D9E">
      <w:pPr>
        <w:pStyle w:val="pt-a9-000026"/>
      </w:pPr>
      <w:r w:rsidRPr="002F4A2D">
        <w:rPr>
          <w:rStyle w:val="pt-a0-000003"/>
        </w:rPr>
        <w:t>– планирование, регулирование и контроль за обращением с твёрдыми коммунальными отходами (далее – ТКО) и вторичными ресурсами в зоне его деятельности;</w:t>
      </w:r>
      <w:r w:rsidRPr="002F4A2D"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координация деятельности лиц, осуществляющих деятельность в сфере обращения с отходами;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внедрение механизмов экономического регулирования деятельности по обращению с ТКО;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 xml:space="preserve">– осуществление взаимодействия организаций, осуществляющих деятельность в сфере обращения с отходами, </w:t>
      </w:r>
      <w:r>
        <w:rPr>
          <w:rStyle w:val="pt-a0-000017"/>
          <w:rFonts w:ascii="Times New Roman" w:hAnsi="Times New Roman"/>
        </w:rPr>
        <w:t xml:space="preserve">с </w:t>
      </w:r>
      <w:r w:rsidRPr="002F4A2D">
        <w:rPr>
          <w:rStyle w:val="pt-a0-000017"/>
          <w:rFonts w:ascii="Times New Roman" w:hAnsi="Times New Roman"/>
        </w:rPr>
        <w:t>федеральными органами государственной власти, исполнительными органами государственной власти Камчатского края, органами местного самоуправления, физическими и юридическими лицами;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организация деятельности по созданию на территории муниципальных образований Камчатского края комплексов (полигонов, площадок временного накопления отходов) по обработке, утилизации, обезвреживанию, размещению отходов и контроль их запуска на производственную мощность;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участие в разработке и реализации инвестиционных проектов (на основе концессионных соглашений, соглашений государственно-частного партнёрства, соглашений муниципально-частного партнёрства) в сфере обращения отходов на территории деятельности Регионального оператора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внедрение системы раздельного сбора твёрдых коммунальных отходов на территории Камчатского края.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4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3.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6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Функции Регионального оператора: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заключение договоров с собственниками отходов, управляющими организациями, ТСЖ на сбор и транспортирование ТКО в соответствии с Территориальной схемой;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заключение договоров с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 операторами по обращению с</w:t>
      </w:r>
      <w:r>
        <w:rPr>
          <w:rStyle w:val="pt-a0-000003"/>
        </w:rPr>
        <w:t xml:space="preserve"> ТКО</w:t>
      </w:r>
      <w:r w:rsidRPr="002F4A2D">
        <w:rPr>
          <w:rStyle w:val="pt-a0-000003"/>
        </w:rPr>
        <w:t xml:space="preserve"> на осуществление деятельности по обращению с ТКО;</w:t>
      </w:r>
      <w:r w:rsidRPr="002F4A2D">
        <w:rPr>
          <w:rFonts w:ascii="Times New Roman" w:hAnsi="Times New Roman"/>
        </w:rPr>
        <w:t xml:space="preserve"> </w:t>
      </w:r>
    </w:p>
    <w:p w:rsidR="001666F8" w:rsidRPr="00D54727" w:rsidRDefault="001666F8" w:rsidP="00740D9E">
      <w:pPr>
        <w:pStyle w:val="pt-a9-000021"/>
        <w:rPr>
          <w:rFonts w:ascii="Times New Roman" w:hAnsi="Times New Roman"/>
        </w:rPr>
      </w:pPr>
      <w:r w:rsidRPr="00D54727">
        <w:rPr>
          <w:rFonts w:ascii="Times New Roman" w:hAnsi="Times New Roman"/>
        </w:rPr>
        <w:t xml:space="preserve">– заключение </w:t>
      </w:r>
      <w:r w:rsidRPr="0088461D">
        <w:rPr>
          <w:rFonts w:ascii="Times New Roman" w:hAnsi="Times New Roman"/>
        </w:rPr>
        <w:t xml:space="preserve"> договоров с операторами по обращению с </w:t>
      </w:r>
      <w:r w:rsidRPr="00D54727">
        <w:rPr>
          <w:rFonts w:ascii="Times New Roman" w:hAnsi="Times New Roman"/>
        </w:rPr>
        <w:t>ТКО</w:t>
      </w:r>
      <w:r w:rsidRPr="0088461D">
        <w:rPr>
          <w:rFonts w:ascii="Times New Roman" w:hAnsi="Times New Roman"/>
        </w:rPr>
        <w:t xml:space="preserve">, владеющими объектами по обработке, обезвреживанию и (или) захоронению </w:t>
      </w:r>
      <w:r w:rsidRPr="00D54727">
        <w:rPr>
          <w:rFonts w:ascii="Times New Roman" w:hAnsi="Times New Roman"/>
        </w:rPr>
        <w:t>ТКО,</w:t>
      </w:r>
      <w:r w:rsidRPr="0088461D">
        <w:rPr>
          <w:rFonts w:ascii="Times New Roman" w:hAnsi="Times New Roman"/>
        </w:rPr>
        <w:t xml:space="preserve"> использование которых предусмотрено схемой обращения с отходами</w:t>
      </w:r>
      <w:r>
        <w:rPr>
          <w:rFonts w:ascii="Times New Roman" w:hAnsi="Times New Roman"/>
        </w:rPr>
        <w:t>;</w:t>
      </w:r>
    </w:p>
    <w:p w:rsidR="001666F8" w:rsidRDefault="001666F8" w:rsidP="00740D9E">
      <w:pPr>
        <w:pStyle w:val="pt-a9-000021"/>
        <w:rPr>
          <w:rFonts w:ascii="Times New Roman" w:hAnsi="Times New Roman"/>
        </w:rPr>
      </w:pPr>
      <w:r w:rsidRPr="00D54727">
        <w:rPr>
          <w:rStyle w:val="pt-a0-000017"/>
          <w:rFonts w:ascii="Times New Roman" w:hAnsi="Times New Roman"/>
        </w:rPr>
        <w:t>– заключение договоров на оказание услуг по обращению с другими ви</w:t>
      </w:r>
      <w:r w:rsidRPr="002F4A2D">
        <w:rPr>
          <w:rStyle w:val="pt-a0-000017"/>
          <w:rFonts w:ascii="Times New Roman" w:hAnsi="Times New Roman"/>
        </w:rPr>
        <w:t>дами отходов с собственниками таких отходов (при необходимости);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D54727">
        <w:rPr>
          <w:rFonts w:ascii="Times New Roman" w:hAnsi="Times New Roman"/>
        </w:rPr>
        <w:t>– </w:t>
      </w:r>
      <w:r w:rsidRPr="0088461D">
        <w:rPr>
          <w:rFonts w:ascii="Times New Roman" w:hAnsi="Times New Roman"/>
        </w:rPr>
        <w:t>соз</w:t>
      </w:r>
      <w:r w:rsidRPr="00D54727">
        <w:rPr>
          <w:rFonts w:ascii="Times New Roman" w:hAnsi="Times New Roman"/>
        </w:rPr>
        <w:t>дание и (или) содержание</w:t>
      </w:r>
      <w:r w:rsidRPr="0088461D">
        <w:rPr>
          <w:rFonts w:ascii="Times New Roman" w:hAnsi="Times New Roman"/>
        </w:rPr>
        <w:t xml:space="preserve"> контейнерных площадок с указанием их мест нахождения и источника финансирования (при необходимости)</w:t>
      </w:r>
      <w:r w:rsidRPr="00D54727">
        <w:rPr>
          <w:rFonts w:ascii="Times New Roman" w:hAnsi="Times New Roman"/>
        </w:rPr>
        <w:t>;</w:t>
      </w:r>
    </w:p>
    <w:p w:rsidR="001666F8" w:rsidRPr="002F4A2D" w:rsidRDefault="001666F8" w:rsidP="00740D9E">
      <w:pPr>
        <w:pStyle w:val="pt-a9-000021"/>
        <w:rPr>
          <w:rStyle w:val="pt-a0-000017"/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lastRenderedPageBreak/>
        <w:t xml:space="preserve">– обеспечение выполнения утилизации отходов производителем, импортером товаров;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- представление от своего имени отчётности об утилизации отходов в случае наличия договора с производителем, импортёром товаров;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внесение предложений в проекты при формировании и реализации программ и по совершенствованию нормативно-правовой базы в сфере обращения с отходами, в т. ч. в формировании тарифов (по запросам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уполномоченного исполнительного органа государственной власти Камчатского края</w:t>
      </w:r>
      <w:r w:rsidRPr="002F4A2D">
        <w:rPr>
          <w:rStyle w:val="pt-a0-000017"/>
          <w:rFonts w:ascii="Times New Roman" w:hAnsi="Times New Roman"/>
        </w:rPr>
        <w:t>);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внесение платы за негативное воздействие на окружающую среду при размещении твёрдых коммунальных отходов, в случаях, предусмотренных соглашениями и договорами с собственниками отходов;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участие в мероприятиях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обеспечение общего доступа к информации в области обращения с ТКО путём её размещения в форме открытых данных на официальном сайте уполномоченного исполнительного органа государственной власти Камчатского края;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проведение информационной эколого-просветительской работы по обращению отходами и вторичными материальными ресурсами с населением;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рассмотрение претензий, жалоб, заявлений потребителей услуг в сфере обращения с отходами, принятие по ним решений в пределах своей компетенции;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– создание условий для сбора ТКО на контейнерных площадках, предусмотренных Территориальной схемой, с последующим размещением отходов на объектах, включённых в государственный реестр объектов размещения отходов.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884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66F8" w:rsidRDefault="001666F8" w:rsidP="007408EB">
      <w:pPr>
        <w:pStyle w:val="pt-a9-000027"/>
        <w:jc w:val="center"/>
        <w:rPr>
          <w:rStyle w:val="pt-a0-000017"/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4.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Взаимодействие Регионального оператора</w:t>
      </w:r>
    </w:p>
    <w:p w:rsidR="001666F8" w:rsidRPr="002F4A2D" w:rsidRDefault="001666F8" w:rsidP="00740D9E">
      <w:pPr>
        <w:pStyle w:val="pt-000028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с собственниками отходов и операторами по обращению с отходами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30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D54727">
      <w:pPr>
        <w:pStyle w:val="pt-a9"/>
        <w:ind w:firstLine="562"/>
        <w:rPr>
          <w:rFonts w:ascii="Times New Roman" w:hAnsi="Times New Roman"/>
        </w:rPr>
      </w:pPr>
      <w:r>
        <w:rPr>
          <w:rStyle w:val="pt-a0-000017"/>
          <w:rFonts w:ascii="Times New Roman" w:hAnsi="Times New Roman"/>
        </w:rPr>
        <w:t xml:space="preserve">4.1. </w:t>
      </w:r>
      <w:r w:rsidRPr="002F4A2D">
        <w:rPr>
          <w:rStyle w:val="pt-a0-000017"/>
          <w:rFonts w:ascii="Times New Roman" w:hAnsi="Times New Roman"/>
        </w:rPr>
        <w:t>Взаимодействие Регионального оператора с собственниками отходов осуществляется на основании публичных договоров на оказание услуг по обращению с отходами.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31"/>
      </w:pPr>
      <w:r w:rsidRPr="002F4A2D">
        <w:rPr>
          <w:rStyle w:val="pt-000024"/>
        </w:rPr>
        <w:t>4.</w:t>
      </w:r>
      <w:r>
        <w:rPr>
          <w:rStyle w:val="pt-000024"/>
        </w:rPr>
        <w:t>2</w:t>
      </w:r>
      <w:r w:rsidRPr="002F4A2D">
        <w:rPr>
          <w:rStyle w:val="pt-000024"/>
        </w:rPr>
        <w:t>.</w:t>
      </w:r>
      <w:r w:rsidRPr="002F4A2D">
        <w:t xml:space="preserve"> </w:t>
      </w:r>
      <w:r w:rsidRPr="002F4A2D">
        <w:rPr>
          <w:rStyle w:val="pt-000032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>Региональный оператор обязан заключать договоры на оказание услуг по обращению с ТКО с их собственниками и собственниками объектов </w:t>
      </w:r>
      <w:r w:rsidRPr="002F4A2D">
        <w:t xml:space="preserve"> </w:t>
      </w:r>
      <w:r w:rsidRPr="002F4A2D">
        <w:rPr>
          <w:rStyle w:val="pt-a0-000017"/>
          <w:rFonts w:ascii="Times New Roman" w:hAnsi="Times New Roman"/>
        </w:rPr>
        <w:t>обработки, утилизации, обезвреживания, размещения</w:t>
      </w:r>
      <w:r w:rsidRPr="002F4A2D">
        <w:t xml:space="preserve"> </w:t>
      </w:r>
      <w:r w:rsidRPr="002F4A2D">
        <w:rPr>
          <w:rStyle w:val="pt-a0-000003"/>
        </w:rPr>
        <w:t> отходов.</w:t>
      </w:r>
      <w:r w:rsidRPr="002F4A2D">
        <w:t xml:space="preserve"> </w:t>
      </w:r>
    </w:p>
    <w:p w:rsidR="001666F8" w:rsidRPr="002F4A2D" w:rsidRDefault="001666F8" w:rsidP="00740D9E">
      <w:pPr>
        <w:pStyle w:val="pt-000033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4.</w:t>
      </w:r>
      <w:r>
        <w:rPr>
          <w:rStyle w:val="pt-000015"/>
          <w:rFonts w:ascii="Times New Roman" w:hAnsi="Times New Roman"/>
        </w:rPr>
        <w:t>3</w:t>
      </w:r>
      <w:r w:rsidRPr="002F4A2D">
        <w:rPr>
          <w:rStyle w:val="pt-000015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5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03"/>
        </w:rPr>
        <w:t>Региональный оператор не в праве отказать в заключении договора на оказание услуг по обращению с отходами собственнику отходов, которые образуются и места сбора которых находятся в зоне деятельности Регионального оператора.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31"/>
      </w:pPr>
      <w:r w:rsidRPr="002F4A2D">
        <w:rPr>
          <w:rStyle w:val="pt-000024"/>
        </w:rPr>
        <w:t>4.</w:t>
      </w:r>
      <w:r>
        <w:rPr>
          <w:rStyle w:val="pt-000024"/>
        </w:rPr>
        <w:t>4</w:t>
      </w:r>
      <w:r w:rsidRPr="002F4A2D">
        <w:rPr>
          <w:rStyle w:val="pt-000024"/>
        </w:rPr>
        <w:t>.</w:t>
      </w:r>
      <w:r w:rsidRPr="002F4A2D">
        <w:t xml:space="preserve"> </w:t>
      </w:r>
      <w:r w:rsidRPr="002F4A2D">
        <w:rPr>
          <w:rStyle w:val="pt-000032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>Региональный оператор по итогам конкурса заключает договор с оператором по обращению с твёрдыми коммунальными отходами на транспортирование твёрдых коммунальных отходов.</w:t>
      </w:r>
      <w:r w:rsidRPr="002F4A2D">
        <w:t xml:space="preserve"> </w:t>
      </w:r>
    </w:p>
    <w:p w:rsidR="001666F8" w:rsidRPr="002F4A2D" w:rsidRDefault="001666F8" w:rsidP="00740D9E">
      <w:pPr>
        <w:pStyle w:val="pt-000034"/>
      </w:pPr>
      <w:r w:rsidRPr="002F4A2D">
        <w:rPr>
          <w:rStyle w:val="pt-000024"/>
        </w:rPr>
        <w:lastRenderedPageBreak/>
        <w:t>4.</w:t>
      </w:r>
      <w:r>
        <w:rPr>
          <w:rStyle w:val="pt-000024"/>
        </w:rPr>
        <w:t>5</w:t>
      </w:r>
      <w:r w:rsidRPr="002F4A2D">
        <w:rPr>
          <w:rStyle w:val="pt-000024"/>
        </w:rPr>
        <w:t>.</w:t>
      </w:r>
      <w:r w:rsidRPr="002F4A2D">
        <w:t xml:space="preserve"> </w:t>
      </w:r>
      <w:r w:rsidRPr="002F4A2D">
        <w:rPr>
          <w:rStyle w:val="pt-000032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>Региональный оператор заключает договор на размещение отходов с собственником объекта размещения отходов, включённого в Государственный реестр объектов размещения отходов.</w:t>
      </w:r>
      <w:r w:rsidRPr="002F4A2D">
        <w:t xml:space="preserve"> </w:t>
      </w:r>
    </w:p>
    <w:p w:rsidR="001666F8" w:rsidRPr="002F4A2D" w:rsidRDefault="001666F8" w:rsidP="00740D9E">
      <w:pPr>
        <w:pStyle w:val="pt-a9-000027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740D9E">
      <w:pPr>
        <w:pStyle w:val="pt-000035"/>
        <w:rPr>
          <w:rStyle w:val="pt-a0-000017"/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5.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36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 xml:space="preserve">Взаимодействие Регионального оператора </w:t>
      </w:r>
    </w:p>
    <w:p w:rsidR="001666F8" w:rsidRPr="002F4A2D" w:rsidRDefault="001666F8" w:rsidP="00740D9E">
      <w:pPr>
        <w:pStyle w:val="pt-000035"/>
        <w:rPr>
          <w:rFonts w:ascii="Times New Roman" w:hAnsi="Times New Roman"/>
        </w:rPr>
      </w:pPr>
      <w:r w:rsidRPr="002F4A2D">
        <w:rPr>
          <w:rStyle w:val="pt-a0-000017"/>
          <w:rFonts w:ascii="Times New Roman" w:hAnsi="Times New Roman"/>
        </w:rPr>
        <w:t>с иными участниками в сфере обращения с отходами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1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"/>
        <w:rPr>
          <w:rFonts w:ascii="Times New Roman" w:hAnsi="Times New Roman"/>
        </w:rPr>
      </w:pPr>
      <w:r>
        <w:rPr>
          <w:rStyle w:val="pt-a0-000017"/>
          <w:rFonts w:ascii="Times New Roman" w:hAnsi="Times New Roman"/>
        </w:rPr>
        <w:t xml:space="preserve">5.1. </w:t>
      </w:r>
      <w:r w:rsidRPr="002F4A2D">
        <w:rPr>
          <w:rStyle w:val="pt-a0-000017"/>
          <w:rFonts w:ascii="Times New Roman" w:hAnsi="Times New Roman"/>
        </w:rPr>
        <w:t>Взаимодействие Регионального оператора с иными участниками в сфере обращения с отходами осуществляется на основании договоров и соглашений.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5.</w:t>
      </w:r>
      <w:r>
        <w:rPr>
          <w:rStyle w:val="pt-000015"/>
          <w:rFonts w:ascii="Times New Roman" w:hAnsi="Times New Roman"/>
        </w:rPr>
        <w:t>2</w:t>
      </w:r>
      <w:r w:rsidRPr="002F4A2D">
        <w:rPr>
          <w:rStyle w:val="pt-000015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Взаимодействие Регионального оператора с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>уполномоченным исполнительным органом государственной власти Камчатского края: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1) р</w:t>
      </w:r>
      <w:r w:rsidRPr="002F4A2D">
        <w:rPr>
          <w:rStyle w:val="pt-a0-000017"/>
          <w:rFonts w:ascii="Times New Roman" w:hAnsi="Times New Roman"/>
        </w:rPr>
        <w:t>егиональный оператор по запросам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 xml:space="preserve">уполномоченного исполнительного органа государственной власти </w:t>
      </w:r>
      <w:r w:rsidRPr="002F4A2D">
        <w:rPr>
          <w:rFonts w:ascii="Times New Roman" w:hAnsi="Times New Roman"/>
        </w:rPr>
        <w:t xml:space="preserve">Камчатского края </w:t>
      </w:r>
      <w:r w:rsidRPr="002F4A2D">
        <w:rPr>
          <w:rStyle w:val="pt-a0-000003"/>
        </w:rPr>
        <w:t>в течение пяти рабочих дней предоставляет необходимую информацию в электронном виде и на бумажном носителе, относящуюся к сфере его деятельности;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2) р</w:t>
      </w:r>
      <w:r w:rsidRPr="002F4A2D">
        <w:rPr>
          <w:rStyle w:val="pt-a0-000017"/>
          <w:rFonts w:ascii="Times New Roman" w:hAnsi="Times New Roman"/>
        </w:rPr>
        <w:t>егиональный оператор ежемесячно в срок до 15 числа месяца, следующего за отчётным периодом, направляет в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 xml:space="preserve">уполномоченный исполнительный орган государственной власти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03"/>
        </w:rPr>
        <w:t xml:space="preserve"> отчёт о реализации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 xml:space="preserve">Территориальной схемы, форма и способ предоставления которого будут согласованы в рамках Соглашения между Региональным оператором и Правительством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17"/>
          <w:rFonts w:ascii="Times New Roman" w:hAnsi="Times New Roman"/>
        </w:rPr>
        <w:t>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3) к</w:t>
      </w:r>
      <w:r w:rsidRPr="002F4A2D">
        <w:rPr>
          <w:rStyle w:val="pt-a0-000017"/>
          <w:rFonts w:ascii="Times New Roman" w:hAnsi="Times New Roman"/>
        </w:rPr>
        <w:t>оординацию отношений Регионального оператора и концессионеров, действующих на территории Камчатского края, осуществляет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 xml:space="preserve">уполномоченный исполнительный орган государственной власти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03"/>
        </w:rPr>
        <w:t>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4) у</w:t>
      </w:r>
      <w:r w:rsidRPr="002F4A2D">
        <w:rPr>
          <w:rStyle w:val="pt-a0-000003"/>
        </w:rPr>
        <w:t xml:space="preserve">полномоченный исполнительный орган государственной власти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03"/>
        </w:rPr>
        <w:t xml:space="preserve"> осуществляет регулирование единого тарифа на услуги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Регионального оператора по обращению с ТКО;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5) р</w:t>
      </w:r>
      <w:r w:rsidRPr="002F4A2D">
        <w:rPr>
          <w:rStyle w:val="pt-a0-000017"/>
          <w:rFonts w:ascii="Times New Roman" w:hAnsi="Times New Roman"/>
        </w:rPr>
        <w:t>егиональный оператор по запросам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 xml:space="preserve">уполномоченного исполнительного органа государственной власти </w:t>
      </w:r>
      <w:r>
        <w:rPr>
          <w:rStyle w:val="pt-a0-000003"/>
        </w:rPr>
        <w:t>Камчатского края</w:t>
      </w:r>
      <w:r w:rsidRPr="002F4A2D">
        <w:rPr>
          <w:rStyle w:val="pt-a0-000003"/>
        </w:rPr>
        <w:t>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предоставляет информацию, необходимую для разработки нормативов накопления твёрдых коммунальных отходов</w:t>
      </w:r>
      <w:r>
        <w:rPr>
          <w:rStyle w:val="pt-a0-000017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5.</w:t>
      </w:r>
      <w:r>
        <w:rPr>
          <w:rStyle w:val="pt-000015"/>
          <w:rFonts w:ascii="Times New Roman" w:hAnsi="Times New Roman"/>
        </w:rPr>
        <w:t>3</w:t>
      </w:r>
      <w:r w:rsidRPr="002F4A2D">
        <w:rPr>
          <w:rStyle w:val="pt-000015"/>
          <w:rFonts w:ascii="Times New Roman" w:hAnsi="Times New Roman"/>
        </w:rPr>
        <w:t>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5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 xml:space="preserve">Взаимодействие Регионального оператора с </w:t>
      </w:r>
      <w:r>
        <w:rPr>
          <w:rStyle w:val="pt-a0-000017"/>
          <w:rFonts w:ascii="Times New Roman" w:hAnsi="Times New Roman"/>
        </w:rPr>
        <w:t>органами местного самоуправления</w:t>
      </w:r>
      <w:r w:rsidRPr="00525398">
        <w:rPr>
          <w:rFonts w:ascii="Times New Roman" w:hAnsi="Times New Roman"/>
        </w:rPr>
        <w:t xml:space="preserve"> муниципальных образований</w:t>
      </w:r>
      <w:r w:rsidRPr="002F4A2D">
        <w:rPr>
          <w:rStyle w:val="pt-a0-000017"/>
          <w:rFonts w:ascii="Times New Roman" w:hAnsi="Times New Roman"/>
        </w:rPr>
        <w:t xml:space="preserve">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17"/>
          <w:rFonts w:ascii="Times New Roman" w:hAnsi="Times New Roman"/>
        </w:rPr>
        <w:t>: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1)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5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>
        <w:rPr>
          <w:rStyle w:val="pt-a0-000017"/>
          <w:rFonts w:ascii="Times New Roman" w:hAnsi="Times New Roman"/>
        </w:rPr>
        <w:t>взаимодействие между</w:t>
      </w:r>
      <w:r w:rsidRPr="002F4A2D">
        <w:rPr>
          <w:rStyle w:val="pt-a0-000017"/>
          <w:rFonts w:ascii="Times New Roman" w:hAnsi="Times New Roman"/>
        </w:rPr>
        <w:t xml:space="preserve"> Р</w:t>
      </w:r>
      <w:r>
        <w:rPr>
          <w:rStyle w:val="pt-a0-000017"/>
          <w:rFonts w:ascii="Times New Roman" w:hAnsi="Times New Roman"/>
        </w:rPr>
        <w:t>егиональным</w:t>
      </w:r>
      <w:r w:rsidRPr="002F4A2D">
        <w:rPr>
          <w:rStyle w:val="pt-a0-000017"/>
          <w:rFonts w:ascii="Times New Roman" w:hAnsi="Times New Roman"/>
        </w:rPr>
        <w:t xml:space="preserve"> оператор</w:t>
      </w:r>
      <w:r>
        <w:rPr>
          <w:rStyle w:val="pt-a0-000017"/>
          <w:rFonts w:ascii="Times New Roman" w:hAnsi="Times New Roman"/>
        </w:rPr>
        <w:t>ом</w:t>
      </w:r>
      <w:r w:rsidRPr="002F4A2D">
        <w:rPr>
          <w:rStyle w:val="pt-a0-000017"/>
          <w:rFonts w:ascii="Times New Roman" w:hAnsi="Times New Roman"/>
        </w:rPr>
        <w:t xml:space="preserve"> и </w:t>
      </w:r>
      <w:r w:rsidRPr="00EC1C83">
        <w:rPr>
          <w:rFonts w:ascii="Times New Roman" w:hAnsi="Times New Roman"/>
        </w:rPr>
        <w:t>с органами местного самоуправления</w:t>
      </w:r>
      <w:r w:rsidRPr="002F4A2D">
        <w:rPr>
          <w:rStyle w:val="pt-a0-000017"/>
          <w:rFonts w:ascii="Times New Roman" w:hAnsi="Times New Roman"/>
        </w:rPr>
        <w:t xml:space="preserve"> </w:t>
      </w:r>
      <w:r w:rsidRPr="00525398">
        <w:rPr>
          <w:rFonts w:ascii="Times New Roman" w:hAnsi="Times New Roman"/>
        </w:rPr>
        <w:t xml:space="preserve">муниципальных образований </w:t>
      </w:r>
      <w:r>
        <w:rPr>
          <w:rStyle w:val="pt-a0-000017"/>
          <w:rFonts w:ascii="Times New Roman" w:hAnsi="Times New Roman"/>
        </w:rPr>
        <w:t>Камчатского края</w:t>
      </w:r>
      <w:r w:rsidRPr="002F4A2D">
        <w:rPr>
          <w:rStyle w:val="pt-a0-000017"/>
          <w:rFonts w:ascii="Times New Roman" w:hAnsi="Times New Roman"/>
        </w:rPr>
        <w:t xml:space="preserve"> осуществляются в рамках заключённых соглашений;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18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органы</w:t>
      </w:r>
      <w:r w:rsidRPr="00525398">
        <w:rPr>
          <w:rFonts w:ascii="Times New Roman" w:hAnsi="Times New Roman"/>
        </w:rPr>
        <w:t xml:space="preserve"> местного самоуправления муниципальных образований Камчатского края</w:t>
      </w:r>
      <w:r w:rsidRPr="002F4A2D">
        <w:rPr>
          <w:rStyle w:val="pt-a0-000017"/>
          <w:rFonts w:ascii="Times New Roman" w:hAnsi="Times New Roman"/>
        </w:rPr>
        <w:t xml:space="preserve"> содействуют выбору и выделению земельного участка под объекты размещения (хранения, обработки, утилизации, обезвреживания) ТКО;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20"/>
        <w:rPr>
          <w:rFonts w:ascii="Times New Roman" w:hAnsi="Times New Roman"/>
        </w:rPr>
      </w:pPr>
      <w:r>
        <w:rPr>
          <w:rStyle w:val="pt-000015"/>
          <w:rFonts w:ascii="Times New Roman" w:hAnsi="Times New Roman"/>
        </w:rPr>
        <w:t>3) р</w:t>
      </w:r>
      <w:r w:rsidRPr="002F4A2D">
        <w:rPr>
          <w:rStyle w:val="pt-a0-000017"/>
          <w:rFonts w:ascii="Times New Roman" w:hAnsi="Times New Roman"/>
        </w:rPr>
        <w:t xml:space="preserve">егиональный оператор по запросам органов </w:t>
      </w:r>
      <w:r>
        <w:rPr>
          <w:rStyle w:val="pt-a0-000017"/>
          <w:rFonts w:ascii="Times New Roman" w:hAnsi="Times New Roman"/>
        </w:rPr>
        <w:t xml:space="preserve">местного самоуправления </w:t>
      </w:r>
      <w:r w:rsidRPr="002F4A2D">
        <w:rPr>
          <w:rStyle w:val="pt-a0-000017"/>
          <w:rFonts w:ascii="Times New Roman" w:hAnsi="Times New Roman"/>
        </w:rPr>
        <w:t xml:space="preserve">муниципальных образований </w:t>
      </w:r>
      <w:r>
        <w:rPr>
          <w:rStyle w:val="pt-a0-000017"/>
          <w:rFonts w:ascii="Times New Roman" w:hAnsi="Times New Roman"/>
        </w:rPr>
        <w:t>Камчатского края</w:t>
      </w:r>
      <w:r w:rsidRPr="002F4A2D">
        <w:rPr>
          <w:rStyle w:val="pt-a0-000017"/>
          <w:rFonts w:ascii="Times New Roman" w:hAnsi="Times New Roman"/>
        </w:rPr>
        <w:t xml:space="preserve"> в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a0-000003"/>
        </w:rPr>
        <w:t xml:space="preserve"> течение семи рабочих дней </w:t>
      </w:r>
      <w:r w:rsidRPr="002F4A2D">
        <w:rPr>
          <w:rStyle w:val="pt-a0-000003"/>
        </w:rPr>
        <w:lastRenderedPageBreak/>
        <w:t>предоставляет необходимую информацию, в электронном виде и на бумажном носителе, относящуюся к сфере его деятельности.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8EB">
      <w:pPr>
        <w:pStyle w:val="pt-a9-000037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28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6.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2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>Контроль за деятельностью Регионального оператора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a9-000022"/>
        <w:rPr>
          <w:rFonts w:ascii="Times New Roman" w:hAnsi="Times New Roman"/>
        </w:rPr>
      </w:pPr>
      <w:r w:rsidRPr="002F4A2D">
        <w:rPr>
          <w:rStyle w:val="pt-000004"/>
          <w:rFonts w:ascii="Times New Roman" w:hAnsi="Times New Roman"/>
        </w:rPr>
        <w:t> </w:t>
      </w:r>
      <w:r w:rsidRPr="002F4A2D">
        <w:rPr>
          <w:rFonts w:ascii="Times New Roman" w:hAnsi="Times New Roman"/>
        </w:rPr>
        <w:t xml:space="preserve"> </w:t>
      </w:r>
    </w:p>
    <w:p w:rsidR="001666F8" w:rsidRPr="002F4A2D" w:rsidRDefault="001666F8" w:rsidP="00740D9E">
      <w:pPr>
        <w:pStyle w:val="pt-000038"/>
      </w:pPr>
      <w:r w:rsidRPr="002F4A2D">
        <w:rPr>
          <w:rStyle w:val="pt-000024"/>
        </w:rPr>
        <w:t>6.1.</w:t>
      </w:r>
      <w:r w:rsidRPr="002F4A2D">
        <w:t xml:space="preserve"> </w:t>
      </w:r>
      <w:r w:rsidRPr="002F4A2D">
        <w:rPr>
          <w:rStyle w:val="pt-000025"/>
        </w:rPr>
        <w:t> </w:t>
      </w:r>
      <w:r w:rsidRPr="002F4A2D">
        <w:rPr>
          <w:rStyle w:val="pt-000004"/>
        </w:rPr>
        <w:t xml:space="preserve"> </w:t>
      </w:r>
      <w:r w:rsidRPr="002F4A2D">
        <w:rPr>
          <w:rStyle w:val="pt-a0-000003"/>
        </w:rPr>
        <w:t xml:space="preserve">Контроль за деятельностью Регионального оператора осуществляет уполномоченный исполнительный орган государственной власти </w:t>
      </w:r>
      <w:r w:rsidRPr="002F4A2D">
        <w:t>Камчатского края</w:t>
      </w:r>
      <w:r w:rsidRPr="002F4A2D">
        <w:rPr>
          <w:rStyle w:val="pt-a0-000003"/>
        </w:rPr>
        <w:t xml:space="preserve">, федеральные органы и учреждения </w:t>
      </w:r>
      <w:r w:rsidRPr="002F4A2D">
        <w:t>Камчатского края</w:t>
      </w:r>
      <w:r w:rsidRPr="002F4A2D">
        <w:rPr>
          <w:rStyle w:val="pt-a0-000003"/>
        </w:rPr>
        <w:t>, наделённые контрольно-надзорными функциями.</w:t>
      </w:r>
      <w:r w:rsidRPr="002F4A2D">
        <w:t xml:space="preserve"> </w:t>
      </w:r>
    </w:p>
    <w:p w:rsidR="001666F8" w:rsidRPr="002F4A2D" w:rsidRDefault="001666F8" w:rsidP="00740D9E">
      <w:pPr>
        <w:pStyle w:val="pt-000020"/>
        <w:rPr>
          <w:rFonts w:ascii="Times New Roman" w:hAnsi="Times New Roman"/>
        </w:rPr>
      </w:pPr>
      <w:r w:rsidRPr="002F4A2D">
        <w:rPr>
          <w:rStyle w:val="pt-000015"/>
          <w:rFonts w:ascii="Times New Roman" w:hAnsi="Times New Roman"/>
        </w:rPr>
        <w:t>6.2.</w:t>
      </w:r>
      <w:r w:rsidRPr="002F4A2D">
        <w:rPr>
          <w:rFonts w:ascii="Times New Roman" w:hAnsi="Times New Roman"/>
        </w:rPr>
        <w:t xml:space="preserve"> </w:t>
      </w:r>
      <w:r w:rsidRPr="002F4A2D">
        <w:rPr>
          <w:rStyle w:val="pt-000019"/>
          <w:rFonts w:ascii="Times New Roman" w:hAnsi="Times New Roman"/>
        </w:rPr>
        <w:t> </w:t>
      </w:r>
      <w:r w:rsidRPr="002F4A2D">
        <w:rPr>
          <w:rStyle w:val="pt-000004"/>
          <w:rFonts w:ascii="Times New Roman" w:hAnsi="Times New Roman"/>
        </w:rPr>
        <w:t xml:space="preserve"> </w:t>
      </w:r>
      <w:r w:rsidRPr="002F4A2D">
        <w:rPr>
          <w:rStyle w:val="pt-a0-000017"/>
          <w:rFonts w:ascii="Times New Roman" w:hAnsi="Times New Roman"/>
        </w:rPr>
        <w:t xml:space="preserve">Юридическое лицо может быть лишено статуса регионального оператора по основаниям, определённым Правилами обращения с твёрдыми коммунальными отходами, утверждёнными Правительством Российской Федерации, и иными нормативно-правовыми актами, на основании решения суда. Решение о данной процедуре принимает исполнительный орган государственной власти </w:t>
      </w:r>
      <w:r w:rsidRPr="002F4A2D">
        <w:rPr>
          <w:rFonts w:ascii="Times New Roman" w:hAnsi="Times New Roman"/>
        </w:rPr>
        <w:t>Камчатского края</w:t>
      </w:r>
      <w:r w:rsidRPr="002F4A2D">
        <w:rPr>
          <w:rStyle w:val="pt-a0-000017"/>
          <w:rFonts w:ascii="Times New Roman" w:hAnsi="Times New Roman"/>
        </w:rPr>
        <w:t>, осуществляющий контроль за деятельностью Регионального оператора.</w:t>
      </w:r>
      <w:r w:rsidRPr="002F4A2D">
        <w:rPr>
          <w:rFonts w:ascii="Times New Roman" w:hAnsi="Times New Roman"/>
        </w:rPr>
        <w:t xml:space="preserve"> </w:t>
      </w: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Default="001666F8" w:rsidP="00691A50">
      <w:pPr>
        <w:jc w:val="center"/>
        <w:rPr>
          <w:color w:val="000000"/>
          <w:sz w:val="28"/>
          <w:szCs w:val="28"/>
        </w:rPr>
      </w:pPr>
    </w:p>
    <w:p w:rsidR="001666F8" w:rsidRPr="002F4A2D" w:rsidRDefault="001666F8" w:rsidP="00691A50">
      <w:pPr>
        <w:jc w:val="center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>Пояснительная записка</w:t>
      </w:r>
    </w:p>
    <w:p w:rsidR="001666F8" w:rsidRDefault="001666F8" w:rsidP="00691A50">
      <w:pPr>
        <w:keepLines/>
        <w:ind w:left="-119" w:right="317" w:firstLine="578"/>
        <w:jc w:val="center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 xml:space="preserve">к проекту постановления Правительства Камчатского края </w:t>
      </w:r>
    </w:p>
    <w:p w:rsidR="001666F8" w:rsidRDefault="001666F8" w:rsidP="00691A50">
      <w:pPr>
        <w:keepLines/>
        <w:ind w:left="-119" w:right="317" w:firstLine="5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F4A2D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</w:t>
      </w:r>
      <w:r w:rsidRPr="002F4A2D">
        <w:rPr>
          <w:color w:val="000000"/>
          <w:sz w:val="28"/>
          <w:szCs w:val="28"/>
        </w:rPr>
        <w:t xml:space="preserve">равил осуществления деятельности регионального оператора по обращению с твёрдыми коммунальными отходами </w:t>
      </w:r>
    </w:p>
    <w:p w:rsidR="001666F8" w:rsidRPr="002F4A2D" w:rsidRDefault="001666F8" w:rsidP="00691A50">
      <w:pPr>
        <w:keepLines/>
        <w:ind w:left="-119" w:right="317" w:firstLine="578"/>
        <w:jc w:val="center"/>
        <w:rPr>
          <w:color w:val="000000"/>
          <w:sz w:val="28"/>
          <w:szCs w:val="28"/>
        </w:rPr>
      </w:pPr>
      <w:r w:rsidRPr="002F4A2D">
        <w:rPr>
          <w:color w:val="000000"/>
          <w:sz w:val="28"/>
          <w:szCs w:val="28"/>
        </w:rPr>
        <w:t>на территории Камчатского края</w:t>
      </w:r>
      <w:r>
        <w:rPr>
          <w:color w:val="000000"/>
          <w:sz w:val="28"/>
          <w:szCs w:val="28"/>
        </w:rPr>
        <w:t>»</w:t>
      </w:r>
    </w:p>
    <w:p w:rsidR="001666F8" w:rsidRPr="002F4A2D" w:rsidRDefault="001666F8" w:rsidP="00691A50">
      <w:pPr>
        <w:keepLines/>
        <w:ind w:left="-119" w:right="317" w:firstLine="578"/>
        <w:jc w:val="center"/>
        <w:rPr>
          <w:color w:val="000000"/>
          <w:sz w:val="28"/>
          <w:szCs w:val="28"/>
        </w:rPr>
      </w:pPr>
    </w:p>
    <w:p w:rsidR="001666F8" w:rsidRPr="00DC75F3" w:rsidRDefault="001666F8" w:rsidP="00DC75F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bookmarkStart w:id="1" w:name="sub_6119"/>
      <w:r w:rsidRPr="00DC75F3">
        <w:rPr>
          <w:color w:val="000000"/>
          <w:sz w:val="28"/>
          <w:szCs w:val="28"/>
        </w:rPr>
        <w:t xml:space="preserve">Проект постановления подготовлен </w:t>
      </w:r>
      <w:r w:rsidRPr="00DC75F3">
        <w:rPr>
          <w:bCs/>
          <w:color w:val="000000"/>
          <w:sz w:val="28"/>
          <w:szCs w:val="28"/>
        </w:rPr>
        <w:t xml:space="preserve">в целях реализации полномочий Камчатского края в области обращения с отходами, установленных </w:t>
      </w:r>
      <w:r w:rsidRPr="00DC75F3">
        <w:rPr>
          <w:color w:val="000000"/>
          <w:sz w:val="28"/>
          <w:szCs w:val="28"/>
        </w:rPr>
        <w:t>Федеральным законом от 24.06.1998 № 89-ФЗ «Об отходах производства и потребления», Законом Камчатского края от 25.12.2013 № 386 «Об отдельных вопросах в области обращения с отходами производства и потребления на территории Камчатского края».</w:t>
      </w:r>
    </w:p>
    <w:p w:rsidR="001666F8" w:rsidRPr="00DC75F3" w:rsidRDefault="001666F8" w:rsidP="00EC1C8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r w:rsidRPr="00DC75F3">
        <w:rPr>
          <w:color w:val="000000"/>
          <w:sz w:val="28"/>
          <w:szCs w:val="28"/>
        </w:rPr>
        <w:t xml:space="preserve">В соответствии с абзацем </w:t>
      </w:r>
      <w:r>
        <w:rPr>
          <w:color w:val="000000"/>
          <w:sz w:val="28"/>
          <w:szCs w:val="28"/>
        </w:rPr>
        <w:t>пятым</w:t>
      </w:r>
      <w:r w:rsidRPr="00DC75F3">
        <w:rPr>
          <w:color w:val="000000"/>
          <w:sz w:val="28"/>
          <w:szCs w:val="28"/>
        </w:rPr>
        <w:t xml:space="preserve"> статьи 6 Федерального закона от 24.06.1998 № 89-ФЗ «Об отходах производства и потребления» к полномочиям субъектов Российской Федерации в области обращения с отходами относится </w:t>
      </w:r>
      <w:r w:rsidRPr="00EC1C83">
        <w:rPr>
          <w:color w:val="000000"/>
          <w:sz w:val="28"/>
          <w:szCs w:val="28"/>
        </w:rPr>
        <w:t>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 правила осуществления деятельности региональных операторов, контроль за их исполнением</w:t>
      </w:r>
      <w:r w:rsidRPr="00DC75F3">
        <w:rPr>
          <w:color w:val="000000"/>
          <w:sz w:val="28"/>
          <w:szCs w:val="28"/>
        </w:rPr>
        <w:t>.</w:t>
      </w:r>
    </w:p>
    <w:p w:rsidR="001666F8" w:rsidRPr="00DC75F3" w:rsidRDefault="001666F8" w:rsidP="00EC1C8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r w:rsidRPr="00DC75F3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>10</w:t>
      </w:r>
      <w:r w:rsidRPr="00DC75F3">
        <w:rPr>
          <w:color w:val="000000"/>
          <w:sz w:val="28"/>
          <w:szCs w:val="28"/>
        </w:rPr>
        <w:t xml:space="preserve">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к полномочиям органов государственной власти Камчатского края в области обращения с отходами относится утверждение </w:t>
      </w:r>
      <w:r w:rsidRPr="00EC1C83">
        <w:rPr>
          <w:color w:val="000000"/>
          <w:sz w:val="28"/>
          <w:szCs w:val="28"/>
        </w:rPr>
        <w:t>правил осуществления деятельности регионального оператора по обращению с твердыми коммунальными отходами</w:t>
      </w:r>
      <w:r w:rsidRPr="00DC75F3">
        <w:rPr>
          <w:color w:val="000000"/>
          <w:sz w:val="28"/>
          <w:szCs w:val="28"/>
        </w:rPr>
        <w:t>.</w:t>
      </w:r>
    </w:p>
    <w:p w:rsidR="001666F8" w:rsidRPr="00DC75F3" w:rsidRDefault="001666F8" w:rsidP="00EC1C8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r w:rsidRPr="00DC75F3">
        <w:rPr>
          <w:color w:val="000000"/>
          <w:sz w:val="28"/>
          <w:szCs w:val="28"/>
        </w:rPr>
        <w:t>Проект постановления устанавливает требования к организации</w:t>
      </w:r>
      <w:r>
        <w:rPr>
          <w:color w:val="000000"/>
          <w:sz w:val="28"/>
          <w:szCs w:val="28"/>
        </w:rPr>
        <w:t xml:space="preserve"> являющейся региональным оператором </w:t>
      </w:r>
      <w:r w:rsidRPr="00EC1C83">
        <w:rPr>
          <w:color w:val="000000"/>
          <w:sz w:val="28"/>
          <w:szCs w:val="28"/>
        </w:rPr>
        <w:t>по обращению с твёрдыми коммунальными отходами на территории Камчатского края</w:t>
      </w:r>
      <w:r>
        <w:rPr>
          <w:color w:val="000000"/>
          <w:sz w:val="28"/>
          <w:szCs w:val="28"/>
        </w:rPr>
        <w:t xml:space="preserve">, цели и задачи регионального оператора, а также порядок взаимодействия регионального оператора с исполнительными органами государственной власти Камчатского края, органами местного самоуправления в Камчатском крае, а так же </w:t>
      </w:r>
      <w:r w:rsidRPr="002F4A2D">
        <w:rPr>
          <w:rStyle w:val="pt-a0-000017"/>
          <w:rFonts w:ascii="Times New Roman" w:hAnsi="Times New Roman"/>
          <w:szCs w:val="28"/>
        </w:rPr>
        <w:t>с иными участниками в сфере обращения с отходами</w:t>
      </w:r>
      <w:r w:rsidRPr="00DC75F3">
        <w:rPr>
          <w:color w:val="000000"/>
          <w:sz w:val="28"/>
          <w:szCs w:val="28"/>
        </w:rPr>
        <w:t>.</w:t>
      </w:r>
    </w:p>
    <w:p w:rsidR="001666F8" w:rsidRPr="00DC75F3" w:rsidRDefault="001666F8" w:rsidP="00DC75F3">
      <w:pPr>
        <w:tabs>
          <w:tab w:val="left" w:pos="1134"/>
        </w:tabs>
        <w:ind w:left="-108" w:firstLine="816"/>
        <w:jc w:val="both"/>
        <w:rPr>
          <w:color w:val="000000"/>
          <w:sz w:val="28"/>
          <w:szCs w:val="28"/>
        </w:rPr>
      </w:pPr>
      <w:r w:rsidRPr="00DC75F3">
        <w:rPr>
          <w:color w:val="000000"/>
          <w:sz w:val="28"/>
          <w:szCs w:val="28"/>
        </w:rPr>
        <w:t xml:space="preserve">Проект постановления разработан для обеспечения создания системы упорядоченного сбора твердых коммунальных на территории Камчатского края. </w:t>
      </w:r>
    </w:p>
    <w:bookmarkEnd w:id="1"/>
    <w:p w:rsidR="001666F8" w:rsidRPr="002F4A2D" w:rsidRDefault="001666F8" w:rsidP="00691A50">
      <w:pPr>
        <w:tabs>
          <w:tab w:val="left" w:pos="1134"/>
        </w:tabs>
        <w:ind w:left="-108" w:firstLine="816"/>
        <w:jc w:val="both"/>
        <w:rPr>
          <w:sz w:val="28"/>
          <w:szCs w:val="28"/>
        </w:rPr>
      </w:pPr>
    </w:p>
    <w:p w:rsidR="001666F8" w:rsidRPr="002F4A2D" w:rsidRDefault="001666F8" w:rsidP="00BB0E8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666F8" w:rsidRPr="002F4A2D" w:rsidSect="0093532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17" w:rsidRDefault="00752E17" w:rsidP="00B41CF4">
      <w:r>
        <w:separator/>
      </w:r>
    </w:p>
  </w:endnote>
  <w:endnote w:type="continuationSeparator" w:id="0">
    <w:p w:rsidR="00752E17" w:rsidRDefault="00752E17" w:rsidP="00B4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17" w:rsidRDefault="00752E17" w:rsidP="00B41CF4">
      <w:r>
        <w:separator/>
      </w:r>
    </w:p>
  </w:footnote>
  <w:footnote w:type="continuationSeparator" w:id="0">
    <w:p w:rsidR="00752E17" w:rsidRDefault="00752E17" w:rsidP="00B4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E73"/>
    <w:multiLevelType w:val="hybridMultilevel"/>
    <w:tmpl w:val="0442CCDE"/>
    <w:lvl w:ilvl="0" w:tplc="1FB83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853DB8"/>
    <w:multiLevelType w:val="hybridMultilevel"/>
    <w:tmpl w:val="D876C8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10233DD5"/>
    <w:multiLevelType w:val="hybridMultilevel"/>
    <w:tmpl w:val="CD78E8F4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AB3612"/>
    <w:multiLevelType w:val="hybridMultilevel"/>
    <w:tmpl w:val="FE000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16B35"/>
    <w:multiLevelType w:val="hybridMultilevel"/>
    <w:tmpl w:val="3A60CB10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CE58A8"/>
    <w:multiLevelType w:val="hybridMultilevel"/>
    <w:tmpl w:val="D812B002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9540DE"/>
    <w:multiLevelType w:val="hybridMultilevel"/>
    <w:tmpl w:val="99C81694"/>
    <w:lvl w:ilvl="0" w:tplc="DFA0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5053"/>
    <w:multiLevelType w:val="hybridMultilevel"/>
    <w:tmpl w:val="79AA0814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A72F3"/>
    <w:multiLevelType w:val="hybridMultilevel"/>
    <w:tmpl w:val="4F1C444E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9C1F2C"/>
    <w:multiLevelType w:val="hybridMultilevel"/>
    <w:tmpl w:val="25C66848"/>
    <w:lvl w:ilvl="0" w:tplc="E074585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D9607BA"/>
    <w:multiLevelType w:val="hybridMultilevel"/>
    <w:tmpl w:val="590800D6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3A76E4"/>
    <w:multiLevelType w:val="hybridMultilevel"/>
    <w:tmpl w:val="66820C8A"/>
    <w:lvl w:ilvl="0" w:tplc="5038D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AAC0A5B"/>
    <w:multiLevelType w:val="hybridMultilevel"/>
    <w:tmpl w:val="24EE204E"/>
    <w:lvl w:ilvl="0" w:tplc="F69C874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1673AD"/>
    <w:multiLevelType w:val="hybridMultilevel"/>
    <w:tmpl w:val="FC40BFF6"/>
    <w:lvl w:ilvl="0" w:tplc="DFA08C2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4A2C44"/>
    <w:multiLevelType w:val="hybridMultilevel"/>
    <w:tmpl w:val="CB6EE69E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536B80"/>
    <w:multiLevelType w:val="hybridMultilevel"/>
    <w:tmpl w:val="96BC25CE"/>
    <w:lvl w:ilvl="0" w:tplc="DFA08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AA1AE9"/>
    <w:multiLevelType w:val="hybridMultilevel"/>
    <w:tmpl w:val="C270E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735CC0"/>
    <w:multiLevelType w:val="hybridMultilevel"/>
    <w:tmpl w:val="EE829562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6A4EBE"/>
    <w:multiLevelType w:val="hybridMultilevel"/>
    <w:tmpl w:val="FE00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CB54ED"/>
    <w:multiLevelType w:val="hybridMultilevel"/>
    <w:tmpl w:val="9D8C70CC"/>
    <w:lvl w:ilvl="0" w:tplc="DFA08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DA4EBD"/>
    <w:multiLevelType w:val="hybridMultilevel"/>
    <w:tmpl w:val="F2703900"/>
    <w:lvl w:ilvl="0" w:tplc="DFA0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7524E"/>
    <w:multiLevelType w:val="hybridMultilevel"/>
    <w:tmpl w:val="73F4E7DC"/>
    <w:lvl w:ilvl="0" w:tplc="DFA08C2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71B4F58"/>
    <w:multiLevelType w:val="hybridMultilevel"/>
    <w:tmpl w:val="6470A706"/>
    <w:lvl w:ilvl="0" w:tplc="DFA0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54E6A"/>
    <w:multiLevelType w:val="hybridMultilevel"/>
    <w:tmpl w:val="120476D0"/>
    <w:lvl w:ilvl="0" w:tplc="FDB00EE0">
      <w:start w:val="1"/>
      <w:numFmt w:val="decimal"/>
      <w:lvlText w:val="%1."/>
      <w:lvlJc w:val="left"/>
      <w:pPr>
        <w:ind w:left="1600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076402B"/>
    <w:multiLevelType w:val="hybridMultilevel"/>
    <w:tmpl w:val="C6567E5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4024E8B"/>
    <w:multiLevelType w:val="hybridMultilevel"/>
    <w:tmpl w:val="FE2A359E"/>
    <w:lvl w:ilvl="0" w:tplc="DFA08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C319CD"/>
    <w:multiLevelType w:val="hybridMultilevel"/>
    <w:tmpl w:val="E6C4B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D4755CE"/>
    <w:multiLevelType w:val="hybridMultilevel"/>
    <w:tmpl w:val="EA44DB92"/>
    <w:lvl w:ilvl="0" w:tplc="DFA08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817266"/>
    <w:multiLevelType w:val="hybridMultilevel"/>
    <w:tmpl w:val="24065FEE"/>
    <w:lvl w:ilvl="0" w:tplc="DFA08C2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7"/>
  </w:num>
  <w:num w:numId="5">
    <w:abstractNumId w:val="29"/>
  </w:num>
  <w:num w:numId="6">
    <w:abstractNumId w:val="26"/>
  </w:num>
  <w:num w:numId="7">
    <w:abstractNumId w:val="8"/>
  </w:num>
  <w:num w:numId="8">
    <w:abstractNumId w:val="28"/>
  </w:num>
  <w:num w:numId="9">
    <w:abstractNumId w:val="2"/>
  </w:num>
  <w:num w:numId="10">
    <w:abstractNumId w:val="15"/>
  </w:num>
  <w:num w:numId="11">
    <w:abstractNumId w:val="1"/>
  </w:num>
  <w:num w:numId="12">
    <w:abstractNumId w:val="5"/>
  </w:num>
  <w:num w:numId="13">
    <w:abstractNumId w:val="25"/>
  </w:num>
  <w:num w:numId="14">
    <w:abstractNumId w:val="21"/>
  </w:num>
  <w:num w:numId="15">
    <w:abstractNumId w:val="23"/>
  </w:num>
  <w:num w:numId="16">
    <w:abstractNumId w:val="6"/>
  </w:num>
  <w:num w:numId="17">
    <w:abstractNumId w:val="16"/>
  </w:num>
  <w:num w:numId="18">
    <w:abstractNumId w:val="20"/>
  </w:num>
  <w:num w:numId="19">
    <w:abstractNumId w:val="27"/>
  </w:num>
  <w:num w:numId="20">
    <w:abstractNumId w:val="10"/>
  </w:num>
  <w:num w:numId="21">
    <w:abstractNumId w:val="22"/>
  </w:num>
  <w:num w:numId="22">
    <w:abstractNumId w:val="13"/>
  </w:num>
  <w:num w:numId="23">
    <w:abstractNumId w:val="4"/>
  </w:num>
  <w:num w:numId="24">
    <w:abstractNumId w:val="9"/>
  </w:num>
  <w:num w:numId="25">
    <w:abstractNumId w:val="18"/>
  </w:num>
  <w:num w:numId="26">
    <w:abstractNumId w:val="0"/>
  </w:num>
  <w:num w:numId="27">
    <w:abstractNumId w:val="3"/>
  </w:num>
  <w:num w:numId="28">
    <w:abstractNumId w:val="11"/>
  </w:num>
  <w:num w:numId="29">
    <w:abstractNumId w:val="12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185F"/>
    <w:rsid w:val="0000449F"/>
    <w:rsid w:val="000044D0"/>
    <w:rsid w:val="0000697E"/>
    <w:rsid w:val="000079B9"/>
    <w:rsid w:val="00007D4D"/>
    <w:rsid w:val="00010989"/>
    <w:rsid w:val="00010A7D"/>
    <w:rsid w:val="000114C4"/>
    <w:rsid w:val="0001281F"/>
    <w:rsid w:val="0001291B"/>
    <w:rsid w:val="000140C1"/>
    <w:rsid w:val="00015082"/>
    <w:rsid w:val="00015526"/>
    <w:rsid w:val="00015B85"/>
    <w:rsid w:val="00015C24"/>
    <w:rsid w:val="000166B5"/>
    <w:rsid w:val="00022C26"/>
    <w:rsid w:val="00024259"/>
    <w:rsid w:val="00026561"/>
    <w:rsid w:val="000274AB"/>
    <w:rsid w:val="00030E6F"/>
    <w:rsid w:val="0003137D"/>
    <w:rsid w:val="00032D7C"/>
    <w:rsid w:val="00032EAE"/>
    <w:rsid w:val="00033E89"/>
    <w:rsid w:val="000344AD"/>
    <w:rsid w:val="00041DC8"/>
    <w:rsid w:val="000427B6"/>
    <w:rsid w:val="000432B8"/>
    <w:rsid w:val="0004368B"/>
    <w:rsid w:val="000449EA"/>
    <w:rsid w:val="000453D7"/>
    <w:rsid w:val="000456FD"/>
    <w:rsid w:val="000471EC"/>
    <w:rsid w:val="00047353"/>
    <w:rsid w:val="0004791E"/>
    <w:rsid w:val="00050FC9"/>
    <w:rsid w:val="00051992"/>
    <w:rsid w:val="00053945"/>
    <w:rsid w:val="00053D92"/>
    <w:rsid w:val="000578F0"/>
    <w:rsid w:val="000601BF"/>
    <w:rsid w:val="00060DD6"/>
    <w:rsid w:val="00061F10"/>
    <w:rsid w:val="00062B67"/>
    <w:rsid w:val="00064430"/>
    <w:rsid w:val="00065BCE"/>
    <w:rsid w:val="0006610C"/>
    <w:rsid w:val="00066234"/>
    <w:rsid w:val="00066774"/>
    <w:rsid w:val="00066D6F"/>
    <w:rsid w:val="00066E55"/>
    <w:rsid w:val="0007030F"/>
    <w:rsid w:val="00070C16"/>
    <w:rsid w:val="0007275A"/>
    <w:rsid w:val="00073066"/>
    <w:rsid w:val="000733FC"/>
    <w:rsid w:val="00074267"/>
    <w:rsid w:val="00074C2F"/>
    <w:rsid w:val="00075D4E"/>
    <w:rsid w:val="000768BB"/>
    <w:rsid w:val="000769F8"/>
    <w:rsid w:val="000779CE"/>
    <w:rsid w:val="00080D76"/>
    <w:rsid w:val="00080E5C"/>
    <w:rsid w:val="00081BE3"/>
    <w:rsid w:val="00082D76"/>
    <w:rsid w:val="000841C7"/>
    <w:rsid w:val="00084FCB"/>
    <w:rsid w:val="0008599E"/>
    <w:rsid w:val="00086353"/>
    <w:rsid w:val="00086C2F"/>
    <w:rsid w:val="000908B5"/>
    <w:rsid w:val="0009398F"/>
    <w:rsid w:val="00094E08"/>
    <w:rsid w:val="000958E3"/>
    <w:rsid w:val="00097E68"/>
    <w:rsid w:val="000A14B7"/>
    <w:rsid w:val="000A16FF"/>
    <w:rsid w:val="000A43AF"/>
    <w:rsid w:val="000A4C71"/>
    <w:rsid w:val="000A5D33"/>
    <w:rsid w:val="000B132C"/>
    <w:rsid w:val="000B1507"/>
    <w:rsid w:val="000B19A5"/>
    <w:rsid w:val="000B1AE1"/>
    <w:rsid w:val="000B2061"/>
    <w:rsid w:val="000B2595"/>
    <w:rsid w:val="000B2EE4"/>
    <w:rsid w:val="000B329B"/>
    <w:rsid w:val="000B3A6C"/>
    <w:rsid w:val="000B3E78"/>
    <w:rsid w:val="000B4447"/>
    <w:rsid w:val="000B527E"/>
    <w:rsid w:val="000B5E09"/>
    <w:rsid w:val="000C1298"/>
    <w:rsid w:val="000C2E6A"/>
    <w:rsid w:val="000C30AD"/>
    <w:rsid w:val="000C384F"/>
    <w:rsid w:val="000C3AE9"/>
    <w:rsid w:val="000C4B03"/>
    <w:rsid w:val="000C5136"/>
    <w:rsid w:val="000C5FC1"/>
    <w:rsid w:val="000C68E7"/>
    <w:rsid w:val="000D091A"/>
    <w:rsid w:val="000D1084"/>
    <w:rsid w:val="000D1A52"/>
    <w:rsid w:val="000D1E33"/>
    <w:rsid w:val="000D4152"/>
    <w:rsid w:val="000D4E8B"/>
    <w:rsid w:val="000D6761"/>
    <w:rsid w:val="000D713C"/>
    <w:rsid w:val="000D7829"/>
    <w:rsid w:val="000E0B88"/>
    <w:rsid w:val="000E0B9D"/>
    <w:rsid w:val="000E0FE3"/>
    <w:rsid w:val="000E1166"/>
    <w:rsid w:val="000E1502"/>
    <w:rsid w:val="000E1AA9"/>
    <w:rsid w:val="000E2358"/>
    <w:rsid w:val="000E2467"/>
    <w:rsid w:val="000E3B43"/>
    <w:rsid w:val="000E42CB"/>
    <w:rsid w:val="000E5E20"/>
    <w:rsid w:val="000E625A"/>
    <w:rsid w:val="000E681E"/>
    <w:rsid w:val="000E6B54"/>
    <w:rsid w:val="000E7616"/>
    <w:rsid w:val="000E7AAE"/>
    <w:rsid w:val="000F2198"/>
    <w:rsid w:val="000F224F"/>
    <w:rsid w:val="000F2363"/>
    <w:rsid w:val="000F26E3"/>
    <w:rsid w:val="000F2BDC"/>
    <w:rsid w:val="000F4AFF"/>
    <w:rsid w:val="000F5009"/>
    <w:rsid w:val="00101498"/>
    <w:rsid w:val="00101B93"/>
    <w:rsid w:val="0010435E"/>
    <w:rsid w:val="00104CC5"/>
    <w:rsid w:val="0010588A"/>
    <w:rsid w:val="001071C0"/>
    <w:rsid w:val="0010729B"/>
    <w:rsid w:val="001075FA"/>
    <w:rsid w:val="00110BE4"/>
    <w:rsid w:val="001121FC"/>
    <w:rsid w:val="00113BBD"/>
    <w:rsid w:val="00113DA0"/>
    <w:rsid w:val="00114513"/>
    <w:rsid w:val="00116010"/>
    <w:rsid w:val="00121F9F"/>
    <w:rsid w:val="00123E93"/>
    <w:rsid w:val="00125386"/>
    <w:rsid w:val="0013058C"/>
    <w:rsid w:val="00130850"/>
    <w:rsid w:val="001324A9"/>
    <w:rsid w:val="00133151"/>
    <w:rsid w:val="001336F8"/>
    <w:rsid w:val="00135268"/>
    <w:rsid w:val="0013601F"/>
    <w:rsid w:val="00137422"/>
    <w:rsid w:val="00137EBC"/>
    <w:rsid w:val="0014018E"/>
    <w:rsid w:val="00140CAE"/>
    <w:rsid w:val="0014101D"/>
    <w:rsid w:val="001415CF"/>
    <w:rsid w:val="0014165A"/>
    <w:rsid w:val="00145181"/>
    <w:rsid w:val="0014585E"/>
    <w:rsid w:val="00145CD8"/>
    <w:rsid w:val="001464F3"/>
    <w:rsid w:val="00151635"/>
    <w:rsid w:val="00152453"/>
    <w:rsid w:val="001529AA"/>
    <w:rsid w:val="001543AA"/>
    <w:rsid w:val="00154937"/>
    <w:rsid w:val="00154AD9"/>
    <w:rsid w:val="00155210"/>
    <w:rsid w:val="00160262"/>
    <w:rsid w:val="00160C1B"/>
    <w:rsid w:val="001611A8"/>
    <w:rsid w:val="00161B96"/>
    <w:rsid w:val="001630D6"/>
    <w:rsid w:val="00163D64"/>
    <w:rsid w:val="00164977"/>
    <w:rsid w:val="00165560"/>
    <w:rsid w:val="001656D9"/>
    <w:rsid w:val="001666F8"/>
    <w:rsid w:val="00166BD5"/>
    <w:rsid w:val="0016732B"/>
    <w:rsid w:val="00167729"/>
    <w:rsid w:val="00167885"/>
    <w:rsid w:val="00171DEE"/>
    <w:rsid w:val="00172213"/>
    <w:rsid w:val="0017255B"/>
    <w:rsid w:val="00173402"/>
    <w:rsid w:val="001739D1"/>
    <w:rsid w:val="00173B46"/>
    <w:rsid w:val="00173B71"/>
    <w:rsid w:val="00173BD1"/>
    <w:rsid w:val="00175930"/>
    <w:rsid w:val="00176665"/>
    <w:rsid w:val="00177D62"/>
    <w:rsid w:val="00177E6F"/>
    <w:rsid w:val="00180B1C"/>
    <w:rsid w:val="00181025"/>
    <w:rsid w:val="00181D51"/>
    <w:rsid w:val="0018492B"/>
    <w:rsid w:val="00186070"/>
    <w:rsid w:val="0018746A"/>
    <w:rsid w:val="00190574"/>
    <w:rsid w:val="00190B6D"/>
    <w:rsid w:val="00191CFF"/>
    <w:rsid w:val="001934B7"/>
    <w:rsid w:val="00194606"/>
    <w:rsid w:val="00197585"/>
    <w:rsid w:val="001A3F03"/>
    <w:rsid w:val="001A494F"/>
    <w:rsid w:val="001A5BF1"/>
    <w:rsid w:val="001A7E58"/>
    <w:rsid w:val="001B192F"/>
    <w:rsid w:val="001B1FAA"/>
    <w:rsid w:val="001B26CF"/>
    <w:rsid w:val="001B4222"/>
    <w:rsid w:val="001B5092"/>
    <w:rsid w:val="001B5119"/>
    <w:rsid w:val="001B51DD"/>
    <w:rsid w:val="001B65B6"/>
    <w:rsid w:val="001B667F"/>
    <w:rsid w:val="001B6ECE"/>
    <w:rsid w:val="001B74C0"/>
    <w:rsid w:val="001B7AAD"/>
    <w:rsid w:val="001B7B8C"/>
    <w:rsid w:val="001B7FAB"/>
    <w:rsid w:val="001C0536"/>
    <w:rsid w:val="001C3DAD"/>
    <w:rsid w:val="001C4A99"/>
    <w:rsid w:val="001C7577"/>
    <w:rsid w:val="001C7828"/>
    <w:rsid w:val="001C7BAF"/>
    <w:rsid w:val="001C7DA0"/>
    <w:rsid w:val="001D0557"/>
    <w:rsid w:val="001D0844"/>
    <w:rsid w:val="001D1A9C"/>
    <w:rsid w:val="001D1EC2"/>
    <w:rsid w:val="001D23B6"/>
    <w:rsid w:val="001D2763"/>
    <w:rsid w:val="001D2CD5"/>
    <w:rsid w:val="001D4775"/>
    <w:rsid w:val="001D4D77"/>
    <w:rsid w:val="001D50E3"/>
    <w:rsid w:val="001D583D"/>
    <w:rsid w:val="001E03ED"/>
    <w:rsid w:val="001E0541"/>
    <w:rsid w:val="001E0FE6"/>
    <w:rsid w:val="001E22E4"/>
    <w:rsid w:val="001E4D9F"/>
    <w:rsid w:val="001E54EF"/>
    <w:rsid w:val="001E6EC4"/>
    <w:rsid w:val="001E715A"/>
    <w:rsid w:val="001F0189"/>
    <w:rsid w:val="001F04AB"/>
    <w:rsid w:val="001F16CF"/>
    <w:rsid w:val="001F4021"/>
    <w:rsid w:val="001F5647"/>
    <w:rsid w:val="001F6183"/>
    <w:rsid w:val="001F6D53"/>
    <w:rsid w:val="001F6F1E"/>
    <w:rsid w:val="001F7443"/>
    <w:rsid w:val="002000B2"/>
    <w:rsid w:val="00200CAB"/>
    <w:rsid w:val="00200D00"/>
    <w:rsid w:val="00202679"/>
    <w:rsid w:val="00204201"/>
    <w:rsid w:val="00204997"/>
    <w:rsid w:val="00204FF8"/>
    <w:rsid w:val="002063F3"/>
    <w:rsid w:val="00206B72"/>
    <w:rsid w:val="00207772"/>
    <w:rsid w:val="00210729"/>
    <w:rsid w:val="00211644"/>
    <w:rsid w:val="00211D70"/>
    <w:rsid w:val="002128E4"/>
    <w:rsid w:val="00212C57"/>
    <w:rsid w:val="00212D27"/>
    <w:rsid w:val="0021370E"/>
    <w:rsid w:val="00214C2F"/>
    <w:rsid w:val="00214E67"/>
    <w:rsid w:val="00215ABD"/>
    <w:rsid w:val="002168B2"/>
    <w:rsid w:val="00220638"/>
    <w:rsid w:val="002207C6"/>
    <w:rsid w:val="00220DF7"/>
    <w:rsid w:val="002210F2"/>
    <w:rsid w:val="00224D29"/>
    <w:rsid w:val="00225518"/>
    <w:rsid w:val="002255F1"/>
    <w:rsid w:val="00227848"/>
    <w:rsid w:val="00227E57"/>
    <w:rsid w:val="00232720"/>
    <w:rsid w:val="002327B7"/>
    <w:rsid w:val="00232904"/>
    <w:rsid w:val="00235541"/>
    <w:rsid w:val="00240DC8"/>
    <w:rsid w:val="00242C11"/>
    <w:rsid w:val="00244F47"/>
    <w:rsid w:val="00247329"/>
    <w:rsid w:val="0025060B"/>
    <w:rsid w:val="00250E69"/>
    <w:rsid w:val="0025280D"/>
    <w:rsid w:val="00255209"/>
    <w:rsid w:val="002557B8"/>
    <w:rsid w:val="002557C6"/>
    <w:rsid w:val="00256C54"/>
    <w:rsid w:val="00257200"/>
    <w:rsid w:val="002606C9"/>
    <w:rsid w:val="00260D47"/>
    <w:rsid w:val="00262D1D"/>
    <w:rsid w:val="00263CF1"/>
    <w:rsid w:val="00264AA5"/>
    <w:rsid w:val="00264DFE"/>
    <w:rsid w:val="0026504D"/>
    <w:rsid w:val="002652DB"/>
    <w:rsid w:val="00267E79"/>
    <w:rsid w:val="002703B7"/>
    <w:rsid w:val="00272CC4"/>
    <w:rsid w:val="0027300B"/>
    <w:rsid w:val="00274A15"/>
    <w:rsid w:val="00276594"/>
    <w:rsid w:val="00277091"/>
    <w:rsid w:val="00277249"/>
    <w:rsid w:val="00277A06"/>
    <w:rsid w:val="002819B4"/>
    <w:rsid w:val="002820F4"/>
    <w:rsid w:val="00283F60"/>
    <w:rsid w:val="00287632"/>
    <w:rsid w:val="0028765C"/>
    <w:rsid w:val="00291E18"/>
    <w:rsid w:val="00293559"/>
    <w:rsid w:val="00294E27"/>
    <w:rsid w:val="00296D65"/>
    <w:rsid w:val="002971C6"/>
    <w:rsid w:val="002A0BE3"/>
    <w:rsid w:val="002A20F6"/>
    <w:rsid w:val="002A242E"/>
    <w:rsid w:val="002A328C"/>
    <w:rsid w:val="002A37EB"/>
    <w:rsid w:val="002A4FC4"/>
    <w:rsid w:val="002A53D9"/>
    <w:rsid w:val="002A5708"/>
    <w:rsid w:val="002A74C3"/>
    <w:rsid w:val="002A7BA8"/>
    <w:rsid w:val="002B1A58"/>
    <w:rsid w:val="002B1AD1"/>
    <w:rsid w:val="002B2F6C"/>
    <w:rsid w:val="002B6424"/>
    <w:rsid w:val="002B6A76"/>
    <w:rsid w:val="002B6D55"/>
    <w:rsid w:val="002B6F3E"/>
    <w:rsid w:val="002C1259"/>
    <w:rsid w:val="002C1750"/>
    <w:rsid w:val="002C209F"/>
    <w:rsid w:val="002C2506"/>
    <w:rsid w:val="002C295F"/>
    <w:rsid w:val="002C2E0D"/>
    <w:rsid w:val="002C38AA"/>
    <w:rsid w:val="002C5261"/>
    <w:rsid w:val="002C6C3A"/>
    <w:rsid w:val="002C723C"/>
    <w:rsid w:val="002C7988"/>
    <w:rsid w:val="002C7A01"/>
    <w:rsid w:val="002D05F8"/>
    <w:rsid w:val="002D1C78"/>
    <w:rsid w:val="002D1D96"/>
    <w:rsid w:val="002D1FE5"/>
    <w:rsid w:val="002D20E0"/>
    <w:rsid w:val="002D2615"/>
    <w:rsid w:val="002D27B5"/>
    <w:rsid w:val="002D3C66"/>
    <w:rsid w:val="002D5D31"/>
    <w:rsid w:val="002D79B5"/>
    <w:rsid w:val="002D7E18"/>
    <w:rsid w:val="002E0918"/>
    <w:rsid w:val="002E0BD0"/>
    <w:rsid w:val="002E1E95"/>
    <w:rsid w:val="002E3C9B"/>
    <w:rsid w:val="002E46C5"/>
    <w:rsid w:val="002E4C85"/>
    <w:rsid w:val="002E5158"/>
    <w:rsid w:val="002E5B01"/>
    <w:rsid w:val="002E5BA2"/>
    <w:rsid w:val="002E61AC"/>
    <w:rsid w:val="002E7A36"/>
    <w:rsid w:val="002F010F"/>
    <w:rsid w:val="002F06E5"/>
    <w:rsid w:val="002F0AE7"/>
    <w:rsid w:val="002F0DA0"/>
    <w:rsid w:val="002F2FE7"/>
    <w:rsid w:val="002F30B5"/>
    <w:rsid w:val="002F4A2D"/>
    <w:rsid w:val="002F57A6"/>
    <w:rsid w:val="002F711D"/>
    <w:rsid w:val="002F75EE"/>
    <w:rsid w:val="002F76CF"/>
    <w:rsid w:val="003013AA"/>
    <w:rsid w:val="00301913"/>
    <w:rsid w:val="00302ECE"/>
    <w:rsid w:val="0030342E"/>
    <w:rsid w:val="003035D0"/>
    <w:rsid w:val="00303725"/>
    <w:rsid w:val="0030777C"/>
    <w:rsid w:val="003077EE"/>
    <w:rsid w:val="00310A96"/>
    <w:rsid w:val="0031239C"/>
    <w:rsid w:val="0031277D"/>
    <w:rsid w:val="00313A4A"/>
    <w:rsid w:val="00316EF1"/>
    <w:rsid w:val="00317A90"/>
    <w:rsid w:val="00317FBC"/>
    <w:rsid w:val="00320CE7"/>
    <w:rsid w:val="003223FE"/>
    <w:rsid w:val="00324379"/>
    <w:rsid w:val="003244B2"/>
    <w:rsid w:val="00324518"/>
    <w:rsid w:val="0032562C"/>
    <w:rsid w:val="00326C3F"/>
    <w:rsid w:val="003274A4"/>
    <w:rsid w:val="00331DCE"/>
    <w:rsid w:val="00334C4D"/>
    <w:rsid w:val="003350B3"/>
    <w:rsid w:val="00336F60"/>
    <w:rsid w:val="0033715B"/>
    <w:rsid w:val="003375AC"/>
    <w:rsid w:val="00340A15"/>
    <w:rsid w:val="00341F1F"/>
    <w:rsid w:val="00342106"/>
    <w:rsid w:val="00344690"/>
    <w:rsid w:val="003455DE"/>
    <w:rsid w:val="003459D4"/>
    <w:rsid w:val="00345E6D"/>
    <w:rsid w:val="00347305"/>
    <w:rsid w:val="00347B84"/>
    <w:rsid w:val="00347D32"/>
    <w:rsid w:val="00350143"/>
    <w:rsid w:val="00350302"/>
    <w:rsid w:val="00351882"/>
    <w:rsid w:val="00353F3B"/>
    <w:rsid w:val="00355732"/>
    <w:rsid w:val="00355D1F"/>
    <w:rsid w:val="003568B8"/>
    <w:rsid w:val="00356B4E"/>
    <w:rsid w:val="00356EF8"/>
    <w:rsid w:val="003579B8"/>
    <w:rsid w:val="00357FBF"/>
    <w:rsid w:val="00360496"/>
    <w:rsid w:val="00360559"/>
    <w:rsid w:val="00360A90"/>
    <w:rsid w:val="00360D7F"/>
    <w:rsid w:val="00361111"/>
    <w:rsid w:val="00362174"/>
    <w:rsid w:val="003629E6"/>
    <w:rsid w:val="0036337A"/>
    <w:rsid w:val="00363414"/>
    <w:rsid w:val="003636D0"/>
    <w:rsid w:val="0036483D"/>
    <w:rsid w:val="00364BAA"/>
    <w:rsid w:val="003663C5"/>
    <w:rsid w:val="0036684A"/>
    <w:rsid w:val="00366CD9"/>
    <w:rsid w:val="0036712D"/>
    <w:rsid w:val="00367977"/>
    <w:rsid w:val="003715CD"/>
    <w:rsid w:val="003718A8"/>
    <w:rsid w:val="00371A4B"/>
    <w:rsid w:val="00372E70"/>
    <w:rsid w:val="003752DA"/>
    <w:rsid w:val="00375522"/>
    <w:rsid w:val="00376FBE"/>
    <w:rsid w:val="0037788E"/>
    <w:rsid w:val="00380F4A"/>
    <w:rsid w:val="00381526"/>
    <w:rsid w:val="00382BC8"/>
    <w:rsid w:val="00382C25"/>
    <w:rsid w:val="003833BD"/>
    <w:rsid w:val="00383E0A"/>
    <w:rsid w:val="00384137"/>
    <w:rsid w:val="003843F5"/>
    <w:rsid w:val="00385923"/>
    <w:rsid w:val="00385B07"/>
    <w:rsid w:val="003877B8"/>
    <w:rsid w:val="003879F0"/>
    <w:rsid w:val="00387DF4"/>
    <w:rsid w:val="003920FF"/>
    <w:rsid w:val="00392A5F"/>
    <w:rsid w:val="003942F3"/>
    <w:rsid w:val="00394C84"/>
    <w:rsid w:val="00394DE3"/>
    <w:rsid w:val="00396B02"/>
    <w:rsid w:val="00397AF7"/>
    <w:rsid w:val="003A10FE"/>
    <w:rsid w:val="003A30F4"/>
    <w:rsid w:val="003A3C1A"/>
    <w:rsid w:val="003A579F"/>
    <w:rsid w:val="003B0933"/>
    <w:rsid w:val="003B0D45"/>
    <w:rsid w:val="003B12FE"/>
    <w:rsid w:val="003B2D35"/>
    <w:rsid w:val="003B489B"/>
    <w:rsid w:val="003B5159"/>
    <w:rsid w:val="003B6FED"/>
    <w:rsid w:val="003B7C08"/>
    <w:rsid w:val="003C0690"/>
    <w:rsid w:val="003C088D"/>
    <w:rsid w:val="003C13DC"/>
    <w:rsid w:val="003C21CE"/>
    <w:rsid w:val="003C2A1F"/>
    <w:rsid w:val="003C4084"/>
    <w:rsid w:val="003C42DB"/>
    <w:rsid w:val="003C55F1"/>
    <w:rsid w:val="003C5AE8"/>
    <w:rsid w:val="003C7FD5"/>
    <w:rsid w:val="003D0D84"/>
    <w:rsid w:val="003D1EC1"/>
    <w:rsid w:val="003D49F3"/>
    <w:rsid w:val="003D5A43"/>
    <w:rsid w:val="003D6131"/>
    <w:rsid w:val="003E10D1"/>
    <w:rsid w:val="003E14BC"/>
    <w:rsid w:val="003E1AAF"/>
    <w:rsid w:val="003E6E0C"/>
    <w:rsid w:val="003E76F2"/>
    <w:rsid w:val="003F2DAA"/>
    <w:rsid w:val="003F39C5"/>
    <w:rsid w:val="003F4583"/>
    <w:rsid w:val="003F5BBF"/>
    <w:rsid w:val="003F5E0C"/>
    <w:rsid w:val="003F784D"/>
    <w:rsid w:val="0040022F"/>
    <w:rsid w:val="00401FEB"/>
    <w:rsid w:val="00402BEA"/>
    <w:rsid w:val="00402D1E"/>
    <w:rsid w:val="00403AFD"/>
    <w:rsid w:val="00404F46"/>
    <w:rsid w:val="004051AA"/>
    <w:rsid w:val="004053CD"/>
    <w:rsid w:val="0041002F"/>
    <w:rsid w:val="004103B8"/>
    <w:rsid w:val="004103DD"/>
    <w:rsid w:val="0041101C"/>
    <w:rsid w:val="00411629"/>
    <w:rsid w:val="00412B9F"/>
    <w:rsid w:val="00413109"/>
    <w:rsid w:val="004136CA"/>
    <w:rsid w:val="00413802"/>
    <w:rsid w:val="00413A71"/>
    <w:rsid w:val="00417FB0"/>
    <w:rsid w:val="0042038A"/>
    <w:rsid w:val="0042053B"/>
    <w:rsid w:val="0042063E"/>
    <w:rsid w:val="00422058"/>
    <w:rsid w:val="004235B2"/>
    <w:rsid w:val="00424473"/>
    <w:rsid w:val="00424E0B"/>
    <w:rsid w:val="004255AA"/>
    <w:rsid w:val="00426D71"/>
    <w:rsid w:val="004273BF"/>
    <w:rsid w:val="0043016B"/>
    <w:rsid w:val="00431962"/>
    <w:rsid w:val="00433198"/>
    <w:rsid w:val="004334E8"/>
    <w:rsid w:val="0043443B"/>
    <w:rsid w:val="00434736"/>
    <w:rsid w:val="00435AE7"/>
    <w:rsid w:val="004416AB"/>
    <w:rsid w:val="00442839"/>
    <w:rsid w:val="00443414"/>
    <w:rsid w:val="004440CB"/>
    <w:rsid w:val="0044545F"/>
    <w:rsid w:val="004456D2"/>
    <w:rsid w:val="004459BE"/>
    <w:rsid w:val="00447DD9"/>
    <w:rsid w:val="0045076F"/>
    <w:rsid w:val="004511ED"/>
    <w:rsid w:val="00451F82"/>
    <w:rsid w:val="00455498"/>
    <w:rsid w:val="00457416"/>
    <w:rsid w:val="00457F58"/>
    <w:rsid w:val="00460209"/>
    <w:rsid w:val="00462626"/>
    <w:rsid w:val="0046499A"/>
    <w:rsid w:val="00465076"/>
    <w:rsid w:val="004702C7"/>
    <w:rsid w:val="0047265A"/>
    <w:rsid w:val="00473810"/>
    <w:rsid w:val="00475A38"/>
    <w:rsid w:val="00475A58"/>
    <w:rsid w:val="004765E3"/>
    <w:rsid w:val="00476B23"/>
    <w:rsid w:val="0048068C"/>
    <w:rsid w:val="004824D8"/>
    <w:rsid w:val="004825E3"/>
    <w:rsid w:val="00483789"/>
    <w:rsid w:val="0048425D"/>
    <w:rsid w:val="004843E9"/>
    <w:rsid w:val="00484664"/>
    <w:rsid w:val="00484F7A"/>
    <w:rsid w:val="00485A20"/>
    <w:rsid w:val="00485F06"/>
    <w:rsid w:val="00486A4A"/>
    <w:rsid w:val="00487307"/>
    <w:rsid w:val="00490BCF"/>
    <w:rsid w:val="004914B1"/>
    <w:rsid w:val="00492499"/>
    <w:rsid w:val="00493D45"/>
    <w:rsid w:val="00493FCA"/>
    <w:rsid w:val="00493FE5"/>
    <w:rsid w:val="0049584B"/>
    <w:rsid w:val="00497FA1"/>
    <w:rsid w:val="004A0551"/>
    <w:rsid w:val="004A3F90"/>
    <w:rsid w:val="004A413A"/>
    <w:rsid w:val="004A44D8"/>
    <w:rsid w:val="004A6141"/>
    <w:rsid w:val="004A762E"/>
    <w:rsid w:val="004A76FB"/>
    <w:rsid w:val="004A7AE8"/>
    <w:rsid w:val="004B0190"/>
    <w:rsid w:val="004B0957"/>
    <w:rsid w:val="004B09BB"/>
    <w:rsid w:val="004B0BEB"/>
    <w:rsid w:val="004B0C7F"/>
    <w:rsid w:val="004B2BA7"/>
    <w:rsid w:val="004B3B0F"/>
    <w:rsid w:val="004B50E8"/>
    <w:rsid w:val="004B545D"/>
    <w:rsid w:val="004B78B1"/>
    <w:rsid w:val="004B7B7E"/>
    <w:rsid w:val="004C0152"/>
    <w:rsid w:val="004C0718"/>
    <w:rsid w:val="004C0AA7"/>
    <w:rsid w:val="004C23DA"/>
    <w:rsid w:val="004C292C"/>
    <w:rsid w:val="004C2FFE"/>
    <w:rsid w:val="004C462C"/>
    <w:rsid w:val="004C5218"/>
    <w:rsid w:val="004C5B2C"/>
    <w:rsid w:val="004C5B8A"/>
    <w:rsid w:val="004C66A7"/>
    <w:rsid w:val="004C673B"/>
    <w:rsid w:val="004C745D"/>
    <w:rsid w:val="004D1570"/>
    <w:rsid w:val="004D2A7B"/>
    <w:rsid w:val="004D51F4"/>
    <w:rsid w:val="004D570A"/>
    <w:rsid w:val="004D5F02"/>
    <w:rsid w:val="004E21A6"/>
    <w:rsid w:val="004E3054"/>
    <w:rsid w:val="004E6C64"/>
    <w:rsid w:val="004E6D7E"/>
    <w:rsid w:val="004E7AB2"/>
    <w:rsid w:val="004E7BDB"/>
    <w:rsid w:val="004F0038"/>
    <w:rsid w:val="004F0AA5"/>
    <w:rsid w:val="004F2DB9"/>
    <w:rsid w:val="004F4DF9"/>
    <w:rsid w:val="004F57F7"/>
    <w:rsid w:val="004F5847"/>
    <w:rsid w:val="004F6349"/>
    <w:rsid w:val="004F65FC"/>
    <w:rsid w:val="004F6B0A"/>
    <w:rsid w:val="00501182"/>
    <w:rsid w:val="00504F42"/>
    <w:rsid w:val="00506542"/>
    <w:rsid w:val="00507362"/>
    <w:rsid w:val="00511181"/>
    <w:rsid w:val="00511668"/>
    <w:rsid w:val="0051199B"/>
    <w:rsid w:val="00511FC9"/>
    <w:rsid w:val="0051307D"/>
    <w:rsid w:val="00514667"/>
    <w:rsid w:val="0051475A"/>
    <w:rsid w:val="00514E72"/>
    <w:rsid w:val="00521183"/>
    <w:rsid w:val="0052134A"/>
    <w:rsid w:val="00521DCA"/>
    <w:rsid w:val="00524ED8"/>
    <w:rsid w:val="00525398"/>
    <w:rsid w:val="005269E1"/>
    <w:rsid w:val="00527323"/>
    <w:rsid w:val="00531F7C"/>
    <w:rsid w:val="00531FDC"/>
    <w:rsid w:val="00532F01"/>
    <w:rsid w:val="0053588F"/>
    <w:rsid w:val="00535DC6"/>
    <w:rsid w:val="00536DEA"/>
    <w:rsid w:val="00536F9B"/>
    <w:rsid w:val="00537159"/>
    <w:rsid w:val="00537741"/>
    <w:rsid w:val="00537D15"/>
    <w:rsid w:val="00540531"/>
    <w:rsid w:val="00545ECC"/>
    <w:rsid w:val="00546854"/>
    <w:rsid w:val="00546B6D"/>
    <w:rsid w:val="00547EE3"/>
    <w:rsid w:val="005510C0"/>
    <w:rsid w:val="00553ABD"/>
    <w:rsid w:val="00554314"/>
    <w:rsid w:val="005549ED"/>
    <w:rsid w:val="00555395"/>
    <w:rsid w:val="00557233"/>
    <w:rsid w:val="005573E4"/>
    <w:rsid w:val="00557E13"/>
    <w:rsid w:val="0056125E"/>
    <w:rsid w:val="00561ACA"/>
    <w:rsid w:val="0056281D"/>
    <w:rsid w:val="00562B5C"/>
    <w:rsid w:val="005633CF"/>
    <w:rsid w:val="00564635"/>
    <w:rsid w:val="005662FB"/>
    <w:rsid w:val="00566DE8"/>
    <w:rsid w:val="0057057B"/>
    <w:rsid w:val="00573CC9"/>
    <w:rsid w:val="00573E9D"/>
    <w:rsid w:val="00574713"/>
    <w:rsid w:val="005758FF"/>
    <w:rsid w:val="00575937"/>
    <w:rsid w:val="00576CB0"/>
    <w:rsid w:val="00580587"/>
    <w:rsid w:val="00582925"/>
    <w:rsid w:val="005838EE"/>
    <w:rsid w:val="005855B8"/>
    <w:rsid w:val="00585CA8"/>
    <w:rsid w:val="0058701F"/>
    <w:rsid w:val="005912D2"/>
    <w:rsid w:val="0059255A"/>
    <w:rsid w:val="00594262"/>
    <w:rsid w:val="005953FE"/>
    <w:rsid w:val="00597865"/>
    <w:rsid w:val="005A010A"/>
    <w:rsid w:val="005A0DB1"/>
    <w:rsid w:val="005A1E06"/>
    <w:rsid w:val="005A1F85"/>
    <w:rsid w:val="005A27E4"/>
    <w:rsid w:val="005A2A9C"/>
    <w:rsid w:val="005A39B3"/>
    <w:rsid w:val="005A4F4E"/>
    <w:rsid w:val="005A705A"/>
    <w:rsid w:val="005A77F4"/>
    <w:rsid w:val="005A7A07"/>
    <w:rsid w:val="005B06EC"/>
    <w:rsid w:val="005B2A00"/>
    <w:rsid w:val="005B30CB"/>
    <w:rsid w:val="005B57D1"/>
    <w:rsid w:val="005B5DC8"/>
    <w:rsid w:val="005B6086"/>
    <w:rsid w:val="005B756F"/>
    <w:rsid w:val="005B7E7D"/>
    <w:rsid w:val="005C0825"/>
    <w:rsid w:val="005C0AEA"/>
    <w:rsid w:val="005C3EDA"/>
    <w:rsid w:val="005C3FF5"/>
    <w:rsid w:val="005C40AF"/>
    <w:rsid w:val="005C4876"/>
    <w:rsid w:val="005C6699"/>
    <w:rsid w:val="005C74D5"/>
    <w:rsid w:val="005D01B0"/>
    <w:rsid w:val="005D21F0"/>
    <w:rsid w:val="005D2B84"/>
    <w:rsid w:val="005D327F"/>
    <w:rsid w:val="005D3C59"/>
    <w:rsid w:val="005D4ABF"/>
    <w:rsid w:val="005D6A12"/>
    <w:rsid w:val="005D75E2"/>
    <w:rsid w:val="005E11D7"/>
    <w:rsid w:val="005E242E"/>
    <w:rsid w:val="005E2E32"/>
    <w:rsid w:val="005E32CB"/>
    <w:rsid w:val="005E50C4"/>
    <w:rsid w:val="005E5847"/>
    <w:rsid w:val="005E593F"/>
    <w:rsid w:val="005E5AC7"/>
    <w:rsid w:val="005E65B9"/>
    <w:rsid w:val="005F1AA8"/>
    <w:rsid w:val="005F1E6F"/>
    <w:rsid w:val="005F2F17"/>
    <w:rsid w:val="005F4524"/>
    <w:rsid w:val="005F4D24"/>
    <w:rsid w:val="005F4DBD"/>
    <w:rsid w:val="005F6EA1"/>
    <w:rsid w:val="005F79D0"/>
    <w:rsid w:val="005F7A8A"/>
    <w:rsid w:val="00600F4D"/>
    <w:rsid w:val="0060196D"/>
    <w:rsid w:val="00603B93"/>
    <w:rsid w:val="00603E13"/>
    <w:rsid w:val="006043A7"/>
    <w:rsid w:val="006052BD"/>
    <w:rsid w:val="00606537"/>
    <w:rsid w:val="00607A84"/>
    <w:rsid w:val="006101BC"/>
    <w:rsid w:val="006129B4"/>
    <w:rsid w:val="00612C65"/>
    <w:rsid w:val="00613147"/>
    <w:rsid w:val="00613459"/>
    <w:rsid w:val="00613849"/>
    <w:rsid w:val="006151B1"/>
    <w:rsid w:val="00621CA1"/>
    <w:rsid w:val="00622D9D"/>
    <w:rsid w:val="00622EB8"/>
    <w:rsid w:val="00626CF4"/>
    <w:rsid w:val="00627574"/>
    <w:rsid w:val="00627D7B"/>
    <w:rsid w:val="0063042F"/>
    <w:rsid w:val="00630C8A"/>
    <w:rsid w:val="006317AE"/>
    <w:rsid w:val="00632CB2"/>
    <w:rsid w:val="00633D36"/>
    <w:rsid w:val="0063400B"/>
    <w:rsid w:val="006364BD"/>
    <w:rsid w:val="006402A3"/>
    <w:rsid w:val="006413AD"/>
    <w:rsid w:val="006417AA"/>
    <w:rsid w:val="00641BAD"/>
    <w:rsid w:val="00642721"/>
    <w:rsid w:val="00642C4A"/>
    <w:rsid w:val="00643637"/>
    <w:rsid w:val="006439B5"/>
    <w:rsid w:val="00645136"/>
    <w:rsid w:val="006454EE"/>
    <w:rsid w:val="006455BD"/>
    <w:rsid w:val="00645C9B"/>
    <w:rsid w:val="00646FB4"/>
    <w:rsid w:val="00650EB4"/>
    <w:rsid w:val="006519BC"/>
    <w:rsid w:val="006524C3"/>
    <w:rsid w:val="006527D8"/>
    <w:rsid w:val="00653FFB"/>
    <w:rsid w:val="006543E2"/>
    <w:rsid w:val="00654887"/>
    <w:rsid w:val="006566BE"/>
    <w:rsid w:val="00662ED4"/>
    <w:rsid w:val="006634D3"/>
    <w:rsid w:val="00663F20"/>
    <w:rsid w:val="006650C1"/>
    <w:rsid w:val="00665869"/>
    <w:rsid w:val="006665F2"/>
    <w:rsid w:val="00667311"/>
    <w:rsid w:val="006714AC"/>
    <w:rsid w:val="00672676"/>
    <w:rsid w:val="0067336B"/>
    <w:rsid w:val="00674185"/>
    <w:rsid w:val="006741B0"/>
    <w:rsid w:val="006804E4"/>
    <w:rsid w:val="00680752"/>
    <w:rsid w:val="006823AA"/>
    <w:rsid w:val="0068258F"/>
    <w:rsid w:val="00683082"/>
    <w:rsid w:val="006834C6"/>
    <w:rsid w:val="006844ED"/>
    <w:rsid w:val="00684A83"/>
    <w:rsid w:val="006861AB"/>
    <w:rsid w:val="00686E5A"/>
    <w:rsid w:val="00687697"/>
    <w:rsid w:val="00687A67"/>
    <w:rsid w:val="0069041B"/>
    <w:rsid w:val="00690C8D"/>
    <w:rsid w:val="00691A50"/>
    <w:rsid w:val="00691A70"/>
    <w:rsid w:val="00692461"/>
    <w:rsid w:val="0069373E"/>
    <w:rsid w:val="00693EFC"/>
    <w:rsid w:val="00695A7F"/>
    <w:rsid w:val="00695FB6"/>
    <w:rsid w:val="006A00C3"/>
    <w:rsid w:val="006A06C8"/>
    <w:rsid w:val="006A3A08"/>
    <w:rsid w:val="006A4122"/>
    <w:rsid w:val="006A4402"/>
    <w:rsid w:val="006A66AC"/>
    <w:rsid w:val="006A6830"/>
    <w:rsid w:val="006A6B65"/>
    <w:rsid w:val="006A758A"/>
    <w:rsid w:val="006B0CF0"/>
    <w:rsid w:val="006B1B12"/>
    <w:rsid w:val="006B2390"/>
    <w:rsid w:val="006B2A23"/>
    <w:rsid w:val="006B368E"/>
    <w:rsid w:val="006B473E"/>
    <w:rsid w:val="006B4A6E"/>
    <w:rsid w:val="006B4BD9"/>
    <w:rsid w:val="006B5A6A"/>
    <w:rsid w:val="006B6056"/>
    <w:rsid w:val="006B6544"/>
    <w:rsid w:val="006C1286"/>
    <w:rsid w:val="006C237E"/>
    <w:rsid w:val="006C2553"/>
    <w:rsid w:val="006C3350"/>
    <w:rsid w:val="006C39C8"/>
    <w:rsid w:val="006C3A87"/>
    <w:rsid w:val="006C448E"/>
    <w:rsid w:val="006C5593"/>
    <w:rsid w:val="006D149C"/>
    <w:rsid w:val="006D2C29"/>
    <w:rsid w:val="006D3533"/>
    <w:rsid w:val="006D3C57"/>
    <w:rsid w:val="006D5947"/>
    <w:rsid w:val="006D6264"/>
    <w:rsid w:val="006D6B56"/>
    <w:rsid w:val="006D797D"/>
    <w:rsid w:val="006E0876"/>
    <w:rsid w:val="006E0B5D"/>
    <w:rsid w:val="006E1208"/>
    <w:rsid w:val="006E20A4"/>
    <w:rsid w:val="006E223A"/>
    <w:rsid w:val="006E237A"/>
    <w:rsid w:val="006E35DD"/>
    <w:rsid w:val="006E646C"/>
    <w:rsid w:val="006E7112"/>
    <w:rsid w:val="006E7CBD"/>
    <w:rsid w:val="006F1A03"/>
    <w:rsid w:val="006F1DBE"/>
    <w:rsid w:val="006F43FE"/>
    <w:rsid w:val="006F5253"/>
    <w:rsid w:val="006F531B"/>
    <w:rsid w:val="006F7850"/>
    <w:rsid w:val="00701336"/>
    <w:rsid w:val="00702DB5"/>
    <w:rsid w:val="007043E3"/>
    <w:rsid w:val="00706D04"/>
    <w:rsid w:val="0070785A"/>
    <w:rsid w:val="0071113A"/>
    <w:rsid w:val="0071246A"/>
    <w:rsid w:val="0071260F"/>
    <w:rsid w:val="00712A91"/>
    <w:rsid w:val="007132F4"/>
    <w:rsid w:val="0071370B"/>
    <w:rsid w:val="0071399C"/>
    <w:rsid w:val="00714E88"/>
    <w:rsid w:val="007154C8"/>
    <w:rsid w:val="007176F7"/>
    <w:rsid w:val="007177D0"/>
    <w:rsid w:val="007207CC"/>
    <w:rsid w:val="007212A6"/>
    <w:rsid w:val="0072202E"/>
    <w:rsid w:val="007220A6"/>
    <w:rsid w:val="0072388F"/>
    <w:rsid w:val="00727925"/>
    <w:rsid w:val="00730352"/>
    <w:rsid w:val="00730F0E"/>
    <w:rsid w:val="00734834"/>
    <w:rsid w:val="00735361"/>
    <w:rsid w:val="0073677D"/>
    <w:rsid w:val="007375F2"/>
    <w:rsid w:val="0074029F"/>
    <w:rsid w:val="007408EB"/>
    <w:rsid w:val="00740D9E"/>
    <w:rsid w:val="0074198F"/>
    <w:rsid w:val="00745409"/>
    <w:rsid w:val="00745866"/>
    <w:rsid w:val="00746823"/>
    <w:rsid w:val="0074687C"/>
    <w:rsid w:val="00746BA1"/>
    <w:rsid w:val="00746F9C"/>
    <w:rsid w:val="00747197"/>
    <w:rsid w:val="007473E9"/>
    <w:rsid w:val="00747A29"/>
    <w:rsid w:val="00747C9C"/>
    <w:rsid w:val="00751CE6"/>
    <w:rsid w:val="0075237F"/>
    <w:rsid w:val="00752E17"/>
    <w:rsid w:val="00754A8D"/>
    <w:rsid w:val="00755ED6"/>
    <w:rsid w:val="00756201"/>
    <w:rsid w:val="00756C53"/>
    <w:rsid w:val="00760202"/>
    <w:rsid w:val="007607C4"/>
    <w:rsid w:val="007622EB"/>
    <w:rsid w:val="007623B8"/>
    <w:rsid w:val="00763F1D"/>
    <w:rsid w:val="00764922"/>
    <w:rsid w:val="00764C55"/>
    <w:rsid w:val="0076750C"/>
    <w:rsid w:val="00767FD9"/>
    <w:rsid w:val="0077046C"/>
    <w:rsid w:val="007710DF"/>
    <w:rsid w:val="0077211E"/>
    <w:rsid w:val="00772EDF"/>
    <w:rsid w:val="00774169"/>
    <w:rsid w:val="0077442F"/>
    <w:rsid w:val="00774A28"/>
    <w:rsid w:val="0077625E"/>
    <w:rsid w:val="007767C4"/>
    <w:rsid w:val="00776C2D"/>
    <w:rsid w:val="00777BDC"/>
    <w:rsid w:val="00777F4E"/>
    <w:rsid w:val="007829B2"/>
    <w:rsid w:val="00782C56"/>
    <w:rsid w:val="007831DE"/>
    <w:rsid w:val="007836BB"/>
    <w:rsid w:val="007851F0"/>
    <w:rsid w:val="00786931"/>
    <w:rsid w:val="00787098"/>
    <w:rsid w:val="00787B1C"/>
    <w:rsid w:val="00791985"/>
    <w:rsid w:val="00791C22"/>
    <w:rsid w:val="00791E27"/>
    <w:rsid w:val="00792051"/>
    <w:rsid w:val="00797373"/>
    <w:rsid w:val="0079751A"/>
    <w:rsid w:val="00797B3E"/>
    <w:rsid w:val="007A00BF"/>
    <w:rsid w:val="007A02B8"/>
    <w:rsid w:val="007A07ED"/>
    <w:rsid w:val="007A1D0C"/>
    <w:rsid w:val="007A22C0"/>
    <w:rsid w:val="007A2509"/>
    <w:rsid w:val="007A37B1"/>
    <w:rsid w:val="007A4F8D"/>
    <w:rsid w:val="007A77F1"/>
    <w:rsid w:val="007B00E0"/>
    <w:rsid w:val="007B0D96"/>
    <w:rsid w:val="007B1F67"/>
    <w:rsid w:val="007B398C"/>
    <w:rsid w:val="007B3AE7"/>
    <w:rsid w:val="007B4D12"/>
    <w:rsid w:val="007B5741"/>
    <w:rsid w:val="007B6A50"/>
    <w:rsid w:val="007B6FFC"/>
    <w:rsid w:val="007C21A1"/>
    <w:rsid w:val="007C2A95"/>
    <w:rsid w:val="007C2DB9"/>
    <w:rsid w:val="007C50A4"/>
    <w:rsid w:val="007C6926"/>
    <w:rsid w:val="007C7642"/>
    <w:rsid w:val="007D0476"/>
    <w:rsid w:val="007D08BA"/>
    <w:rsid w:val="007D0FE5"/>
    <w:rsid w:val="007D111C"/>
    <w:rsid w:val="007D2045"/>
    <w:rsid w:val="007D2468"/>
    <w:rsid w:val="007D3532"/>
    <w:rsid w:val="007D402E"/>
    <w:rsid w:val="007D58BA"/>
    <w:rsid w:val="007D616C"/>
    <w:rsid w:val="007D6FD5"/>
    <w:rsid w:val="007E1141"/>
    <w:rsid w:val="007E1D2D"/>
    <w:rsid w:val="007E28F8"/>
    <w:rsid w:val="007E37B7"/>
    <w:rsid w:val="007E5750"/>
    <w:rsid w:val="007E58F8"/>
    <w:rsid w:val="007E5FB6"/>
    <w:rsid w:val="007E62E0"/>
    <w:rsid w:val="007E70BA"/>
    <w:rsid w:val="007E7ECF"/>
    <w:rsid w:val="007F0108"/>
    <w:rsid w:val="007F1010"/>
    <w:rsid w:val="007F1F2B"/>
    <w:rsid w:val="007F3E8E"/>
    <w:rsid w:val="007F46DF"/>
    <w:rsid w:val="007F49CD"/>
    <w:rsid w:val="007F7681"/>
    <w:rsid w:val="007F778B"/>
    <w:rsid w:val="0080187F"/>
    <w:rsid w:val="008031FF"/>
    <w:rsid w:val="00803E08"/>
    <w:rsid w:val="00804BB4"/>
    <w:rsid w:val="00804C3D"/>
    <w:rsid w:val="00805F50"/>
    <w:rsid w:val="00806C93"/>
    <w:rsid w:val="008106B1"/>
    <w:rsid w:val="0081144C"/>
    <w:rsid w:val="0081179B"/>
    <w:rsid w:val="00811B7D"/>
    <w:rsid w:val="00811D4B"/>
    <w:rsid w:val="00812362"/>
    <w:rsid w:val="00813883"/>
    <w:rsid w:val="008144E3"/>
    <w:rsid w:val="00814802"/>
    <w:rsid w:val="00815B73"/>
    <w:rsid w:val="00816F03"/>
    <w:rsid w:val="008174D5"/>
    <w:rsid w:val="00817A31"/>
    <w:rsid w:val="00817C1B"/>
    <w:rsid w:val="0082075E"/>
    <w:rsid w:val="008219BF"/>
    <w:rsid w:val="0082276B"/>
    <w:rsid w:val="008233C6"/>
    <w:rsid w:val="00824879"/>
    <w:rsid w:val="008249C8"/>
    <w:rsid w:val="008251FD"/>
    <w:rsid w:val="00825DF2"/>
    <w:rsid w:val="00825FA4"/>
    <w:rsid w:val="0082781D"/>
    <w:rsid w:val="00830149"/>
    <w:rsid w:val="008302C2"/>
    <w:rsid w:val="00831626"/>
    <w:rsid w:val="008328D4"/>
    <w:rsid w:val="00832C64"/>
    <w:rsid w:val="00832FEC"/>
    <w:rsid w:val="008333CC"/>
    <w:rsid w:val="00833544"/>
    <w:rsid w:val="008350AD"/>
    <w:rsid w:val="00835D9E"/>
    <w:rsid w:val="00836A27"/>
    <w:rsid w:val="008403A7"/>
    <w:rsid w:val="008406F0"/>
    <w:rsid w:val="00841DAA"/>
    <w:rsid w:val="00842A21"/>
    <w:rsid w:val="008432C7"/>
    <w:rsid w:val="008434DF"/>
    <w:rsid w:val="00846096"/>
    <w:rsid w:val="00846164"/>
    <w:rsid w:val="00846B19"/>
    <w:rsid w:val="00847608"/>
    <w:rsid w:val="00847E66"/>
    <w:rsid w:val="00850FEF"/>
    <w:rsid w:val="00851C60"/>
    <w:rsid w:val="00852B23"/>
    <w:rsid w:val="0085320C"/>
    <w:rsid w:val="00854FE8"/>
    <w:rsid w:val="008558FB"/>
    <w:rsid w:val="00855D9D"/>
    <w:rsid w:val="00855FD3"/>
    <w:rsid w:val="00860E4B"/>
    <w:rsid w:val="00861840"/>
    <w:rsid w:val="00861E29"/>
    <w:rsid w:val="00862ED9"/>
    <w:rsid w:val="008630D2"/>
    <w:rsid w:val="00863350"/>
    <w:rsid w:val="00863DAF"/>
    <w:rsid w:val="00863F79"/>
    <w:rsid w:val="00866805"/>
    <w:rsid w:val="00866DDF"/>
    <w:rsid w:val="008676B1"/>
    <w:rsid w:val="00867D6B"/>
    <w:rsid w:val="00870091"/>
    <w:rsid w:val="00871EAF"/>
    <w:rsid w:val="00872EB2"/>
    <w:rsid w:val="0087614C"/>
    <w:rsid w:val="0087615B"/>
    <w:rsid w:val="008768CE"/>
    <w:rsid w:val="008802BC"/>
    <w:rsid w:val="00881747"/>
    <w:rsid w:val="00881941"/>
    <w:rsid w:val="00881A51"/>
    <w:rsid w:val="00882A5D"/>
    <w:rsid w:val="0088331B"/>
    <w:rsid w:val="00883EC9"/>
    <w:rsid w:val="008845C8"/>
    <w:rsid w:val="0088461D"/>
    <w:rsid w:val="00884B17"/>
    <w:rsid w:val="00884F2B"/>
    <w:rsid w:val="0088573E"/>
    <w:rsid w:val="00886110"/>
    <w:rsid w:val="00886AE5"/>
    <w:rsid w:val="0088778A"/>
    <w:rsid w:val="00887E5F"/>
    <w:rsid w:val="00891DCE"/>
    <w:rsid w:val="00893584"/>
    <w:rsid w:val="00895CD9"/>
    <w:rsid w:val="0089676B"/>
    <w:rsid w:val="008975EF"/>
    <w:rsid w:val="008A2D6A"/>
    <w:rsid w:val="008A304E"/>
    <w:rsid w:val="008A3B82"/>
    <w:rsid w:val="008A3C65"/>
    <w:rsid w:val="008A6B5C"/>
    <w:rsid w:val="008A79CD"/>
    <w:rsid w:val="008B046F"/>
    <w:rsid w:val="008B0541"/>
    <w:rsid w:val="008B19AA"/>
    <w:rsid w:val="008B2673"/>
    <w:rsid w:val="008B2BDD"/>
    <w:rsid w:val="008B2DD5"/>
    <w:rsid w:val="008B387F"/>
    <w:rsid w:val="008B4A5C"/>
    <w:rsid w:val="008B5456"/>
    <w:rsid w:val="008B5A2C"/>
    <w:rsid w:val="008B6214"/>
    <w:rsid w:val="008B70E1"/>
    <w:rsid w:val="008C0C3A"/>
    <w:rsid w:val="008C0CEE"/>
    <w:rsid w:val="008C1C12"/>
    <w:rsid w:val="008C1D01"/>
    <w:rsid w:val="008C2481"/>
    <w:rsid w:val="008C2CDD"/>
    <w:rsid w:val="008C3138"/>
    <w:rsid w:val="008C5511"/>
    <w:rsid w:val="008C583D"/>
    <w:rsid w:val="008C751C"/>
    <w:rsid w:val="008C7899"/>
    <w:rsid w:val="008D0C19"/>
    <w:rsid w:val="008D0F2B"/>
    <w:rsid w:val="008D14D2"/>
    <w:rsid w:val="008D2CEF"/>
    <w:rsid w:val="008D4249"/>
    <w:rsid w:val="008D474C"/>
    <w:rsid w:val="008D502E"/>
    <w:rsid w:val="008D567B"/>
    <w:rsid w:val="008D5CED"/>
    <w:rsid w:val="008E09E0"/>
    <w:rsid w:val="008E1517"/>
    <w:rsid w:val="008E295C"/>
    <w:rsid w:val="008E322C"/>
    <w:rsid w:val="008E3D9C"/>
    <w:rsid w:val="008E3F40"/>
    <w:rsid w:val="008E5663"/>
    <w:rsid w:val="008E5B29"/>
    <w:rsid w:val="008E73AA"/>
    <w:rsid w:val="008E7F5E"/>
    <w:rsid w:val="008F39D2"/>
    <w:rsid w:val="008F5DEE"/>
    <w:rsid w:val="008F5F27"/>
    <w:rsid w:val="008F64E2"/>
    <w:rsid w:val="00900190"/>
    <w:rsid w:val="0090208C"/>
    <w:rsid w:val="009026D8"/>
    <w:rsid w:val="0090404A"/>
    <w:rsid w:val="009049B2"/>
    <w:rsid w:val="00904CAC"/>
    <w:rsid w:val="00905CC8"/>
    <w:rsid w:val="00905DE3"/>
    <w:rsid w:val="009061D1"/>
    <w:rsid w:val="00906EB5"/>
    <w:rsid w:val="00913485"/>
    <w:rsid w:val="00914570"/>
    <w:rsid w:val="00914D96"/>
    <w:rsid w:val="00915201"/>
    <w:rsid w:val="009156D7"/>
    <w:rsid w:val="00915A95"/>
    <w:rsid w:val="00915E96"/>
    <w:rsid w:val="00915EE5"/>
    <w:rsid w:val="009173F3"/>
    <w:rsid w:val="009176D4"/>
    <w:rsid w:val="00923339"/>
    <w:rsid w:val="009233E0"/>
    <w:rsid w:val="00924072"/>
    <w:rsid w:val="00925B7E"/>
    <w:rsid w:val="00925E4B"/>
    <w:rsid w:val="00926274"/>
    <w:rsid w:val="0092731A"/>
    <w:rsid w:val="009273B3"/>
    <w:rsid w:val="009278CC"/>
    <w:rsid w:val="00930848"/>
    <w:rsid w:val="00930BC5"/>
    <w:rsid w:val="00934C9A"/>
    <w:rsid w:val="00935047"/>
    <w:rsid w:val="00935326"/>
    <w:rsid w:val="0093571A"/>
    <w:rsid w:val="00935D9C"/>
    <w:rsid w:val="00940808"/>
    <w:rsid w:val="00941C1D"/>
    <w:rsid w:val="00942B62"/>
    <w:rsid w:val="00944458"/>
    <w:rsid w:val="00944570"/>
    <w:rsid w:val="00945529"/>
    <w:rsid w:val="00945E19"/>
    <w:rsid w:val="009474B7"/>
    <w:rsid w:val="00950C3D"/>
    <w:rsid w:val="009533A1"/>
    <w:rsid w:val="00953DB0"/>
    <w:rsid w:val="009541E7"/>
    <w:rsid w:val="00957224"/>
    <w:rsid w:val="009574C0"/>
    <w:rsid w:val="00960C00"/>
    <w:rsid w:val="00960F38"/>
    <w:rsid w:val="009610F7"/>
    <w:rsid w:val="0096128E"/>
    <w:rsid w:val="00961CBA"/>
    <w:rsid w:val="00963260"/>
    <w:rsid w:val="00964D0C"/>
    <w:rsid w:val="009653B0"/>
    <w:rsid w:val="00967485"/>
    <w:rsid w:val="0097095C"/>
    <w:rsid w:val="0097186C"/>
    <w:rsid w:val="00971F8C"/>
    <w:rsid w:val="009751C0"/>
    <w:rsid w:val="00975FA5"/>
    <w:rsid w:val="0097624E"/>
    <w:rsid w:val="00977500"/>
    <w:rsid w:val="00980715"/>
    <w:rsid w:val="0098269F"/>
    <w:rsid w:val="00982E12"/>
    <w:rsid w:val="0098496B"/>
    <w:rsid w:val="009865A4"/>
    <w:rsid w:val="00986F64"/>
    <w:rsid w:val="00987482"/>
    <w:rsid w:val="0098775D"/>
    <w:rsid w:val="009900B8"/>
    <w:rsid w:val="00990F50"/>
    <w:rsid w:val="00991117"/>
    <w:rsid w:val="00997F75"/>
    <w:rsid w:val="009A216C"/>
    <w:rsid w:val="009A6307"/>
    <w:rsid w:val="009A705D"/>
    <w:rsid w:val="009A7592"/>
    <w:rsid w:val="009A7763"/>
    <w:rsid w:val="009A7A27"/>
    <w:rsid w:val="009A7A3C"/>
    <w:rsid w:val="009A7F6D"/>
    <w:rsid w:val="009B1E61"/>
    <w:rsid w:val="009B2056"/>
    <w:rsid w:val="009B2B9F"/>
    <w:rsid w:val="009B2FC1"/>
    <w:rsid w:val="009B45A4"/>
    <w:rsid w:val="009B4C17"/>
    <w:rsid w:val="009B5545"/>
    <w:rsid w:val="009B5925"/>
    <w:rsid w:val="009B66FD"/>
    <w:rsid w:val="009B6B8A"/>
    <w:rsid w:val="009B79D3"/>
    <w:rsid w:val="009B7D3F"/>
    <w:rsid w:val="009C0231"/>
    <w:rsid w:val="009C1DBC"/>
    <w:rsid w:val="009C246D"/>
    <w:rsid w:val="009C3F06"/>
    <w:rsid w:val="009C4A27"/>
    <w:rsid w:val="009C5347"/>
    <w:rsid w:val="009C6F6B"/>
    <w:rsid w:val="009D21ED"/>
    <w:rsid w:val="009D2CCD"/>
    <w:rsid w:val="009D2FDA"/>
    <w:rsid w:val="009D4DF8"/>
    <w:rsid w:val="009D53CD"/>
    <w:rsid w:val="009D6106"/>
    <w:rsid w:val="009D6BC4"/>
    <w:rsid w:val="009D7DAB"/>
    <w:rsid w:val="009D7F76"/>
    <w:rsid w:val="009E1450"/>
    <w:rsid w:val="009E2251"/>
    <w:rsid w:val="009E37AE"/>
    <w:rsid w:val="009E40E7"/>
    <w:rsid w:val="009E4692"/>
    <w:rsid w:val="009E48A4"/>
    <w:rsid w:val="009E7D77"/>
    <w:rsid w:val="009F0111"/>
    <w:rsid w:val="009F0A52"/>
    <w:rsid w:val="009F2DED"/>
    <w:rsid w:val="009F699D"/>
    <w:rsid w:val="009F7387"/>
    <w:rsid w:val="00A0106A"/>
    <w:rsid w:val="00A0140F"/>
    <w:rsid w:val="00A02087"/>
    <w:rsid w:val="00A02AC1"/>
    <w:rsid w:val="00A03AF9"/>
    <w:rsid w:val="00A0556B"/>
    <w:rsid w:val="00A10ACD"/>
    <w:rsid w:val="00A12371"/>
    <w:rsid w:val="00A128DD"/>
    <w:rsid w:val="00A137E6"/>
    <w:rsid w:val="00A13A6D"/>
    <w:rsid w:val="00A13E89"/>
    <w:rsid w:val="00A14ACB"/>
    <w:rsid w:val="00A14CF0"/>
    <w:rsid w:val="00A15975"/>
    <w:rsid w:val="00A20460"/>
    <w:rsid w:val="00A22A2C"/>
    <w:rsid w:val="00A22F2E"/>
    <w:rsid w:val="00A25643"/>
    <w:rsid w:val="00A26F2D"/>
    <w:rsid w:val="00A27314"/>
    <w:rsid w:val="00A273E4"/>
    <w:rsid w:val="00A27A00"/>
    <w:rsid w:val="00A30171"/>
    <w:rsid w:val="00A30D1D"/>
    <w:rsid w:val="00A33D8E"/>
    <w:rsid w:val="00A35AAD"/>
    <w:rsid w:val="00A37E8E"/>
    <w:rsid w:val="00A4039E"/>
    <w:rsid w:val="00A41083"/>
    <w:rsid w:val="00A41693"/>
    <w:rsid w:val="00A42F92"/>
    <w:rsid w:val="00A44A88"/>
    <w:rsid w:val="00A452D2"/>
    <w:rsid w:val="00A53697"/>
    <w:rsid w:val="00A54602"/>
    <w:rsid w:val="00A575B3"/>
    <w:rsid w:val="00A645B5"/>
    <w:rsid w:val="00A67664"/>
    <w:rsid w:val="00A67A08"/>
    <w:rsid w:val="00A7100A"/>
    <w:rsid w:val="00A74127"/>
    <w:rsid w:val="00A7625C"/>
    <w:rsid w:val="00A77BF0"/>
    <w:rsid w:val="00A77E0C"/>
    <w:rsid w:val="00A8149A"/>
    <w:rsid w:val="00A81B25"/>
    <w:rsid w:val="00A868B3"/>
    <w:rsid w:val="00A86B30"/>
    <w:rsid w:val="00A873AC"/>
    <w:rsid w:val="00A90086"/>
    <w:rsid w:val="00A93065"/>
    <w:rsid w:val="00A9409D"/>
    <w:rsid w:val="00A94238"/>
    <w:rsid w:val="00A9451F"/>
    <w:rsid w:val="00A94E01"/>
    <w:rsid w:val="00A96CC3"/>
    <w:rsid w:val="00A979BF"/>
    <w:rsid w:val="00A97B5C"/>
    <w:rsid w:val="00AA26AA"/>
    <w:rsid w:val="00AA3C43"/>
    <w:rsid w:val="00AA49C9"/>
    <w:rsid w:val="00AA4F44"/>
    <w:rsid w:val="00AA53B0"/>
    <w:rsid w:val="00AA5C3A"/>
    <w:rsid w:val="00AA6C8D"/>
    <w:rsid w:val="00AA791A"/>
    <w:rsid w:val="00AA7D30"/>
    <w:rsid w:val="00AB155A"/>
    <w:rsid w:val="00AB58FB"/>
    <w:rsid w:val="00AB5F62"/>
    <w:rsid w:val="00AB70F3"/>
    <w:rsid w:val="00AB7823"/>
    <w:rsid w:val="00AB79BA"/>
    <w:rsid w:val="00AC0190"/>
    <w:rsid w:val="00AC1E4F"/>
    <w:rsid w:val="00AC2786"/>
    <w:rsid w:val="00AC4127"/>
    <w:rsid w:val="00AC65FC"/>
    <w:rsid w:val="00AC7149"/>
    <w:rsid w:val="00AC7449"/>
    <w:rsid w:val="00AD086B"/>
    <w:rsid w:val="00AD09D2"/>
    <w:rsid w:val="00AD1062"/>
    <w:rsid w:val="00AD2372"/>
    <w:rsid w:val="00AD3766"/>
    <w:rsid w:val="00AD3AD6"/>
    <w:rsid w:val="00AD3EAB"/>
    <w:rsid w:val="00AD6478"/>
    <w:rsid w:val="00AD6ED7"/>
    <w:rsid w:val="00AE1130"/>
    <w:rsid w:val="00AE1BBE"/>
    <w:rsid w:val="00AE2717"/>
    <w:rsid w:val="00AE3748"/>
    <w:rsid w:val="00AE41BA"/>
    <w:rsid w:val="00AE5398"/>
    <w:rsid w:val="00AE56FB"/>
    <w:rsid w:val="00AE660B"/>
    <w:rsid w:val="00AF0272"/>
    <w:rsid w:val="00AF0336"/>
    <w:rsid w:val="00AF054F"/>
    <w:rsid w:val="00AF09C6"/>
    <w:rsid w:val="00AF15E2"/>
    <w:rsid w:val="00AF21C4"/>
    <w:rsid w:val="00AF2510"/>
    <w:rsid w:val="00AF263A"/>
    <w:rsid w:val="00AF3AA8"/>
    <w:rsid w:val="00AF40A3"/>
    <w:rsid w:val="00AF64F9"/>
    <w:rsid w:val="00AF686F"/>
    <w:rsid w:val="00AF732C"/>
    <w:rsid w:val="00AF78E1"/>
    <w:rsid w:val="00AF7B8B"/>
    <w:rsid w:val="00B00062"/>
    <w:rsid w:val="00B00FCA"/>
    <w:rsid w:val="00B01D1B"/>
    <w:rsid w:val="00B03C67"/>
    <w:rsid w:val="00B04F10"/>
    <w:rsid w:val="00B0642C"/>
    <w:rsid w:val="00B07B9C"/>
    <w:rsid w:val="00B10649"/>
    <w:rsid w:val="00B12271"/>
    <w:rsid w:val="00B12C1A"/>
    <w:rsid w:val="00B135AB"/>
    <w:rsid w:val="00B136A2"/>
    <w:rsid w:val="00B138D5"/>
    <w:rsid w:val="00B15847"/>
    <w:rsid w:val="00B16724"/>
    <w:rsid w:val="00B16A9A"/>
    <w:rsid w:val="00B20977"/>
    <w:rsid w:val="00B20FDD"/>
    <w:rsid w:val="00B215B5"/>
    <w:rsid w:val="00B22894"/>
    <w:rsid w:val="00B22F9C"/>
    <w:rsid w:val="00B23F90"/>
    <w:rsid w:val="00B241F1"/>
    <w:rsid w:val="00B2477D"/>
    <w:rsid w:val="00B24C5E"/>
    <w:rsid w:val="00B27C8A"/>
    <w:rsid w:val="00B30A31"/>
    <w:rsid w:val="00B31C24"/>
    <w:rsid w:val="00B34751"/>
    <w:rsid w:val="00B35DA7"/>
    <w:rsid w:val="00B37D25"/>
    <w:rsid w:val="00B40259"/>
    <w:rsid w:val="00B41CF4"/>
    <w:rsid w:val="00B42F11"/>
    <w:rsid w:val="00B443DA"/>
    <w:rsid w:val="00B46A3D"/>
    <w:rsid w:val="00B47422"/>
    <w:rsid w:val="00B505E4"/>
    <w:rsid w:val="00B50C28"/>
    <w:rsid w:val="00B5527E"/>
    <w:rsid w:val="00B55D7A"/>
    <w:rsid w:val="00B5634F"/>
    <w:rsid w:val="00B57D7D"/>
    <w:rsid w:val="00B60542"/>
    <w:rsid w:val="00B608BC"/>
    <w:rsid w:val="00B617E5"/>
    <w:rsid w:val="00B61F27"/>
    <w:rsid w:val="00B63483"/>
    <w:rsid w:val="00B63F63"/>
    <w:rsid w:val="00B6456E"/>
    <w:rsid w:val="00B64BF0"/>
    <w:rsid w:val="00B6601D"/>
    <w:rsid w:val="00B67738"/>
    <w:rsid w:val="00B70167"/>
    <w:rsid w:val="00B71425"/>
    <w:rsid w:val="00B75281"/>
    <w:rsid w:val="00B77AFA"/>
    <w:rsid w:val="00B82C2B"/>
    <w:rsid w:val="00B83F53"/>
    <w:rsid w:val="00B8516B"/>
    <w:rsid w:val="00B868EA"/>
    <w:rsid w:val="00B876DC"/>
    <w:rsid w:val="00B907C7"/>
    <w:rsid w:val="00B91B6C"/>
    <w:rsid w:val="00B93BD0"/>
    <w:rsid w:val="00B94253"/>
    <w:rsid w:val="00B94A6E"/>
    <w:rsid w:val="00B94D41"/>
    <w:rsid w:val="00B962D2"/>
    <w:rsid w:val="00BA250E"/>
    <w:rsid w:val="00BA3BA9"/>
    <w:rsid w:val="00BA4225"/>
    <w:rsid w:val="00BA4558"/>
    <w:rsid w:val="00BA6A8F"/>
    <w:rsid w:val="00BA72AF"/>
    <w:rsid w:val="00BA7C55"/>
    <w:rsid w:val="00BB0758"/>
    <w:rsid w:val="00BB0E8E"/>
    <w:rsid w:val="00BB1355"/>
    <w:rsid w:val="00BB2CFF"/>
    <w:rsid w:val="00BB4966"/>
    <w:rsid w:val="00BB65B1"/>
    <w:rsid w:val="00BC2045"/>
    <w:rsid w:val="00BC27CC"/>
    <w:rsid w:val="00BC395C"/>
    <w:rsid w:val="00BC40FA"/>
    <w:rsid w:val="00BC41A3"/>
    <w:rsid w:val="00BC5329"/>
    <w:rsid w:val="00BC682D"/>
    <w:rsid w:val="00BD0726"/>
    <w:rsid w:val="00BD3734"/>
    <w:rsid w:val="00BD400E"/>
    <w:rsid w:val="00BD48CE"/>
    <w:rsid w:val="00BD4D2C"/>
    <w:rsid w:val="00BD570D"/>
    <w:rsid w:val="00BD58C4"/>
    <w:rsid w:val="00BD7F17"/>
    <w:rsid w:val="00BE06DE"/>
    <w:rsid w:val="00BE0AD8"/>
    <w:rsid w:val="00BE310B"/>
    <w:rsid w:val="00BE31BB"/>
    <w:rsid w:val="00BE47B2"/>
    <w:rsid w:val="00BE4F2E"/>
    <w:rsid w:val="00BE5343"/>
    <w:rsid w:val="00BE7452"/>
    <w:rsid w:val="00BE774B"/>
    <w:rsid w:val="00BE7795"/>
    <w:rsid w:val="00BF0111"/>
    <w:rsid w:val="00BF055E"/>
    <w:rsid w:val="00BF0EA3"/>
    <w:rsid w:val="00BF0EE3"/>
    <w:rsid w:val="00BF17A8"/>
    <w:rsid w:val="00BF2154"/>
    <w:rsid w:val="00BF3660"/>
    <w:rsid w:val="00BF3828"/>
    <w:rsid w:val="00BF4E1B"/>
    <w:rsid w:val="00BF4EB3"/>
    <w:rsid w:val="00BF5F41"/>
    <w:rsid w:val="00C00151"/>
    <w:rsid w:val="00C00D50"/>
    <w:rsid w:val="00C00DC9"/>
    <w:rsid w:val="00C0125E"/>
    <w:rsid w:val="00C032EA"/>
    <w:rsid w:val="00C040F6"/>
    <w:rsid w:val="00C05ECB"/>
    <w:rsid w:val="00C1127F"/>
    <w:rsid w:val="00C113C7"/>
    <w:rsid w:val="00C1144D"/>
    <w:rsid w:val="00C1159C"/>
    <w:rsid w:val="00C13F99"/>
    <w:rsid w:val="00C174DB"/>
    <w:rsid w:val="00C201F8"/>
    <w:rsid w:val="00C208A7"/>
    <w:rsid w:val="00C21382"/>
    <w:rsid w:val="00C214A8"/>
    <w:rsid w:val="00C21932"/>
    <w:rsid w:val="00C22575"/>
    <w:rsid w:val="00C229B8"/>
    <w:rsid w:val="00C23EEA"/>
    <w:rsid w:val="00C249C7"/>
    <w:rsid w:val="00C24B21"/>
    <w:rsid w:val="00C252A4"/>
    <w:rsid w:val="00C25978"/>
    <w:rsid w:val="00C30189"/>
    <w:rsid w:val="00C30628"/>
    <w:rsid w:val="00C337C7"/>
    <w:rsid w:val="00C33B9F"/>
    <w:rsid w:val="00C3489D"/>
    <w:rsid w:val="00C35045"/>
    <w:rsid w:val="00C35483"/>
    <w:rsid w:val="00C367C7"/>
    <w:rsid w:val="00C3786A"/>
    <w:rsid w:val="00C40A04"/>
    <w:rsid w:val="00C422E3"/>
    <w:rsid w:val="00C429FB"/>
    <w:rsid w:val="00C42A42"/>
    <w:rsid w:val="00C430DB"/>
    <w:rsid w:val="00C43441"/>
    <w:rsid w:val="00C448B3"/>
    <w:rsid w:val="00C44AEC"/>
    <w:rsid w:val="00C45AAE"/>
    <w:rsid w:val="00C4609C"/>
    <w:rsid w:val="00C468CB"/>
    <w:rsid w:val="00C46905"/>
    <w:rsid w:val="00C47B43"/>
    <w:rsid w:val="00C50AFC"/>
    <w:rsid w:val="00C51410"/>
    <w:rsid w:val="00C51F97"/>
    <w:rsid w:val="00C52AD5"/>
    <w:rsid w:val="00C52F41"/>
    <w:rsid w:val="00C52F99"/>
    <w:rsid w:val="00C5475D"/>
    <w:rsid w:val="00C57056"/>
    <w:rsid w:val="00C579B2"/>
    <w:rsid w:val="00C6375E"/>
    <w:rsid w:val="00C652BF"/>
    <w:rsid w:val="00C664F2"/>
    <w:rsid w:val="00C67847"/>
    <w:rsid w:val="00C67E40"/>
    <w:rsid w:val="00C706E5"/>
    <w:rsid w:val="00C725E4"/>
    <w:rsid w:val="00C7263B"/>
    <w:rsid w:val="00C727F7"/>
    <w:rsid w:val="00C7348F"/>
    <w:rsid w:val="00C73AB6"/>
    <w:rsid w:val="00C7740F"/>
    <w:rsid w:val="00C77D5F"/>
    <w:rsid w:val="00C8086E"/>
    <w:rsid w:val="00C81083"/>
    <w:rsid w:val="00C81B98"/>
    <w:rsid w:val="00C833FA"/>
    <w:rsid w:val="00C842B1"/>
    <w:rsid w:val="00C84CF8"/>
    <w:rsid w:val="00C871B6"/>
    <w:rsid w:val="00C87E6C"/>
    <w:rsid w:val="00C9048D"/>
    <w:rsid w:val="00C91432"/>
    <w:rsid w:val="00C91EDD"/>
    <w:rsid w:val="00C93384"/>
    <w:rsid w:val="00C9343E"/>
    <w:rsid w:val="00C948D4"/>
    <w:rsid w:val="00C951F8"/>
    <w:rsid w:val="00C965CC"/>
    <w:rsid w:val="00C96617"/>
    <w:rsid w:val="00C973CE"/>
    <w:rsid w:val="00C97EF4"/>
    <w:rsid w:val="00CA022D"/>
    <w:rsid w:val="00CA1F0F"/>
    <w:rsid w:val="00CA4D1C"/>
    <w:rsid w:val="00CA5F38"/>
    <w:rsid w:val="00CB0975"/>
    <w:rsid w:val="00CB1494"/>
    <w:rsid w:val="00CB1F5A"/>
    <w:rsid w:val="00CB1FB7"/>
    <w:rsid w:val="00CB273E"/>
    <w:rsid w:val="00CB2BEB"/>
    <w:rsid w:val="00CB3FB0"/>
    <w:rsid w:val="00CB4F37"/>
    <w:rsid w:val="00CB5E7E"/>
    <w:rsid w:val="00CB755D"/>
    <w:rsid w:val="00CB7773"/>
    <w:rsid w:val="00CC06E0"/>
    <w:rsid w:val="00CC12AE"/>
    <w:rsid w:val="00CC3B09"/>
    <w:rsid w:val="00CC4BA4"/>
    <w:rsid w:val="00CC514F"/>
    <w:rsid w:val="00CC7130"/>
    <w:rsid w:val="00CD1332"/>
    <w:rsid w:val="00CD184A"/>
    <w:rsid w:val="00CD3A18"/>
    <w:rsid w:val="00CD5227"/>
    <w:rsid w:val="00CD5D13"/>
    <w:rsid w:val="00CD7029"/>
    <w:rsid w:val="00CD7589"/>
    <w:rsid w:val="00CD7A7C"/>
    <w:rsid w:val="00CE022F"/>
    <w:rsid w:val="00CE0563"/>
    <w:rsid w:val="00CE0F1A"/>
    <w:rsid w:val="00CE2EB9"/>
    <w:rsid w:val="00CE4944"/>
    <w:rsid w:val="00CE4FDD"/>
    <w:rsid w:val="00CE6A8F"/>
    <w:rsid w:val="00CE7DDD"/>
    <w:rsid w:val="00CF02E3"/>
    <w:rsid w:val="00CF14A4"/>
    <w:rsid w:val="00CF2F29"/>
    <w:rsid w:val="00CF30AE"/>
    <w:rsid w:val="00CF3813"/>
    <w:rsid w:val="00CF422A"/>
    <w:rsid w:val="00CF510D"/>
    <w:rsid w:val="00CF58A8"/>
    <w:rsid w:val="00CF5D3C"/>
    <w:rsid w:val="00D00A05"/>
    <w:rsid w:val="00D00B3A"/>
    <w:rsid w:val="00D00F3C"/>
    <w:rsid w:val="00D01667"/>
    <w:rsid w:val="00D017A4"/>
    <w:rsid w:val="00D0220A"/>
    <w:rsid w:val="00D02EC4"/>
    <w:rsid w:val="00D034D5"/>
    <w:rsid w:val="00D03CF2"/>
    <w:rsid w:val="00D04232"/>
    <w:rsid w:val="00D042A5"/>
    <w:rsid w:val="00D051B3"/>
    <w:rsid w:val="00D05E2A"/>
    <w:rsid w:val="00D065AA"/>
    <w:rsid w:val="00D0799C"/>
    <w:rsid w:val="00D07C16"/>
    <w:rsid w:val="00D10DC8"/>
    <w:rsid w:val="00D1115E"/>
    <w:rsid w:val="00D13F26"/>
    <w:rsid w:val="00D1463F"/>
    <w:rsid w:val="00D15EDB"/>
    <w:rsid w:val="00D165B5"/>
    <w:rsid w:val="00D1664E"/>
    <w:rsid w:val="00D168F6"/>
    <w:rsid w:val="00D169FA"/>
    <w:rsid w:val="00D2085A"/>
    <w:rsid w:val="00D21361"/>
    <w:rsid w:val="00D22038"/>
    <w:rsid w:val="00D22EBD"/>
    <w:rsid w:val="00D27516"/>
    <w:rsid w:val="00D27F66"/>
    <w:rsid w:val="00D3088E"/>
    <w:rsid w:val="00D33855"/>
    <w:rsid w:val="00D33F68"/>
    <w:rsid w:val="00D34A97"/>
    <w:rsid w:val="00D35546"/>
    <w:rsid w:val="00D359A0"/>
    <w:rsid w:val="00D37ACD"/>
    <w:rsid w:val="00D40881"/>
    <w:rsid w:val="00D411BA"/>
    <w:rsid w:val="00D425DA"/>
    <w:rsid w:val="00D42D55"/>
    <w:rsid w:val="00D42D83"/>
    <w:rsid w:val="00D44AE5"/>
    <w:rsid w:val="00D45098"/>
    <w:rsid w:val="00D510BD"/>
    <w:rsid w:val="00D53B25"/>
    <w:rsid w:val="00D54727"/>
    <w:rsid w:val="00D548A9"/>
    <w:rsid w:val="00D54FE5"/>
    <w:rsid w:val="00D55D7A"/>
    <w:rsid w:val="00D608C3"/>
    <w:rsid w:val="00D61409"/>
    <w:rsid w:val="00D62569"/>
    <w:rsid w:val="00D63531"/>
    <w:rsid w:val="00D655C8"/>
    <w:rsid w:val="00D66C83"/>
    <w:rsid w:val="00D67B1E"/>
    <w:rsid w:val="00D72239"/>
    <w:rsid w:val="00D72A44"/>
    <w:rsid w:val="00D73619"/>
    <w:rsid w:val="00D74F48"/>
    <w:rsid w:val="00D754BF"/>
    <w:rsid w:val="00D761CE"/>
    <w:rsid w:val="00D77835"/>
    <w:rsid w:val="00D77A03"/>
    <w:rsid w:val="00D77DBC"/>
    <w:rsid w:val="00D82B68"/>
    <w:rsid w:val="00D83BD3"/>
    <w:rsid w:val="00D85976"/>
    <w:rsid w:val="00D8643F"/>
    <w:rsid w:val="00D86D65"/>
    <w:rsid w:val="00D86F00"/>
    <w:rsid w:val="00D90286"/>
    <w:rsid w:val="00D91F34"/>
    <w:rsid w:val="00D9494B"/>
    <w:rsid w:val="00D94A4A"/>
    <w:rsid w:val="00DA45AC"/>
    <w:rsid w:val="00DA4795"/>
    <w:rsid w:val="00DA5D7D"/>
    <w:rsid w:val="00DA6EA8"/>
    <w:rsid w:val="00DB26D0"/>
    <w:rsid w:val="00DB565C"/>
    <w:rsid w:val="00DB5A48"/>
    <w:rsid w:val="00DB6483"/>
    <w:rsid w:val="00DC075D"/>
    <w:rsid w:val="00DC2C9B"/>
    <w:rsid w:val="00DC5485"/>
    <w:rsid w:val="00DC60D6"/>
    <w:rsid w:val="00DC75F3"/>
    <w:rsid w:val="00DC7848"/>
    <w:rsid w:val="00DC7BFE"/>
    <w:rsid w:val="00DC7E3C"/>
    <w:rsid w:val="00DD2F9E"/>
    <w:rsid w:val="00DD4C4B"/>
    <w:rsid w:val="00DD4C9D"/>
    <w:rsid w:val="00DD7F91"/>
    <w:rsid w:val="00DE0359"/>
    <w:rsid w:val="00DE13B5"/>
    <w:rsid w:val="00DE5399"/>
    <w:rsid w:val="00DE7B05"/>
    <w:rsid w:val="00DF1540"/>
    <w:rsid w:val="00DF23EB"/>
    <w:rsid w:val="00DF24A1"/>
    <w:rsid w:val="00DF31A4"/>
    <w:rsid w:val="00DF32A7"/>
    <w:rsid w:val="00DF619B"/>
    <w:rsid w:val="00DF6843"/>
    <w:rsid w:val="00DF6AA2"/>
    <w:rsid w:val="00DF752E"/>
    <w:rsid w:val="00DF7872"/>
    <w:rsid w:val="00E01768"/>
    <w:rsid w:val="00E03FBA"/>
    <w:rsid w:val="00E05E22"/>
    <w:rsid w:val="00E069A9"/>
    <w:rsid w:val="00E06C09"/>
    <w:rsid w:val="00E06D97"/>
    <w:rsid w:val="00E07405"/>
    <w:rsid w:val="00E078E4"/>
    <w:rsid w:val="00E07CB2"/>
    <w:rsid w:val="00E10A94"/>
    <w:rsid w:val="00E110E3"/>
    <w:rsid w:val="00E119B5"/>
    <w:rsid w:val="00E12E51"/>
    <w:rsid w:val="00E13A00"/>
    <w:rsid w:val="00E146F5"/>
    <w:rsid w:val="00E15116"/>
    <w:rsid w:val="00E151A1"/>
    <w:rsid w:val="00E1590F"/>
    <w:rsid w:val="00E15FD0"/>
    <w:rsid w:val="00E173ED"/>
    <w:rsid w:val="00E212CF"/>
    <w:rsid w:val="00E216A8"/>
    <w:rsid w:val="00E23788"/>
    <w:rsid w:val="00E241B6"/>
    <w:rsid w:val="00E24985"/>
    <w:rsid w:val="00E24EC6"/>
    <w:rsid w:val="00E25617"/>
    <w:rsid w:val="00E318C4"/>
    <w:rsid w:val="00E31A8B"/>
    <w:rsid w:val="00E351FC"/>
    <w:rsid w:val="00E35BE3"/>
    <w:rsid w:val="00E37DB4"/>
    <w:rsid w:val="00E412EC"/>
    <w:rsid w:val="00E41E0B"/>
    <w:rsid w:val="00E434A3"/>
    <w:rsid w:val="00E43D4C"/>
    <w:rsid w:val="00E44E25"/>
    <w:rsid w:val="00E45D21"/>
    <w:rsid w:val="00E477F1"/>
    <w:rsid w:val="00E47F5C"/>
    <w:rsid w:val="00E5046C"/>
    <w:rsid w:val="00E530B0"/>
    <w:rsid w:val="00E539B8"/>
    <w:rsid w:val="00E55EEE"/>
    <w:rsid w:val="00E560EC"/>
    <w:rsid w:val="00E567F3"/>
    <w:rsid w:val="00E57152"/>
    <w:rsid w:val="00E57AAD"/>
    <w:rsid w:val="00E57C15"/>
    <w:rsid w:val="00E609DD"/>
    <w:rsid w:val="00E60DF7"/>
    <w:rsid w:val="00E63007"/>
    <w:rsid w:val="00E63A61"/>
    <w:rsid w:val="00E6401C"/>
    <w:rsid w:val="00E64728"/>
    <w:rsid w:val="00E65AE4"/>
    <w:rsid w:val="00E661A7"/>
    <w:rsid w:val="00E66E97"/>
    <w:rsid w:val="00E675CC"/>
    <w:rsid w:val="00E70348"/>
    <w:rsid w:val="00E71692"/>
    <w:rsid w:val="00E732DD"/>
    <w:rsid w:val="00E7339F"/>
    <w:rsid w:val="00E73AE1"/>
    <w:rsid w:val="00E73C33"/>
    <w:rsid w:val="00E8196D"/>
    <w:rsid w:val="00E82199"/>
    <w:rsid w:val="00E82E91"/>
    <w:rsid w:val="00E83088"/>
    <w:rsid w:val="00E83A46"/>
    <w:rsid w:val="00E842F9"/>
    <w:rsid w:val="00E8695B"/>
    <w:rsid w:val="00E90B7B"/>
    <w:rsid w:val="00E913C2"/>
    <w:rsid w:val="00E91C88"/>
    <w:rsid w:val="00E924A0"/>
    <w:rsid w:val="00E92E7B"/>
    <w:rsid w:val="00E9369B"/>
    <w:rsid w:val="00E94834"/>
    <w:rsid w:val="00E95717"/>
    <w:rsid w:val="00E962FC"/>
    <w:rsid w:val="00E978DF"/>
    <w:rsid w:val="00E97ED0"/>
    <w:rsid w:val="00EA0895"/>
    <w:rsid w:val="00EA10B5"/>
    <w:rsid w:val="00EA370E"/>
    <w:rsid w:val="00EA3A68"/>
    <w:rsid w:val="00EA3FC6"/>
    <w:rsid w:val="00EA55BC"/>
    <w:rsid w:val="00EA58AC"/>
    <w:rsid w:val="00EA64CC"/>
    <w:rsid w:val="00EA7F3F"/>
    <w:rsid w:val="00EB1612"/>
    <w:rsid w:val="00EB2417"/>
    <w:rsid w:val="00EB2676"/>
    <w:rsid w:val="00EB3402"/>
    <w:rsid w:val="00EB52C5"/>
    <w:rsid w:val="00EB5DB3"/>
    <w:rsid w:val="00EB71EF"/>
    <w:rsid w:val="00EB7334"/>
    <w:rsid w:val="00EC1C83"/>
    <w:rsid w:val="00EC1D5F"/>
    <w:rsid w:val="00EC3462"/>
    <w:rsid w:val="00EC3C3C"/>
    <w:rsid w:val="00EC6DC7"/>
    <w:rsid w:val="00EC6FFA"/>
    <w:rsid w:val="00EC73A5"/>
    <w:rsid w:val="00ED33CD"/>
    <w:rsid w:val="00ED3D6B"/>
    <w:rsid w:val="00EE14D9"/>
    <w:rsid w:val="00EE2BF5"/>
    <w:rsid w:val="00EE2CA5"/>
    <w:rsid w:val="00EE3063"/>
    <w:rsid w:val="00EE6E1A"/>
    <w:rsid w:val="00EF1CC0"/>
    <w:rsid w:val="00EF3D87"/>
    <w:rsid w:val="00EF4C20"/>
    <w:rsid w:val="00EF5F0C"/>
    <w:rsid w:val="00EF7154"/>
    <w:rsid w:val="00EF7C82"/>
    <w:rsid w:val="00F000B2"/>
    <w:rsid w:val="00F02F12"/>
    <w:rsid w:val="00F05437"/>
    <w:rsid w:val="00F06D45"/>
    <w:rsid w:val="00F07BE2"/>
    <w:rsid w:val="00F07F25"/>
    <w:rsid w:val="00F10151"/>
    <w:rsid w:val="00F10B39"/>
    <w:rsid w:val="00F10F44"/>
    <w:rsid w:val="00F11285"/>
    <w:rsid w:val="00F1301F"/>
    <w:rsid w:val="00F148F5"/>
    <w:rsid w:val="00F150F8"/>
    <w:rsid w:val="00F15A2B"/>
    <w:rsid w:val="00F16180"/>
    <w:rsid w:val="00F16CCD"/>
    <w:rsid w:val="00F204B7"/>
    <w:rsid w:val="00F20CFC"/>
    <w:rsid w:val="00F24277"/>
    <w:rsid w:val="00F26533"/>
    <w:rsid w:val="00F26852"/>
    <w:rsid w:val="00F26F04"/>
    <w:rsid w:val="00F26F58"/>
    <w:rsid w:val="00F27155"/>
    <w:rsid w:val="00F27D9C"/>
    <w:rsid w:val="00F300FC"/>
    <w:rsid w:val="00F313FC"/>
    <w:rsid w:val="00F315AA"/>
    <w:rsid w:val="00F3326B"/>
    <w:rsid w:val="00F33381"/>
    <w:rsid w:val="00F338EB"/>
    <w:rsid w:val="00F34881"/>
    <w:rsid w:val="00F35016"/>
    <w:rsid w:val="00F36377"/>
    <w:rsid w:val="00F37484"/>
    <w:rsid w:val="00F4073A"/>
    <w:rsid w:val="00F41A2A"/>
    <w:rsid w:val="00F41D76"/>
    <w:rsid w:val="00F450DE"/>
    <w:rsid w:val="00F45C27"/>
    <w:rsid w:val="00F47222"/>
    <w:rsid w:val="00F47F83"/>
    <w:rsid w:val="00F5005A"/>
    <w:rsid w:val="00F50CA2"/>
    <w:rsid w:val="00F50D03"/>
    <w:rsid w:val="00F534E9"/>
    <w:rsid w:val="00F54FD2"/>
    <w:rsid w:val="00F5562E"/>
    <w:rsid w:val="00F56710"/>
    <w:rsid w:val="00F579B4"/>
    <w:rsid w:val="00F60C1C"/>
    <w:rsid w:val="00F610C7"/>
    <w:rsid w:val="00F61C62"/>
    <w:rsid w:val="00F61E34"/>
    <w:rsid w:val="00F61F0D"/>
    <w:rsid w:val="00F62337"/>
    <w:rsid w:val="00F63343"/>
    <w:rsid w:val="00F66BBB"/>
    <w:rsid w:val="00F675A3"/>
    <w:rsid w:val="00F67A48"/>
    <w:rsid w:val="00F67A8C"/>
    <w:rsid w:val="00F70C98"/>
    <w:rsid w:val="00F71038"/>
    <w:rsid w:val="00F71316"/>
    <w:rsid w:val="00F73314"/>
    <w:rsid w:val="00F757CA"/>
    <w:rsid w:val="00F808B8"/>
    <w:rsid w:val="00F830AA"/>
    <w:rsid w:val="00F8409B"/>
    <w:rsid w:val="00F84982"/>
    <w:rsid w:val="00F85C70"/>
    <w:rsid w:val="00F860CC"/>
    <w:rsid w:val="00F900A6"/>
    <w:rsid w:val="00F90B95"/>
    <w:rsid w:val="00F913E3"/>
    <w:rsid w:val="00F918E2"/>
    <w:rsid w:val="00F96499"/>
    <w:rsid w:val="00F96DC7"/>
    <w:rsid w:val="00F970EB"/>
    <w:rsid w:val="00F9767E"/>
    <w:rsid w:val="00F9784B"/>
    <w:rsid w:val="00FA2552"/>
    <w:rsid w:val="00FA3FB5"/>
    <w:rsid w:val="00FA4235"/>
    <w:rsid w:val="00FB0DB3"/>
    <w:rsid w:val="00FB1686"/>
    <w:rsid w:val="00FB1896"/>
    <w:rsid w:val="00FB1AA8"/>
    <w:rsid w:val="00FB1F67"/>
    <w:rsid w:val="00FB3DF2"/>
    <w:rsid w:val="00FB483C"/>
    <w:rsid w:val="00FC11D4"/>
    <w:rsid w:val="00FC3409"/>
    <w:rsid w:val="00FC38AC"/>
    <w:rsid w:val="00FC42F6"/>
    <w:rsid w:val="00FC483C"/>
    <w:rsid w:val="00FC6A96"/>
    <w:rsid w:val="00FC6CA3"/>
    <w:rsid w:val="00FC70FF"/>
    <w:rsid w:val="00FC7DA8"/>
    <w:rsid w:val="00FD250F"/>
    <w:rsid w:val="00FD2C2F"/>
    <w:rsid w:val="00FD370A"/>
    <w:rsid w:val="00FD5641"/>
    <w:rsid w:val="00FD6224"/>
    <w:rsid w:val="00FD7A61"/>
    <w:rsid w:val="00FE17E7"/>
    <w:rsid w:val="00FE2FA7"/>
    <w:rsid w:val="00FE504F"/>
    <w:rsid w:val="00FE512F"/>
    <w:rsid w:val="00FE5C21"/>
    <w:rsid w:val="00FE67E7"/>
    <w:rsid w:val="00FE67EB"/>
    <w:rsid w:val="00FF0398"/>
    <w:rsid w:val="00FF1916"/>
    <w:rsid w:val="00FF4562"/>
    <w:rsid w:val="00FF51D9"/>
    <w:rsid w:val="00FF6B2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35D9BD-50A8-4F22-A7AB-BC34C153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E0359"/>
    <w:pPr>
      <w:widowControl w:val="0"/>
      <w:autoSpaceDE w:val="0"/>
      <w:autoSpaceDN w:val="0"/>
      <w:adjustRightInd w:val="0"/>
      <w:ind w:firstLine="34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1966"/>
    <w:rPr>
      <w:sz w:val="24"/>
      <w:szCs w:val="24"/>
    </w:rPr>
  </w:style>
  <w:style w:type="paragraph" w:customStyle="1" w:styleId="1">
    <w:name w:val="с1"/>
    <w:basedOn w:val="a"/>
    <w:rsid w:val="006A758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4">
    <w:name w:val="Знак Знак"/>
    <w:basedOn w:val="a"/>
    <w:rsid w:val="000B52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9026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70C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1966"/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"/>
    <w:basedOn w:val="a"/>
    <w:rsid w:val="00F70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804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04E4"/>
    <w:rPr>
      <w:rFonts w:ascii="Tahoma" w:hAnsi="Tahoma"/>
      <w:sz w:val="16"/>
    </w:rPr>
  </w:style>
  <w:style w:type="paragraph" w:customStyle="1" w:styleId="10">
    <w:name w:val="Знак Знак Знак Знак Знак Знак Знак Знак Знак Знак Знак Знак Знак Знак Знак Знак Знак1"/>
    <w:basedOn w:val="a"/>
    <w:rsid w:val="00714E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B41C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41CF4"/>
    <w:rPr>
      <w:sz w:val="24"/>
    </w:rPr>
  </w:style>
  <w:style w:type="paragraph" w:styleId="ad">
    <w:name w:val="footer"/>
    <w:basedOn w:val="a"/>
    <w:link w:val="ae"/>
    <w:uiPriority w:val="99"/>
    <w:unhideWhenUsed/>
    <w:rsid w:val="00B4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41CF4"/>
    <w:rPr>
      <w:sz w:val="24"/>
    </w:rPr>
  </w:style>
  <w:style w:type="paragraph" w:customStyle="1" w:styleId="ConsPlusNonformat">
    <w:name w:val="ConsPlusNonformat"/>
    <w:uiPriority w:val="99"/>
    <w:rsid w:val="009A70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4A76FB"/>
    <w:rPr>
      <w:sz w:val="16"/>
    </w:rPr>
  </w:style>
  <w:style w:type="paragraph" w:styleId="af0">
    <w:name w:val="annotation text"/>
    <w:basedOn w:val="a"/>
    <w:link w:val="af1"/>
    <w:uiPriority w:val="99"/>
    <w:semiHidden/>
    <w:unhideWhenUsed/>
    <w:rsid w:val="004A76F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A76F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76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A76FB"/>
    <w:rPr>
      <w:rFonts w:cs="Times New Roman"/>
      <w:b/>
    </w:rPr>
  </w:style>
  <w:style w:type="paragraph" w:customStyle="1" w:styleId="11">
    <w:name w:val="Знак1"/>
    <w:basedOn w:val="a"/>
    <w:rsid w:val="00851C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BF3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83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Keep">
    <w:name w:val="Body Text Keep"/>
    <w:basedOn w:val="a6"/>
    <w:link w:val="BodyTextKeepChar"/>
    <w:uiPriority w:val="99"/>
    <w:rsid w:val="002063F3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063F3"/>
    <w:rPr>
      <w:spacing w:val="-5"/>
      <w:sz w:val="24"/>
      <w:lang w:val="x-none" w:eastAsia="en-US"/>
    </w:rPr>
  </w:style>
  <w:style w:type="paragraph" w:customStyle="1" w:styleId="AAA">
    <w:name w:val="! AAA !"/>
    <w:uiPriority w:val="99"/>
    <w:rsid w:val="008D5CED"/>
    <w:pPr>
      <w:spacing w:after="120"/>
      <w:jc w:val="both"/>
    </w:pPr>
    <w:rPr>
      <w:color w:val="0000FF"/>
      <w:sz w:val="24"/>
      <w:szCs w:val="24"/>
    </w:rPr>
  </w:style>
  <w:style w:type="character" w:styleId="af4">
    <w:name w:val="Hyperlink"/>
    <w:basedOn w:val="a0"/>
    <w:uiPriority w:val="99"/>
    <w:unhideWhenUsed/>
    <w:rsid w:val="00F757CA"/>
    <w:rPr>
      <w:color w:val="0000FF"/>
      <w:u w:val="single"/>
    </w:rPr>
  </w:style>
  <w:style w:type="paragraph" w:styleId="af5">
    <w:name w:val="No Spacing"/>
    <w:uiPriority w:val="1"/>
    <w:qFormat/>
    <w:rsid w:val="004843E9"/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0473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E1E95"/>
    <w:rPr>
      <w:rFonts w:ascii="Arial" w:hAnsi="Arial"/>
    </w:rPr>
  </w:style>
  <w:style w:type="paragraph" w:customStyle="1" w:styleId="pt-a-000000">
    <w:name w:val="pt-a-000000"/>
    <w:basedOn w:val="a"/>
    <w:rsid w:val="00740D9E"/>
    <w:pPr>
      <w:spacing w:line="259" w:lineRule="auto"/>
      <w:jc w:val="center"/>
    </w:pPr>
    <w:rPr>
      <w:sz w:val="28"/>
      <w:szCs w:val="28"/>
    </w:rPr>
  </w:style>
  <w:style w:type="paragraph" w:customStyle="1" w:styleId="pt-consplusnormal">
    <w:name w:val="pt-consplusnormal"/>
    <w:basedOn w:val="a"/>
    <w:rsid w:val="00740D9E"/>
    <w:pPr>
      <w:spacing w:line="259" w:lineRule="auto"/>
      <w:ind w:firstLine="720"/>
      <w:jc w:val="both"/>
    </w:pPr>
    <w:rPr>
      <w:sz w:val="28"/>
      <w:szCs w:val="28"/>
    </w:rPr>
  </w:style>
  <w:style w:type="paragraph" w:customStyle="1" w:styleId="pt-000014">
    <w:name w:val="pt-000014"/>
    <w:basedOn w:val="a"/>
    <w:rsid w:val="00740D9E"/>
    <w:pPr>
      <w:spacing w:line="259" w:lineRule="auto"/>
      <w:ind w:left="720" w:hanging="360"/>
      <w:jc w:val="center"/>
    </w:pPr>
    <w:rPr>
      <w:rFonts w:ascii="Times New Roman CYR" w:hAnsi="Times New Roman CYR"/>
      <w:sz w:val="28"/>
      <w:szCs w:val="28"/>
    </w:rPr>
  </w:style>
  <w:style w:type="paragraph" w:customStyle="1" w:styleId="pt-a9">
    <w:name w:val="pt-a9"/>
    <w:basedOn w:val="a"/>
    <w:rsid w:val="00740D9E"/>
    <w:pPr>
      <w:spacing w:line="259" w:lineRule="auto"/>
      <w:ind w:firstLine="706"/>
      <w:jc w:val="both"/>
    </w:pPr>
    <w:rPr>
      <w:rFonts w:ascii="Times New Roman CYR" w:hAnsi="Times New Roman CYR"/>
      <w:sz w:val="28"/>
      <w:szCs w:val="28"/>
    </w:rPr>
  </w:style>
  <w:style w:type="paragraph" w:customStyle="1" w:styleId="pt-000018">
    <w:name w:val="pt-000018"/>
    <w:basedOn w:val="a"/>
    <w:rsid w:val="00740D9E"/>
    <w:pPr>
      <w:spacing w:line="259" w:lineRule="auto"/>
      <w:ind w:firstLine="706"/>
      <w:jc w:val="both"/>
    </w:pPr>
    <w:rPr>
      <w:rFonts w:ascii="Times New Roman CYR" w:hAnsi="Times New Roman CYR"/>
      <w:sz w:val="28"/>
      <w:szCs w:val="28"/>
    </w:rPr>
  </w:style>
  <w:style w:type="paragraph" w:customStyle="1" w:styleId="pt-000020">
    <w:name w:val="pt-000020"/>
    <w:basedOn w:val="a"/>
    <w:rsid w:val="00740D9E"/>
    <w:pPr>
      <w:spacing w:line="259" w:lineRule="auto"/>
      <w:ind w:firstLine="706"/>
      <w:jc w:val="both"/>
    </w:pPr>
    <w:rPr>
      <w:rFonts w:ascii="Times New Roman CYR" w:hAnsi="Times New Roman CYR"/>
      <w:sz w:val="28"/>
      <w:szCs w:val="28"/>
    </w:rPr>
  </w:style>
  <w:style w:type="paragraph" w:customStyle="1" w:styleId="pt-a9-000021">
    <w:name w:val="pt-a9-000021"/>
    <w:basedOn w:val="a"/>
    <w:rsid w:val="00740D9E"/>
    <w:pPr>
      <w:spacing w:line="259" w:lineRule="auto"/>
      <w:ind w:firstLine="706"/>
      <w:jc w:val="both"/>
    </w:pPr>
    <w:rPr>
      <w:rFonts w:ascii="Times New Roman CYR" w:hAnsi="Times New Roman CYR"/>
      <w:sz w:val="28"/>
      <w:szCs w:val="28"/>
    </w:rPr>
  </w:style>
  <w:style w:type="paragraph" w:customStyle="1" w:styleId="pt-a9-000022">
    <w:name w:val="pt-a9-000022"/>
    <w:basedOn w:val="a"/>
    <w:rsid w:val="00740D9E"/>
    <w:pPr>
      <w:spacing w:line="259" w:lineRule="auto"/>
      <w:ind w:firstLine="720"/>
      <w:jc w:val="both"/>
    </w:pPr>
    <w:rPr>
      <w:rFonts w:ascii="Times New Roman CYR" w:hAnsi="Times New Roman CYR"/>
      <w:sz w:val="28"/>
      <w:szCs w:val="28"/>
    </w:rPr>
  </w:style>
  <w:style w:type="paragraph" w:customStyle="1" w:styleId="pt-000023">
    <w:name w:val="pt-000023"/>
    <w:basedOn w:val="a"/>
    <w:rsid w:val="00740D9E"/>
    <w:pPr>
      <w:spacing w:line="259" w:lineRule="auto"/>
      <w:ind w:firstLine="706"/>
      <w:jc w:val="both"/>
    </w:pPr>
    <w:rPr>
      <w:sz w:val="28"/>
      <w:szCs w:val="28"/>
    </w:rPr>
  </w:style>
  <w:style w:type="paragraph" w:customStyle="1" w:styleId="pt-a9-000026">
    <w:name w:val="pt-a9-000026"/>
    <w:basedOn w:val="a"/>
    <w:rsid w:val="00740D9E"/>
    <w:pPr>
      <w:spacing w:line="259" w:lineRule="auto"/>
      <w:ind w:firstLine="706"/>
      <w:jc w:val="both"/>
    </w:pPr>
    <w:rPr>
      <w:sz w:val="28"/>
      <w:szCs w:val="28"/>
    </w:rPr>
  </w:style>
  <w:style w:type="paragraph" w:customStyle="1" w:styleId="pt-a9-000027">
    <w:name w:val="pt-a9-000027"/>
    <w:basedOn w:val="a"/>
    <w:rsid w:val="00740D9E"/>
    <w:pPr>
      <w:spacing w:line="259" w:lineRule="auto"/>
      <w:ind w:left="720"/>
      <w:jc w:val="both"/>
    </w:pPr>
    <w:rPr>
      <w:rFonts w:ascii="Times New Roman CYR" w:hAnsi="Times New Roman CYR"/>
      <w:sz w:val="28"/>
      <w:szCs w:val="28"/>
    </w:rPr>
  </w:style>
  <w:style w:type="paragraph" w:customStyle="1" w:styleId="pt-000028">
    <w:name w:val="pt-000028"/>
    <w:basedOn w:val="a"/>
    <w:rsid w:val="00740D9E"/>
    <w:pPr>
      <w:spacing w:line="259" w:lineRule="auto"/>
      <w:ind w:left="677" w:hanging="677"/>
      <w:jc w:val="center"/>
    </w:pPr>
    <w:rPr>
      <w:rFonts w:ascii="Times New Roman CYR" w:hAnsi="Times New Roman CYR"/>
      <w:sz w:val="28"/>
      <w:szCs w:val="28"/>
    </w:rPr>
  </w:style>
  <w:style w:type="paragraph" w:customStyle="1" w:styleId="pt-a9-000030">
    <w:name w:val="pt-a9-000030"/>
    <w:basedOn w:val="a"/>
    <w:rsid w:val="00740D9E"/>
    <w:pPr>
      <w:spacing w:line="259" w:lineRule="auto"/>
      <w:ind w:left="677"/>
      <w:jc w:val="both"/>
    </w:pPr>
    <w:rPr>
      <w:rFonts w:ascii="Times New Roman CYR" w:hAnsi="Times New Roman CYR"/>
      <w:sz w:val="28"/>
      <w:szCs w:val="28"/>
    </w:rPr>
  </w:style>
  <w:style w:type="paragraph" w:customStyle="1" w:styleId="pt-000031">
    <w:name w:val="pt-000031"/>
    <w:basedOn w:val="a"/>
    <w:rsid w:val="00740D9E"/>
    <w:pPr>
      <w:spacing w:line="259" w:lineRule="auto"/>
      <w:ind w:firstLine="562"/>
      <w:jc w:val="both"/>
    </w:pPr>
    <w:rPr>
      <w:sz w:val="28"/>
      <w:szCs w:val="28"/>
    </w:rPr>
  </w:style>
  <w:style w:type="paragraph" w:customStyle="1" w:styleId="pt-000033">
    <w:name w:val="pt-000033"/>
    <w:basedOn w:val="a"/>
    <w:rsid w:val="00740D9E"/>
    <w:pPr>
      <w:spacing w:line="259" w:lineRule="auto"/>
      <w:ind w:firstLine="562"/>
      <w:jc w:val="both"/>
    </w:pPr>
    <w:rPr>
      <w:rFonts w:ascii="Times New Roman CYR" w:hAnsi="Times New Roman CYR"/>
      <w:sz w:val="28"/>
      <w:szCs w:val="28"/>
    </w:rPr>
  </w:style>
  <w:style w:type="paragraph" w:customStyle="1" w:styleId="pt-000034">
    <w:name w:val="pt-000034"/>
    <w:basedOn w:val="a"/>
    <w:rsid w:val="00740D9E"/>
    <w:pPr>
      <w:spacing w:line="259" w:lineRule="auto"/>
      <w:ind w:firstLine="562"/>
      <w:jc w:val="both"/>
    </w:pPr>
    <w:rPr>
      <w:sz w:val="28"/>
      <w:szCs w:val="28"/>
    </w:rPr>
  </w:style>
  <w:style w:type="paragraph" w:customStyle="1" w:styleId="pt-000035">
    <w:name w:val="pt-000035"/>
    <w:basedOn w:val="a"/>
    <w:rsid w:val="00740D9E"/>
    <w:pPr>
      <w:spacing w:line="259" w:lineRule="auto"/>
      <w:ind w:left="446" w:hanging="446"/>
      <w:jc w:val="center"/>
    </w:pPr>
    <w:rPr>
      <w:rFonts w:ascii="Times New Roman CYR" w:hAnsi="Times New Roman CYR"/>
      <w:sz w:val="28"/>
      <w:szCs w:val="28"/>
    </w:rPr>
  </w:style>
  <w:style w:type="paragraph" w:customStyle="1" w:styleId="pt-a9-000037">
    <w:name w:val="pt-a9-000037"/>
    <w:basedOn w:val="a"/>
    <w:rsid w:val="00740D9E"/>
    <w:pPr>
      <w:spacing w:line="259" w:lineRule="auto"/>
      <w:ind w:left="720"/>
      <w:jc w:val="both"/>
    </w:pPr>
    <w:rPr>
      <w:rFonts w:ascii="Times New Roman CYR" w:hAnsi="Times New Roman CYR"/>
      <w:sz w:val="28"/>
      <w:szCs w:val="28"/>
    </w:rPr>
  </w:style>
  <w:style w:type="paragraph" w:customStyle="1" w:styleId="pt-000038">
    <w:name w:val="pt-000038"/>
    <w:basedOn w:val="a"/>
    <w:rsid w:val="00740D9E"/>
    <w:pPr>
      <w:spacing w:line="259" w:lineRule="auto"/>
      <w:ind w:firstLine="706"/>
      <w:jc w:val="both"/>
    </w:pPr>
    <w:rPr>
      <w:sz w:val="28"/>
      <w:szCs w:val="28"/>
    </w:rPr>
  </w:style>
  <w:style w:type="character" w:customStyle="1" w:styleId="pt-a0">
    <w:name w:val="pt-a0"/>
    <w:rsid w:val="00740D9E"/>
    <w:rPr>
      <w:rFonts w:ascii="Times New Roman" w:hAnsi="Times New Roman"/>
      <w:b/>
      <w:sz w:val="28"/>
    </w:rPr>
  </w:style>
  <w:style w:type="character" w:customStyle="1" w:styleId="pt-a0-000003">
    <w:name w:val="pt-a0-000003"/>
    <w:rsid w:val="00740D9E"/>
    <w:rPr>
      <w:rFonts w:ascii="Times New Roman" w:hAnsi="Times New Roman"/>
      <w:sz w:val="28"/>
    </w:rPr>
  </w:style>
  <w:style w:type="character" w:customStyle="1" w:styleId="pt-000004">
    <w:name w:val="pt-000004"/>
    <w:rsid w:val="00740D9E"/>
    <w:rPr>
      <w:sz w:val="28"/>
    </w:rPr>
  </w:style>
  <w:style w:type="character" w:customStyle="1" w:styleId="pt-000015">
    <w:name w:val="pt-000015"/>
    <w:rsid w:val="00740D9E"/>
    <w:rPr>
      <w:rFonts w:ascii="Times New Roman CYR" w:hAnsi="Times New Roman CYR"/>
      <w:sz w:val="28"/>
    </w:rPr>
  </w:style>
  <w:style w:type="character" w:customStyle="1" w:styleId="pt-000016">
    <w:name w:val="pt-000016"/>
    <w:rsid w:val="00740D9E"/>
  </w:style>
  <w:style w:type="character" w:customStyle="1" w:styleId="pt-a0-000017">
    <w:name w:val="pt-a0-000017"/>
    <w:rsid w:val="00740D9E"/>
    <w:rPr>
      <w:rFonts w:ascii="Times New Roman CYR" w:hAnsi="Times New Roman CYR"/>
      <w:sz w:val="28"/>
    </w:rPr>
  </w:style>
  <w:style w:type="character" w:customStyle="1" w:styleId="pt-000019">
    <w:name w:val="pt-000019"/>
    <w:rsid w:val="00740D9E"/>
  </w:style>
  <w:style w:type="character" w:customStyle="1" w:styleId="pt-000024">
    <w:name w:val="pt-000024"/>
    <w:rsid w:val="00740D9E"/>
    <w:rPr>
      <w:rFonts w:ascii="Times New Roman" w:hAnsi="Times New Roman"/>
      <w:sz w:val="28"/>
    </w:rPr>
  </w:style>
  <w:style w:type="character" w:customStyle="1" w:styleId="pt-000025">
    <w:name w:val="pt-000025"/>
    <w:rsid w:val="00740D9E"/>
  </w:style>
  <w:style w:type="character" w:customStyle="1" w:styleId="pt-000029">
    <w:name w:val="pt-000029"/>
    <w:rsid w:val="00740D9E"/>
  </w:style>
  <w:style w:type="character" w:customStyle="1" w:styleId="pt-000032">
    <w:name w:val="pt-000032"/>
    <w:rsid w:val="00740D9E"/>
  </w:style>
  <w:style w:type="character" w:customStyle="1" w:styleId="pt-000036">
    <w:name w:val="pt-000036"/>
    <w:rsid w:val="0074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8960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21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DB43-E6AF-405A-BEFC-66EC7E73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2</cp:revision>
  <cp:lastPrinted>2016-09-26T02:30:00Z</cp:lastPrinted>
  <dcterms:created xsi:type="dcterms:W3CDTF">2016-12-04T23:45:00Z</dcterms:created>
  <dcterms:modified xsi:type="dcterms:W3CDTF">2016-12-04T23:45:00Z</dcterms:modified>
</cp:coreProperties>
</file>