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EC4B88" w:rsidP="001B5167">
      <w:pPr>
        <w:suppressAutoHyphens/>
        <w:rPr>
          <w:b/>
        </w:rPr>
      </w:pPr>
      <w:r>
        <w:rPr>
          <w:b/>
        </w:rPr>
        <w:t>12</w:t>
      </w:r>
      <w:r w:rsidR="00236F14">
        <w:rPr>
          <w:b/>
        </w:rPr>
        <w:t xml:space="preserve"> </w:t>
      </w:r>
      <w:r>
        <w:rPr>
          <w:b/>
        </w:rPr>
        <w:t>ок</w:t>
      </w:r>
      <w:r w:rsidR="0033214E">
        <w:rPr>
          <w:b/>
        </w:rPr>
        <w:t>тября</w:t>
      </w:r>
      <w:r w:rsidR="0090360C">
        <w:rPr>
          <w:b/>
        </w:rPr>
        <w:t xml:space="preserve"> </w:t>
      </w:r>
      <w:r w:rsidR="00236F14" w:rsidRPr="00904BC7">
        <w:rPr>
          <w:b/>
        </w:rPr>
        <w:t>20</w:t>
      </w:r>
      <w:r w:rsidR="002A31FE">
        <w:rPr>
          <w:b/>
        </w:rPr>
        <w:t>23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</w:t>
      </w:r>
      <w:r w:rsidR="001D04BE">
        <w:rPr>
          <w:b/>
          <w:sz w:val="32"/>
          <w:szCs w:val="32"/>
        </w:rPr>
        <w:t xml:space="preserve">   </w:t>
      </w:r>
      <w:r w:rsidR="002A31FE">
        <w:rPr>
          <w:b/>
          <w:sz w:val="32"/>
          <w:szCs w:val="32"/>
        </w:rPr>
        <w:t xml:space="preserve">    </w:t>
      </w:r>
      <w:r w:rsidR="0086474D">
        <w:rPr>
          <w:b/>
          <w:sz w:val="32"/>
          <w:szCs w:val="32"/>
        </w:rPr>
        <w:t xml:space="preserve">      </w:t>
      </w:r>
      <w:r w:rsidR="002A31FE">
        <w:rPr>
          <w:b/>
          <w:sz w:val="32"/>
          <w:szCs w:val="32"/>
        </w:rPr>
        <w:t xml:space="preserve">  </w:t>
      </w:r>
      <w:r w:rsidR="00236F14">
        <w:rPr>
          <w:b/>
          <w:sz w:val="32"/>
          <w:szCs w:val="32"/>
        </w:rPr>
        <w:t xml:space="preserve"> </w:t>
      </w:r>
      <w:r w:rsidR="00236F14" w:rsidRPr="00904BC7">
        <w:rPr>
          <w:b/>
        </w:rPr>
        <w:t xml:space="preserve">№ </w:t>
      </w:r>
      <w:r>
        <w:rPr>
          <w:b/>
        </w:rPr>
        <w:t>210</w:t>
      </w:r>
    </w:p>
    <w:tbl>
      <w:tblPr>
        <w:tblW w:w="8328" w:type="dxa"/>
        <w:tblLook w:val="01E0" w:firstRow="1" w:lastRow="1" w:firstColumn="1" w:lastColumn="1" w:noHBand="0" w:noVBand="0"/>
      </w:tblPr>
      <w:tblGrid>
        <w:gridCol w:w="4928"/>
        <w:gridCol w:w="3400"/>
      </w:tblGrid>
      <w:tr w:rsidR="00236F14" w:rsidRPr="00BB1A26" w:rsidTr="007F220C">
        <w:trPr>
          <w:trHeight w:val="573"/>
        </w:trPr>
        <w:tc>
          <w:tcPr>
            <w:tcW w:w="4928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2A31FE">
              <w:t>2</w:t>
            </w:r>
            <w:r w:rsidR="0033214E">
              <w:t>0</w:t>
            </w:r>
            <w:r w:rsidR="002A31FE">
              <w:t>.0</w:t>
            </w:r>
            <w:r w:rsidR="0033214E">
              <w:t>5</w:t>
            </w:r>
            <w:r w:rsidRPr="00A403CD">
              <w:t>.20</w:t>
            </w:r>
            <w:r w:rsidR="0090360C">
              <w:t>1</w:t>
            </w:r>
            <w:r w:rsidR="0033214E">
              <w:t>6</w:t>
            </w:r>
            <w:r w:rsidRPr="00A403CD">
              <w:t xml:space="preserve"> № </w:t>
            </w:r>
            <w:r w:rsidR="0033214E">
              <w:t>99</w:t>
            </w:r>
            <w:r w:rsidRPr="00A403CD">
              <w:t xml:space="preserve"> «</w:t>
            </w:r>
            <w:r w:rsidR="007F220C" w:rsidRPr="007F220C">
              <w:rPr>
                <w:bCs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="007F220C" w:rsidRPr="007F220C">
              <w:rPr>
                <w:bCs/>
              </w:rPr>
              <w:t>Вулканного</w:t>
            </w:r>
            <w:proofErr w:type="spellEnd"/>
            <w:r w:rsidR="007F220C" w:rsidRPr="007F22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7F220C" w:rsidP="007F220C">
      <w:pPr>
        <w:suppressAutoHyphens/>
        <w:ind w:firstLine="708"/>
        <w:jc w:val="both"/>
        <w:rPr>
          <w:color w:val="auto"/>
        </w:rPr>
      </w:pPr>
      <w:r w:rsidRPr="007F220C">
        <w:rPr>
          <w:color w:val="auto"/>
        </w:rPr>
        <w:t xml:space="preserve">Руководствуясь ст. 14 Федерального закона от 06.10.2003 </w:t>
      </w:r>
      <w:r>
        <w:rPr>
          <w:color w:val="auto"/>
        </w:rPr>
        <w:t>№</w:t>
      </w:r>
      <w:r w:rsidRPr="007F220C">
        <w:rPr>
          <w:color w:val="auto"/>
        </w:rPr>
        <w:t xml:space="preserve"> 131-ФЗ "Об общих принципах организации местного самоуправления в Российской Федерации", ст. 10 Федерального закона от 28.12.2009 </w:t>
      </w:r>
      <w:r>
        <w:rPr>
          <w:color w:val="auto"/>
        </w:rPr>
        <w:t>№</w:t>
      </w:r>
      <w:r w:rsidRPr="007F220C">
        <w:rPr>
          <w:color w:val="auto"/>
        </w:rPr>
        <w:t xml:space="preserve">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Минэкономразвития, предпринимательства и торговли Камчатского края от 23.05.2014 </w:t>
      </w:r>
      <w:r>
        <w:rPr>
          <w:color w:val="auto"/>
        </w:rPr>
        <w:t>№</w:t>
      </w:r>
      <w:r w:rsidRPr="007F220C">
        <w:rPr>
          <w:color w:val="auto"/>
        </w:rPr>
        <w:t xml:space="preserve"> 290-П, приказом Минэкономразвития, предпринимательства и торговли Камчатского края от 2</w:t>
      </w:r>
      <w:r>
        <w:rPr>
          <w:color w:val="auto"/>
        </w:rPr>
        <w:t>0</w:t>
      </w:r>
      <w:r w:rsidRPr="007F220C">
        <w:rPr>
          <w:color w:val="auto"/>
        </w:rPr>
        <w:t>.0</w:t>
      </w:r>
      <w:r>
        <w:rPr>
          <w:color w:val="auto"/>
        </w:rPr>
        <w:t>6</w:t>
      </w:r>
      <w:r w:rsidRPr="007F220C">
        <w:rPr>
          <w:color w:val="auto"/>
        </w:rPr>
        <w:t>.20</w:t>
      </w:r>
      <w:r>
        <w:rPr>
          <w:color w:val="auto"/>
        </w:rPr>
        <w:t>23</w:t>
      </w:r>
      <w:r w:rsidRPr="007F220C">
        <w:rPr>
          <w:color w:val="auto"/>
        </w:rPr>
        <w:t xml:space="preserve"> № </w:t>
      </w:r>
      <w:r>
        <w:rPr>
          <w:color w:val="auto"/>
        </w:rPr>
        <w:t>13</w:t>
      </w:r>
      <w:r w:rsidRPr="007F220C">
        <w:rPr>
          <w:color w:val="auto"/>
        </w:rPr>
        <w:t>-</w:t>
      </w:r>
      <w:r>
        <w:rPr>
          <w:color w:val="auto"/>
        </w:rPr>
        <w:t xml:space="preserve">Н «О внесении изменений в </w:t>
      </w:r>
      <w:r w:rsidRPr="007F220C">
        <w:rPr>
          <w:color w:val="auto"/>
        </w:rPr>
        <w:t>приказ Минэкономразвития, предпринимательства и торговли Камчатского края от 23.05.2014 № 290-П</w:t>
      </w:r>
      <w:r>
        <w:rPr>
          <w:color w:val="auto"/>
        </w:rPr>
        <w:t xml:space="preserve"> «О п</w:t>
      </w:r>
      <w:r w:rsidRPr="007F220C">
        <w:rPr>
          <w:color w:val="auto"/>
        </w:rPr>
        <w:t>орядк</w:t>
      </w:r>
      <w:r>
        <w:rPr>
          <w:color w:val="auto"/>
        </w:rPr>
        <w:t>е</w:t>
      </w:r>
      <w:r w:rsidRPr="007F220C">
        <w:rPr>
          <w:color w:val="auto"/>
        </w:rPr>
        <w:t xml:space="preserve">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>
        <w:rPr>
          <w:color w:val="auto"/>
        </w:rPr>
        <w:t xml:space="preserve">», </w:t>
      </w:r>
      <w:r w:rsidRPr="007F220C">
        <w:rPr>
          <w:color w:val="auto"/>
        </w:rPr>
        <w:t xml:space="preserve">Уставом </w:t>
      </w:r>
      <w:proofErr w:type="spellStart"/>
      <w:r w:rsidRPr="007F220C">
        <w:rPr>
          <w:color w:val="auto"/>
        </w:rPr>
        <w:t>Вулканного</w:t>
      </w:r>
      <w:proofErr w:type="spellEnd"/>
      <w:r w:rsidRPr="007F220C">
        <w:rPr>
          <w:color w:val="auto"/>
        </w:rPr>
        <w:t xml:space="preserve"> городского поселения, Решением Собрания депутатов </w:t>
      </w:r>
      <w:proofErr w:type="spellStart"/>
      <w:r w:rsidRPr="007F220C">
        <w:rPr>
          <w:color w:val="auto"/>
        </w:rPr>
        <w:t>Вулканного</w:t>
      </w:r>
      <w:proofErr w:type="spellEnd"/>
      <w:r w:rsidRPr="007F220C">
        <w:rPr>
          <w:color w:val="auto"/>
        </w:rPr>
        <w:t xml:space="preserve"> городского поселения «О порядке создания условий для обеспечения жителей </w:t>
      </w:r>
      <w:proofErr w:type="spellStart"/>
      <w:r w:rsidRPr="007F220C">
        <w:rPr>
          <w:color w:val="auto"/>
        </w:rPr>
        <w:t>Вулканного</w:t>
      </w:r>
      <w:proofErr w:type="spellEnd"/>
      <w:r w:rsidRPr="007F220C">
        <w:rPr>
          <w:color w:val="auto"/>
        </w:rPr>
        <w:t xml:space="preserve"> городского поселения услугами связи, общественного питания, торговли и бытового обслуживания», в целях повышения доступности товаров для населения, администрация </w:t>
      </w:r>
      <w:proofErr w:type="spellStart"/>
      <w:r w:rsidRPr="007F220C">
        <w:rPr>
          <w:color w:val="auto"/>
        </w:rPr>
        <w:t>Вулканного</w:t>
      </w:r>
      <w:proofErr w:type="spellEnd"/>
      <w:r w:rsidRPr="007F220C">
        <w:rPr>
          <w:color w:val="auto"/>
        </w:rPr>
        <w:t xml:space="preserve"> городского поселения</w:t>
      </w:r>
    </w:p>
    <w:p w:rsidR="007F220C" w:rsidRDefault="007F220C" w:rsidP="0090360C">
      <w:pPr>
        <w:suppressAutoHyphens/>
        <w:jc w:val="both"/>
        <w:rPr>
          <w:color w:val="auto"/>
        </w:rPr>
      </w:pPr>
      <w:bookmarkStart w:id="0" w:name="_GoBack"/>
      <w:bookmarkEnd w:id="0"/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Постановление администрации </w:t>
      </w:r>
      <w:proofErr w:type="spellStart"/>
      <w:r w:rsidR="0090360C" w:rsidRPr="0090360C">
        <w:t>Вулканного</w:t>
      </w:r>
      <w:proofErr w:type="spellEnd"/>
      <w:r w:rsidR="0090360C" w:rsidRPr="0090360C">
        <w:t xml:space="preserve"> городского поселения </w:t>
      </w:r>
      <w:r w:rsidR="002A31FE" w:rsidRPr="00A403CD">
        <w:t xml:space="preserve">от </w:t>
      </w:r>
      <w:r w:rsidR="002A31FE">
        <w:t>2</w:t>
      </w:r>
      <w:r w:rsidR="007F220C">
        <w:t>0</w:t>
      </w:r>
      <w:r w:rsidR="002A31FE">
        <w:t>.0</w:t>
      </w:r>
      <w:r w:rsidR="007F220C">
        <w:t>5</w:t>
      </w:r>
      <w:r w:rsidR="002A31FE" w:rsidRPr="00A403CD">
        <w:t>.20</w:t>
      </w:r>
      <w:r w:rsidR="002A31FE">
        <w:t>1</w:t>
      </w:r>
      <w:r w:rsidR="007F220C">
        <w:t>6</w:t>
      </w:r>
      <w:r w:rsidR="002A31FE" w:rsidRPr="00A403CD">
        <w:t xml:space="preserve"> № </w:t>
      </w:r>
      <w:r w:rsidR="007F220C">
        <w:t>99</w:t>
      </w:r>
      <w:r w:rsidR="002A31FE" w:rsidRPr="00A403CD">
        <w:t xml:space="preserve"> </w:t>
      </w:r>
      <w:r w:rsidR="0090360C" w:rsidRPr="0090360C">
        <w:t>«</w:t>
      </w:r>
      <w:r w:rsidR="007F220C" w:rsidRPr="007F220C">
        <w:rPr>
          <w:bCs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7F220C" w:rsidRPr="007F220C">
        <w:rPr>
          <w:bCs/>
        </w:rPr>
        <w:t>Вулканного</w:t>
      </w:r>
      <w:proofErr w:type="spellEnd"/>
      <w:r w:rsidR="007F220C" w:rsidRPr="007F220C">
        <w:rPr>
          <w:bCs/>
        </w:rPr>
        <w:t xml:space="preserve"> городского поселения</w:t>
      </w:r>
      <w:r w:rsidR="0090360C" w:rsidRPr="0090360C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1D04BE">
      <w:pPr>
        <w:ind w:firstLine="708"/>
        <w:jc w:val="both"/>
        <w:rPr>
          <w:spacing w:val="-2"/>
        </w:rPr>
      </w:pPr>
      <w:r>
        <w:t>1.1.</w:t>
      </w:r>
      <w:r>
        <w:tab/>
      </w:r>
      <w:r w:rsidR="007F220C">
        <w:rPr>
          <w:bCs/>
        </w:rPr>
        <w:t xml:space="preserve">Приложение к </w:t>
      </w:r>
      <w:r w:rsidR="007F220C" w:rsidRPr="007F220C">
        <w:rPr>
          <w:bCs/>
        </w:rPr>
        <w:t>Постановлени</w:t>
      </w:r>
      <w:r w:rsidR="007F220C">
        <w:rPr>
          <w:bCs/>
        </w:rPr>
        <w:t>ю</w:t>
      </w:r>
      <w:r w:rsidR="007F220C" w:rsidRPr="007F220C">
        <w:rPr>
          <w:bCs/>
        </w:rPr>
        <w:t xml:space="preserve"> администрации </w:t>
      </w:r>
      <w:proofErr w:type="spellStart"/>
      <w:r w:rsidR="007F220C" w:rsidRPr="007F220C">
        <w:rPr>
          <w:bCs/>
        </w:rPr>
        <w:t>Вулканного</w:t>
      </w:r>
      <w:proofErr w:type="spellEnd"/>
      <w:r w:rsidR="007F220C" w:rsidRPr="007F220C">
        <w:rPr>
          <w:bCs/>
        </w:rPr>
        <w:t xml:space="preserve"> городского поселения от 20.05.2016 № 99 «Об утверждении схемы размещения нестационарных торговых объектов на территории </w:t>
      </w:r>
      <w:proofErr w:type="spellStart"/>
      <w:r w:rsidR="007F220C" w:rsidRPr="007F220C">
        <w:rPr>
          <w:bCs/>
        </w:rPr>
        <w:t>Вулканного</w:t>
      </w:r>
      <w:proofErr w:type="spellEnd"/>
      <w:r w:rsidR="007F220C" w:rsidRPr="007F220C">
        <w:rPr>
          <w:bCs/>
        </w:rPr>
        <w:t xml:space="preserve"> городского </w:t>
      </w:r>
      <w:r w:rsidR="007F220C" w:rsidRPr="007F220C">
        <w:rPr>
          <w:bCs/>
        </w:rPr>
        <w:lastRenderedPageBreak/>
        <w:t>поселения»</w:t>
      </w:r>
      <w:r w:rsidR="00A403CD">
        <w:rPr>
          <w:spacing w:val="-2"/>
        </w:rPr>
        <w:t xml:space="preserve"> изложить в редакции</w:t>
      </w:r>
      <w:r w:rsidR="007F220C">
        <w:rPr>
          <w:spacing w:val="-2"/>
        </w:rPr>
        <w:t xml:space="preserve"> согласно приложению к настоящему постановлению.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</w:r>
      <w:r w:rsidR="007F220C">
        <w:t>2</w:t>
      </w:r>
      <w:r>
        <w:t>.</w:t>
      </w:r>
      <w:r>
        <w:tab/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</w:p>
    <w:p w:rsidR="00FA61F0" w:rsidRDefault="00FA61F0" w:rsidP="00FA61F0">
      <w:pPr>
        <w:tabs>
          <w:tab w:val="left" w:pos="0"/>
        </w:tabs>
        <w:jc w:val="both"/>
      </w:pPr>
      <w:r>
        <w:tab/>
      </w:r>
      <w:r w:rsidR="007F220C">
        <w:t>3</w:t>
      </w:r>
      <w:r>
        <w:t>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7F220C" w:rsidRPr="00FA61F0" w:rsidRDefault="007F220C" w:rsidP="00FA61F0">
      <w:pPr>
        <w:tabs>
          <w:tab w:val="left" w:pos="0"/>
        </w:tabs>
        <w:jc w:val="both"/>
      </w:pPr>
      <w:r>
        <w:tab/>
        <w:t>4.</w:t>
      </w:r>
      <w:r>
        <w:tab/>
        <w:t>Настоящее Постановление направить в Министерство экономического развития Камчатского края.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6.</w:t>
      </w:r>
      <w:r>
        <w:tab/>
      </w:r>
      <w:r w:rsidRPr="00FA61F0">
        <w:t>Контроль за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7F220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r w:rsidR="002A31F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220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C4B8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F220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220C">
        <w:rPr>
          <w:rFonts w:ascii="Times New Roman" w:hAnsi="Times New Roman"/>
          <w:sz w:val="28"/>
          <w:szCs w:val="28"/>
          <w:lang w:eastAsia="ru-RU"/>
        </w:rPr>
        <w:t>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 w:rsidR="0086474D">
        <w:t>____</w:t>
      </w:r>
      <w:r>
        <w:t>__</w:t>
      </w:r>
    </w:p>
    <w:p w:rsid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  <w:r w:rsidRPr="007F220C">
        <w:rPr>
          <w:rFonts w:eastAsia="Calibri"/>
          <w:color w:val="auto"/>
          <w:sz w:val="20"/>
          <w:szCs w:val="20"/>
          <w:lang w:val="x-none" w:eastAsia="x-none"/>
        </w:rPr>
        <w:lastRenderedPageBreak/>
        <w:t xml:space="preserve">Приложение </w:t>
      </w: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к Постановлению администрации  </w:t>
      </w: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  <w:proofErr w:type="spellStart"/>
      <w:r w:rsidRPr="007F220C">
        <w:rPr>
          <w:rFonts w:eastAsia="Calibri"/>
          <w:color w:val="auto"/>
          <w:sz w:val="20"/>
          <w:szCs w:val="20"/>
          <w:lang w:val="x-none" w:eastAsia="x-none"/>
        </w:rPr>
        <w:t>Вулканно</w:t>
      </w:r>
      <w:r w:rsidR="00A96114">
        <w:rPr>
          <w:rFonts w:eastAsia="Calibri"/>
          <w:color w:val="auto"/>
          <w:sz w:val="20"/>
          <w:szCs w:val="20"/>
          <w:lang w:eastAsia="x-none"/>
        </w:rPr>
        <w:t>го</w:t>
      </w:r>
      <w:proofErr w:type="spellEnd"/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 городского поселения </w:t>
      </w:r>
    </w:p>
    <w:p w:rsidR="007F220C" w:rsidRPr="00A96114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eastAsia="x-none"/>
        </w:rPr>
      </w:pPr>
      <w:r>
        <w:rPr>
          <w:rFonts w:eastAsia="Calibri"/>
          <w:color w:val="auto"/>
          <w:sz w:val="20"/>
          <w:szCs w:val="20"/>
          <w:lang w:eastAsia="x-none"/>
        </w:rPr>
        <w:t>о</w:t>
      </w:r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т </w:t>
      </w:r>
      <w:r w:rsidR="00EC4B88">
        <w:rPr>
          <w:rFonts w:eastAsia="Calibri"/>
          <w:color w:val="auto"/>
          <w:sz w:val="20"/>
          <w:szCs w:val="20"/>
          <w:lang w:eastAsia="x-none"/>
        </w:rPr>
        <w:t>12</w:t>
      </w:r>
      <w:r w:rsidR="00A96114">
        <w:rPr>
          <w:rFonts w:eastAsia="Calibri"/>
          <w:color w:val="auto"/>
          <w:sz w:val="20"/>
          <w:szCs w:val="20"/>
          <w:lang w:eastAsia="x-none"/>
        </w:rPr>
        <w:t>.</w:t>
      </w:r>
      <w:r w:rsidR="00EC4B88">
        <w:rPr>
          <w:rFonts w:eastAsia="Calibri"/>
          <w:color w:val="auto"/>
          <w:sz w:val="20"/>
          <w:szCs w:val="20"/>
          <w:lang w:eastAsia="x-none"/>
        </w:rPr>
        <w:t>10</w:t>
      </w:r>
      <w:r w:rsidR="00A96114">
        <w:rPr>
          <w:rFonts w:eastAsia="Calibri"/>
          <w:color w:val="auto"/>
          <w:sz w:val="20"/>
          <w:szCs w:val="20"/>
          <w:lang w:eastAsia="x-none"/>
        </w:rPr>
        <w:t>.</w:t>
      </w:r>
      <w:r w:rsidRPr="007F220C">
        <w:rPr>
          <w:rFonts w:eastAsia="Calibri"/>
          <w:color w:val="auto"/>
          <w:sz w:val="20"/>
          <w:szCs w:val="20"/>
          <w:lang w:val="x-none" w:eastAsia="x-none"/>
        </w:rPr>
        <w:t>20</w:t>
      </w:r>
      <w:r w:rsidR="00A96114">
        <w:rPr>
          <w:rFonts w:eastAsia="Calibri"/>
          <w:color w:val="auto"/>
          <w:sz w:val="20"/>
          <w:szCs w:val="20"/>
          <w:lang w:eastAsia="x-none"/>
        </w:rPr>
        <w:t>23</w:t>
      </w:r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 №</w:t>
      </w:r>
      <w:r w:rsidR="00A96114">
        <w:rPr>
          <w:rFonts w:eastAsia="Calibri"/>
          <w:color w:val="auto"/>
          <w:sz w:val="20"/>
          <w:szCs w:val="20"/>
          <w:lang w:eastAsia="x-none"/>
        </w:rPr>
        <w:t xml:space="preserve"> </w:t>
      </w:r>
      <w:r w:rsidR="00EC4B88">
        <w:rPr>
          <w:rFonts w:eastAsia="Calibri"/>
          <w:color w:val="auto"/>
          <w:sz w:val="20"/>
          <w:szCs w:val="20"/>
          <w:lang w:eastAsia="x-none"/>
        </w:rPr>
        <w:t>210</w:t>
      </w:r>
    </w:p>
    <w:p w:rsid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Приложение </w:t>
      </w: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к Постановлению администрации  </w:t>
      </w: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0"/>
          <w:szCs w:val="20"/>
          <w:lang w:val="x-none" w:eastAsia="x-none"/>
        </w:rPr>
      </w:pPr>
      <w:proofErr w:type="spellStart"/>
      <w:r w:rsidRPr="007F220C">
        <w:rPr>
          <w:rFonts w:eastAsia="Calibri"/>
          <w:color w:val="auto"/>
          <w:sz w:val="20"/>
          <w:szCs w:val="20"/>
          <w:lang w:val="x-none" w:eastAsia="x-none"/>
        </w:rPr>
        <w:t>Вулканно</w:t>
      </w:r>
      <w:r w:rsidR="00A96114">
        <w:rPr>
          <w:rFonts w:eastAsia="Calibri"/>
          <w:color w:val="auto"/>
          <w:sz w:val="20"/>
          <w:szCs w:val="20"/>
          <w:lang w:eastAsia="x-none"/>
        </w:rPr>
        <w:t>го</w:t>
      </w:r>
      <w:proofErr w:type="spellEnd"/>
      <w:r w:rsidRPr="007F220C">
        <w:rPr>
          <w:rFonts w:eastAsia="Calibri"/>
          <w:color w:val="auto"/>
          <w:sz w:val="20"/>
          <w:szCs w:val="20"/>
          <w:lang w:val="x-none" w:eastAsia="x-none"/>
        </w:rPr>
        <w:t xml:space="preserve"> городского поселения </w:t>
      </w:r>
    </w:p>
    <w:p w:rsidR="007F220C" w:rsidRPr="007F220C" w:rsidRDefault="007F220C" w:rsidP="007F220C">
      <w:pPr>
        <w:ind w:right="40"/>
        <w:jc w:val="right"/>
        <w:rPr>
          <w:rFonts w:eastAsia="Calibri"/>
          <w:color w:val="auto"/>
          <w:sz w:val="24"/>
          <w:szCs w:val="24"/>
          <w:lang w:val="x-none" w:eastAsia="x-none"/>
        </w:rPr>
      </w:pPr>
      <w:r>
        <w:rPr>
          <w:rFonts w:eastAsia="Calibri"/>
          <w:color w:val="auto"/>
          <w:sz w:val="20"/>
          <w:szCs w:val="20"/>
          <w:lang w:eastAsia="x-none"/>
        </w:rPr>
        <w:t>о</w:t>
      </w:r>
      <w:r w:rsidRPr="007F220C">
        <w:rPr>
          <w:rFonts w:eastAsia="Calibri"/>
          <w:color w:val="auto"/>
          <w:sz w:val="20"/>
          <w:szCs w:val="20"/>
          <w:lang w:val="x-none" w:eastAsia="x-none"/>
        </w:rPr>
        <w:t>т 20 мая 2016 №</w:t>
      </w:r>
      <w:r w:rsidR="00A96114">
        <w:rPr>
          <w:rFonts w:eastAsia="Calibri"/>
          <w:color w:val="auto"/>
          <w:sz w:val="20"/>
          <w:szCs w:val="20"/>
          <w:lang w:eastAsia="x-none"/>
        </w:rPr>
        <w:t xml:space="preserve"> </w:t>
      </w:r>
      <w:r w:rsidRPr="007F220C">
        <w:rPr>
          <w:rFonts w:eastAsia="Calibri"/>
          <w:color w:val="auto"/>
          <w:sz w:val="20"/>
          <w:szCs w:val="20"/>
          <w:lang w:val="x-none" w:eastAsia="x-none"/>
        </w:rPr>
        <w:t>99</w:t>
      </w:r>
      <w:r w:rsidRPr="007F220C">
        <w:rPr>
          <w:rFonts w:eastAsia="Calibri"/>
          <w:color w:val="auto"/>
          <w:sz w:val="24"/>
          <w:szCs w:val="24"/>
          <w:lang w:val="x-none" w:eastAsia="x-none"/>
        </w:rPr>
        <w:t xml:space="preserve"> </w:t>
      </w:r>
    </w:p>
    <w:p w:rsidR="007F220C" w:rsidRPr="007F220C" w:rsidRDefault="007F220C" w:rsidP="007F220C">
      <w:pPr>
        <w:widowControl w:val="0"/>
        <w:tabs>
          <w:tab w:val="left" w:pos="709"/>
        </w:tabs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F220C" w:rsidRPr="007F220C" w:rsidRDefault="007F220C" w:rsidP="00A96114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7F220C">
        <w:rPr>
          <w:bCs/>
          <w:color w:val="26282F"/>
        </w:rPr>
        <w:t>Схема</w:t>
      </w:r>
    </w:p>
    <w:p w:rsidR="007F220C" w:rsidRPr="007F220C" w:rsidRDefault="007F220C" w:rsidP="00A96114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7F220C">
        <w:rPr>
          <w:bCs/>
          <w:color w:val="26282F"/>
        </w:rPr>
        <w:t xml:space="preserve">размещения нестационарных торговых объектов на территории </w:t>
      </w:r>
      <w:proofErr w:type="spellStart"/>
      <w:r w:rsidRPr="007F220C">
        <w:rPr>
          <w:bCs/>
          <w:color w:val="26282F"/>
        </w:rPr>
        <w:t>Вулканного</w:t>
      </w:r>
      <w:proofErr w:type="spellEnd"/>
      <w:r w:rsidRPr="007F220C">
        <w:rPr>
          <w:bCs/>
          <w:color w:val="26282F"/>
        </w:rPr>
        <w:t xml:space="preserve"> городского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962"/>
        <w:gridCol w:w="1111"/>
        <w:gridCol w:w="1134"/>
        <w:gridCol w:w="1843"/>
        <w:gridCol w:w="1298"/>
        <w:gridCol w:w="993"/>
        <w:gridCol w:w="1276"/>
      </w:tblGrid>
      <w:tr w:rsidR="007F220C" w:rsidRPr="007F220C" w:rsidTr="00A96114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A96114" w:rsidP="00A96114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color w:val="auto"/>
                <w:sz w:val="20"/>
                <w:szCs w:val="20"/>
              </w:rPr>
            </w:pPr>
            <w:r w:rsidRPr="00A96114">
              <w:rPr>
                <w:color w:val="auto"/>
                <w:sz w:val="20"/>
                <w:szCs w:val="20"/>
              </w:rPr>
              <w:t>№</w:t>
            </w:r>
            <w:r w:rsidR="007F220C" w:rsidRPr="007F220C">
              <w:rPr>
                <w:color w:val="auto"/>
                <w:sz w:val="20"/>
                <w:szCs w:val="20"/>
              </w:rPr>
              <w:t xml:space="preserve">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7F2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адрес, место нестационарного торгового объекта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A96114">
            <w:pPr>
              <w:widowControl w:val="0"/>
              <w:autoSpaceDE w:val="0"/>
              <w:autoSpaceDN w:val="0"/>
              <w:adjustRightInd w:val="0"/>
              <w:ind w:left="-89" w:right="-91" w:hanging="183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7F2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A96114">
            <w:pPr>
              <w:widowControl w:val="0"/>
              <w:autoSpaceDE w:val="0"/>
              <w:autoSpaceDN w:val="0"/>
              <w:adjustRightInd w:val="0"/>
              <w:ind w:left="-77" w:right="-64" w:firstLine="14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A96114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F220C">
              <w:rPr>
                <w:color w:val="auto"/>
                <w:sz w:val="20"/>
                <w:szCs w:val="20"/>
              </w:rPr>
              <w:t>Специализ</w:t>
            </w:r>
            <w:proofErr w:type="spellEnd"/>
            <w:r w:rsidR="00A96114" w:rsidRPr="00A96114">
              <w:rPr>
                <w:color w:val="auto"/>
                <w:sz w:val="20"/>
                <w:szCs w:val="20"/>
              </w:rPr>
              <w:t>-я</w:t>
            </w:r>
            <w:r w:rsidRPr="007F220C">
              <w:rPr>
                <w:color w:val="auto"/>
                <w:sz w:val="20"/>
                <w:szCs w:val="20"/>
              </w:rPr>
              <w:t xml:space="preserve"> (ассортимент реализуемой продукции)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A96114">
            <w:pPr>
              <w:widowControl w:val="0"/>
              <w:autoSpaceDE w:val="0"/>
              <w:autoSpaceDN w:val="0"/>
              <w:adjustRightInd w:val="0"/>
              <w:ind w:left="-95" w:right="-81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0C" w:rsidRPr="007F220C" w:rsidRDefault="007F220C" w:rsidP="007F2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7F220C" w:rsidRPr="007F220C" w:rsidTr="00A96114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7F2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A96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 xml:space="preserve">Камчатский край, Елизовский район, район, </w:t>
            </w:r>
            <w:proofErr w:type="spellStart"/>
            <w:r w:rsidRPr="007F220C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7F220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F220C">
              <w:rPr>
                <w:color w:val="auto"/>
                <w:sz w:val="20"/>
                <w:szCs w:val="20"/>
              </w:rPr>
              <w:t>Вулканный</w:t>
            </w:r>
            <w:proofErr w:type="spellEnd"/>
            <w:r w:rsidRPr="007F220C">
              <w:rPr>
                <w:color w:val="auto"/>
                <w:sz w:val="20"/>
                <w:szCs w:val="20"/>
              </w:rPr>
              <w:t xml:space="preserve">, ул. Центральная, </w:t>
            </w:r>
            <w:r w:rsidR="00A96114" w:rsidRPr="00A96114">
              <w:rPr>
                <w:color w:val="auto"/>
                <w:sz w:val="20"/>
                <w:szCs w:val="20"/>
              </w:rPr>
              <w:t>между</w:t>
            </w:r>
            <w:r w:rsidRPr="007F220C">
              <w:rPr>
                <w:color w:val="auto"/>
                <w:sz w:val="20"/>
                <w:szCs w:val="20"/>
              </w:rPr>
              <w:t xml:space="preserve"> дом</w:t>
            </w:r>
            <w:r w:rsidR="00A96114" w:rsidRPr="00A96114">
              <w:rPr>
                <w:color w:val="auto"/>
                <w:sz w:val="20"/>
                <w:szCs w:val="20"/>
              </w:rPr>
              <w:t>ом</w:t>
            </w:r>
            <w:r w:rsidRPr="007F220C">
              <w:rPr>
                <w:color w:val="auto"/>
                <w:sz w:val="20"/>
                <w:szCs w:val="20"/>
              </w:rPr>
              <w:t xml:space="preserve"> </w:t>
            </w:r>
            <w:r w:rsidR="00A96114" w:rsidRPr="00A96114">
              <w:rPr>
                <w:color w:val="auto"/>
                <w:sz w:val="20"/>
                <w:szCs w:val="20"/>
              </w:rPr>
              <w:t xml:space="preserve">№ </w:t>
            </w:r>
            <w:r w:rsidRPr="007F220C">
              <w:rPr>
                <w:color w:val="auto"/>
                <w:sz w:val="20"/>
                <w:szCs w:val="20"/>
              </w:rPr>
              <w:t>1</w:t>
            </w:r>
            <w:r w:rsidR="00A96114" w:rsidRPr="00A96114">
              <w:rPr>
                <w:color w:val="auto"/>
                <w:sz w:val="20"/>
                <w:szCs w:val="20"/>
              </w:rPr>
              <w:t>5 и магазином «Гамбринус»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EC4B88" w:rsidP="00A96114">
            <w:pPr>
              <w:widowControl w:val="0"/>
              <w:autoSpaceDE w:val="0"/>
              <w:autoSpaceDN w:val="0"/>
              <w:adjustRightInd w:val="0"/>
              <w:ind w:left="-89" w:right="-91" w:firstLine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  <w:r w:rsidR="007F220C" w:rsidRPr="007F220C">
              <w:rPr>
                <w:color w:val="auto"/>
                <w:sz w:val="20"/>
                <w:szCs w:val="20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EC4B88" w:rsidP="007F2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  <w:r w:rsidR="007F220C" w:rsidRPr="007F220C">
              <w:rPr>
                <w:color w:val="auto"/>
                <w:sz w:val="20"/>
                <w:szCs w:val="20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7F220C" w:rsidP="00A96114">
            <w:pPr>
              <w:widowControl w:val="0"/>
              <w:autoSpaceDE w:val="0"/>
              <w:autoSpaceDN w:val="0"/>
              <w:adjustRightInd w:val="0"/>
              <w:ind w:left="-77" w:right="-64" w:firstLine="14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EC4B88" w:rsidP="00A96114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</w:t>
            </w:r>
            <w:r w:rsidR="00A96114" w:rsidRPr="00A96114">
              <w:rPr>
                <w:color w:val="auto"/>
                <w:sz w:val="20"/>
                <w:szCs w:val="20"/>
              </w:rPr>
              <w:t>орговля продуктами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C" w:rsidRPr="007F220C" w:rsidRDefault="00EC4B88" w:rsidP="00A96114">
            <w:pPr>
              <w:widowControl w:val="0"/>
              <w:autoSpaceDE w:val="0"/>
              <w:autoSpaceDN w:val="0"/>
              <w:adjustRightInd w:val="0"/>
              <w:ind w:left="-95" w:right="-8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0C" w:rsidRPr="007F220C" w:rsidRDefault="00A96114" w:rsidP="007F2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круглогодично</w:t>
            </w:r>
          </w:p>
        </w:tc>
      </w:tr>
      <w:tr w:rsidR="00EC4B88" w:rsidRPr="007F220C" w:rsidTr="00A96114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 xml:space="preserve">Камчатский край, Елизовский район, район, </w:t>
            </w:r>
            <w:proofErr w:type="spellStart"/>
            <w:r w:rsidRPr="007F220C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7F220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F220C">
              <w:rPr>
                <w:color w:val="auto"/>
                <w:sz w:val="20"/>
                <w:szCs w:val="20"/>
              </w:rPr>
              <w:t>Вулканный</w:t>
            </w:r>
            <w:proofErr w:type="spellEnd"/>
            <w:r w:rsidRPr="007F220C">
              <w:rPr>
                <w:color w:val="auto"/>
                <w:sz w:val="20"/>
                <w:szCs w:val="20"/>
              </w:rPr>
              <w:t xml:space="preserve">, ул. Центральная, </w:t>
            </w:r>
            <w:r w:rsidRPr="00A96114">
              <w:rPr>
                <w:color w:val="auto"/>
                <w:sz w:val="20"/>
                <w:szCs w:val="20"/>
              </w:rPr>
              <w:t>между</w:t>
            </w:r>
            <w:r w:rsidRPr="007F220C">
              <w:rPr>
                <w:color w:val="auto"/>
                <w:sz w:val="20"/>
                <w:szCs w:val="20"/>
              </w:rPr>
              <w:t xml:space="preserve"> дом</w:t>
            </w:r>
            <w:r w:rsidRPr="00A96114">
              <w:rPr>
                <w:color w:val="auto"/>
                <w:sz w:val="20"/>
                <w:szCs w:val="20"/>
              </w:rPr>
              <w:t>ом</w:t>
            </w:r>
            <w:r w:rsidRPr="007F220C">
              <w:rPr>
                <w:color w:val="auto"/>
                <w:sz w:val="20"/>
                <w:szCs w:val="20"/>
              </w:rPr>
              <w:t xml:space="preserve"> </w:t>
            </w:r>
            <w:r w:rsidRPr="00A96114">
              <w:rPr>
                <w:color w:val="auto"/>
                <w:sz w:val="20"/>
                <w:szCs w:val="20"/>
              </w:rPr>
              <w:t xml:space="preserve">№ </w:t>
            </w:r>
            <w:r w:rsidRPr="007F220C">
              <w:rPr>
                <w:color w:val="auto"/>
                <w:sz w:val="20"/>
                <w:szCs w:val="20"/>
              </w:rPr>
              <w:t>1</w:t>
            </w:r>
            <w:r w:rsidRPr="00A96114">
              <w:rPr>
                <w:color w:val="auto"/>
                <w:sz w:val="20"/>
                <w:szCs w:val="20"/>
              </w:rPr>
              <w:t>5 и магазином «Гамбринус»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89" w:right="-91" w:firstLine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  <w:r w:rsidRPr="007F220C">
              <w:rPr>
                <w:color w:val="auto"/>
                <w:sz w:val="20"/>
                <w:szCs w:val="20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  <w:r w:rsidRPr="007F220C">
              <w:rPr>
                <w:color w:val="auto"/>
                <w:sz w:val="20"/>
                <w:szCs w:val="20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77" w:right="-64" w:firstLine="14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</w:t>
            </w:r>
            <w:r w:rsidRPr="00A96114">
              <w:rPr>
                <w:color w:val="auto"/>
                <w:sz w:val="20"/>
                <w:szCs w:val="20"/>
              </w:rPr>
              <w:t>орговля продуктами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95" w:right="-8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круглогодично</w:t>
            </w:r>
          </w:p>
        </w:tc>
      </w:tr>
      <w:tr w:rsidR="00EC4B88" w:rsidRPr="007F220C" w:rsidTr="00A96114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 xml:space="preserve">Камчатский край, Елизовский район, район, </w:t>
            </w:r>
            <w:proofErr w:type="spellStart"/>
            <w:r w:rsidRPr="007F220C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7F220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F220C">
              <w:rPr>
                <w:color w:val="auto"/>
                <w:sz w:val="20"/>
                <w:szCs w:val="20"/>
              </w:rPr>
              <w:t>Вулканный</w:t>
            </w:r>
            <w:proofErr w:type="spellEnd"/>
            <w:r w:rsidRPr="007F220C">
              <w:rPr>
                <w:color w:val="auto"/>
                <w:sz w:val="20"/>
                <w:szCs w:val="20"/>
              </w:rPr>
              <w:t xml:space="preserve">, ул. Центральная, </w:t>
            </w:r>
            <w:r w:rsidRPr="00A96114">
              <w:rPr>
                <w:color w:val="auto"/>
                <w:sz w:val="20"/>
                <w:szCs w:val="20"/>
              </w:rPr>
              <w:t>между</w:t>
            </w:r>
            <w:r w:rsidRPr="007F220C">
              <w:rPr>
                <w:color w:val="auto"/>
                <w:sz w:val="20"/>
                <w:szCs w:val="20"/>
              </w:rPr>
              <w:t xml:space="preserve"> дом</w:t>
            </w:r>
            <w:r w:rsidRPr="00A96114">
              <w:rPr>
                <w:color w:val="auto"/>
                <w:sz w:val="20"/>
                <w:szCs w:val="20"/>
              </w:rPr>
              <w:t>ом</w:t>
            </w:r>
            <w:r w:rsidRPr="007F220C">
              <w:rPr>
                <w:color w:val="auto"/>
                <w:sz w:val="20"/>
                <w:szCs w:val="20"/>
              </w:rPr>
              <w:t xml:space="preserve"> </w:t>
            </w:r>
            <w:r w:rsidRPr="00A96114">
              <w:rPr>
                <w:color w:val="auto"/>
                <w:sz w:val="20"/>
                <w:szCs w:val="20"/>
              </w:rPr>
              <w:t xml:space="preserve">№ </w:t>
            </w:r>
            <w:r w:rsidRPr="007F220C">
              <w:rPr>
                <w:color w:val="auto"/>
                <w:sz w:val="20"/>
                <w:szCs w:val="20"/>
              </w:rPr>
              <w:t>1</w:t>
            </w:r>
            <w:r w:rsidRPr="00A96114">
              <w:rPr>
                <w:color w:val="auto"/>
                <w:sz w:val="20"/>
                <w:szCs w:val="20"/>
              </w:rPr>
              <w:t>5 и магазином «Гамбринус»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89" w:right="-91" w:firstLine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  <w:r w:rsidRPr="007F220C">
              <w:rPr>
                <w:color w:val="auto"/>
                <w:sz w:val="20"/>
                <w:szCs w:val="20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Pr="007F220C">
              <w:rPr>
                <w:color w:val="auto"/>
                <w:sz w:val="20"/>
                <w:szCs w:val="20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77" w:right="-64" w:firstLine="14"/>
              <w:jc w:val="center"/>
              <w:rPr>
                <w:color w:val="auto"/>
                <w:sz w:val="20"/>
                <w:szCs w:val="20"/>
              </w:rPr>
            </w:pPr>
            <w:r w:rsidRPr="007F220C">
              <w:rPr>
                <w:color w:val="auto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</w:t>
            </w:r>
            <w:r w:rsidRPr="00A96114">
              <w:rPr>
                <w:color w:val="auto"/>
                <w:sz w:val="20"/>
                <w:szCs w:val="20"/>
              </w:rPr>
              <w:t>орговля продуктами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ind w:left="-95" w:right="-8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88" w:rsidRPr="007F220C" w:rsidRDefault="00EC4B88" w:rsidP="00EC4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круглогодично</w:t>
            </w:r>
          </w:p>
        </w:tc>
      </w:tr>
    </w:tbl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7F220C" w:rsidRPr="00FA61F0" w:rsidRDefault="007F220C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A96114">
      <w:pgSz w:w="11906" w:h="16838"/>
      <w:pgMar w:top="1134" w:right="45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4BE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1FE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14E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20C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74D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11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B88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BB5ED"/>
  <w15:docId w15:val="{C4E29F49-5952-49A9-9052-01C5C65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2018-03-21T23:59:00Z</cp:lastPrinted>
  <dcterms:created xsi:type="dcterms:W3CDTF">2015-12-29T23:42:00Z</dcterms:created>
  <dcterms:modified xsi:type="dcterms:W3CDTF">2023-10-11T23:38:00Z</dcterms:modified>
</cp:coreProperties>
</file>