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E62" w:rsidRPr="00572353" w:rsidRDefault="004C2E62" w:rsidP="004C2E62">
      <w:pPr>
        <w:widowControl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bookmarkStart w:id="0" w:name="bookmark0"/>
      <w:r w:rsidRPr="00572353">
        <w:rPr>
          <w:rFonts w:ascii="Times New Roman" w:hAnsi="Times New Roman"/>
          <w:b/>
          <w:sz w:val="28"/>
          <w:szCs w:val="28"/>
          <w:lang w:eastAsia="en-US"/>
        </w:rPr>
        <w:t>КАМЧАТСКИЙ КРАЙ</w:t>
      </w:r>
    </w:p>
    <w:p w:rsidR="004C2E62" w:rsidRPr="00572353" w:rsidRDefault="004C2E62" w:rsidP="004C2E62">
      <w:pPr>
        <w:widowControl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4C2E62" w:rsidRPr="00572353" w:rsidRDefault="004C2E62" w:rsidP="004C2E62">
      <w:pPr>
        <w:widowControl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572353">
        <w:rPr>
          <w:rFonts w:ascii="Times New Roman" w:hAnsi="Times New Roman"/>
          <w:b/>
          <w:sz w:val="28"/>
          <w:szCs w:val="28"/>
          <w:lang w:eastAsia="en-US"/>
        </w:rPr>
        <w:t xml:space="preserve">АДМИНИСТРАЦИЯ </w:t>
      </w:r>
    </w:p>
    <w:p w:rsidR="004C2E62" w:rsidRPr="00572353" w:rsidRDefault="004C2E62" w:rsidP="004C2E62">
      <w:pPr>
        <w:widowControl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572353">
        <w:rPr>
          <w:rFonts w:ascii="Times New Roman" w:hAnsi="Times New Roman"/>
          <w:b/>
          <w:sz w:val="28"/>
          <w:szCs w:val="28"/>
          <w:lang w:eastAsia="en-US"/>
        </w:rPr>
        <w:t>НОВОЛЕСНОВСКОГО СЕЛЬСКОГО ПОСЕЛЕНИЯ</w:t>
      </w:r>
    </w:p>
    <w:p w:rsidR="004C2E62" w:rsidRPr="00572353" w:rsidRDefault="004C2E62" w:rsidP="004C2E62">
      <w:pPr>
        <w:widowControl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572353">
        <w:rPr>
          <w:rFonts w:ascii="Times New Roman" w:hAnsi="Times New Roman"/>
          <w:b/>
          <w:sz w:val="28"/>
          <w:szCs w:val="28"/>
          <w:lang w:eastAsia="en-US"/>
        </w:rPr>
        <w:t>ЕЛИЗОВСКОГО МУНИЦИПАЛЬНОГО РАЙОНА</w:t>
      </w:r>
    </w:p>
    <w:p w:rsidR="004C2E62" w:rsidRPr="00572353" w:rsidRDefault="004C2E62" w:rsidP="004C2E62">
      <w:pPr>
        <w:widowControl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4C2E62" w:rsidRDefault="004C2E62" w:rsidP="004C2E62">
      <w:pPr>
        <w:widowControl/>
        <w:jc w:val="center"/>
        <w:rPr>
          <w:rFonts w:ascii="Times New Roman" w:hAnsi="Times New Roman"/>
          <w:b/>
          <w:spacing w:val="40"/>
          <w:sz w:val="28"/>
          <w:szCs w:val="28"/>
          <w:lang w:eastAsia="en-US"/>
        </w:rPr>
      </w:pPr>
      <w:r w:rsidRPr="00572353">
        <w:rPr>
          <w:rFonts w:ascii="Times New Roman" w:hAnsi="Times New Roman"/>
          <w:b/>
          <w:spacing w:val="40"/>
          <w:sz w:val="28"/>
          <w:szCs w:val="28"/>
          <w:lang w:eastAsia="en-US"/>
        </w:rPr>
        <w:t>ПОСТАНОВЛЕНИЕ</w:t>
      </w:r>
    </w:p>
    <w:p w:rsidR="004C2E62" w:rsidRPr="00572353" w:rsidRDefault="004C2E62" w:rsidP="004C2E62">
      <w:pPr>
        <w:widowControl/>
        <w:jc w:val="center"/>
        <w:rPr>
          <w:rFonts w:ascii="Times New Roman" w:hAnsi="Times New Roman"/>
          <w:b/>
          <w:spacing w:val="40"/>
          <w:sz w:val="28"/>
          <w:szCs w:val="28"/>
          <w:lang w:eastAsia="en-US"/>
        </w:rPr>
      </w:pPr>
    </w:p>
    <w:p w:rsidR="004C2E62" w:rsidRPr="004C2E62" w:rsidRDefault="004C2E62" w:rsidP="004C2E62">
      <w:pPr>
        <w:widowControl/>
        <w:spacing w:line="360" w:lineRule="auto"/>
        <w:jc w:val="center"/>
        <w:rPr>
          <w:rFonts w:ascii="Times New Roman" w:hAnsi="Times New Roman"/>
          <w:sz w:val="20"/>
          <w:szCs w:val="20"/>
          <w:lang w:eastAsia="en-US"/>
        </w:rPr>
      </w:pPr>
      <w:r w:rsidRPr="004C2E62">
        <w:rPr>
          <w:rFonts w:ascii="Times New Roman" w:hAnsi="Times New Roman"/>
          <w:sz w:val="20"/>
          <w:szCs w:val="20"/>
          <w:lang w:eastAsia="en-US"/>
        </w:rPr>
        <w:t>пос. Лесной</w:t>
      </w:r>
    </w:p>
    <w:p w:rsidR="005152E3" w:rsidRDefault="005D1A6E" w:rsidP="007B3F4D">
      <w:pPr>
        <w:widowControl/>
        <w:shd w:val="clear" w:color="auto" w:fill="FFFFFF"/>
        <w:jc w:val="center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от 1 декабря 2022 года                                                                               № 111</w:t>
      </w:r>
    </w:p>
    <w:p w:rsidR="005D1A6E" w:rsidRDefault="005D1A6E" w:rsidP="007B3F4D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</w:p>
    <w:p w:rsidR="00AA4E3F" w:rsidRPr="007B3F4D" w:rsidRDefault="007B3F4D" w:rsidP="007B3F4D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bidi="ar-SA"/>
        </w:rPr>
      </w:pPr>
      <w:r w:rsidRPr="007B3F4D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при осуществлении муниципального земельного контроля на территории Новолесновс</w:t>
      </w:r>
      <w:r w:rsidR="005152E3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кого сельского поселения на 2023</w:t>
      </w:r>
      <w:r w:rsidRPr="007B3F4D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 год</w:t>
      </w:r>
    </w:p>
    <w:p w:rsidR="007B3F4D" w:rsidRPr="007B3F4D" w:rsidRDefault="007B3F4D" w:rsidP="005E7AD5">
      <w:pPr>
        <w:ind w:firstLine="708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AA4E3F" w:rsidRPr="005E7AD5" w:rsidRDefault="00ED754D" w:rsidP="005E7AD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7AD5">
        <w:rPr>
          <w:rFonts w:ascii="Times New Roman" w:hAnsi="Times New Roman" w:cs="Times New Roman"/>
          <w:color w:val="auto"/>
          <w:sz w:val="28"/>
          <w:szCs w:val="28"/>
        </w:rPr>
        <w:t xml:space="preserve">В </w:t>
      </w:r>
      <w:r w:rsidR="007B3F4D" w:rsidRPr="007B3F4D">
        <w:rPr>
          <w:rFonts w:ascii="Times New Roman" w:hAnsi="Times New Roman" w:cs="Times New Roman"/>
          <w:color w:val="auto"/>
          <w:sz w:val="28"/>
          <w:szCs w:val="28"/>
        </w:rPr>
        <w:t>соответствии  с  Федераль</w:t>
      </w:r>
      <w:r w:rsidR="007B3F4D">
        <w:rPr>
          <w:rFonts w:ascii="Times New Roman" w:hAnsi="Times New Roman" w:cs="Times New Roman"/>
          <w:color w:val="auto"/>
          <w:sz w:val="28"/>
          <w:szCs w:val="28"/>
        </w:rPr>
        <w:t>ным  законом  от  31.07.2020  №</w:t>
      </w:r>
      <w:r w:rsidR="00907B4A">
        <w:rPr>
          <w:rFonts w:ascii="Times New Roman" w:hAnsi="Times New Roman" w:cs="Times New Roman"/>
          <w:color w:val="auto"/>
          <w:sz w:val="28"/>
          <w:szCs w:val="28"/>
        </w:rPr>
        <w:t xml:space="preserve">  248–</w:t>
      </w:r>
      <w:r w:rsidR="007B3F4D" w:rsidRPr="007B3F4D">
        <w:rPr>
          <w:rFonts w:ascii="Times New Roman" w:hAnsi="Times New Roman" w:cs="Times New Roman"/>
          <w:color w:val="auto"/>
          <w:sz w:val="28"/>
          <w:szCs w:val="28"/>
        </w:rPr>
        <w:t>ФЗ                                     «О  государственном  контроле  (надзоре)  и  муниципальном  контроле  в  Российской Федерации», Федераль</w:t>
      </w:r>
      <w:r w:rsidR="007B3F4D">
        <w:rPr>
          <w:rFonts w:ascii="Times New Roman" w:hAnsi="Times New Roman" w:cs="Times New Roman"/>
          <w:color w:val="auto"/>
          <w:sz w:val="28"/>
          <w:szCs w:val="28"/>
        </w:rPr>
        <w:t xml:space="preserve">ным  законом  от  06.10.2003  № </w:t>
      </w:r>
      <w:r w:rsidR="00907B4A">
        <w:rPr>
          <w:rFonts w:ascii="Times New Roman" w:hAnsi="Times New Roman" w:cs="Times New Roman"/>
          <w:color w:val="auto"/>
          <w:sz w:val="28"/>
          <w:szCs w:val="28"/>
        </w:rPr>
        <w:t>131–</w:t>
      </w:r>
      <w:r w:rsidR="007B3F4D" w:rsidRPr="007B3F4D">
        <w:rPr>
          <w:rFonts w:ascii="Times New Roman" w:hAnsi="Times New Roman" w:cs="Times New Roman"/>
          <w:color w:val="auto"/>
          <w:sz w:val="28"/>
          <w:szCs w:val="28"/>
        </w:rPr>
        <w:t>ФЗ  «Об  общих  принципах организации  местного  самоуправления  в  Российской  Федерации», Постановлением Прави</w:t>
      </w:r>
      <w:r w:rsidR="007B3F4D">
        <w:rPr>
          <w:rFonts w:ascii="Times New Roman" w:hAnsi="Times New Roman" w:cs="Times New Roman"/>
          <w:color w:val="auto"/>
          <w:sz w:val="28"/>
          <w:szCs w:val="28"/>
        </w:rPr>
        <w:t>тельства  РФ  от  25.06.2021  №</w:t>
      </w:r>
      <w:r w:rsidR="007B3F4D" w:rsidRPr="007B3F4D">
        <w:rPr>
          <w:rFonts w:ascii="Times New Roman" w:hAnsi="Times New Roman" w:cs="Times New Roman"/>
          <w:color w:val="auto"/>
          <w:sz w:val="28"/>
          <w:szCs w:val="28"/>
        </w:rPr>
        <w:t xml:space="preserve">  990  «Об  утверждении  Правил  разработки  и утверждения  контрольными  (надзорными)  органами  программы  профилактики  рисков причинения  вреда  (ущерба)  охраняемым законом  ценностям»</w:t>
      </w:r>
      <w:r w:rsidR="005E7AD5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7B3F4D">
        <w:rPr>
          <w:rFonts w:ascii="Times New Roman" w:hAnsi="Times New Roman" w:cs="Times New Roman"/>
          <w:color w:val="auto"/>
          <w:sz w:val="28"/>
          <w:szCs w:val="28"/>
        </w:rPr>
        <w:t xml:space="preserve">Решением Собрания депутатов Новолесновского сельского поселения </w:t>
      </w:r>
      <w:r w:rsidR="00CA5764">
        <w:rPr>
          <w:rFonts w:ascii="Times New Roman" w:hAnsi="Times New Roman" w:cs="Times New Roman"/>
          <w:color w:val="auto"/>
          <w:sz w:val="28"/>
          <w:szCs w:val="28"/>
        </w:rPr>
        <w:t xml:space="preserve">от 24.11.2021 года № 15-нд </w:t>
      </w:r>
      <w:r w:rsidR="007B3F4D">
        <w:rPr>
          <w:rFonts w:ascii="Times New Roman" w:hAnsi="Times New Roman" w:cs="Times New Roman"/>
          <w:color w:val="auto"/>
          <w:sz w:val="28"/>
          <w:szCs w:val="28"/>
        </w:rPr>
        <w:t>«Об утверждении Положения</w:t>
      </w:r>
      <w:r w:rsidR="00CA5764">
        <w:rPr>
          <w:rFonts w:ascii="Times New Roman" w:hAnsi="Times New Roman" w:cs="Times New Roman"/>
          <w:color w:val="auto"/>
          <w:sz w:val="28"/>
          <w:szCs w:val="28"/>
        </w:rPr>
        <w:t xml:space="preserve"> о муниципальном земельном контроле на территории Новолесновского сельского поселения</w:t>
      </w:r>
      <w:r w:rsidR="007B3F4D">
        <w:rPr>
          <w:rFonts w:ascii="Times New Roman" w:hAnsi="Times New Roman" w:cs="Times New Roman"/>
          <w:color w:val="auto"/>
          <w:sz w:val="28"/>
          <w:szCs w:val="28"/>
        </w:rPr>
        <w:t xml:space="preserve">», </w:t>
      </w:r>
      <w:r w:rsidR="005E7AD5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администрация Новолесновского сельского поселения </w:t>
      </w:r>
      <w:r w:rsidR="00AA4E3F" w:rsidRPr="005E7AD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4C2E62" w:rsidRPr="005E7AD5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постановляет:</w:t>
      </w:r>
    </w:p>
    <w:p w:rsidR="00AA4E3F" w:rsidRPr="00AA4E3F" w:rsidRDefault="00AA4E3F" w:rsidP="00AA4E3F">
      <w:pPr>
        <w:widowControl/>
        <w:shd w:val="clear" w:color="auto" w:fill="FFFFFF"/>
        <w:ind w:firstLine="708"/>
        <w:rPr>
          <w:rFonts w:ascii="Times New Roman" w:eastAsia="Times New Roman" w:hAnsi="Times New Roman" w:cs="Times New Roman"/>
          <w:color w:val="auto"/>
          <w:lang w:bidi="ar-SA"/>
        </w:rPr>
      </w:pPr>
      <w:r w:rsidRPr="00AA4E3F">
        <w:rPr>
          <w:rFonts w:ascii="Times New Roman" w:eastAsia="Times New Roman" w:hAnsi="Times New Roman" w:cs="Times New Roman"/>
          <w:color w:val="auto"/>
          <w:lang w:bidi="ar-SA"/>
        </w:rPr>
        <w:t> </w:t>
      </w:r>
    </w:p>
    <w:p w:rsidR="004C2E62" w:rsidRDefault="00ED754D" w:rsidP="007B3F4D">
      <w:pPr>
        <w:pStyle w:val="20"/>
        <w:widowControl/>
        <w:numPr>
          <w:ilvl w:val="0"/>
          <w:numId w:val="1"/>
        </w:numPr>
        <w:tabs>
          <w:tab w:val="left" w:pos="1018"/>
        </w:tabs>
        <w:spacing w:before="0" w:line="320" w:lineRule="exact"/>
        <w:ind w:firstLine="760"/>
        <w:rPr>
          <w:color w:val="auto"/>
          <w:sz w:val="28"/>
          <w:szCs w:val="28"/>
          <w:lang w:bidi="ar-SA"/>
        </w:rPr>
      </w:pPr>
      <w:r w:rsidRPr="00C010A1">
        <w:rPr>
          <w:color w:val="auto"/>
          <w:sz w:val="28"/>
          <w:szCs w:val="28"/>
        </w:rPr>
        <w:t xml:space="preserve">Утвердить </w:t>
      </w:r>
      <w:r w:rsidR="007B3F4D">
        <w:rPr>
          <w:color w:val="auto"/>
          <w:sz w:val="28"/>
          <w:szCs w:val="28"/>
        </w:rPr>
        <w:t>программу</w:t>
      </w:r>
      <w:r w:rsidR="007B3F4D" w:rsidRPr="007B3F4D">
        <w:rPr>
          <w:color w:val="auto"/>
          <w:sz w:val="28"/>
          <w:szCs w:val="28"/>
        </w:rPr>
        <w:t xml:space="preserve"> профилактики рисков причинения вреда (ущерба) охраняемым законом ценностям при осуществлении муниципального земельного контроля на территории Новолесновского сельского п</w:t>
      </w:r>
      <w:r w:rsidR="005152E3">
        <w:rPr>
          <w:color w:val="auto"/>
          <w:sz w:val="28"/>
          <w:szCs w:val="28"/>
        </w:rPr>
        <w:t>оселения на 2023</w:t>
      </w:r>
      <w:r w:rsidR="007B3F4D" w:rsidRPr="007B3F4D">
        <w:rPr>
          <w:color w:val="auto"/>
          <w:sz w:val="28"/>
          <w:szCs w:val="28"/>
        </w:rPr>
        <w:t xml:space="preserve"> год</w:t>
      </w:r>
      <w:r w:rsidR="005E7AD5">
        <w:rPr>
          <w:color w:val="auto"/>
          <w:sz w:val="28"/>
          <w:szCs w:val="28"/>
        </w:rPr>
        <w:t xml:space="preserve"> (приложение </w:t>
      </w:r>
      <w:r w:rsidRPr="00C010A1">
        <w:rPr>
          <w:color w:val="auto"/>
          <w:sz w:val="28"/>
          <w:szCs w:val="28"/>
        </w:rPr>
        <w:t>1).</w:t>
      </w:r>
      <w:bookmarkEnd w:id="0"/>
    </w:p>
    <w:p w:rsidR="004C2E62" w:rsidRDefault="005E7AD5" w:rsidP="004C2E62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2</w:t>
      </w:r>
      <w:r w:rsidR="004C2E62" w:rsidRPr="007D2F24">
        <w:rPr>
          <w:rFonts w:ascii="Times New Roman" w:hAnsi="Times New Roman"/>
          <w:sz w:val="28"/>
          <w:szCs w:val="28"/>
        </w:rPr>
        <w:t>. Настоящее постановление вступает в силу после</w:t>
      </w:r>
      <w:r w:rsidR="004C2E62">
        <w:rPr>
          <w:rFonts w:ascii="Times New Roman" w:hAnsi="Times New Roman"/>
          <w:sz w:val="28"/>
          <w:szCs w:val="28"/>
        </w:rPr>
        <w:t xml:space="preserve"> дня официального опубликования.</w:t>
      </w:r>
    </w:p>
    <w:p w:rsidR="005E7AD5" w:rsidRDefault="005E7AD5" w:rsidP="005E7AD5">
      <w:pPr>
        <w:jc w:val="both"/>
        <w:rPr>
          <w:rStyle w:val="a3"/>
          <w:color w:val="auto"/>
        </w:rPr>
      </w:pPr>
    </w:p>
    <w:p w:rsidR="005E7AD5" w:rsidRPr="005E7AD5" w:rsidRDefault="005D1A6E" w:rsidP="005E7AD5">
      <w:pPr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Врио главы</w:t>
      </w:r>
      <w:r w:rsidR="005E7AD5" w:rsidRPr="005E7AD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администрации Новолесновского</w:t>
      </w:r>
    </w:p>
    <w:p w:rsidR="005E7AD5" w:rsidRPr="005E7AD5" w:rsidRDefault="005E7AD5" w:rsidP="005E7AD5">
      <w:pPr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5E7AD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сельского поселения 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                                           </w:t>
      </w:r>
      <w:r w:rsidR="005D1A6E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                             Е.С. Борисова</w:t>
      </w:r>
    </w:p>
    <w:p w:rsidR="004C2E62" w:rsidRDefault="004C2E62" w:rsidP="004C2E62">
      <w:pPr>
        <w:pStyle w:val="20"/>
        <w:widowControl/>
        <w:tabs>
          <w:tab w:val="left" w:pos="1018"/>
        </w:tabs>
        <w:spacing w:before="0" w:line="320" w:lineRule="exact"/>
        <w:rPr>
          <w:color w:val="auto"/>
          <w:sz w:val="28"/>
          <w:szCs w:val="28"/>
          <w:lang w:bidi="ar-SA"/>
        </w:rPr>
      </w:pPr>
    </w:p>
    <w:p w:rsidR="005E7AD5" w:rsidRDefault="005E7AD5" w:rsidP="004C2E62">
      <w:pPr>
        <w:pStyle w:val="20"/>
        <w:widowControl/>
        <w:tabs>
          <w:tab w:val="left" w:pos="1018"/>
        </w:tabs>
        <w:spacing w:before="0" w:line="320" w:lineRule="exact"/>
        <w:rPr>
          <w:color w:val="auto"/>
          <w:sz w:val="28"/>
          <w:szCs w:val="28"/>
          <w:lang w:bidi="ar-SA"/>
        </w:rPr>
      </w:pPr>
    </w:p>
    <w:p w:rsidR="005E7AD5" w:rsidRDefault="005E7AD5" w:rsidP="004C2E62">
      <w:pPr>
        <w:pStyle w:val="20"/>
        <w:widowControl/>
        <w:tabs>
          <w:tab w:val="left" w:pos="1018"/>
        </w:tabs>
        <w:spacing w:before="0" w:line="320" w:lineRule="exact"/>
        <w:rPr>
          <w:color w:val="auto"/>
          <w:sz w:val="28"/>
          <w:szCs w:val="28"/>
          <w:lang w:bidi="ar-SA"/>
        </w:rPr>
      </w:pPr>
    </w:p>
    <w:p w:rsidR="005E7AD5" w:rsidRDefault="005E7AD5" w:rsidP="004C2E62">
      <w:pPr>
        <w:pStyle w:val="20"/>
        <w:widowControl/>
        <w:tabs>
          <w:tab w:val="left" w:pos="1018"/>
        </w:tabs>
        <w:spacing w:before="0" w:line="320" w:lineRule="exact"/>
        <w:rPr>
          <w:color w:val="auto"/>
          <w:sz w:val="28"/>
          <w:szCs w:val="28"/>
          <w:lang w:bidi="ar-SA"/>
        </w:rPr>
      </w:pPr>
    </w:p>
    <w:p w:rsidR="005E7AD5" w:rsidRPr="005E7AD5" w:rsidRDefault="005E7AD5" w:rsidP="005E7AD5">
      <w:pPr>
        <w:pStyle w:val="aa"/>
        <w:jc w:val="both"/>
        <w:rPr>
          <w:rFonts w:ascii="Times New Roman" w:hAnsi="Times New Roman" w:cs="Times New Roman"/>
          <w:lang w:bidi="ar-SA"/>
        </w:rPr>
      </w:pPr>
    </w:p>
    <w:p w:rsidR="005E7AD5" w:rsidRDefault="005E7AD5" w:rsidP="004C2E62">
      <w:pPr>
        <w:pStyle w:val="20"/>
        <w:widowControl/>
        <w:tabs>
          <w:tab w:val="left" w:pos="1018"/>
        </w:tabs>
        <w:spacing w:before="0" w:line="320" w:lineRule="exact"/>
        <w:rPr>
          <w:color w:val="auto"/>
          <w:sz w:val="28"/>
          <w:szCs w:val="28"/>
          <w:lang w:bidi="ar-SA"/>
        </w:rPr>
      </w:pPr>
    </w:p>
    <w:p w:rsidR="005E7AD5" w:rsidRDefault="005E7AD5" w:rsidP="004C2E62">
      <w:pPr>
        <w:pStyle w:val="20"/>
        <w:widowControl/>
        <w:tabs>
          <w:tab w:val="left" w:pos="1018"/>
        </w:tabs>
        <w:spacing w:before="0" w:line="320" w:lineRule="exact"/>
        <w:rPr>
          <w:color w:val="auto"/>
          <w:sz w:val="28"/>
          <w:szCs w:val="28"/>
          <w:lang w:bidi="ar-SA"/>
        </w:rPr>
      </w:pPr>
    </w:p>
    <w:p w:rsidR="005E7AD5" w:rsidRDefault="005E7AD5" w:rsidP="004C2E62">
      <w:pPr>
        <w:pStyle w:val="20"/>
        <w:widowControl/>
        <w:tabs>
          <w:tab w:val="left" w:pos="1018"/>
        </w:tabs>
        <w:spacing w:before="0" w:line="320" w:lineRule="exact"/>
        <w:rPr>
          <w:color w:val="auto"/>
          <w:sz w:val="28"/>
          <w:szCs w:val="28"/>
          <w:lang w:bidi="ar-SA"/>
        </w:rPr>
      </w:pPr>
    </w:p>
    <w:p w:rsidR="005E7AD5" w:rsidRDefault="005E7AD5" w:rsidP="004C2E62">
      <w:pPr>
        <w:pStyle w:val="20"/>
        <w:widowControl/>
        <w:tabs>
          <w:tab w:val="left" w:pos="1018"/>
        </w:tabs>
        <w:spacing w:before="0" w:line="320" w:lineRule="exact"/>
        <w:rPr>
          <w:color w:val="auto"/>
          <w:sz w:val="28"/>
          <w:szCs w:val="28"/>
          <w:lang w:bidi="ar-SA"/>
        </w:rPr>
      </w:pPr>
    </w:p>
    <w:tbl>
      <w:tblPr>
        <w:tblStyle w:val="ae"/>
        <w:tblpPr w:leftFromText="180" w:rightFromText="180" w:vertAnchor="text" w:horzAnchor="margin" w:tblpXSpec="right" w:tblpY="-18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4"/>
      </w:tblGrid>
      <w:tr w:rsidR="005E7AD5" w:rsidTr="005E7AD5">
        <w:trPr>
          <w:trHeight w:val="1269"/>
        </w:trPr>
        <w:tc>
          <w:tcPr>
            <w:tcW w:w="5104" w:type="dxa"/>
          </w:tcPr>
          <w:p w:rsidR="005E7AD5" w:rsidRPr="007B3F4D" w:rsidRDefault="005E7AD5" w:rsidP="005152E3">
            <w:pPr>
              <w:pStyle w:val="aa"/>
              <w:jc w:val="both"/>
              <w:rPr>
                <w:rFonts w:ascii="Times New Roman" w:hAnsi="Times New Roman" w:cs="Times New Roman"/>
                <w:b/>
                <w:lang w:bidi="ar-SA"/>
              </w:rPr>
            </w:pPr>
            <w:r w:rsidRPr="005E7AD5">
              <w:rPr>
                <w:rFonts w:ascii="Times New Roman" w:hAnsi="Times New Roman" w:cs="Times New Roman"/>
                <w:lang w:bidi="ar-SA"/>
              </w:rPr>
              <w:t xml:space="preserve">Приложение 1 к постановлению администрации Новолесновского сельского поселения </w:t>
            </w:r>
            <w:r w:rsidR="00286906">
              <w:rPr>
                <w:rFonts w:ascii="Times New Roman" w:hAnsi="Times New Roman" w:cs="Times New Roman"/>
                <w:lang w:bidi="ar-SA"/>
              </w:rPr>
              <w:t>от</w:t>
            </w:r>
            <w:r w:rsidR="005D1A6E">
              <w:rPr>
                <w:rFonts w:ascii="Times New Roman" w:hAnsi="Times New Roman" w:cs="Times New Roman"/>
                <w:lang w:bidi="ar-SA"/>
              </w:rPr>
              <w:t xml:space="preserve"> 01.12.2022 года № 111</w:t>
            </w:r>
            <w:bookmarkStart w:id="1" w:name="_GoBack"/>
            <w:bookmarkEnd w:id="1"/>
            <w:r w:rsidR="00286906">
              <w:rPr>
                <w:rFonts w:ascii="Times New Roman" w:hAnsi="Times New Roman" w:cs="Times New Roman"/>
                <w:lang w:bidi="ar-SA"/>
              </w:rPr>
              <w:t xml:space="preserve"> </w:t>
            </w:r>
            <w:r w:rsidRPr="007B3F4D">
              <w:rPr>
                <w:rFonts w:ascii="Times New Roman" w:hAnsi="Times New Roman" w:cs="Times New Roman"/>
                <w:lang w:bidi="ar-SA"/>
              </w:rPr>
              <w:t>«</w:t>
            </w:r>
            <w:r w:rsidR="007B3F4D" w:rsidRPr="007B3F4D">
              <w:rPr>
                <w:rFonts w:ascii="Times New Roman" w:hAnsi="Times New Roman" w:cs="Times New Roman"/>
              </w:rPr>
              <w:t>Об утверждении программы профилактики рисков причинения вреда (ущерба) охраняемым законом ценностям при осуществлении муниципального земельного контроля на территории Новолесновс</w:t>
            </w:r>
            <w:r w:rsidR="005152E3">
              <w:rPr>
                <w:rFonts w:ascii="Times New Roman" w:hAnsi="Times New Roman" w:cs="Times New Roman"/>
              </w:rPr>
              <w:t>кого сельского поселения на 2023</w:t>
            </w:r>
            <w:r w:rsidR="007B3F4D" w:rsidRPr="007B3F4D">
              <w:rPr>
                <w:rFonts w:ascii="Times New Roman" w:hAnsi="Times New Roman" w:cs="Times New Roman"/>
              </w:rPr>
              <w:t xml:space="preserve"> год</w:t>
            </w:r>
            <w:r w:rsidRPr="007B3F4D">
              <w:rPr>
                <w:rFonts w:ascii="Times New Roman" w:hAnsi="Times New Roman" w:cs="Times New Roman"/>
                <w:lang w:bidi="ar-SA"/>
              </w:rPr>
              <w:t>»</w:t>
            </w:r>
          </w:p>
        </w:tc>
      </w:tr>
    </w:tbl>
    <w:p w:rsidR="005E7AD5" w:rsidRDefault="005E7AD5" w:rsidP="004C2E62">
      <w:pPr>
        <w:pStyle w:val="20"/>
        <w:widowControl/>
        <w:tabs>
          <w:tab w:val="left" w:pos="1018"/>
        </w:tabs>
        <w:spacing w:before="0" w:line="320" w:lineRule="exact"/>
        <w:rPr>
          <w:color w:val="auto"/>
          <w:sz w:val="28"/>
          <w:szCs w:val="28"/>
          <w:lang w:bidi="ar-SA"/>
        </w:rPr>
      </w:pPr>
    </w:p>
    <w:p w:rsidR="005E7AD5" w:rsidRDefault="005E7AD5" w:rsidP="004C2E62">
      <w:pPr>
        <w:pStyle w:val="20"/>
        <w:widowControl/>
        <w:tabs>
          <w:tab w:val="left" w:pos="1018"/>
        </w:tabs>
        <w:spacing w:before="0" w:line="320" w:lineRule="exact"/>
        <w:rPr>
          <w:color w:val="auto"/>
          <w:sz w:val="28"/>
          <w:szCs w:val="28"/>
          <w:lang w:bidi="ar-SA"/>
        </w:rPr>
      </w:pPr>
    </w:p>
    <w:p w:rsidR="005E7AD5" w:rsidRDefault="005E7AD5" w:rsidP="004C2E62">
      <w:pPr>
        <w:pStyle w:val="20"/>
        <w:widowControl/>
        <w:tabs>
          <w:tab w:val="left" w:pos="1018"/>
        </w:tabs>
        <w:spacing w:before="0" w:line="320" w:lineRule="exact"/>
        <w:rPr>
          <w:color w:val="auto"/>
          <w:sz w:val="28"/>
          <w:szCs w:val="28"/>
          <w:lang w:bidi="ar-SA"/>
        </w:rPr>
      </w:pPr>
    </w:p>
    <w:p w:rsidR="005E7AD5" w:rsidRDefault="005E7AD5" w:rsidP="005E7AD5">
      <w:pPr>
        <w:widowControl/>
        <w:autoSpaceDE w:val="0"/>
        <w:autoSpaceDN w:val="0"/>
        <w:adjustRightInd w:val="0"/>
        <w:jc w:val="center"/>
        <w:rPr>
          <w:rFonts w:ascii="PT Astra Serif" w:eastAsia="Calibri" w:hAnsi="PT Astra Serif" w:cs="Times New Roman"/>
          <w:b/>
          <w:bCs/>
          <w:lang w:eastAsia="en-US" w:bidi="ar-SA"/>
        </w:rPr>
      </w:pPr>
    </w:p>
    <w:p w:rsidR="005E7AD5" w:rsidRDefault="005E7AD5" w:rsidP="005E7AD5">
      <w:pPr>
        <w:widowControl/>
        <w:autoSpaceDE w:val="0"/>
        <w:autoSpaceDN w:val="0"/>
        <w:adjustRightInd w:val="0"/>
        <w:jc w:val="center"/>
        <w:rPr>
          <w:rFonts w:ascii="PT Astra Serif" w:eastAsia="Calibri" w:hAnsi="PT Astra Serif" w:cs="Times New Roman"/>
          <w:b/>
          <w:bCs/>
          <w:lang w:eastAsia="en-US" w:bidi="ar-SA"/>
        </w:rPr>
      </w:pPr>
    </w:p>
    <w:p w:rsidR="005E7AD5" w:rsidRDefault="005E7AD5" w:rsidP="005E7AD5">
      <w:pPr>
        <w:widowControl/>
        <w:autoSpaceDE w:val="0"/>
        <w:autoSpaceDN w:val="0"/>
        <w:adjustRightInd w:val="0"/>
        <w:jc w:val="center"/>
        <w:rPr>
          <w:rFonts w:ascii="PT Astra Serif" w:eastAsia="Calibri" w:hAnsi="PT Astra Serif" w:cs="Times New Roman"/>
          <w:b/>
          <w:bCs/>
          <w:lang w:eastAsia="en-US" w:bidi="ar-SA"/>
        </w:rPr>
      </w:pPr>
    </w:p>
    <w:p w:rsidR="005E7AD5" w:rsidRDefault="005E7AD5" w:rsidP="005E7AD5">
      <w:pPr>
        <w:widowControl/>
        <w:autoSpaceDE w:val="0"/>
        <w:autoSpaceDN w:val="0"/>
        <w:adjustRightInd w:val="0"/>
        <w:jc w:val="center"/>
        <w:rPr>
          <w:rFonts w:ascii="PT Astra Serif" w:eastAsia="Calibri" w:hAnsi="PT Astra Serif" w:cs="Times New Roman"/>
          <w:b/>
          <w:bCs/>
          <w:lang w:eastAsia="en-US" w:bidi="ar-SA"/>
        </w:rPr>
      </w:pPr>
    </w:p>
    <w:p w:rsidR="005E7AD5" w:rsidRDefault="005E7AD5" w:rsidP="005E7AD5">
      <w:pPr>
        <w:widowControl/>
        <w:autoSpaceDE w:val="0"/>
        <w:autoSpaceDN w:val="0"/>
        <w:adjustRightInd w:val="0"/>
        <w:jc w:val="center"/>
        <w:rPr>
          <w:rFonts w:ascii="PT Astra Serif" w:eastAsia="Calibri" w:hAnsi="PT Astra Serif" w:cs="Times New Roman"/>
          <w:b/>
          <w:bCs/>
          <w:lang w:eastAsia="en-US" w:bidi="ar-SA"/>
        </w:rPr>
      </w:pPr>
    </w:p>
    <w:p w:rsidR="00286906" w:rsidRDefault="00286906" w:rsidP="007B3F4D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 w:bidi="ar-SA"/>
        </w:rPr>
      </w:pPr>
    </w:p>
    <w:p w:rsidR="00C723EF" w:rsidRDefault="00C723EF" w:rsidP="00C723EF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 w:bidi="ar-SA"/>
        </w:rPr>
        <w:t>Программа</w:t>
      </w:r>
    </w:p>
    <w:p w:rsidR="007B3F4D" w:rsidRDefault="00C723EF" w:rsidP="00C723EF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 w:bidi="ar-SA"/>
        </w:rPr>
      </w:pPr>
      <w:r w:rsidRPr="00C723EF">
        <w:rPr>
          <w:rFonts w:ascii="Times New Roman" w:eastAsia="Calibri" w:hAnsi="Times New Roman" w:cs="Times New Roman"/>
          <w:b/>
          <w:bCs/>
          <w:sz w:val="28"/>
          <w:szCs w:val="28"/>
          <w:lang w:eastAsia="en-US" w:bidi="ar-SA"/>
        </w:rPr>
        <w:t>профилактики рисков причинения вреда (ущерба) охраняемым законом ценностям при осуществлении муниципального земельного контроля на территории Новолесновского сельского поселения</w:t>
      </w:r>
      <w:r w:rsidR="005152E3">
        <w:rPr>
          <w:rFonts w:ascii="Times New Roman" w:eastAsia="Calibri" w:hAnsi="Times New Roman" w:cs="Times New Roman"/>
          <w:b/>
          <w:bCs/>
          <w:sz w:val="28"/>
          <w:szCs w:val="28"/>
          <w:lang w:eastAsia="en-US" w:bidi="ar-SA"/>
        </w:rPr>
        <w:t xml:space="preserve"> на 2023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 w:bidi="ar-SA"/>
        </w:rPr>
        <w:t xml:space="preserve"> год</w:t>
      </w:r>
    </w:p>
    <w:p w:rsidR="00C723EF" w:rsidRPr="00C723EF" w:rsidRDefault="00C723EF" w:rsidP="00C723EF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 w:bidi="ar-SA"/>
        </w:rPr>
      </w:pPr>
    </w:p>
    <w:p w:rsidR="007B3F4D" w:rsidRPr="00907B4A" w:rsidRDefault="007B3F4D" w:rsidP="00907B4A">
      <w:pPr>
        <w:pStyle w:val="ad"/>
        <w:widowControl/>
        <w:numPr>
          <w:ilvl w:val="0"/>
          <w:numId w:val="14"/>
        </w:num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</w:pPr>
      <w:r w:rsidRPr="00907B4A"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>Общие положения</w:t>
      </w:r>
    </w:p>
    <w:p w:rsidR="004F65FA" w:rsidRDefault="004F65FA" w:rsidP="007B3F4D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</w:pPr>
    </w:p>
    <w:p w:rsidR="007B3F4D" w:rsidRDefault="007B3F4D" w:rsidP="007B3F4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</w:pPr>
      <w:r w:rsidRPr="007B3F4D"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 xml:space="preserve">1.1. Программа  профилактики  рисков  причинения  вреда  (ущерба)  охраняемым законом  ценностям  при  осуществлении  муниципального земельного  контроля  на территории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 xml:space="preserve">Новолесновского сельского поселения </w:t>
      </w:r>
      <w:r w:rsidRPr="007B3F4D"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 xml:space="preserve">на 2022 год разработана  для  </w:t>
      </w:r>
      <w:r w:rsidR="005152E3"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>организации  проведения  в  2023</w:t>
      </w:r>
      <w:r w:rsidRPr="007B3F4D"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 xml:space="preserve">  году  профилактики  нарушений обязательных  требований,  установленных  федеральными  законами  и  принятыми  в соответствии с ними иными нормативными правовыми актами Российской Федерации,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>Камчатского края</w:t>
      </w:r>
      <w:r w:rsidRPr="007B3F4D"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 xml:space="preserve">, муниципальными правовыми актами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>Новолесновского сельского поселения</w:t>
      </w:r>
      <w:r w:rsidRPr="007B3F4D"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>,  предупреждения  возможного  нарушения подконтрольными субъектами обязательных требований и снижения рисков причинения вреда (ущерба) охраняемым законом ценностям, разъяснения подконтрольным субъектам обязательных требований.</w:t>
      </w:r>
    </w:p>
    <w:p w:rsidR="007B3F4D" w:rsidRDefault="007B3F4D" w:rsidP="007B3F4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</w:pPr>
      <w:r w:rsidRPr="007B3F4D"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>1.2. Программа</w:t>
      </w:r>
      <w:r w:rsidR="005152E3"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 xml:space="preserve"> профилактики реализуется в 2023</w:t>
      </w:r>
      <w:r w:rsidRPr="007B3F4D"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 xml:space="preserve"> году и состоит из следующих разделов:</w:t>
      </w:r>
    </w:p>
    <w:p w:rsidR="007B3F4D" w:rsidRDefault="007B3F4D" w:rsidP="007B3F4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</w:pPr>
      <w:r w:rsidRPr="007B3F4D"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 xml:space="preserve">а) </w:t>
      </w:r>
      <w:r w:rsidR="00E644F2"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>аналитическая часть</w:t>
      </w:r>
      <w:r w:rsidRPr="007B3F4D"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>;</w:t>
      </w:r>
    </w:p>
    <w:p w:rsidR="007B3F4D" w:rsidRDefault="007B3F4D" w:rsidP="007B3F4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</w:pPr>
      <w:r w:rsidRPr="007B3F4D"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>б) цели и задачи реализации программы профилактики;</w:t>
      </w:r>
    </w:p>
    <w:p w:rsidR="007B3F4D" w:rsidRDefault="007B3F4D" w:rsidP="007B3F4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 xml:space="preserve">в) </w:t>
      </w:r>
      <w:r w:rsidR="00907B4A"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 xml:space="preserve">перечень </w:t>
      </w:r>
      <w:r w:rsidR="00CA5764"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 xml:space="preserve">профилактических </w:t>
      </w:r>
      <w:r w:rsidRPr="007B3F4D"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>мероприятий,  сроки  (периодичность)  их проведения;</w:t>
      </w:r>
    </w:p>
    <w:p w:rsidR="005E7AD5" w:rsidRDefault="007B3F4D" w:rsidP="007B3F4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</w:pPr>
      <w:r w:rsidRPr="007B3F4D"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>г) показатели результативности и эффективности програм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 xml:space="preserve">мы профилактики. </w:t>
      </w:r>
    </w:p>
    <w:p w:rsidR="007B3F4D" w:rsidRDefault="007B3F4D" w:rsidP="007B3F4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</w:pPr>
    </w:p>
    <w:p w:rsidR="007B3F4D" w:rsidRDefault="007B3F4D" w:rsidP="007B3F4D">
      <w:pPr>
        <w:widowControl/>
        <w:autoSpaceDE w:val="0"/>
        <w:autoSpaceDN w:val="0"/>
        <w:adjustRightInd w:val="0"/>
        <w:ind w:firstLine="709"/>
        <w:jc w:val="center"/>
        <w:rPr>
          <w:rStyle w:val="markedcontent"/>
          <w:rFonts w:ascii="Times New Roman" w:hAnsi="Times New Roman" w:cs="Times New Roman"/>
          <w:sz w:val="28"/>
          <w:szCs w:val="28"/>
        </w:rPr>
      </w:pPr>
      <w:r w:rsidRPr="007B3F4D">
        <w:rPr>
          <w:rStyle w:val="markedcontent"/>
          <w:rFonts w:ascii="Times New Roman" w:hAnsi="Times New Roman" w:cs="Times New Roman"/>
          <w:sz w:val="28"/>
          <w:szCs w:val="28"/>
        </w:rPr>
        <w:t>2. Аналитическая часть</w:t>
      </w:r>
    </w:p>
    <w:p w:rsidR="007B3F4D" w:rsidRPr="007B3F4D" w:rsidRDefault="007B3F4D" w:rsidP="007B3F4D">
      <w:pPr>
        <w:widowControl/>
        <w:autoSpaceDE w:val="0"/>
        <w:autoSpaceDN w:val="0"/>
        <w:adjustRightInd w:val="0"/>
        <w:ind w:firstLine="709"/>
        <w:jc w:val="center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7B3F4D" w:rsidRDefault="007B3F4D" w:rsidP="00CA5764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F4D">
        <w:rPr>
          <w:rStyle w:val="markedcontent"/>
          <w:rFonts w:ascii="Times New Roman" w:hAnsi="Times New Roman" w:cs="Times New Roman"/>
          <w:sz w:val="28"/>
          <w:szCs w:val="28"/>
        </w:rPr>
        <w:t xml:space="preserve">Настоящая программа разработана в соответствии со статьей 44 Федерального 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закона от 31 июля 2021 г. № </w:t>
      </w:r>
      <w:r w:rsidRPr="007B3F4D">
        <w:rPr>
          <w:rStyle w:val="markedcontent"/>
          <w:rFonts w:ascii="Times New Roman" w:hAnsi="Times New Roman" w:cs="Times New Roman"/>
          <w:sz w:val="28"/>
          <w:szCs w:val="28"/>
        </w:rPr>
        <w:t>248</w:t>
      </w:r>
      <w:r>
        <w:rPr>
          <w:rStyle w:val="markedcontent"/>
          <w:rFonts w:ascii="Times New Roman" w:hAnsi="Times New Roman" w:cs="Times New Roman"/>
          <w:sz w:val="28"/>
          <w:szCs w:val="28"/>
        </w:rPr>
        <w:t>–</w:t>
      </w:r>
      <w:r w:rsidRPr="007B3F4D">
        <w:rPr>
          <w:rStyle w:val="markedcontent"/>
          <w:rFonts w:ascii="Times New Roman" w:hAnsi="Times New Roman" w:cs="Times New Roman"/>
          <w:sz w:val="28"/>
          <w:szCs w:val="28"/>
        </w:rPr>
        <w:t>ФЗ «О государственном контроле (надзоре) и муниципальном контроля в Российской Федерац</w:t>
      </w:r>
      <w:r w:rsidR="00C723EF">
        <w:rPr>
          <w:rStyle w:val="markedcontent"/>
          <w:rFonts w:ascii="Times New Roman" w:hAnsi="Times New Roman" w:cs="Times New Roman"/>
          <w:sz w:val="28"/>
          <w:szCs w:val="28"/>
        </w:rPr>
        <w:t>ии», П</w:t>
      </w:r>
      <w:r w:rsidRPr="007B3F4D">
        <w:rPr>
          <w:rStyle w:val="markedcontent"/>
          <w:rFonts w:ascii="Times New Roman" w:hAnsi="Times New Roman" w:cs="Times New Roman"/>
          <w:sz w:val="28"/>
          <w:szCs w:val="28"/>
        </w:rPr>
        <w:t>остановлением Правительства Российско</w:t>
      </w:r>
      <w:r>
        <w:rPr>
          <w:rStyle w:val="markedcontent"/>
          <w:rFonts w:ascii="Times New Roman" w:hAnsi="Times New Roman" w:cs="Times New Roman"/>
          <w:sz w:val="28"/>
          <w:szCs w:val="28"/>
        </w:rPr>
        <w:t>й Федерации от 25 июня 2021 г. №</w:t>
      </w:r>
      <w:r w:rsidRPr="007B3F4D">
        <w:rPr>
          <w:rStyle w:val="markedcontent"/>
          <w:rFonts w:ascii="Times New Roman" w:hAnsi="Times New Roman" w:cs="Times New Roman"/>
          <w:sz w:val="28"/>
          <w:szCs w:val="28"/>
        </w:rPr>
        <w:t xml:space="preserve">990 «Об утверждении Правил разработки и утверждения контрольными </w:t>
      </w:r>
      <w:r w:rsidRPr="007B3F4D">
        <w:rPr>
          <w:rStyle w:val="markedcontent"/>
          <w:rFonts w:ascii="Times New Roman" w:hAnsi="Times New Roman" w:cs="Times New Roman"/>
          <w:sz w:val="28"/>
          <w:szCs w:val="28"/>
        </w:rPr>
        <w:lastRenderedPageBreak/>
        <w:t>(надзорными) органами программы профилактики рисков причинения вреда (ущерба) охраняемым законом ценностям»</w:t>
      </w:r>
      <w:r w:rsidR="00CA5764">
        <w:t xml:space="preserve">, </w:t>
      </w:r>
      <w:r w:rsidR="00CA5764" w:rsidRPr="00CA5764">
        <w:rPr>
          <w:rStyle w:val="markedcontent"/>
          <w:rFonts w:ascii="Times New Roman" w:hAnsi="Times New Roman" w:cs="Times New Roman"/>
          <w:sz w:val="28"/>
          <w:szCs w:val="28"/>
        </w:rPr>
        <w:t>Решением Собрания депутатов Новолесновского сельского поселения от 24.11.2021 года № 15-нд «Об утверждении Положения о муниципальном земельном контроле на территории Новолесновского сельского поселения»</w:t>
      </w:r>
      <w:r w:rsidRPr="007B3F4D">
        <w:rPr>
          <w:rStyle w:val="markedcontent"/>
          <w:rFonts w:ascii="Times New Roman" w:hAnsi="Times New Roman" w:cs="Times New Roman"/>
          <w:sz w:val="28"/>
          <w:szCs w:val="28"/>
        </w:rPr>
        <w:t xml:space="preserve"> и предусматривает комплекс мероприятий по профилактике рисков причинения вреда (ущерба) охраняемым законом ценностям при осуществлении мун</w:t>
      </w:r>
      <w:r w:rsidR="00CA5764">
        <w:rPr>
          <w:rStyle w:val="markedcontent"/>
          <w:rFonts w:ascii="Times New Roman" w:hAnsi="Times New Roman" w:cs="Times New Roman"/>
          <w:sz w:val="28"/>
          <w:szCs w:val="28"/>
        </w:rPr>
        <w:t xml:space="preserve">иципального земельного контроля, а также </w:t>
      </w:r>
      <w:r w:rsidRPr="007B3F4D">
        <w:rPr>
          <w:rFonts w:ascii="Times New Roman" w:hAnsi="Times New Roman" w:cs="Times New Roman"/>
          <w:sz w:val="28"/>
          <w:szCs w:val="28"/>
        </w:rPr>
        <w:t>в целях предупреждения возможного нарушения органами государственной власти, органами местного самоуправления, юридическими лицами, их руководителями и иными должностными лицами, индивидуальными предпринимателями, гражданами обязательных требований земельного законодательства и снижения рисков причинения ущерба охраняемым законом ценностям.</w:t>
      </w:r>
    </w:p>
    <w:p w:rsidR="007B3F4D" w:rsidRDefault="007B3F4D" w:rsidP="007B3F4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3F4D" w:rsidRDefault="007B3F4D" w:rsidP="007B3F4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F4D">
        <w:rPr>
          <w:rFonts w:ascii="Times New Roman" w:hAnsi="Times New Roman" w:cs="Times New Roman"/>
          <w:sz w:val="28"/>
          <w:szCs w:val="28"/>
        </w:rPr>
        <w:t>3. Цели и задачи реализации программы</w:t>
      </w:r>
      <w:r>
        <w:rPr>
          <w:rFonts w:ascii="Times New Roman" w:hAnsi="Times New Roman" w:cs="Times New Roman"/>
          <w:sz w:val="28"/>
          <w:szCs w:val="28"/>
        </w:rPr>
        <w:t xml:space="preserve"> профилактики </w:t>
      </w:r>
      <w:r w:rsidRPr="007B3F4D">
        <w:rPr>
          <w:rFonts w:ascii="Times New Roman" w:hAnsi="Times New Roman" w:cs="Times New Roman"/>
          <w:sz w:val="28"/>
          <w:szCs w:val="28"/>
        </w:rPr>
        <w:t>рисков причинения вреда</w:t>
      </w:r>
    </w:p>
    <w:p w:rsidR="004F65FA" w:rsidRDefault="004F65FA" w:rsidP="007B3F4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3F4D" w:rsidRDefault="007B3F4D" w:rsidP="007B3F4D">
      <w:pPr>
        <w:widowControl/>
        <w:autoSpaceDE w:val="0"/>
        <w:autoSpaceDN w:val="0"/>
        <w:adjustRightInd w:val="0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7B3F4D">
        <w:rPr>
          <w:rStyle w:val="markedcontent"/>
          <w:rFonts w:ascii="Times New Roman" w:hAnsi="Times New Roman" w:cs="Times New Roman"/>
          <w:sz w:val="28"/>
          <w:szCs w:val="28"/>
        </w:rPr>
        <w:t>3.1. Основными целями Программы профилактики являются:</w:t>
      </w:r>
    </w:p>
    <w:p w:rsidR="007B3F4D" w:rsidRDefault="007B3F4D" w:rsidP="007B3F4D">
      <w:pPr>
        <w:widowControl/>
        <w:autoSpaceDE w:val="0"/>
        <w:autoSpaceDN w:val="0"/>
        <w:adjustRightInd w:val="0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7B3F4D">
        <w:rPr>
          <w:rStyle w:val="markedcontent"/>
          <w:rFonts w:ascii="Times New Roman" w:hAnsi="Times New Roman" w:cs="Times New Roman"/>
          <w:sz w:val="28"/>
          <w:szCs w:val="28"/>
        </w:rPr>
        <w:t>а) предупреждение нарушений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7B3F4D">
        <w:rPr>
          <w:rStyle w:val="markedcontent"/>
          <w:rFonts w:ascii="Times New Roman" w:hAnsi="Times New Roman" w:cs="Times New Roman"/>
          <w:sz w:val="28"/>
          <w:szCs w:val="28"/>
        </w:rPr>
        <w:t>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7B3F4D" w:rsidRDefault="007B3F4D" w:rsidP="007B3F4D">
      <w:pPr>
        <w:widowControl/>
        <w:autoSpaceDE w:val="0"/>
        <w:autoSpaceDN w:val="0"/>
        <w:adjustRightInd w:val="0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7B3F4D">
        <w:rPr>
          <w:rStyle w:val="markedcontent"/>
          <w:rFonts w:ascii="Times New Roman" w:hAnsi="Times New Roman" w:cs="Times New Roman"/>
          <w:sz w:val="28"/>
          <w:szCs w:val="28"/>
        </w:rPr>
        <w:t>б) снижение административной нагрузки на подконтрольные субъекты;</w:t>
      </w:r>
    </w:p>
    <w:p w:rsidR="007B3F4D" w:rsidRDefault="007B3F4D" w:rsidP="007B3F4D">
      <w:pPr>
        <w:widowControl/>
        <w:autoSpaceDE w:val="0"/>
        <w:autoSpaceDN w:val="0"/>
        <w:adjustRightInd w:val="0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7B3F4D">
        <w:rPr>
          <w:rStyle w:val="markedcontent"/>
          <w:rFonts w:ascii="Times New Roman" w:hAnsi="Times New Roman" w:cs="Times New Roman"/>
          <w:sz w:val="28"/>
          <w:szCs w:val="28"/>
        </w:rPr>
        <w:t>в) создание мотивации к добросовестному поведению подконтрольных субъектов;</w:t>
      </w:r>
    </w:p>
    <w:p w:rsidR="007B3F4D" w:rsidRDefault="007B3F4D" w:rsidP="007B3F4D">
      <w:pPr>
        <w:widowControl/>
        <w:autoSpaceDE w:val="0"/>
        <w:autoSpaceDN w:val="0"/>
        <w:adjustRightInd w:val="0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7B3F4D">
        <w:rPr>
          <w:rStyle w:val="markedcontent"/>
          <w:rFonts w:ascii="Times New Roman" w:hAnsi="Times New Roman" w:cs="Times New Roman"/>
          <w:sz w:val="28"/>
          <w:szCs w:val="28"/>
        </w:rPr>
        <w:t>г) снижение уровня вреда (ущерба), причиняемого охраняемым законом ценностям.</w:t>
      </w:r>
    </w:p>
    <w:p w:rsidR="007B3F4D" w:rsidRDefault="007B3F4D" w:rsidP="007B3F4D">
      <w:pPr>
        <w:widowControl/>
        <w:autoSpaceDE w:val="0"/>
        <w:autoSpaceDN w:val="0"/>
        <w:adjustRightInd w:val="0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7B3F4D">
        <w:rPr>
          <w:rStyle w:val="markedcontent"/>
          <w:rFonts w:ascii="Times New Roman" w:hAnsi="Times New Roman" w:cs="Times New Roman"/>
          <w:sz w:val="28"/>
          <w:szCs w:val="28"/>
        </w:rPr>
        <w:t>3.2. Проведение профилактических мероприятий программы профилактики направлено на решение следующих задач:</w:t>
      </w:r>
    </w:p>
    <w:p w:rsidR="007B3F4D" w:rsidRDefault="007B3F4D" w:rsidP="007B3F4D">
      <w:pPr>
        <w:widowControl/>
        <w:autoSpaceDE w:val="0"/>
        <w:autoSpaceDN w:val="0"/>
        <w:adjustRightInd w:val="0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7B3F4D">
        <w:rPr>
          <w:rStyle w:val="markedcontent"/>
          <w:rFonts w:ascii="Times New Roman" w:hAnsi="Times New Roman" w:cs="Times New Roman"/>
          <w:sz w:val="28"/>
          <w:szCs w:val="28"/>
        </w:rPr>
        <w:t>а) укрепление системы профилактики нарушений обязательных требований;</w:t>
      </w:r>
    </w:p>
    <w:p w:rsidR="007B3F4D" w:rsidRDefault="007B3F4D" w:rsidP="007B3F4D">
      <w:pPr>
        <w:widowControl/>
        <w:autoSpaceDE w:val="0"/>
        <w:autoSpaceDN w:val="0"/>
        <w:adjustRightInd w:val="0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7B3F4D">
        <w:rPr>
          <w:rStyle w:val="markedcontent"/>
          <w:rFonts w:ascii="Times New Roman" w:hAnsi="Times New Roman" w:cs="Times New Roman"/>
          <w:sz w:val="28"/>
          <w:szCs w:val="28"/>
        </w:rPr>
        <w:t>б) выявление причин, факторов и условий, способствующих нарушению обязательных требований; организация и реализация мероприятий, направленных на их устранение;</w:t>
      </w:r>
    </w:p>
    <w:p w:rsidR="007B3F4D" w:rsidRDefault="007B3F4D" w:rsidP="007B3F4D">
      <w:pPr>
        <w:widowControl/>
        <w:autoSpaceDE w:val="0"/>
        <w:autoSpaceDN w:val="0"/>
        <w:adjustRightInd w:val="0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7B3F4D">
        <w:rPr>
          <w:rStyle w:val="markedcontent"/>
          <w:rFonts w:ascii="Times New Roman" w:hAnsi="Times New Roman" w:cs="Times New Roman"/>
          <w:sz w:val="28"/>
          <w:szCs w:val="28"/>
        </w:rPr>
        <w:t>в) повышение правосознания и правовой культуры подконтрольных субъектов</w:t>
      </w:r>
      <w:r>
        <w:rPr>
          <w:rStyle w:val="markedcontent"/>
          <w:rFonts w:ascii="Times New Roman" w:hAnsi="Times New Roman" w:cs="Times New Roman"/>
          <w:sz w:val="28"/>
          <w:szCs w:val="28"/>
        </w:rPr>
        <w:t>.</w:t>
      </w:r>
    </w:p>
    <w:p w:rsidR="007B3F4D" w:rsidRDefault="007B3F4D" w:rsidP="007B3F4D">
      <w:pPr>
        <w:widowControl/>
        <w:autoSpaceDE w:val="0"/>
        <w:autoSpaceDN w:val="0"/>
        <w:adjustRightInd w:val="0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7B3F4D" w:rsidRDefault="007B3F4D" w:rsidP="007B3F4D">
      <w:pPr>
        <w:widowControl/>
        <w:autoSpaceDE w:val="0"/>
        <w:autoSpaceDN w:val="0"/>
        <w:adjustRightInd w:val="0"/>
        <w:ind w:firstLine="709"/>
        <w:jc w:val="center"/>
        <w:rPr>
          <w:rStyle w:val="markedcontent"/>
          <w:rFonts w:ascii="Times New Roman" w:hAnsi="Times New Roman" w:cs="Times New Roman"/>
          <w:sz w:val="28"/>
          <w:szCs w:val="28"/>
        </w:rPr>
      </w:pPr>
      <w:r w:rsidRPr="007B3F4D">
        <w:rPr>
          <w:rStyle w:val="markedcontent"/>
          <w:rFonts w:ascii="Times New Roman" w:hAnsi="Times New Roman" w:cs="Times New Roman"/>
          <w:sz w:val="28"/>
          <w:szCs w:val="28"/>
        </w:rPr>
        <w:t>4. Перечень профилактических мероприятий, сроки (периодичность) их проведения</w:t>
      </w:r>
    </w:p>
    <w:p w:rsidR="004F65FA" w:rsidRPr="007B3F4D" w:rsidRDefault="004F65FA" w:rsidP="007B3F4D">
      <w:pPr>
        <w:widowControl/>
        <w:autoSpaceDE w:val="0"/>
        <w:autoSpaceDN w:val="0"/>
        <w:adjustRightInd w:val="0"/>
        <w:ind w:firstLine="709"/>
        <w:jc w:val="center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7B3F4D" w:rsidRDefault="007B3F4D" w:rsidP="007B3F4D">
      <w:pPr>
        <w:widowControl/>
        <w:autoSpaceDE w:val="0"/>
        <w:autoSpaceDN w:val="0"/>
        <w:adjustRightInd w:val="0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7B3F4D">
        <w:rPr>
          <w:rStyle w:val="markedcontent"/>
          <w:rFonts w:ascii="Times New Roman" w:hAnsi="Times New Roman" w:cs="Times New Roman"/>
          <w:sz w:val="28"/>
          <w:szCs w:val="28"/>
        </w:rPr>
        <w:t>4.1. В рамках реализации Программы профилактики осуществляются следующие профилактические мероприятия:</w:t>
      </w:r>
    </w:p>
    <w:p w:rsidR="00B9280C" w:rsidRDefault="00B9280C" w:rsidP="007B3F4D">
      <w:pPr>
        <w:widowControl/>
        <w:autoSpaceDE w:val="0"/>
        <w:autoSpaceDN w:val="0"/>
        <w:adjustRightInd w:val="0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817"/>
        <w:gridCol w:w="4107"/>
        <w:gridCol w:w="2462"/>
        <w:gridCol w:w="2462"/>
      </w:tblGrid>
      <w:tr w:rsidR="00B9280C" w:rsidTr="004F65FA">
        <w:tc>
          <w:tcPr>
            <w:tcW w:w="817" w:type="dxa"/>
          </w:tcPr>
          <w:p w:rsidR="00B9280C" w:rsidRDefault="00B9280C" w:rsidP="007B3F4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 w:bidi="ar-SA"/>
              </w:rPr>
              <w:t>№ п/п</w:t>
            </w:r>
          </w:p>
        </w:tc>
        <w:tc>
          <w:tcPr>
            <w:tcW w:w="4107" w:type="dxa"/>
          </w:tcPr>
          <w:p w:rsidR="00B9280C" w:rsidRDefault="00B9280C" w:rsidP="007B3F4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 w:bidi="ar-SA"/>
              </w:rPr>
              <w:t xml:space="preserve">Наименование мероприятия </w:t>
            </w:r>
          </w:p>
        </w:tc>
        <w:tc>
          <w:tcPr>
            <w:tcW w:w="2462" w:type="dxa"/>
          </w:tcPr>
          <w:p w:rsidR="00B9280C" w:rsidRDefault="00B9280C" w:rsidP="007B3F4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 w:bidi="ar-SA"/>
              </w:rPr>
              <w:t xml:space="preserve">Срок Исполнения </w:t>
            </w:r>
          </w:p>
        </w:tc>
        <w:tc>
          <w:tcPr>
            <w:tcW w:w="2462" w:type="dxa"/>
          </w:tcPr>
          <w:p w:rsidR="00B9280C" w:rsidRDefault="00B9280C" w:rsidP="007B3F4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 w:bidi="ar-SA"/>
              </w:rPr>
              <w:t xml:space="preserve">Ответственный </w:t>
            </w:r>
          </w:p>
        </w:tc>
      </w:tr>
      <w:tr w:rsidR="00B9280C" w:rsidTr="004F65FA">
        <w:tc>
          <w:tcPr>
            <w:tcW w:w="817" w:type="dxa"/>
          </w:tcPr>
          <w:p w:rsidR="00B9280C" w:rsidRDefault="00B9280C" w:rsidP="007B3F4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 w:bidi="ar-SA"/>
              </w:rPr>
              <w:t>1</w:t>
            </w:r>
          </w:p>
        </w:tc>
        <w:tc>
          <w:tcPr>
            <w:tcW w:w="4107" w:type="dxa"/>
          </w:tcPr>
          <w:p w:rsidR="00B9280C" w:rsidRDefault="00B9280C" w:rsidP="007B3F4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 w:bidi="ar-SA"/>
              </w:rPr>
            </w:pPr>
            <w:r w:rsidRPr="00B9280C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 w:bidi="ar-SA"/>
              </w:rPr>
              <w:t>Информирование</w:t>
            </w:r>
          </w:p>
        </w:tc>
        <w:tc>
          <w:tcPr>
            <w:tcW w:w="2462" w:type="dxa"/>
          </w:tcPr>
          <w:p w:rsidR="00B9280C" w:rsidRDefault="00B9280C" w:rsidP="007B3F4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 w:bidi="ar-SA"/>
              </w:rPr>
              <w:t xml:space="preserve">По мере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 w:bidi="ar-SA"/>
              </w:rPr>
              <w:lastRenderedPageBreak/>
              <w:t xml:space="preserve">необходимости </w:t>
            </w:r>
          </w:p>
        </w:tc>
        <w:tc>
          <w:tcPr>
            <w:tcW w:w="2462" w:type="dxa"/>
          </w:tcPr>
          <w:p w:rsidR="00B9280C" w:rsidRDefault="00B9280C" w:rsidP="007B3F4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 w:bidi="ar-SA"/>
              </w:rPr>
              <w:lastRenderedPageBreak/>
              <w:t>администрация</w:t>
            </w:r>
            <w:r w:rsidR="00907B4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 w:bidi="ar-SA"/>
              </w:rPr>
              <w:t xml:space="preserve"> </w:t>
            </w:r>
            <w:r w:rsidR="00907B4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 w:bidi="ar-SA"/>
              </w:rPr>
              <w:lastRenderedPageBreak/>
              <w:t>Новолесновского сельского поселения</w:t>
            </w:r>
          </w:p>
        </w:tc>
      </w:tr>
      <w:tr w:rsidR="00B9280C" w:rsidTr="004F65FA">
        <w:tc>
          <w:tcPr>
            <w:tcW w:w="817" w:type="dxa"/>
          </w:tcPr>
          <w:p w:rsidR="00B9280C" w:rsidRDefault="00CA5764" w:rsidP="007B3F4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 w:bidi="ar-SA"/>
              </w:rPr>
              <w:lastRenderedPageBreak/>
              <w:t>2</w:t>
            </w:r>
            <w:r w:rsidR="00B9280C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 w:bidi="ar-SA"/>
              </w:rPr>
              <w:t xml:space="preserve"> </w:t>
            </w:r>
          </w:p>
        </w:tc>
        <w:tc>
          <w:tcPr>
            <w:tcW w:w="4107" w:type="dxa"/>
          </w:tcPr>
          <w:p w:rsidR="00B9280C" w:rsidRPr="00B9280C" w:rsidRDefault="00B9280C" w:rsidP="007B3F4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 w:bidi="ar-SA"/>
              </w:rPr>
              <w:t xml:space="preserve">Консультирование </w:t>
            </w:r>
          </w:p>
        </w:tc>
        <w:tc>
          <w:tcPr>
            <w:tcW w:w="2462" w:type="dxa"/>
          </w:tcPr>
          <w:p w:rsidR="00B9280C" w:rsidRDefault="00B9280C" w:rsidP="007B3F4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 w:bidi="ar-SA"/>
              </w:rPr>
            </w:pPr>
            <w:r w:rsidRPr="00B9280C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 w:bidi="ar-SA"/>
              </w:rPr>
              <w:t>По поступления обращений контролируемых лиц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 w:bidi="ar-SA"/>
              </w:rPr>
              <w:t xml:space="preserve"> </w:t>
            </w:r>
            <w:r w:rsidRPr="00B9280C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 w:bidi="ar-SA"/>
              </w:rPr>
              <w:t>или их представителей</w:t>
            </w:r>
          </w:p>
        </w:tc>
        <w:tc>
          <w:tcPr>
            <w:tcW w:w="2462" w:type="dxa"/>
          </w:tcPr>
          <w:p w:rsidR="00B9280C" w:rsidRDefault="00B9280C" w:rsidP="007B3F4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 w:bidi="ar-SA"/>
              </w:rPr>
              <w:t xml:space="preserve">администрация </w:t>
            </w:r>
            <w:r w:rsidR="00907B4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 w:bidi="ar-SA"/>
              </w:rPr>
              <w:t>Новолесновского сельского поселения</w:t>
            </w:r>
          </w:p>
        </w:tc>
      </w:tr>
    </w:tbl>
    <w:p w:rsidR="007B3F4D" w:rsidRDefault="007B3F4D" w:rsidP="007B3F4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</w:pPr>
    </w:p>
    <w:p w:rsidR="00B9280C" w:rsidRDefault="00B9280C" w:rsidP="007B3F4D">
      <w:pPr>
        <w:widowControl/>
        <w:autoSpaceDE w:val="0"/>
        <w:autoSpaceDN w:val="0"/>
        <w:adjustRightInd w:val="0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B9280C">
        <w:rPr>
          <w:rStyle w:val="markedcontent"/>
          <w:rFonts w:ascii="Times New Roman" w:hAnsi="Times New Roman" w:cs="Times New Roman"/>
          <w:sz w:val="28"/>
          <w:szCs w:val="28"/>
        </w:rPr>
        <w:t>4.2.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B9280C">
        <w:rPr>
          <w:rStyle w:val="markedcontent"/>
          <w:rFonts w:ascii="Times New Roman" w:hAnsi="Times New Roman" w:cs="Times New Roman"/>
          <w:sz w:val="28"/>
          <w:szCs w:val="28"/>
        </w:rPr>
        <w:t>Информирование контролируемых и иных лиц заинтересованных лиц по вопросам соблюдения обязательных требований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B9280C">
        <w:rPr>
          <w:rStyle w:val="markedcontent"/>
          <w:rFonts w:ascii="Times New Roman" w:hAnsi="Times New Roman" w:cs="Times New Roman"/>
          <w:sz w:val="28"/>
          <w:szCs w:val="28"/>
        </w:rPr>
        <w:t>посредством размещения сведений на официальном сайте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AD47B8">
        <w:rPr>
          <w:rStyle w:val="markedcontent"/>
          <w:rFonts w:ascii="Times New Roman" w:hAnsi="Times New Roman" w:cs="Times New Roman"/>
          <w:sz w:val="28"/>
          <w:szCs w:val="28"/>
        </w:rPr>
        <w:t xml:space="preserve">администрации Новолесновского сельского поселения </w:t>
      </w:r>
      <w:r w:rsidRPr="00B9280C">
        <w:rPr>
          <w:rStyle w:val="markedcontent"/>
          <w:rFonts w:ascii="Times New Roman" w:hAnsi="Times New Roman" w:cs="Times New Roman"/>
          <w:sz w:val="28"/>
          <w:szCs w:val="28"/>
        </w:rPr>
        <w:t>в сети Интернет, в средствах массовой информации, через личные кабинеты контролируемых лиц в государственных информационных системах (при их наличии)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B9280C">
        <w:rPr>
          <w:rStyle w:val="markedcontent"/>
          <w:rFonts w:ascii="Times New Roman" w:hAnsi="Times New Roman" w:cs="Times New Roman"/>
          <w:sz w:val="28"/>
          <w:szCs w:val="28"/>
        </w:rPr>
        <w:t>и в иных формах.</w:t>
      </w:r>
    </w:p>
    <w:p w:rsidR="00B9280C" w:rsidRDefault="00CA5764" w:rsidP="007B3F4D">
      <w:pPr>
        <w:widowControl/>
        <w:autoSpaceDE w:val="0"/>
        <w:autoSpaceDN w:val="0"/>
        <w:adjustRightInd w:val="0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>4.3</w:t>
      </w:r>
      <w:r w:rsidR="00B9280C" w:rsidRPr="00B9280C">
        <w:rPr>
          <w:rStyle w:val="markedcontent"/>
          <w:rFonts w:ascii="Times New Roman" w:hAnsi="Times New Roman" w:cs="Times New Roman"/>
          <w:sz w:val="28"/>
          <w:szCs w:val="28"/>
        </w:rPr>
        <w:t>.</w:t>
      </w:r>
      <w:r w:rsidR="00BB78B5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B9280C" w:rsidRPr="00B9280C">
        <w:rPr>
          <w:rStyle w:val="markedcontent"/>
          <w:rFonts w:ascii="Times New Roman" w:hAnsi="Times New Roman" w:cs="Times New Roman"/>
          <w:sz w:val="28"/>
          <w:szCs w:val="28"/>
        </w:rPr>
        <w:t xml:space="preserve">Консультирование контролируемых лиц и их представителей осуществляется по вопросам, связанным с организацией и осуществлением муниципального земельного контроля: </w:t>
      </w:r>
    </w:p>
    <w:p w:rsidR="00B9280C" w:rsidRDefault="00BB78B5" w:rsidP="007B3F4D">
      <w:pPr>
        <w:widowControl/>
        <w:autoSpaceDE w:val="0"/>
        <w:autoSpaceDN w:val="0"/>
        <w:adjustRightInd w:val="0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>–</w:t>
      </w:r>
      <w:r w:rsidR="00CA5764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B9280C" w:rsidRPr="00B9280C">
        <w:rPr>
          <w:rStyle w:val="markedcontent"/>
          <w:rFonts w:ascii="Times New Roman" w:hAnsi="Times New Roman" w:cs="Times New Roman"/>
          <w:sz w:val="28"/>
          <w:szCs w:val="28"/>
        </w:rPr>
        <w:t>порядка проведения контрольных мероприятий;</w:t>
      </w:r>
    </w:p>
    <w:p w:rsidR="00B9280C" w:rsidRDefault="00B9280C" w:rsidP="007B3F4D">
      <w:pPr>
        <w:widowControl/>
        <w:autoSpaceDE w:val="0"/>
        <w:autoSpaceDN w:val="0"/>
        <w:adjustRightInd w:val="0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– </w:t>
      </w:r>
      <w:r w:rsidR="00BB78B5">
        <w:rPr>
          <w:rStyle w:val="markedcontent"/>
          <w:rFonts w:ascii="Times New Roman" w:hAnsi="Times New Roman" w:cs="Times New Roman"/>
          <w:sz w:val="28"/>
          <w:szCs w:val="28"/>
        </w:rPr>
        <w:t>пери</w:t>
      </w:r>
      <w:r w:rsidRPr="00B9280C">
        <w:rPr>
          <w:rStyle w:val="markedcontent"/>
          <w:rFonts w:ascii="Times New Roman" w:hAnsi="Times New Roman" w:cs="Times New Roman"/>
          <w:sz w:val="28"/>
          <w:szCs w:val="28"/>
        </w:rPr>
        <w:t>одичности проведения контрольных мероприятий;</w:t>
      </w:r>
    </w:p>
    <w:p w:rsidR="00B9280C" w:rsidRDefault="00BB78B5" w:rsidP="007B3F4D">
      <w:pPr>
        <w:widowControl/>
        <w:autoSpaceDE w:val="0"/>
        <w:autoSpaceDN w:val="0"/>
        <w:adjustRightInd w:val="0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– </w:t>
      </w:r>
      <w:r w:rsidR="00B9280C" w:rsidRPr="00B9280C">
        <w:rPr>
          <w:rStyle w:val="markedcontent"/>
          <w:rFonts w:ascii="Times New Roman" w:hAnsi="Times New Roman" w:cs="Times New Roman"/>
          <w:sz w:val="28"/>
          <w:szCs w:val="28"/>
        </w:rPr>
        <w:t>порядка принятия решений по итогам контрольных мероприятий;</w:t>
      </w:r>
    </w:p>
    <w:p w:rsidR="00B9280C" w:rsidRDefault="00BB78B5" w:rsidP="007B3F4D">
      <w:pPr>
        <w:widowControl/>
        <w:autoSpaceDE w:val="0"/>
        <w:autoSpaceDN w:val="0"/>
        <w:adjustRightInd w:val="0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– </w:t>
      </w:r>
      <w:r w:rsidR="00907B4A">
        <w:rPr>
          <w:rStyle w:val="markedcontent"/>
          <w:rFonts w:ascii="Times New Roman" w:hAnsi="Times New Roman" w:cs="Times New Roman"/>
          <w:sz w:val="28"/>
          <w:szCs w:val="28"/>
        </w:rPr>
        <w:t xml:space="preserve">порядка обжалования решений </w:t>
      </w:r>
      <w:r w:rsidR="00E644F2">
        <w:rPr>
          <w:rStyle w:val="markedcontent"/>
          <w:rFonts w:ascii="Times New Roman" w:hAnsi="Times New Roman" w:cs="Times New Roman"/>
          <w:sz w:val="28"/>
          <w:szCs w:val="28"/>
        </w:rPr>
        <w:t>администрации Новолесновского сельского поселения</w:t>
      </w:r>
      <w:r w:rsidR="00B9280C" w:rsidRPr="00B9280C">
        <w:rPr>
          <w:rStyle w:val="markedcontent"/>
          <w:rFonts w:ascii="Times New Roman" w:hAnsi="Times New Roman" w:cs="Times New Roman"/>
          <w:sz w:val="28"/>
          <w:szCs w:val="28"/>
        </w:rPr>
        <w:t>.</w:t>
      </w:r>
    </w:p>
    <w:p w:rsidR="00B9280C" w:rsidRDefault="00B9280C" w:rsidP="007B3F4D">
      <w:pPr>
        <w:widowControl/>
        <w:autoSpaceDE w:val="0"/>
        <w:autoSpaceDN w:val="0"/>
        <w:adjustRightInd w:val="0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B9280C">
        <w:rPr>
          <w:rStyle w:val="markedcontent"/>
          <w:rFonts w:ascii="Times New Roman" w:hAnsi="Times New Roman" w:cs="Times New Roman"/>
          <w:sz w:val="28"/>
          <w:szCs w:val="28"/>
        </w:rPr>
        <w:t>Инспекторы осуществляют консультирование контролируемых лиц и их представителей:</w:t>
      </w:r>
    </w:p>
    <w:p w:rsidR="00BB78B5" w:rsidRDefault="00B9280C" w:rsidP="007B3F4D">
      <w:pPr>
        <w:widowControl/>
        <w:autoSpaceDE w:val="0"/>
        <w:autoSpaceDN w:val="0"/>
        <w:adjustRightInd w:val="0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B9280C">
        <w:rPr>
          <w:rStyle w:val="markedcontent"/>
          <w:rFonts w:ascii="Times New Roman" w:hAnsi="Times New Roman" w:cs="Times New Roman"/>
          <w:sz w:val="28"/>
          <w:szCs w:val="28"/>
        </w:rPr>
        <w:t>1) в виде устных разъяснений по телефо</w:t>
      </w:r>
      <w:r w:rsidR="00AD47B8">
        <w:rPr>
          <w:rStyle w:val="markedcontent"/>
          <w:rFonts w:ascii="Times New Roman" w:hAnsi="Times New Roman" w:cs="Times New Roman"/>
          <w:sz w:val="28"/>
          <w:szCs w:val="28"/>
        </w:rPr>
        <w:t>ну, посредством видео-конференц–</w:t>
      </w:r>
      <w:r w:rsidRPr="00B9280C">
        <w:rPr>
          <w:rStyle w:val="markedcontent"/>
          <w:rFonts w:ascii="Times New Roman" w:hAnsi="Times New Roman" w:cs="Times New Roman"/>
          <w:sz w:val="28"/>
          <w:szCs w:val="28"/>
        </w:rPr>
        <w:t>связи, на личном приеме либо в ходе проведения профилактического мероприятия, контрольного мероприятия;</w:t>
      </w:r>
    </w:p>
    <w:p w:rsidR="00BB78B5" w:rsidRDefault="00B9280C" w:rsidP="007B3F4D">
      <w:pPr>
        <w:widowControl/>
        <w:autoSpaceDE w:val="0"/>
        <w:autoSpaceDN w:val="0"/>
        <w:adjustRightInd w:val="0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B9280C">
        <w:rPr>
          <w:rStyle w:val="markedcontent"/>
          <w:rFonts w:ascii="Times New Roman" w:hAnsi="Times New Roman" w:cs="Times New Roman"/>
          <w:sz w:val="28"/>
          <w:szCs w:val="28"/>
        </w:rPr>
        <w:t xml:space="preserve">2) 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</w:t>
      </w:r>
      <w:r w:rsidR="00E644F2">
        <w:rPr>
          <w:rStyle w:val="markedcontent"/>
          <w:rFonts w:ascii="Times New Roman" w:hAnsi="Times New Roman" w:cs="Times New Roman"/>
          <w:sz w:val="28"/>
          <w:szCs w:val="28"/>
        </w:rPr>
        <w:t>администрации Новолесновского сельского поселения</w:t>
      </w:r>
      <w:r w:rsidRPr="00B9280C">
        <w:rPr>
          <w:rStyle w:val="markedcontent"/>
          <w:rFonts w:ascii="Times New Roman" w:hAnsi="Times New Roman" w:cs="Times New Roman"/>
          <w:sz w:val="28"/>
          <w:szCs w:val="28"/>
        </w:rPr>
        <w:t>.</w:t>
      </w:r>
    </w:p>
    <w:p w:rsidR="00BB78B5" w:rsidRDefault="00B9280C" w:rsidP="007B3F4D">
      <w:pPr>
        <w:widowControl/>
        <w:autoSpaceDE w:val="0"/>
        <w:autoSpaceDN w:val="0"/>
        <w:adjustRightInd w:val="0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B9280C">
        <w:rPr>
          <w:rStyle w:val="markedcontent"/>
          <w:rFonts w:ascii="Times New Roman" w:hAnsi="Times New Roman" w:cs="Times New Roman"/>
          <w:sz w:val="28"/>
          <w:szCs w:val="28"/>
        </w:rPr>
        <w:t>Индивидуальное консультирование на личном приеме каждого заявителя инспекторами не может превышать 10 минут.</w:t>
      </w:r>
    </w:p>
    <w:p w:rsidR="00BB78B5" w:rsidRDefault="00B9280C" w:rsidP="00BB78B5">
      <w:pPr>
        <w:widowControl/>
        <w:autoSpaceDE w:val="0"/>
        <w:autoSpaceDN w:val="0"/>
        <w:adjustRightInd w:val="0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B9280C">
        <w:rPr>
          <w:rStyle w:val="markedcontent"/>
          <w:rFonts w:ascii="Times New Roman" w:hAnsi="Times New Roman" w:cs="Times New Roman"/>
          <w:sz w:val="28"/>
          <w:szCs w:val="28"/>
        </w:rPr>
        <w:t xml:space="preserve">Письменное консультирование контролируемых лиц и их представителей осуществляется по следующим вопросам: порядок обжалования решений </w:t>
      </w:r>
      <w:r w:rsidR="00E644F2">
        <w:rPr>
          <w:rStyle w:val="markedcontent"/>
          <w:rFonts w:ascii="Times New Roman" w:hAnsi="Times New Roman" w:cs="Times New Roman"/>
          <w:sz w:val="28"/>
          <w:szCs w:val="28"/>
        </w:rPr>
        <w:t>администрации Новолесновского сельского поселения</w:t>
      </w:r>
      <w:r w:rsidRPr="00B9280C">
        <w:rPr>
          <w:rStyle w:val="markedcontent"/>
          <w:rFonts w:ascii="Times New Roman" w:hAnsi="Times New Roman" w:cs="Times New Roman"/>
          <w:sz w:val="28"/>
          <w:szCs w:val="28"/>
        </w:rPr>
        <w:t>; порядок осуществления профилактических, контрольных (надзорных) мероприятий, установленных настоящим Положением.</w:t>
      </w:r>
    </w:p>
    <w:p w:rsidR="00B9280C" w:rsidRDefault="00B9280C" w:rsidP="00BB78B5">
      <w:pPr>
        <w:widowControl/>
        <w:autoSpaceDE w:val="0"/>
        <w:autoSpaceDN w:val="0"/>
        <w:adjustRightInd w:val="0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B9280C">
        <w:rPr>
          <w:rStyle w:val="markedcontent"/>
          <w:rFonts w:ascii="Times New Roman" w:hAnsi="Times New Roman" w:cs="Times New Roman"/>
          <w:sz w:val="28"/>
          <w:szCs w:val="28"/>
        </w:rPr>
        <w:t>Контролируемое лицо вправе направить запрос о предоставлении письменного ответа в сроки, установленные Федеральным законом</w:t>
      </w:r>
      <w:r w:rsidR="00BB78B5">
        <w:rPr>
          <w:rStyle w:val="markedcontent"/>
          <w:rFonts w:ascii="Times New Roman" w:hAnsi="Times New Roman" w:cs="Times New Roman"/>
          <w:sz w:val="28"/>
          <w:szCs w:val="28"/>
        </w:rPr>
        <w:t xml:space="preserve"> от 02.05.2006 №</w:t>
      </w:r>
      <w:r w:rsidR="00907B4A">
        <w:rPr>
          <w:rStyle w:val="markedcontent"/>
          <w:rFonts w:ascii="Times New Roman" w:hAnsi="Times New Roman" w:cs="Times New Roman"/>
          <w:sz w:val="28"/>
          <w:szCs w:val="28"/>
        </w:rPr>
        <w:t xml:space="preserve"> 59–</w:t>
      </w:r>
      <w:r w:rsidRPr="00B9280C">
        <w:rPr>
          <w:rStyle w:val="markedcontent"/>
          <w:rFonts w:ascii="Times New Roman" w:hAnsi="Times New Roman" w:cs="Times New Roman"/>
          <w:sz w:val="28"/>
          <w:szCs w:val="28"/>
        </w:rPr>
        <w:t>ФЗ «О порядке рассмотрения обращений</w:t>
      </w:r>
      <w:r w:rsidR="00BB78B5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B9280C">
        <w:rPr>
          <w:rStyle w:val="markedcontent"/>
          <w:rFonts w:ascii="Times New Roman" w:hAnsi="Times New Roman" w:cs="Times New Roman"/>
          <w:sz w:val="28"/>
          <w:szCs w:val="28"/>
        </w:rPr>
        <w:t>граждан Российской Федераци</w:t>
      </w:r>
      <w:r w:rsidR="00BB78B5">
        <w:rPr>
          <w:rStyle w:val="markedcontent"/>
          <w:rFonts w:ascii="Times New Roman" w:hAnsi="Times New Roman" w:cs="Times New Roman"/>
          <w:sz w:val="28"/>
          <w:szCs w:val="28"/>
        </w:rPr>
        <w:t>и».</w:t>
      </w:r>
    </w:p>
    <w:p w:rsidR="004F65FA" w:rsidRDefault="004F65FA" w:rsidP="00BB78B5">
      <w:pPr>
        <w:widowControl/>
        <w:autoSpaceDE w:val="0"/>
        <w:autoSpaceDN w:val="0"/>
        <w:adjustRightInd w:val="0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BB78B5" w:rsidRDefault="00BB78B5" w:rsidP="00BB78B5">
      <w:pPr>
        <w:widowControl/>
        <w:autoSpaceDE w:val="0"/>
        <w:autoSpaceDN w:val="0"/>
        <w:adjustRightInd w:val="0"/>
        <w:ind w:firstLine="709"/>
        <w:jc w:val="center"/>
        <w:rPr>
          <w:rStyle w:val="markedcontent"/>
          <w:rFonts w:ascii="Times New Roman" w:hAnsi="Times New Roman" w:cs="Times New Roman"/>
          <w:sz w:val="28"/>
          <w:szCs w:val="28"/>
        </w:rPr>
      </w:pPr>
      <w:r w:rsidRPr="00BB78B5">
        <w:rPr>
          <w:rStyle w:val="markedcontent"/>
          <w:rFonts w:ascii="Times New Roman" w:hAnsi="Times New Roman" w:cs="Times New Roman"/>
          <w:sz w:val="28"/>
          <w:szCs w:val="28"/>
        </w:rPr>
        <w:lastRenderedPageBreak/>
        <w:t>5. Показатели результативности и эффективности программы профилактики рисков причинения вреда</w:t>
      </w:r>
    </w:p>
    <w:p w:rsidR="00BB78B5" w:rsidRDefault="00BB78B5" w:rsidP="00BB78B5">
      <w:pPr>
        <w:widowControl/>
        <w:autoSpaceDE w:val="0"/>
        <w:autoSpaceDN w:val="0"/>
        <w:adjustRightInd w:val="0"/>
        <w:ind w:firstLine="709"/>
        <w:jc w:val="center"/>
        <w:rPr>
          <w:rStyle w:val="markedcontent"/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814"/>
        <w:gridCol w:w="6738"/>
        <w:gridCol w:w="2296"/>
      </w:tblGrid>
      <w:tr w:rsidR="00BB78B5" w:rsidTr="00BB78B5">
        <w:tc>
          <w:tcPr>
            <w:tcW w:w="817" w:type="dxa"/>
          </w:tcPr>
          <w:p w:rsidR="00BB78B5" w:rsidRDefault="00BB78B5" w:rsidP="00BB78B5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804" w:type="dxa"/>
          </w:tcPr>
          <w:p w:rsidR="00BB78B5" w:rsidRDefault="00BB78B5" w:rsidP="00BB78B5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показателя </w:t>
            </w:r>
          </w:p>
        </w:tc>
        <w:tc>
          <w:tcPr>
            <w:tcW w:w="2227" w:type="dxa"/>
          </w:tcPr>
          <w:p w:rsidR="00BB78B5" w:rsidRDefault="00BB78B5" w:rsidP="00BB78B5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Величина</w:t>
            </w:r>
          </w:p>
        </w:tc>
      </w:tr>
      <w:tr w:rsidR="00BB78B5" w:rsidTr="00BB78B5">
        <w:tc>
          <w:tcPr>
            <w:tcW w:w="817" w:type="dxa"/>
          </w:tcPr>
          <w:p w:rsidR="00BB78B5" w:rsidRDefault="00BB78B5" w:rsidP="00BB78B5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BB78B5" w:rsidRDefault="00BB78B5" w:rsidP="00E644F2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B5">
              <w:rPr>
                <w:rFonts w:ascii="Times New Roman" w:hAnsi="Times New Roman" w:cs="Times New Roman"/>
                <w:sz w:val="28"/>
                <w:szCs w:val="28"/>
              </w:rPr>
              <w:t xml:space="preserve">Полнота информации, размещенной на официальном сайте </w:t>
            </w:r>
            <w:r w:rsidR="00E644F2">
              <w:rPr>
                <w:rFonts w:ascii="Times New Roman" w:hAnsi="Times New Roman" w:cs="Times New Roman"/>
                <w:sz w:val="28"/>
                <w:szCs w:val="28"/>
              </w:rPr>
              <w:t>администрации Новолесновского сельского поселения</w:t>
            </w:r>
            <w:r w:rsidRPr="00BB78B5">
              <w:rPr>
                <w:rFonts w:ascii="Times New Roman" w:hAnsi="Times New Roman" w:cs="Times New Roman"/>
                <w:sz w:val="28"/>
                <w:szCs w:val="28"/>
              </w:rPr>
              <w:t xml:space="preserve"> в сети «Интернет» в соответствии с частью 3 статьи 46 Федеральн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 закона от 31 июля 2021 г. №</w:t>
            </w:r>
            <w:r w:rsidRPr="00BB78B5">
              <w:rPr>
                <w:rFonts w:ascii="Times New Roman" w:hAnsi="Times New Roman" w:cs="Times New Roman"/>
                <w:sz w:val="28"/>
                <w:szCs w:val="28"/>
              </w:rPr>
              <w:t xml:space="preserve">  248-ФЗ «О  государственном  контроле  (надзоре)  и муниципальном контроле в Российской Федерации»</w:t>
            </w:r>
          </w:p>
        </w:tc>
        <w:tc>
          <w:tcPr>
            <w:tcW w:w="2227" w:type="dxa"/>
          </w:tcPr>
          <w:p w:rsidR="00BB78B5" w:rsidRDefault="00BB78B5" w:rsidP="00BB78B5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</w:tr>
      <w:tr w:rsidR="00BB78B5" w:rsidTr="00BB78B5">
        <w:tc>
          <w:tcPr>
            <w:tcW w:w="817" w:type="dxa"/>
          </w:tcPr>
          <w:p w:rsidR="00BB78B5" w:rsidRDefault="00BB78B5" w:rsidP="00BB78B5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04" w:type="dxa"/>
          </w:tcPr>
          <w:p w:rsidR="00BB78B5" w:rsidRDefault="00BB78B5" w:rsidP="00E644F2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B5">
              <w:rPr>
                <w:rFonts w:ascii="Times New Roman" w:hAnsi="Times New Roman" w:cs="Times New Roman"/>
                <w:sz w:val="28"/>
                <w:szCs w:val="28"/>
              </w:rPr>
              <w:t xml:space="preserve">Удовлетворенность контролируемых лиц и их представителями консультированием </w:t>
            </w:r>
            <w:r w:rsidR="00E644F2">
              <w:rPr>
                <w:rFonts w:ascii="Times New Roman" w:hAnsi="Times New Roman" w:cs="Times New Roman"/>
                <w:sz w:val="28"/>
                <w:szCs w:val="28"/>
              </w:rPr>
              <w:t>администрации Новолесновского сельского поселения</w:t>
            </w:r>
          </w:p>
        </w:tc>
        <w:tc>
          <w:tcPr>
            <w:tcW w:w="2227" w:type="dxa"/>
          </w:tcPr>
          <w:p w:rsidR="00BB78B5" w:rsidRDefault="00BB78B5" w:rsidP="00BB78B5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100 % от числа обратившихся</w:t>
            </w:r>
          </w:p>
        </w:tc>
      </w:tr>
      <w:tr w:rsidR="00BB78B5" w:rsidTr="00BB78B5">
        <w:tc>
          <w:tcPr>
            <w:tcW w:w="817" w:type="dxa"/>
          </w:tcPr>
          <w:p w:rsidR="00BB78B5" w:rsidRDefault="00BB78B5" w:rsidP="00BB78B5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04" w:type="dxa"/>
          </w:tcPr>
          <w:p w:rsidR="00BB78B5" w:rsidRDefault="00BB78B5" w:rsidP="00BB78B5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B5"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профилактических мероприятий</w:t>
            </w:r>
          </w:p>
        </w:tc>
        <w:tc>
          <w:tcPr>
            <w:tcW w:w="2227" w:type="dxa"/>
          </w:tcPr>
          <w:p w:rsidR="00BB78B5" w:rsidRDefault="00BB78B5" w:rsidP="00E644F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8B5">
              <w:rPr>
                <w:rFonts w:ascii="Times New Roman" w:hAnsi="Times New Roman" w:cs="Times New Roman"/>
                <w:sz w:val="28"/>
                <w:szCs w:val="28"/>
              </w:rPr>
              <w:t xml:space="preserve">не менее 1 мероприятий, проведенных </w:t>
            </w:r>
            <w:r w:rsidR="00E644F2">
              <w:rPr>
                <w:rFonts w:ascii="Times New Roman" w:hAnsi="Times New Roman" w:cs="Times New Roman"/>
                <w:sz w:val="28"/>
                <w:szCs w:val="28"/>
              </w:rPr>
              <w:t>администрацией Новолесновского сельского поселения</w:t>
            </w:r>
          </w:p>
        </w:tc>
      </w:tr>
    </w:tbl>
    <w:p w:rsidR="00BB78B5" w:rsidRPr="00BB78B5" w:rsidRDefault="00BB78B5" w:rsidP="00BB78B5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BB78B5" w:rsidRPr="00BB78B5" w:rsidSect="007B3F4D">
      <w:pgSz w:w="11900" w:h="16840"/>
      <w:pgMar w:top="1134" w:right="567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68FB" w:rsidRDefault="005968FB">
      <w:r>
        <w:separator/>
      </w:r>
    </w:p>
  </w:endnote>
  <w:endnote w:type="continuationSeparator" w:id="0">
    <w:p w:rsidR="005968FB" w:rsidRDefault="00596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68FB" w:rsidRDefault="005968FB"/>
  </w:footnote>
  <w:footnote w:type="continuationSeparator" w:id="0">
    <w:p w:rsidR="005968FB" w:rsidRDefault="005968F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05662"/>
    <w:multiLevelType w:val="multilevel"/>
    <w:tmpl w:val="666213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0EA753A"/>
    <w:multiLevelType w:val="multilevel"/>
    <w:tmpl w:val="C5EED7C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sz w:val="28"/>
        <w:szCs w:val="28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217F4D2C"/>
    <w:multiLevelType w:val="multilevel"/>
    <w:tmpl w:val="9524FD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77D15F4"/>
    <w:multiLevelType w:val="multilevel"/>
    <w:tmpl w:val="669040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B050982"/>
    <w:multiLevelType w:val="hybridMultilevel"/>
    <w:tmpl w:val="BE2E68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7CB79B8"/>
    <w:multiLevelType w:val="multilevel"/>
    <w:tmpl w:val="78CCBF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8E709ED"/>
    <w:multiLevelType w:val="multilevel"/>
    <w:tmpl w:val="94D093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C0B7718"/>
    <w:multiLevelType w:val="multilevel"/>
    <w:tmpl w:val="6F7C47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>
      <w:start w:val="1"/>
      <w:numFmt w:val="decimal"/>
      <w:isLgl/>
      <w:lvlText w:val="%1.%2."/>
      <w:lvlJc w:val="left"/>
      <w:pPr>
        <w:ind w:left="1110" w:hanging="750"/>
      </w:pPr>
      <w:rPr>
        <w:rFonts w:hint="default"/>
        <w:color w:val="222222"/>
      </w:rPr>
    </w:lvl>
    <w:lvl w:ilvl="2">
      <w:start w:val="1"/>
      <w:numFmt w:val="decimal"/>
      <w:isLgl/>
      <w:lvlText w:val="%1.%2.%3."/>
      <w:lvlJc w:val="left"/>
      <w:pPr>
        <w:ind w:left="1110" w:hanging="750"/>
      </w:pPr>
      <w:rPr>
        <w:rFonts w:hint="default"/>
        <w:color w:val="22222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2222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222222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222222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222222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222222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222222"/>
      </w:rPr>
    </w:lvl>
  </w:abstractNum>
  <w:abstractNum w:abstractNumId="8" w15:restartNumberingAfterBreak="0">
    <w:nsid w:val="54807573"/>
    <w:multiLevelType w:val="multilevel"/>
    <w:tmpl w:val="45E018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2662065"/>
    <w:multiLevelType w:val="multilevel"/>
    <w:tmpl w:val="15D4D9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4203BBD"/>
    <w:multiLevelType w:val="hybridMultilevel"/>
    <w:tmpl w:val="C66CC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C85DB6"/>
    <w:multiLevelType w:val="multilevel"/>
    <w:tmpl w:val="3E663062"/>
    <w:lvl w:ilvl="0">
      <w:start w:val="7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59E769B"/>
    <w:multiLevelType w:val="multilevel"/>
    <w:tmpl w:val="E098E2D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7C9E168F"/>
    <w:multiLevelType w:val="multilevel"/>
    <w:tmpl w:val="FDBE2F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3"/>
  </w:num>
  <w:num w:numId="3">
    <w:abstractNumId w:val="5"/>
  </w:num>
  <w:num w:numId="4">
    <w:abstractNumId w:val="0"/>
  </w:num>
  <w:num w:numId="5">
    <w:abstractNumId w:val="8"/>
  </w:num>
  <w:num w:numId="6">
    <w:abstractNumId w:val="3"/>
  </w:num>
  <w:num w:numId="7">
    <w:abstractNumId w:val="6"/>
  </w:num>
  <w:num w:numId="8">
    <w:abstractNumId w:val="2"/>
  </w:num>
  <w:num w:numId="9">
    <w:abstractNumId w:val="11"/>
  </w:num>
  <w:num w:numId="10">
    <w:abstractNumId w:val="7"/>
  </w:num>
  <w:num w:numId="11">
    <w:abstractNumId w:val="12"/>
  </w:num>
  <w:num w:numId="12">
    <w:abstractNumId w:val="1"/>
  </w:num>
  <w:num w:numId="13">
    <w:abstractNumId w:val="4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564792"/>
    <w:rsid w:val="0005042C"/>
    <w:rsid w:val="00054452"/>
    <w:rsid w:val="00057464"/>
    <w:rsid w:val="00094975"/>
    <w:rsid w:val="00095851"/>
    <w:rsid w:val="000C09F5"/>
    <w:rsid w:val="000C6EC5"/>
    <w:rsid w:val="0018068B"/>
    <w:rsid w:val="001F3CBD"/>
    <w:rsid w:val="001F461B"/>
    <w:rsid w:val="001F690B"/>
    <w:rsid w:val="0023069D"/>
    <w:rsid w:val="00237945"/>
    <w:rsid w:val="00286906"/>
    <w:rsid w:val="002936D9"/>
    <w:rsid w:val="00302933"/>
    <w:rsid w:val="0031103B"/>
    <w:rsid w:val="00327FB5"/>
    <w:rsid w:val="003B655A"/>
    <w:rsid w:val="003E6216"/>
    <w:rsid w:val="003E7CA8"/>
    <w:rsid w:val="00446DB3"/>
    <w:rsid w:val="0046230D"/>
    <w:rsid w:val="00476CED"/>
    <w:rsid w:val="004B579A"/>
    <w:rsid w:val="004C2E62"/>
    <w:rsid w:val="004E2830"/>
    <w:rsid w:val="004E3031"/>
    <w:rsid w:val="004E6796"/>
    <w:rsid w:val="004F65FA"/>
    <w:rsid w:val="00504B00"/>
    <w:rsid w:val="005152E3"/>
    <w:rsid w:val="0052123B"/>
    <w:rsid w:val="00545316"/>
    <w:rsid w:val="00546742"/>
    <w:rsid w:val="00562807"/>
    <w:rsid w:val="00564792"/>
    <w:rsid w:val="005968FB"/>
    <w:rsid w:val="005D1A6E"/>
    <w:rsid w:val="005E7AD5"/>
    <w:rsid w:val="005F5488"/>
    <w:rsid w:val="00645267"/>
    <w:rsid w:val="00681C82"/>
    <w:rsid w:val="00696A53"/>
    <w:rsid w:val="006C12B7"/>
    <w:rsid w:val="006C3BBB"/>
    <w:rsid w:val="006D3656"/>
    <w:rsid w:val="006E7998"/>
    <w:rsid w:val="00706186"/>
    <w:rsid w:val="00772BBA"/>
    <w:rsid w:val="00774064"/>
    <w:rsid w:val="007932E4"/>
    <w:rsid w:val="007B3F4D"/>
    <w:rsid w:val="007C282D"/>
    <w:rsid w:val="00821198"/>
    <w:rsid w:val="00893754"/>
    <w:rsid w:val="00895DCE"/>
    <w:rsid w:val="008B0F43"/>
    <w:rsid w:val="008F7D2B"/>
    <w:rsid w:val="00907B4A"/>
    <w:rsid w:val="00912F83"/>
    <w:rsid w:val="009133B1"/>
    <w:rsid w:val="009625F4"/>
    <w:rsid w:val="009963A4"/>
    <w:rsid w:val="009C1A1B"/>
    <w:rsid w:val="00A01E3C"/>
    <w:rsid w:val="00A445D6"/>
    <w:rsid w:val="00A457E2"/>
    <w:rsid w:val="00A66698"/>
    <w:rsid w:val="00AA4E3F"/>
    <w:rsid w:val="00AC06D3"/>
    <w:rsid w:val="00AD47B8"/>
    <w:rsid w:val="00AE4A4F"/>
    <w:rsid w:val="00AE564C"/>
    <w:rsid w:val="00B269BB"/>
    <w:rsid w:val="00B9280C"/>
    <w:rsid w:val="00BB78B5"/>
    <w:rsid w:val="00C010A1"/>
    <w:rsid w:val="00C01543"/>
    <w:rsid w:val="00C01D04"/>
    <w:rsid w:val="00C34CC2"/>
    <w:rsid w:val="00C66339"/>
    <w:rsid w:val="00C723EF"/>
    <w:rsid w:val="00CA5764"/>
    <w:rsid w:val="00D34663"/>
    <w:rsid w:val="00D57245"/>
    <w:rsid w:val="00DA6C1C"/>
    <w:rsid w:val="00DC6870"/>
    <w:rsid w:val="00E35228"/>
    <w:rsid w:val="00E50F65"/>
    <w:rsid w:val="00E644F2"/>
    <w:rsid w:val="00E75513"/>
    <w:rsid w:val="00E9111D"/>
    <w:rsid w:val="00E95E98"/>
    <w:rsid w:val="00ED754D"/>
    <w:rsid w:val="00F221D5"/>
    <w:rsid w:val="00F47EC4"/>
    <w:rsid w:val="00F75A2B"/>
    <w:rsid w:val="00F8560D"/>
    <w:rsid w:val="00FD391D"/>
    <w:rsid w:val="00FE7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2CDD8"/>
  <w15:docId w15:val="{A1B0217A-5BC3-435E-A9F4-7971294E5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 + Малые прописные"/>
    <w:basedOn w:val="3"/>
    <w:rPr>
      <w:rFonts w:ascii="Lucida Sans Unicode" w:eastAsia="Lucida Sans Unicode" w:hAnsi="Lucida Sans Unicode" w:cs="Lucida Sans Unicode"/>
      <w:b/>
      <w:bCs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pt">
    <w:name w:val="Основной текст (2) + Интервал 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812pt">
    <w:name w:val="Основной текст (8) + 12 pt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Подпись к таблице (2)_"/>
    <w:basedOn w:val="a0"/>
    <w:link w:val="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54" w:lineRule="exact"/>
    </w:pPr>
    <w:rPr>
      <w:rFonts w:ascii="Lucida Sans Unicode" w:eastAsia="Lucida Sans Unicode" w:hAnsi="Lucida Sans Unicode" w:cs="Lucida Sans Unicode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60" w:after="180" w:line="326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80" w:after="180"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8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300" w:line="365" w:lineRule="exac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300" w:after="30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240" w:after="6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60" w:line="25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">
    <w:name w:val="Подпись к таблице (2)"/>
    <w:basedOn w:val="a"/>
    <w:link w:val="24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before="6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E3522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35228"/>
    <w:rPr>
      <w:color w:val="000000"/>
    </w:rPr>
  </w:style>
  <w:style w:type="paragraph" w:styleId="a8">
    <w:name w:val="footer"/>
    <w:basedOn w:val="a"/>
    <w:link w:val="a9"/>
    <w:uiPriority w:val="99"/>
    <w:unhideWhenUsed/>
    <w:rsid w:val="00E3522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35228"/>
    <w:rPr>
      <w:color w:val="000000"/>
    </w:rPr>
  </w:style>
  <w:style w:type="paragraph" w:styleId="aa">
    <w:name w:val="No Spacing"/>
    <w:uiPriority w:val="1"/>
    <w:qFormat/>
    <w:rsid w:val="0023069D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8B0F43"/>
    <w:rPr>
      <w:rFonts w:ascii="Arial" w:hAnsi="Arial" w:cs="Arial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0F43"/>
    <w:rPr>
      <w:rFonts w:ascii="Arial" w:hAnsi="Arial" w:cs="Arial"/>
      <w:color w:val="000000"/>
      <w:sz w:val="18"/>
      <w:szCs w:val="18"/>
    </w:rPr>
  </w:style>
  <w:style w:type="paragraph" w:customStyle="1" w:styleId="FORMATTEXT">
    <w:name w:val=".FORMATTEXT"/>
    <w:uiPriority w:val="99"/>
    <w:rsid w:val="00E95E98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bidi="ar-SA"/>
    </w:rPr>
  </w:style>
  <w:style w:type="paragraph" w:styleId="ad">
    <w:name w:val="List Paragraph"/>
    <w:basedOn w:val="a"/>
    <w:uiPriority w:val="34"/>
    <w:qFormat/>
    <w:rsid w:val="005E7AD5"/>
    <w:pPr>
      <w:ind w:left="720"/>
      <w:contextualSpacing/>
    </w:pPr>
  </w:style>
  <w:style w:type="table" w:styleId="ae">
    <w:name w:val="Table Grid"/>
    <w:basedOn w:val="a1"/>
    <w:uiPriority w:val="39"/>
    <w:rsid w:val="005E7A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e"/>
    <w:uiPriority w:val="59"/>
    <w:rsid w:val="005E7AD5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a0"/>
    <w:rsid w:val="007B3F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35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3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1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6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C0D079-8405-4BC1-9A88-83B3E337A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447</TotalTime>
  <Pages>5</Pages>
  <Words>1298</Words>
  <Characters>7401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cp:lastModifiedBy>Пользователь</cp:lastModifiedBy>
  <cp:revision>65</cp:revision>
  <cp:lastPrinted>2022-11-30T22:28:00Z</cp:lastPrinted>
  <dcterms:created xsi:type="dcterms:W3CDTF">2020-12-17T11:11:00Z</dcterms:created>
  <dcterms:modified xsi:type="dcterms:W3CDTF">2022-11-30T22:29:00Z</dcterms:modified>
</cp:coreProperties>
</file>