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11564F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11564F" w:rsidRPr="0011564F" w:rsidRDefault="0011564F" w:rsidP="0011564F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</w:t>
      </w:r>
      <w:r w:rsidR="004069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ьного жилищного контроля на 2023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3C2FAA">
        <w:rPr>
          <w:rFonts w:ascii="Times New Roman" w:hAnsi="Times New Roman" w:cs="Times New Roman"/>
          <w:sz w:val="28"/>
          <w:szCs w:val="28"/>
        </w:rPr>
        <w:t>№ 248–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3C2FAA">
        <w:rPr>
          <w:rFonts w:ascii="Times New Roman" w:hAnsi="Times New Roman" w:cs="Times New Roman"/>
          <w:sz w:val="28"/>
          <w:szCs w:val="28"/>
        </w:rPr>
        <w:t xml:space="preserve"> от 11.06.2021№ 170–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24.11.2021 года № 14-нд «Об утверждении Положения о муниципальном жилищном контроле на территории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</w:t>
      </w:r>
      <w:r w:rsidR="004069D0">
        <w:rPr>
          <w:color w:val="auto"/>
          <w:sz w:val="28"/>
          <w:szCs w:val="28"/>
        </w:rPr>
        <w:t>ьного жилищного контроля на 2023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администрации </w:t>
      </w:r>
      <w:proofErr w:type="spellStart"/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4069D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  <w:r w:rsidR="0011564F">
              <w:rPr>
                <w:rFonts w:ascii="Times New Roman" w:hAnsi="Times New Roman" w:cs="Times New Roman"/>
                <w:lang w:bidi="ar-SA"/>
              </w:rPr>
              <w:t xml:space="preserve">от </w:t>
            </w:r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программы  профилактики рисков причинения вреда (ущерба) охраняемым законом ценностям при осуществлении муниципал</w:t>
            </w:r>
            <w:r w:rsidR="004069D0">
              <w:rPr>
                <w:rFonts w:ascii="Times New Roman" w:hAnsi="Times New Roman" w:cs="Times New Roman"/>
                <w:lang w:bidi="ar-SA"/>
              </w:rPr>
              <w:t>ьного жилищного контроля на 2023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год»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</w:t>
      </w:r>
      <w:r w:rsidR="004069D0">
        <w:rPr>
          <w:rFonts w:ascii="Times New Roman" w:hAnsi="Times New Roman" w:cs="Times New Roman"/>
          <w:b/>
          <w:sz w:val="28"/>
          <w:szCs w:val="28"/>
          <w:lang w:eastAsia="en-US" w:bidi="ar-SA"/>
        </w:rPr>
        <w:t>ьного жилищного контроля на 2023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 24.11.2021 года № 14-нд «Об утверждении Положения о муниципальном жилищном контроле на территории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4069D0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2023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на основании договоров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тов Российской Федерации, а так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домами, три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3C2FA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администрации.</w:t>
      </w:r>
    </w:p>
    <w:p w:rsidR="00564792" w:rsidRPr="00A457E2" w:rsidRDefault="00564792" w:rsidP="004069D0">
      <w:pPr>
        <w:pStyle w:val="aa"/>
        <w:rPr>
          <w:rFonts w:ascii="Times New Roman" w:hAnsi="Times New Roman" w:cs="Times New Roman"/>
        </w:rPr>
      </w:pPr>
      <w:bookmarkStart w:id="1" w:name="_GoBack"/>
      <w:bookmarkEnd w:id="1"/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90" w:rsidRDefault="00942A90">
      <w:r>
        <w:separator/>
      </w:r>
    </w:p>
  </w:endnote>
  <w:endnote w:type="continuationSeparator" w:id="0">
    <w:p w:rsidR="00942A90" w:rsidRDefault="009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90" w:rsidRDefault="00942A90"/>
  </w:footnote>
  <w:footnote w:type="continuationSeparator" w:id="0">
    <w:p w:rsidR="00942A90" w:rsidRDefault="00942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1564F"/>
    <w:rsid w:val="0018068B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C2FAA"/>
    <w:rsid w:val="003E6216"/>
    <w:rsid w:val="003E7CA8"/>
    <w:rsid w:val="004069D0"/>
    <w:rsid w:val="00446DB3"/>
    <w:rsid w:val="0046230D"/>
    <w:rsid w:val="00474D06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42A90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18CA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C576-B943-40F4-A74F-157D895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62</cp:revision>
  <cp:lastPrinted>2021-12-02T00:50:00Z</cp:lastPrinted>
  <dcterms:created xsi:type="dcterms:W3CDTF">2020-12-17T11:11:00Z</dcterms:created>
  <dcterms:modified xsi:type="dcterms:W3CDTF">2022-09-13T00:22:00Z</dcterms:modified>
</cp:coreProperties>
</file>