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A3D" w:rsidRPr="00361A3D" w:rsidRDefault="00361A3D" w:rsidP="00361A3D">
      <w:pPr>
        <w:widowControl w:val="0"/>
        <w:tabs>
          <w:tab w:val="left" w:pos="7920"/>
        </w:tabs>
        <w:autoSpaceDE w:val="0"/>
        <w:autoSpaceDN w:val="0"/>
        <w:adjustRightInd w:val="0"/>
        <w:spacing w:line="240" w:lineRule="auto"/>
        <w:jc w:val="center"/>
        <w:rPr>
          <w:caps/>
          <w:sz w:val="26"/>
          <w:szCs w:val="24"/>
          <w:lang w:eastAsia="ru-RU"/>
        </w:rPr>
      </w:pPr>
      <w:r w:rsidRPr="00361A3D">
        <w:rPr>
          <w:caps/>
          <w:sz w:val="26"/>
          <w:szCs w:val="24"/>
          <w:lang w:eastAsia="ru-RU"/>
        </w:rPr>
        <w:t xml:space="preserve">Российская Федерация </w:t>
      </w:r>
    </w:p>
    <w:p w:rsidR="00361A3D" w:rsidRPr="00361A3D" w:rsidRDefault="00361A3D" w:rsidP="00361A3D">
      <w:pPr>
        <w:widowControl w:val="0"/>
        <w:tabs>
          <w:tab w:val="left" w:pos="7920"/>
        </w:tabs>
        <w:autoSpaceDE w:val="0"/>
        <w:autoSpaceDN w:val="0"/>
        <w:adjustRightInd w:val="0"/>
        <w:spacing w:line="240" w:lineRule="auto"/>
        <w:jc w:val="center"/>
        <w:rPr>
          <w:caps/>
          <w:sz w:val="26"/>
          <w:szCs w:val="24"/>
          <w:lang w:eastAsia="ru-RU"/>
        </w:rPr>
      </w:pPr>
      <w:r w:rsidRPr="00361A3D">
        <w:rPr>
          <w:caps/>
          <w:sz w:val="26"/>
          <w:szCs w:val="24"/>
          <w:lang w:eastAsia="ru-RU"/>
        </w:rPr>
        <w:t xml:space="preserve">Камчатский край </w:t>
      </w:r>
    </w:p>
    <w:p w:rsidR="00361A3D" w:rsidRPr="00361A3D" w:rsidRDefault="00361A3D" w:rsidP="00361A3D">
      <w:pPr>
        <w:widowControl w:val="0"/>
        <w:autoSpaceDE w:val="0"/>
        <w:autoSpaceDN w:val="0"/>
        <w:adjustRightInd w:val="0"/>
        <w:spacing w:line="240" w:lineRule="auto"/>
        <w:jc w:val="center"/>
        <w:rPr>
          <w:caps/>
          <w:sz w:val="26"/>
          <w:szCs w:val="24"/>
          <w:lang w:eastAsia="ru-RU"/>
        </w:rPr>
      </w:pPr>
      <w:r w:rsidRPr="00361A3D">
        <w:rPr>
          <w:caps/>
          <w:sz w:val="26"/>
          <w:szCs w:val="24"/>
          <w:lang w:eastAsia="ru-RU"/>
        </w:rPr>
        <w:t xml:space="preserve">Елизовский муниципальный район </w:t>
      </w:r>
    </w:p>
    <w:p w:rsidR="00361A3D" w:rsidRPr="00361A3D" w:rsidRDefault="00361A3D" w:rsidP="00361A3D">
      <w:pPr>
        <w:widowControl w:val="0"/>
        <w:autoSpaceDE w:val="0"/>
        <w:autoSpaceDN w:val="0"/>
        <w:adjustRightInd w:val="0"/>
        <w:spacing w:line="240" w:lineRule="auto"/>
        <w:jc w:val="center"/>
        <w:outlineLvl w:val="1"/>
        <w:rPr>
          <w:b/>
          <w:bCs/>
          <w:iCs/>
          <w:caps/>
          <w:szCs w:val="28"/>
          <w:lang w:eastAsia="ru-RU"/>
        </w:rPr>
      </w:pPr>
    </w:p>
    <w:p w:rsidR="00361A3D" w:rsidRPr="00361A3D" w:rsidRDefault="00361A3D" w:rsidP="00361A3D">
      <w:pPr>
        <w:widowControl w:val="0"/>
        <w:autoSpaceDE w:val="0"/>
        <w:autoSpaceDN w:val="0"/>
        <w:adjustRightInd w:val="0"/>
        <w:spacing w:line="240" w:lineRule="auto"/>
        <w:jc w:val="center"/>
        <w:outlineLvl w:val="1"/>
        <w:rPr>
          <w:b/>
          <w:bCs/>
          <w:iCs/>
          <w:caps/>
          <w:szCs w:val="28"/>
          <w:lang w:eastAsia="ru-RU"/>
        </w:rPr>
      </w:pPr>
      <w:r w:rsidRPr="00361A3D">
        <w:rPr>
          <w:b/>
          <w:bCs/>
          <w:iCs/>
          <w:caps/>
          <w:szCs w:val="28"/>
          <w:lang w:eastAsia="ru-RU"/>
        </w:rPr>
        <w:t>администрация</w:t>
      </w:r>
    </w:p>
    <w:p w:rsidR="00361A3D" w:rsidRPr="00361A3D" w:rsidRDefault="00361A3D" w:rsidP="00361A3D">
      <w:pPr>
        <w:widowControl w:val="0"/>
        <w:autoSpaceDE w:val="0"/>
        <w:autoSpaceDN w:val="0"/>
        <w:adjustRightInd w:val="0"/>
        <w:spacing w:line="240" w:lineRule="auto"/>
        <w:jc w:val="center"/>
        <w:outlineLvl w:val="1"/>
        <w:rPr>
          <w:b/>
          <w:bCs/>
          <w:iCs/>
          <w:caps/>
          <w:szCs w:val="28"/>
          <w:lang w:eastAsia="ru-RU"/>
        </w:rPr>
      </w:pPr>
      <w:r w:rsidRPr="00361A3D">
        <w:rPr>
          <w:b/>
          <w:bCs/>
          <w:iCs/>
          <w:caps/>
          <w:szCs w:val="28"/>
          <w:lang w:eastAsia="ru-RU"/>
        </w:rPr>
        <w:t>НОВОавачинского сельского поселения</w:t>
      </w:r>
    </w:p>
    <w:p w:rsidR="00361A3D" w:rsidRPr="00361A3D" w:rsidRDefault="00361A3D" w:rsidP="00361A3D">
      <w:pPr>
        <w:widowControl w:val="0"/>
        <w:autoSpaceDE w:val="0"/>
        <w:autoSpaceDN w:val="0"/>
        <w:adjustRightInd w:val="0"/>
        <w:spacing w:line="240" w:lineRule="auto"/>
        <w:rPr>
          <w:rFonts w:ascii="Arial" w:hAnsi="Arial" w:cs="Arial"/>
          <w:b/>
          <w:sz w:val="24"/>
          <w:szCs w:val="24"/>
          <w:lang w:eastAsia="ru-RU"/>
        </w:rPr>
      </w:pPr>
      <w:r w:rsidRPr="00361A3D">
        <w:rPr>
          <w:rFonts w:ascii="Arial" w:hAnsi="Arial" w:cs="Arial"/>
          <w:b/>
          <w:sz w:val="24"/>
          <w:szCs w:val="24"/>
          <w:lang w:eastAsia="ru-RU"/>
        </w:rPr>
        <w:t>______________________________________________________________________</w:t>
      </w:r>
    </w:p>
    <w:p w:rsidR="00361A3D" w:rsidRPr="00361A3D" w:rsidRDefault="00361A3D" w:rsidP="00361A3D">
      <w:pPr>
        <w:widowControl w:val="0"/>
        <w:autoSpaceDE w:val="0"/>
        <w:autoSpaceDN w:val="0"/>
        <w:adjustRightInd w:val="0"/>
        <w:spacing w:line="240" w:lineRule="auto"/>
        <w:rPr>
          <w:szCs w:val="24"/>
          <w:lang w:eastAsia="ru-RU"/>
        </w:rPr>
      </w:pPr>
    </w:p>
    <w:p w:rsidR="00361A3D" w:rsidRPr="00361A3D" w:rsidRDefault="00361A3D" w:rsidP="00361A3D">
      <w:pPr>
        <w:widowControl w:val="0"/>
        <w:autoSpaceDE w:val="0"/>
        <w:autoSpaceDN w:val="0"/>
        <w:adjustRightInd w:val="0"/>
        <w:spacing w:before="108" w:after="108" w:line="240" w:lineRule="auto"/>
        <w:jc w:val="center"/>
        <w:outlineLvl w:val="0"/>
        <w:rPr>
          <w:caps/>
          <w:sz w:val="32"/>
          <w:szCs w:val="32"/>
          <w:lang w:eastAsia="ru-RU"/>
        </w:rPr>
      </w:pPr>
      <w:r w:rsidRPr="00361A3D">
        <w:rPr>
          <w:b/>
          <w:bCs/>
          <w:caps/>
          <w:sz w:val="32"/>
          <w:szCs w:val="32"/>
          <w:lang w:eastAsia="ru-RU"/>
        </w:rPr>
        <w:t>П О С Т А Н О В Л е н и е</w:t>
      </w:r>
    </w:p>
    <w:p w:rsidR="00361A3D" w:rsidRPr="00361A3D" w:rsidRDefault="00361A3D" w:rsidP="00361A3D">
      <w:pPr>
        <w:widowControl w:val="0"/>
        <w:autoSpaceDE w:val="0"/>
        <w:autoSpaceDN w:val="0"/>
        <w:adjustRightInd w:val="0"/>
        <w:spacing w:line="240" w:lineRule="auto"/>
        <w:rPr>
          <w:sz w:val="26"/>
          <w:szCs w:val="24"/>
          <w:lang w:eastAsia="ru-RU"/>
        </w:rPr>
      </w:pPr>
    </w:p>
    <w:p w:rsidR="00361A3D" w:rsidRPr="00361A3D" w:rsidRDefault="00361A3D" w:rsidP="00361A3D">
      <w:pPr>
        <w:widowControl w:val="0"/>
        <w:autoSpaceDE w:val="0"/>
        <w:autoSpaceDN w:val="0"/>
        <w:adjustRightInd w:val="0"/>
        <w:spacing w:line="240" w:lineRule="auto"/>
        <w:rPr>
          <w:szCs w:val="28"/>
          <w:lang w:eastAsia="ru-RU"/>
        </w:rPr>
      </w:pPr>
      <w:r w:rsidRPr="00361A3D">
        <w:rPr>
          <w:szCs w:val="28"/>
          <w:lang w:eastAsia="ru-RU"/>
        </w:rPr>
        <w:t xml:space="preserve">от </w:t>
      </w:r>
      <w:proofErr w:type="gramStart"/>
      <w:r w:rsidRPr="00361A3D">
        <w:rPr>
          <w:szCs w:val="28"/>
          <w:lang w:eastAsia="ru-RU"/>
        </w:rPr>
        <w:t>« 16</w:t>
      </w:r>
      <w:proofErr w:type="gramEnd"/>
      <w:r w:rsidRPr="00361A3D">
        <w:rPr>
          <w:szCs w:val="28"/>
          <w:lang w:eastAsia="ru-RU"/>
        </w:rPr>
        <w:t xml:space="preserve"> » августа 2018  г.                                                                   </w:t>
      </w:r>
      <w:proofErr w:type="gramStart"/>
      <w:r w:rsidRPr="00361A3D">
        <w:rPr>
          <w:szCs w:val="28"/>
          <w:lang w:eastAsia="ru-RU"/>
        </w:rPr>
        <w:t>№  144</w:t>
      </w:r>
      <w:proofErr w:type="gramEnd"/>
      <w:r w:rsidRPr="00361A3D">
        <w:rPr>
          <w:szCs w:val="28"/>
          <w:lang w:eastAsia="ru-RU"/>
        </w:rPr>
        <w:t xml:space="preserve">                     </w:t>
      </w:r>
    </w:p>
    <w:p w:rsidR="00361A3D" w:rsidRPr="00361A3D" w:rsidRDefault="00361A3D" w:rsidP="00361A3D">
      <w:pPr>
        <w:widowControl w:val="0"/>
        <w:autoSpaceDE w:val="0"/>
        <w:autoSpaceDN w:val="0"/>
        <w:adjustRightInd w:val="0"/>
        <w:spacing w:line="240" w:lineRule="auto"/>
        <w:rPr>
          <w:szCs w:val="28"/>
          <w:lang w:eastAsia="ru-RU"/>
        </w:rPr>
      </w:pPr>
      <w:r w:rsidRPr="00361A3D">
        <w:rPr>
          <w:szCs w:val="28"/>
          <w:lang w:eastAsia="ru-RU"/>
        </w:rPr>
        <w:t xml:space="preserve">                     </w:t>
      </w:r>
    </w:p>
    <w:tbl>
      <w:tblPr>
        <w:tblW w:w="0" w:type="auto"/>
        <w:tblLook w:val="01E0" w:firstRow="1" w:lastRow="1" w:firstColumn="1" w:lastColumn="1" w:noHBand="0" w:noVBand="0"/>
      </w:tblPr>
      <w:tblGrid>
        <w:gridCol w:w="5778"/>
      </w:tblGrid>
      <w:tr w:rsidR="00361A3D" w:rsidRPr="00361A3D" w:rsidTr="00361A3D">
        <w:tc>
          <w:tcPr>
            <w:tcW w:w="5778" w:type="dxa"/>
          </w:tcPr>
          <w:p w:rsidR="00361A3D" w:rsidRPr="00361A3D" w:rsidRDefault="00361A3D" w:rsidP="00361A3D">
            <w:pPr>
              <w:widowControl w:val="0"/>
              <w:autoSpaceDE w:val="0"/>
              <w:autoSpaceDN w:val="0"/>
              <w:adjustRightInd w:val="0"/>
              <w:spacing w:line="240" w:lineRule="auto"/>
              <w:jc w:val="both"/>
              <w:outlineLvl w:val="0"/>
              <w:rPr>
                <w:bCs/>
                <w:color w:val="000080"/>
                <w:szCs w:val="28"/>
                <w:lang w:eastAsia="ru-RU"/>
              </w:rPr>
            </w:pPr>
            <w:r w:rsidRPr="00361A3D">
              <w:rPr>
                <w:bCs/>
                <w:szCs w:val="28"/>
                <w:lang w:eastAsia="ru-RU"/>
              </w:rPr>
              <w:t xml:space="preserve">Об утверждении административного регламента предоставления  Администрацией </w:t>
            </w:r>
            <w:proofErr w:type="spellStart"/>
            <w:r w:rsidRPr="00361A3D">
              <w:rPr>
                <w:bCs/>
                <w:szCs w:val="28"/>
                <w:lang w:eastAsia="ru-RU"/>
              </w:rPr>
              <w:t>Новоавачинского</w:t>
            </w:r>
            <w:proofErr w:type="spellEnd"/>
            <w:r w:rsidRPr="00361A3D">
              <w:rPr>
                <w:bCs/>
                <w:szCs w:val="28"/>
                <w:lang w:eastAsia="ru-RU"/>
              </w:rPr>
              <w:t xml:space="preserve"> сельского поселения муниципальной услуги «По признанию помещения жилым помещением, жилого помещения пригодным для проживания и многоквартирного дома аварийным и подлежащим сносу или реконструкции»</w:t>
            </w:r>
          </w:p>
        </w:tc>
      </w:tr>
    </w:tbl>
    <w:p w:rsidR="00361A3D" w:rsidRPr="00361A3D" w:rsidRDefault="00361A3D" w:rsidP="00361A3D">
      <w:pPr>
        <w:widowControl w:val="0"/>
        <w:autoSpaceDE w:val="0"/>
        <w:autoSpaceDN w:val="0"/>
        <w:adjustRightInd w:val="0"/>
        <w:spacing w:line="240" w:lineRule="auto"/>
        <w:jc w:val="both"/>
        <w:rPr>
          <w:rFonts w:ascii="Arial" w:hAnsi="Arial" w:cs="Arial"/>
          <w:szCs w:val="28"/>
          <w:lang w:eastAsia="ru-RU"/>
        </w:rPr>
      </w:pPr>
    </w:p>
    <w:p w:rsidR="00361A3D" w:rsidRPr="00361A3D" w:rsidRDefault="00361A3D" w:rsidP="00361A3D">
      <w:pPr>
        <w:widowControl w:val="0"/>
        <w:autoSpaceDE w:val="0"/>
        <w:autoSpaceDN w:val="0"/>
        <w:adjustRightInd w:val="0"/>
        <w:spacing w:line="240" w:lineRule="auto"/>
        <w:jc w:val="both"/>
        <w:rPr>
          <w:rFonts w:ascii="Arial" w:hAnsi="Arial" w:cs="Arial"/>
          <w:szCs w:val="28"/>
          <w:lang w:eastAsia="ru-RU"/>
        </w:rPr>
      </w:pPr>
    </w:p>
    <w:p w:rsidR="00361A3D" w:rsidRPr="00361A3D" w:rsidRDefault="00361A3D" w:rsidP="00361A3D">
      <w:pPr>
        <w:widowControl w:val="0"/>
        <w:autoSpaceDE w:val="0"/>
        <w:autoSpaceDN w:val="0"/>
        <w:adjustRightInd w:val="0"/>
        <w:spacing w:line="240" w:lineRule="auto"/>
        <w:ind w:firstLine="709"/>
        <w:jc w:val="both"/>
        <w:rPr>
          <w:szCs w:val="28"/>
          <w:lang w:eastAsia="ru-RU"/>
        </w:rPr>
      </w:pPr>
      <w:r w:rsidRPr="00361A3D">
        <w:rPr>
          <w:szCs w:val="28"/>
          <w:lang w:eastAsia="ru-RU"/>
        </w:rPr>
        <w:t xml:space="preserve">В соответствии с </w:t>
      </w:r>
      <w:r w:rsidRPr="00361A3D">
        <w:rPr>
          <w:bCs/>
          <w:szCs w:val="28"/>
          <w:lang w:eastAsia="ru-RU"/>
        </w:rPr>
        <w:t xml:space="preserve">Федеральным законом от 27.07.2010 № 210-ФЗ «Об организации предоставления государственных и муниципальных услуг», Федеральным законом от 02.05.2006 № 59-ФЗ «О порядке рассмотрения обращений граждан Российской Федерации», Федеральным законом от 06.10.2003 №131-ФЗ «Об общих принципах организации местного самоуправления в Российской Федерации»   </w:t>
      </w:r>
    </w:p>
    <w:p w:rsidR="00361A3D" w:rsidRPr="00361A3D" w:rsidRDefault="00361A3D" w:rsidP="00361A3D">
      <w:pPr>
        <w:widowControl w:val="0"/>
        <w:autoSpaceDE w:val="0"/>
        <w:autoSpaceDN w:val="0"/>
        <w:adjustRightInd w:val="0"/>
        <w:spacing w:line="240" w:lineRule="auto"/>
        <w:ind w:firstLine="540"/>
        <w:jc w:val="both"/>
        <w:rPr>
          <w:szCs w:val="28"/>
          <w:lang w:eastAsia="ru-RU"/>
        </w:rPr>
      </w:pPr>
    </w:p>
    <w:p w:rsidR="00361A3D" w:rsidRPr="00361A3D" w:rsidRDefault="00361A3D" w:rsidP="00361A3D">
      <w:pPr>
        <w:widowControl w:val="0"/>
        <w:autoSpaceDE w:val="0"/>
        <w:autoSpaceDN w:val="0"/>
        <w:adjustRightInd w:val="0"/>
        <w:spacing w:line="240" w:lineRule="auto"/>
        <w:ind w:firstLine="709"/>
        <w:jc w:val="both"/>
        <w:rPr>
          <w:b/>
          <w:szCs w:val="28"/>
          <w:lang w:eastAsia="ru-RU"/>
        </w:rPr>
      </w:pPr>
      <w:r w:rsidRPr="00361A3D">
        <w:rPr>
          <w:b/>
          <w:szCs w:val="28"/>
          <w:lang w:eastAsia="ru-RU"/>
        </w:rPr>
        <w:t>ПОСТАНОВЛЯЮ:</w:t>
      </w:r>
    </w:p>
    <w:p w:rsidR="00361A3D" w:rsidRPr="00361A3D" w:rsidRDefault="00361A3D" w:rsidP="00361A3D">
      <w:pPr>
        <w:widowControl w:val="0"/>
        <w:autoSpaceDE w:val="0"/>
        <w:autoSpaceDN w:val="0"/>
        <w:adjustRightInd w:val="0"/>
        <w:spacing w:line="240" w:lineRule="auto"/>
        <w:ind w:firstLine="708"/>
        <w:jc w:val="both"/>
        <w:rPr>
          <w:szCs w:val="28"/>
          <w:lang w:eastAsia="ru-RU"/>
        </w:rPr>
      </w:pPr>
    </w:p>
    <w:p w:rsidR="00361A3D" w:rsidRPr="00361A3D" w:rsidRDefault="00361A3D" w:rsidP="00361A3D">
      <w:pPr>
        <w:widowControl w:val="0"/>
        <w:autoSpaceDE w:val="0"/>
        <w:autoSpaceDN w:val="0"/>
        <w:adjustRightInd w:val="0"/>
        <w:spacing w:line="240" w:lineRule="auto"/>
        <w:jc w:val="both"/>
        <w:outlineLvl w:val="0"/>
        <w:rPr>
          <w:bCs/>
          <w:szCs w:val="28"/>
          <w:lang w:eastAsia="ru-RU"/>
        </w:rPr>
      </w:pPr>
      <w:r w:rsidRPr="00361A3D">
        <w:rPr>
          <w:bCs/>
          <w:szCs w:val="28"/>
          <w:lang w:eastAsia="ru-RU"/>
        </w:rPr>
        <w:t xml:space="preserve">      1.</w:t>
      </w:r>
      <w:r w:rsidRPr="00361A3D">
        <w:rPr>
          <w:bCs/>
          <w:szCs w:val="28"/>
          <w:lang w:eastAsia="ru-RU"/>
        </w:rPr>
        <w:tab/>
        <w:t xml:space="preserve">Утвердить административный регламент предоставления администрацией </w:t>
      </w:r>
      <w:proofErr w:type="spellStart"/>
      <w:r w:rsidRPr="00361A3D">
        <w:rPr>
          <w:bCs/>
          <w:szCs w:val="28"/>
          <w:lang w:eastAsia="ru-RU"/>
        </w:rPr>
        <w:t>Новоавачинского</w:t>
      </w:r>
      <w:proofErr w:type="spellEnd"/>
      <w:r w:rsidRPr="00361A3D">
        <w:rPr>
          <w:bCs/>
          <w:szCs w:val="28"/>
          <w:lang w:eastAsia="ru-RU"/>
        </w:rPr>
        <w:t xml:space="preserve"> сельского поселения муниципальной услуги «По признанию помещения жилым помещением, жилого помещения пригодным для проживания и многоквартирного дома аварийным и подлежащим сносу или </w:t>
      </w:r>
      <w:proofErr w:type="gramStart"/>
      <w:r w:rsidRPr="00361A3D">
        <w:rPr>
          <w:bCs/>
          <w:szCs w:val="28"/>
          <w:lang w:eastAsia="ru-RU"/>
        </w:rPr>
        <w:t>реконструкции»  согласно</w:t>
      </w:r>
      <w:proofErr w:type="gramEnd"/>
      <w:r w:rsidRPr="00361A3D">
        <w:rPr>
          <w:bCs/>
          <w:szCs w:val="28"/>
          <w:lang w:eastAsia="ru-RU"/>
        </w:rPr>
        <w:t xml:space="preserve"> приложению. </w:t>
      </w:r>
    </w:p>
    <w:p w:rsidR="00361A3D" w:rsidRPr="00361A3D" w:rsidRDefault="00361A3D" w:rsidP="00361A3D">
      <w:pPr>
        <w:widowControl w:val="0"/>
        <w:autoSpaceDE w:val="0"/>
        <w:autoSpaceDN w:val="0"/>
        <w:adjustRightInd w:val="0"/>
        <w:spacing w:line="240" w:lineRule="auto"/>
        <w:jc w:val="both"/>
        <w:rPr>
          <w:szCs w:val="28"/>
          <w:lang w:eastAsia="ru-RU"/>
        </w:rPr>
      </w:pPr>
      <w:r w:rsidRPr="00361A3D">
        <w:rPr>
          <w:szCs w:val="28"/>
          <w:lang w:eastAsia="ru-RU"/>
        </w:rPr>
        <w:t xml:space="preserve">     2. Признать утратившим силу:</w:t>
      </w:r>
    </w:p>
    <w:p w:rsidR="00361A3D" w:rsidRPr="00361A3D" w:rsidRDefault="00361A3D" w:rsidP="00361A3D">
      <w:pPr>
        <w:widowControl w:val="0"/>
        <w:autoSpaceDE w:val="0"/>
        <w:autoSpaceDN w:val="0"/>
        <w:adjustRightInd w:val="0"/>
        <w:spacing w:line="240" w:lineRule="auto"/>
        <w:jc w:val="both"/>
        <w:rPr>
          <w:szCs w:val="28"/>
          <w:lang w:eastAsia="ru-RU"/>
        </w:rPr>
      </w:pPr>
      <w:r w:rsidRPr="00361A3D">
        <w:rPr>
          <w:szCs w:val="28"/>
          <w:lang w:eastAsia="ru-RU"/>
        </w:rPr>
        <w:t xml:space="preserve">-  постановление главы </w:t>
      </w:r>
      <w:proofErr w:type="spellStart"/>
      <w:r w:rsidRPr="00361A3D">
        <w:rPr>
          <w:szCs w:val="28"/>
          <w:lang w:eastAsia="ru-RU"/>
        </w:rPr>
        <w:t>Новоавачинского</w:t>
      </w:r>
      <w:proofErr w:type="spellEnd"/>
      <w:r w:rsidRPr="00361A3D">
        <w:rPr>
          <w:szCs w:val="28"/>
          <w:lang w:eastAsia="ru-RU"/>
        </w:rPr>
        <w:t xml:space="preserve"> сельского поселения от 10 июля 2012 года № 68 «Об утверждении административного регламента предоставления Администрацией </w:t>
      </w:r>
      <w:proofErr w:type="spellStart"/>
      <w:r w:rsidRPr="00361A3D">
        <w:rPr>
          <w:szCs w:val="28"/>
          <w:lang w:eastAsia="ru-RU"/>
        </w:rPr>
        <w:t>Новоавачинского</w:t>
      </w:r>
      <w:proofErr w:type="spellEnd"/>
      <w:r w:rsidRPr="00361A3D">
        <w:rPr>
          <w:szCs w:val="28"/>
          <w:lang w:eastAsia="ru-RU"/>
        </w:rPr>
        <w:t xml:space="preserve"> сельского поселения муниципальной услуги </w:t>
      </w:r>
      <w:proofErr w:type="gramStart"/>
      <w:r w:rsidRPr="00361A3D">
        <w:rPr>
          <w:szCs w:val="28"/>
          <w:lang w:eastAsia="ru-RU"/>
        </w:rPr>
        <w:t>« Признание</w:t>
      </w:r>
      <w:proofErr w:type="gramEnd"/>
      <w:r w:rsidRPr="00361A3D">
        <w:rPr>
          <w:szCs w:val="28"/>
          <w:lang w:eastAsia="ru-RU"/>
        </w:rPr>
        <w:t xml:space="preserve"> жилого помещения непригодным для проживания и многоквартирного дома аварийным и подлежащим сносу или реконструкции»;</w:t>
      </w:r>
    </w:p>
    <w:p w:rsidR="00361A3D" w:rsidRPr="00361A3D" w:rsidRDefault="00361A3D" w:rsidP="00361A3D">
      <w:pPr>
        <w:widowControl w:val="0"/>
        <w:autoSpaceDE w:val="0"/>
        <w:autoSpaceDN w:val="0"/>
        <w:adjustRightInd w:val="0"/>
        <w:spacing w:line="240" w:lineRule="auto"/>
        <w:jc w:val="both"/>
        <w:rPr>
          <w:szCs w:val="28"/>
          <w:lang w:eastAsia="ru-RU"/>
        </w:rPr>
      </w:pPr>
      <w:r w:rsidRPr="00361A3D">
        <w:rPr>
          <w:szCs w:val="28"/>
          <w:lang w:eastAsia="ru-RU"/>
        </w:rPr>
        <w:t xml:space="preserve"> - постановление главы </w:t>
      </w:r>
      <w:proofErr w:type="spellStart"/>
      <w:r w:rsidRPr="00361A3D">
        <w:rPr>
          <w:szCs w:val="28"/>
          <w:lang w:eastAsia="ru-RU"/>
        </w:rPr>
        <w:t>Новоавачинского</w:t>
      </w:r>
      <w:proofErr w:type="spellEnd"/>
      <w:r w:rsidRPr="00361A3D">
        <w:rPr>
          <w:szCs w:val="28"/>
          <w:lang w:eastAsia="ru-RU"/>
        </w:rPr>
        <w:t xml:space="preserve"> сельского поселения от 24 ноября 2016 года №255 «О внесении изменений в постановление Администрации </w:t>
      </w:r>
      <w:proofErr w:type="spellStart"/>
      <w:r w:rsidRPr="00361A3D">
        <w:rPr>
          <w:szCs w:val="28"/>
          <w:lang w:eastAsia="ru-RU"/>
        </w:rPr>
        <w:lastRenderedPageBreak/>
        <w:t>Новоавачинского</w:t>
      </w:r>
      <w:proofErr w:type="spellEnd"/>
      <w:r w:rsidRPr="00361A3D">
        <w:rPr>
          <w:szCs w:val="28"/>
          <w:lang w:eastAsia="ru-RU"/>
        </w:rPr>
        <w:t xml:space="preserve"> сельского поселения от 10.07.2012 №68 «Об утверждении административного регламента по предоставлению Администрацией </w:t>
      </w:r>
      <w:proofErr w:type="spellStart"/>
      <w:r w:rsidRPr="00361A3D">
        <w:rPr>
          <w:szCs w:val="28"/>
          <w:lang w:eastAsia="ru-RU"/>
        </w:rPr>
        <w:t>Новоавачинского</w:t>
      </w:r>
      <w:proofErr w:type="spellEnd"/>
      <w:r w:rsidRPr="00361A3D">
        <w:rPr>
          <w:szCs w:val="28"/>
          <w:lang w:eastAsia="ru-RU"/>
        </w:rPr>
        <w:t xml:space="preserve"> сельского поселения муниципальной услуги «Признание жилого помещения непригодным для проживания и многоквартирного дома аварийным и подлежащим сносу или реконструкции».</w:t>
      </w:r>
    </w:p>
    <w:p w:rsidR="00361A3D" w:rsidRPr="00361A3D" w:rsidRDefault="00361A3D" w:rsidP="00361A3D">
      <w:pPr>
        <w:widowControl w:val="0"/>
        <w:autoSpaceDE w:val="0"/>
        <w:autoSpaceDN w:val="0"/>
        <w:adjustRightInd w:val="0"/>
        <w:spacing w:line="240" w:lineRule="auto"/>
        <w:jc w:val="both"/>
        <w:rPr>
          <w:szCs w:val="28"/>
          <w:lang w:eastAsia="ru-RU"/>
        </w:rPr>
      </w:pPr>
      <w:r w:rsidRPr="00361A3D">
        <w:rPr>
          <w:szCs w:val="28"/>
          <w:lang w:eastAsia="ru-RU"/>
        </w:rPr>
        <w:t xml:space="preserve">     3. Настоящее постановление вступает в силу после его официального опубликования (обнародования).</w:t>
      </w:r>
    </w:p>
    <w:p w:rsidR="00361A3D" w:rsidRPr="00361A3D" w:rsidRDefault="00361A3D" w:rsidP="00361A3D">
      <w:pPr>
        <w:widowControl w:val="0"/>
        <w:autoSpaceDE w:val="0"/>
        <w:autoSpaceDN w:val="0"/>
        <w:adjustRightInd w:val="0"/>
        <w:spacing w:line="240" w:lineRule="auto"/>
        <w:jc w:val="both"/>
        <w:rPr>
          <w:szCs w:val="28"/>
          <w:lang w:eastAsia="ru-RU"/>
        </w:rPr>
      </w:pPr>
      <w:r w:rsidRPr="00361A3D">
        <w:rPr>
          <w:szCs w:val="28"/>
          <w:lang w:eastAsia="ru-RU"/>
        </w:rPr>
        <w:t xml:space="preserve">     4.   Контроль за исполнением настоящего постановления оставляю за собой.</w:t>
      </w:r>
    </w:p>
    <w:p w:rsidR="00361A3D" w:rsidRPr="00361A3D" w:rsidRDefault="00361A3D" w:rsidP="00361A3D">
      <w:pPr>
        <w:widowControl w:val="0"/>
        <w:autoSpaceDE w:val="0"/>
        <w:autoSpaceDN w:val="0"/>
        <w:adjustRightInd w:val="0"/>
        <w:spacing w:line="240" w:lineRule="auto"/>
        <w:jc w:val="both"/>
        <w:rPr>
          <w:szCs w:val="28"/>
          <w:lang w:eastAsia="ru-RU"/>
        </w:rPr>
      </w:pPr>
    </w:p>
    <w:p w:rsidR="00361A3D" w:rsidRPr="00361A3D" w:rsidRDefault="00361A3D" w:rsidP="00361A3D">
      <w:pPr>
        <w:widowControl w:val="0"/>
        <w:autoSpaceDE w:val="0"/>
        <w:autoSpaceDN w:val="0"/>
        <w:adjustRightInd w:val="0"/>
        <w:spacing w:line="240" w:lineRule="auto"/>
        <w:jc w:val="both"/>
        <w:rPr>
          <w:szCs w:val="28"/>
          <w:lang w:eastAsia="ru-RU"/>
        </w:rPr>
      </w:pPr>
      <w:r w:rsidRPr="00361A3D">
        <w:rPr>
          <w:szCs w:val="28"/>
          <w:lang w:eastAsia="ru-RU"/>
        </w:rPr>
        <w:t xml:space="preserve">Глава </w:t>
      </w:r>
      <w:proofErr w:type="spellStart"/>
      <w:r w:rsidRPr="00361A3D">
        <w:rPr>
          <w:szCs w:val="28"/>
          <w:lang w:eastAsia="ru-RU"/>
        </w:rPr>
        <w:t>Новоавачинского</w:t>
      </w:r>
      <w:proofErr w:type="spellEnd"/>
    </w:p>
    <w:p w:rsidR="00361A3D" w:rsidRPr="00361A3D" w:rsidRDefault="00361A3D" w:rsidP="00361A3D">
      <w:pPr>
        <w:widowControl w:val="0"/>
        <w:autoSpaceDE w:val="0"/>
        <w:autoSpaceDN w:val="0"/>
        <w:adjustRightInd w:val="0"/>
        <w:spacing w:line="240" w:lineRule="auto"/>
        <w:jc w:val="both"/>
        <w:rPr>
          <w:szCs w:val="28"/>
          <w:lang w:eastAsia="ru-RU"/>
        </w:rPr>
      </w:pPr>
      <w:r w:rsidRPr="00361A3D">
        <w:rPr>
          <w:szCs w:val="28"/>
          <w:lang w:eastAsia="ru-RU"/>
        </w:rPr>
        <w:t>сельского поселения                                                                         О.А. Прокопенко</w:t>
      </w:r>
    </w:p>
    <w:p w:rsidR="00361A3D" w:rsidRPr="00361A3D" w:rsidRDefault="00361A3D" w:rsidP="00361A3D">
      <w:pPr>
        <w:widowControl w:val="0"/>
        <w:autoSpaceDE w:val="0"/>
        <w:autoSpaceDN w:val="0"/>
        <w:adjustRightInd w:val="0"/>
        <w:spacing w:line="240" w:lineRule="auto"/>
        <w:jc w:val="both"/>
        <w:rPr>
          <w:szCs w:val="28"/>
          <w:lang w:eastAsia="ru-RU"/>
        </w:rPr>
      </w:pPr>
    </w:p>
    <w:p w:rsidR="00361A3D" w:rsidRPr="00361A3D" w:rsidRDefault="00361A3D" w:rsidP="00361A3D">
      <w:pPr>
        <w:widowControl w:val="0"/>
        <w:autoSpaceDE w:val="0"/>
        <w:autoSpaceDN w:val="0"/>
        <w:adjustRightInd w:val="0"/>
        <w:spacing w:line="240" w:lineRule="auto"/>
        <w:jc w:val="both"/>
        <w:rPr>
          <w:szCs w:val="28"/>
          <w:lang w:eastAsia="ru-RU"/>
        </w:rPr>
      </w:pPr>
    </w:p>
    <w:p w:rsidR="00361A3D" w:rsidRPr="00361A3D" w:rsidRDefault="00361A3D" w:rsidP="00361A3D">
      <w:pPr>
        <w:widowControl w:val="0"/>
        <w:autoSpaceDE w:val="0"/>
        <w:autoSpaceDN w:val="0"/>
        <w:adjustRightInd w:val="0"/>
        <w:spacing w:line="240" w:lineRule="auto"/>
        <w:jc w:val="both"/>
        <w:rPr>
          <w:szCs w:val="28"/>
          <w:lang w:eastAsia="ru-RU"/>
        </w:rPr>
      </w:pPr>
    </w:p>
    <w:p w:rsidR="00361A3D" w:rsidRPr="00361A3D" w:rsidRDefault="00361A3D" w:rsidP="00361A3D">
      <w:pPr>
        <w:widowControl w:val="0"/>
        <w:autoSpaceDE w:val="0"/>
        <w:autoSpaceDN w:val="0"/>
        <w:adjustRightInd w:val="0"/>
        <w:spacing w:line="240" w:lineRule="auto"/>
        <w:jc w:val="both"/>
        <w:rPr>
          <w:szCs w:val="28"/>
          <w:lang w:eastAsia="ru-RU"/>
        </w:rPr>
      </w:pPr>
    </w:p>
    <w:p w:rsidR="00361A3D" w:rsidRPr="00361A3D" w:rsidRDefault="00361A3D" w:rsidP="00361A3D">
      <w:pPr>
        <w:widowControl w:val="0"/>
        <w:autoSpaceDE w:val="0"/>
        <w:autoSpaceDN w:val="0"/>
        <w:adjustRightInd w:val="0"/>
        <w:spacing w:line="240" w:lineRule="auto"/>
        <w:jc w:val="both"/>
        <w:rPr>
          <w:szCs w:val="28"/>
          <w:lang w:eastAsia="ru-RU"/>
        </w:rPr>
      </w:pPr>
    </w:p>
    <w:p w:rsidR="00361A3D" w:rsidRPr="00361A3D" w:rsidRDefault="00361A3D" w:rsidP="00361A3D">
      <w:pPr>
        <w:widowControl w:val="0"/>
        <w:autoSpaceDE w:val="0"/>
        <w:autoSpaceDN w:val="0"/>
        <w:adjustRightInd w:val="0"/>
        <w:spacing w:line="240" w:lineRule="auto"/>
        <w:jc w:val="both"/>
        <w:rPr>
          <w:szCs w:val="28"/>
          <w:lang w:eastAsia="ru-RU"/>
        </w:rPr>
      </w:pPr>
    </w:p>
    <w:p w:rsidR="00361A3D" w:rsidRPr="00361A3D" w:rsidRDefault="00361A3D" w:rsidP="00361A3D">
      <w:pPr>
        <w:widowControl w:val="0"/>
        <w:autoSpaceDE w:val="0"/>
        <w:autoSpaceDN w:val="0"/>
        <w:adjustRightInd w:val="0"/>
        <w:spacing w:line="240" w:lineRule="auto"/>
        <w:jc w:val="both"/>
        <w:rPr>
          <w:szCs w:val="28"/>
          <w:lang w:eastAsia="ru-RU"/>
        </w:rPr>
      </w:pPr>
    </w:p>
    <w:p w:rsidR="00361A3D" w:rsidRPr="00361A3D" w:rsidRDefault="00361A3D" w:rsidP="00361A3D">
      <w:pPr>
        <w:widowControl w:val="0"/>
        <w:autoSpaceDE w:val="0"/>
        <w:autoSpaceDN w:val="0"/>
        <w:adjustRightInd w:val="0"/>
        <w:spacing w:line="240" w:lineRule="auto"/>
        <w:jc w:val="both"/>
        <w:rPr>
          <w:szCs w:val="28"/>
          <w:lang w:eastAsia="ru-RU"/>
        </w:rPr>
      </w:pPr>
    </w:p>
    <w:p w:rsidR="00361A3D" w:rsidRPr="00361A3D" w:rsidRDefault="00361A3D" w:rsidP="00361A3D">
      <w:pPr>
        <w:widowControl w:val="0"/>
        <w:autoSpaceDE w:val="0"/>
        <w:autoSpaceDN w:val="0"/>
        <w:adjustRightInd w:val="0"/>
        <w:spacing w:line="240" w:lineRule="auto"/>
        <w:jc w:val="both"/>
        <w:rPr>
          <w:szCs w:val="28"/>
          <w:lang w:eastAsia="ru-RU"/>
        </w:rPr>
      </w:pPr>
    </w:p>
    <w:p w:rsidR="00361A3D" w:rsidRPr="00361A3D" w:rsidRDefault="00361A3D" w:rsidP="00361A3D">
      <w:pPr>
        <w:widowControl w:val="0"/>
        <w:autoSpaceDE w:val="0"/>
        <w:autoSpaceDN w:val="0"/>
        <w:adjustRightInd w:val="0"/>
        <w:spacing w:line="240" w:lineRule="auto"/>
        <w:jc w:val="both"/>
        <w:rPr>
          <w:szCs w:val="28"/>
          <w:lang w:eastAsia="ru-RU"/>
        </w:rPr>
      </w:pPr>
    </w:p>
    <w:p w:rsidR="00361A3D" w:rsidRPr="00361A3D" w:rsidRDefault="00361A3D" w:rsidP="00361A3D">
      <w:pPr>
        <w:widowControl w:val="0"/>
        <w:autoSpaceDE w:val="0"/>
        <w:autoSpaceDN w:val="0"/>
        <w:adjustRightInd w:val="0"/>
        <w:spacing w:line="240" w:lineRule="auto"/>
        <w:jc w:val="both"/>
        <w:rPr>
          <w:szCs w:val="28"/>
          <w:lang w:eastAsia="ru-RU"/>
        </w:rPr>
      </w:pPr>
    </w:p>
    <w:p w:rsidR="00361A3D" w:rsidRPr="00361A3D" w:rsidRDefault="00361A3D" w:rsidP="00361A3D">
      <w:pPr>
        <w:widowControl w:val="0"/>
        <w:autoSpaceDE w:val="0"/>
        <w:autoSpaceDN w:val="0"/>
        <w:adjustRightInd w:val="0"/>
        <w:spacing w:line="240" w:lineRule="auto"/>
        <w:jc w:val="both"/>
        <w:rPr>
          <w:szCs w:val="28"/>
          <w:lang w:eastAsia="ru-RU"/>
        </w:rPr>
      </w:pPr>
    </w:p>
    <w:p w:rsidR="00361A3D" w:rsidRPr="00361A3D" w:rsidRDefault="00361A3D" w:rsidP="00361A3D">
      <w:pPr>
        <w:widowControl w:val="0"/>
        <w:autoSpaceDE w:val="0"/>
        <w:autoSpaceDN w:val="0"/>
        <w:adjustRightInd w:val="0"/>
        <w:spacing w:line="240" w:lineRule="auto"/>
        <w:jc w:val="both"/>
        <w:rPr>
          <w:szCs w:val="28"/>
          <w:lang w:eastAsia="ru-RU"/>
        </w:rPr>
      </w:pPr>
    </w:p>
    <w:p w:rsidR="00361A3D" w:rsidRPr="00361A3D" w:rsidRDefault="00361A3D" w:rsidP="00361A3D">
      <w:pPr>
        <w:widowControl w:val="0"/>
        <w:autoSpaceDE w:val="0"/>
        <w:autoSpaceDN w:val="0"/>
        <w:adjustRightInd w:val="0"/>
        <w:spacing w:line="240" w:lineRule="auto"/>
        <w:jc w:val="both"/>
        <w:rPr>
          <w:szCs w:val="28"/>
          <w:lang w:eastAsia="ru-RU"/>
        </w:rPr>
      </w:pPr>
    </w:p>
    <w:p w:rsidR="00361A3D" w:rsidRPr="00361A3D" w:rsidRDefault="00361A3D" w:rsidP="00361A3D">
      <w:pPr>
        <w:widowControl w:val="0"/>
        <w:autoSpaceDE w:val="0"/>
        <w:autoSpaceDN w:val="0"/>
        <w:adjustRightInd w:val="0"/>
        <w:spacing w:line="240" w:lineRule="auto"/>
        <w:jc w:val="both"/>
        <w:rPr>
          <w:szCs w:val="28"/>
          <w:lang w:eastAsia="ru-RU"/>
        </w:rPr>
      </w:pPr>
    </w:p>
    <w:p w:rsidR="00361A3D" w:rsidRPr="00361A3D" w:rsidRDefault="00361A3D" w:rsidP="00361A3D">
      <w:pPr>
        <w:widowControl w:val="0"/>
        <w:autoSpaceDE w:val="0"/>
        <w:autoSpaceDN w:val="0"/>
        <w:adjustRightInd w:val="0"/>
        <w:spacing w:line="240" w:lineRule="auto"/>
        <w:jc w:val="both"/>
        <w:rPr>
          <w:szCs w:val="28"/>
          <w:lang w:eastAsia="ru-RU"/>
        </w:rPr>
      </w:pPr>
    </w:p>
    <w:p w:rsidR="00361A3D" w:rsidRPr="00361A3D" w:rsidRDefault="00361A3D" w:rsidP="00361A3D">
      <w:pPr>
        <w:widowControl w:val="0"/>
        <w:autoSpaceDE w:val="0"/>
        <w:autoSpaceDN w:val="0"/>
        <w:adjustRightInd w:val="0"/>
        <w:spacing w:line="240" w:lineRule="auto"/>
        <w:jc w:val="both"/>
        <w:rPr>
          <w:szCs w:val="28"/>
          <w:lang w:eastAsia="ru-RU"/>
        </w:rPr>
      </w:pPr>
    </w:p>
    <w:p w:rsidR="00361A3D" w:rsidRPr="00361A3D" w:rsidRDefault="00361A3D" w:rsidP="00361A3D">
      <w:pPr>
        <w:widowControl w:val="0"/>
        <w:autoSpaceDE w:val="0"/>
        <w:autoSpaceDN w:val="0"/>
        <w:adjustRightInd w:val="0"/>
        <w:spacing w:line="240" w:lineRule="auto"/>
        <w:jc w:val="both"/>
        <w:rPr>
          <w:szCs w:val="28"/>
          <w:lang w:eastAsia="ru-RU"/>
        </w:rPr>
      </w:pPr>
    </w:p>
    <w:p w:rsidR="00361A3D" w:rsidRPr="00361A3D" w:rsidRDefault="00361A3D" w:rsidP="00361A3D">
      <w:pPr>
        <w:widowControl w:val="0"/>
        <w:autoSpaceDE w:val="0"/>
        <w:autoSpaceDN w:val="0"/>
        <w:adjustRightInd w:val="0"/>
        <w:spacing w:line="240" w:lineRule="auto"/>
        <w:jc w:val="both"/>
        <w:rPr>
          <w:szCs w:val="28"/>
          <w:lang w:eastAsia="ru-RU"/>
        </w:rPr>
      </w:pPr>
    </w:p>
    <w:p w:rsidR="00361A3D" w:rsidRPr="00361A3D" w:rsidRDefault="00361A3D" w:rsidP="00361A3D">
      <w:pPr>
        <w:widowControl w:val="0"/>
        <w:autoSpaceDE w:val="0"/>
        <w:autoSpaceDN w:val="0"/>
        <w:adjustRightInd w:val="0"/>
        <w:spacing w:line="240" w:lineRule="auto"/>
        <w:jc w:val="both"/>
        <w:rPr>
          <w:szCs w:val="28"/>
          <w:lang w:eastAsia="ru-RU"/>
        </w:rPr>
      </w:pPr>
    </w:p>
    <w:p w:rsidR="00361A3D" w:rsidRPr="00361A3D" w:rsidRDefault="00361A3D" w:rsidP="00361A3D">
      <w:pPr>
        <w:widowControl w:val="0"/>
        <w:autoSpaceDE w:val="0"/>
        <w:autoSpaceDN w:val="0"/>
        <w:adjustRightInd w:val="0"/>
        <w:spacing w:line="240" w:lineRule="auto"/>
        <w:jc w:val="both"/>
        <w:rPr>
          <w:szCs w:val="28"/>
          <w:lang w:eastAsia="ru-RU"/>
        </w:rPr>
      </w:pPr>
    </w:p>
    <w:p w:rsidR="00361A3D" w:rsidRPr="00361A3D" w:rsidRDefault="00361A3D" w:rsidP="00361A3D">
      <w:pPr>
        <w:widowControl w:val="0"/>
        <w:autoSpaceDE w:val="0"/>
        <w:autoSpaceDN w:val="0"/>
        <w:adjustRightInd w:val="0"/>
        <w:spacing w:line="240" w:lineRule="auto"/>
        <w:jc w:val="both"/>
        <w:rPr>
          <w:szCs w:val="28"/>
          <w:lang w:eastAsia="ru-RU"/>
        </w:rPr>
      </w:pPr>
    </w:p>
    <w:p w:rsidR="00361A3D" w:rsidRPr="00361A3D" w:rsidRDefault="00361A3D" w:rsidP="00361A3D">
      <w:pPr>
        <w:widowControl w:val="0"/>
        <w:autoSpaceDE w:val="0"/>
        <w:autoSpaceDN w:val="0"/>
        <w:adjustRightInd w:val="0"/>
        <w:spacing w:line="240" w:lineRule="auto"/>
        <w:jc w:val="both"/>
        <w:rPr>
          <w:szCs w:val="28"/>
          <w:lang w:eastAsia="ru-RU"/>
        </w:rPr>
      </w:pPr>
    </w:p>
    <w:p w:rsidR="00361A3D" w:rsidRPr="00361A3D" w:rsidRDefault="00361A3D" w:rsidP="00361A3D">
      <w:pPr>
        <w:widowControl w:val="0"/>
        <w:autoSpaceDE w:val="0"/>
        <w:autoSpaceDN w:val="0"/>
        <w:adjustRightInd w:val="0"/>
        <w:spacing w:line="240" w:lineRule="auto"/>
        <w:jc w:val="both"/>
        <w:rPr>
          <w:szCs w:val="28"/>
          <w:lang w:eastAsia="ru-RU"/>
        </w:rPr>
      </w:pPr>
    </w:p>
    <w:p w:rsidR="00361A3D" w:rsidRDefault="00901EC7" w:rsidP="00901EC7">
      <w:pPr>
        <w:pStyle w:val="af5"/>
        <w:spacing w:after="0" w:line="240" w:lineRule="exact"/>
        <w:ind w:left="0" w:firstLine="601"/>
        <w:jc w:val="right"/>
        <w:rPr>
          <w:color w:val="000000"/>
          <w:sz w:val="24"/>
          <w:szCs w:val="24"/>
        </w:rPr>
      </w:pPr>
      <w:r w:rsidRPr="00901EC7">
        <w:rPr>
          <w:color w:val="000000"/>
          <w:sz w:val="24"/>
          <w:szCs w:val="24"/>
        </w:rPr>
        <w:t xml:space="preserve">                                     </w:t>
      </w:r>
    </w:p>
    <w:p w:rsidR="00361A3D" w:rsidRDefault="00361A3D" w:rsidP="00901EC7">
      <w:pPr>
        <w:pStyle w:val="af5"/>
        <w:spacing w:after="0" w:line="240" w:lineRule="exact"/>
        <w:ind w:left="0" w:firstLine="601"/>
        <w:jc w:val="right"/>
        <w:rPr>
          <w:color w:val="000000"/>
          <w:sz w:val="24"/>
          <w:szCs w:val="24"/>
        </w:rPr>
      </w:pPr>
    </w:p>
    <w:p w:rsidR="00361A3D" w:rsidRDefault="00901EC7" w:rsidP="00901EC7">
      <w:pPr>
        <w:pStyle w:val="af5"/>
        <w:spacing w:after="0" w:line="240" w:lineRule="exact"/>
        <w:ind w:left="0" w:firstLine="601"/>
        <w:jc w:val="right"/>
        <w:rPr>
          <w:color w:val="000000"/>
          <w:sz w:val="24"/>
          <w:szCs w:val="24"/>
        </w:rPr>
      </w:pPr>
      <w:r w:rsidRPr="00901EC7">
        <w:rPr>
          <w:color w:val="000000"/>
          <w:sz w:val="24"/>
          <w:szCs w:val="24"/>
        </w:rPr>
        <w:t xml:space="preserve"> </w:t>
      </w:r>
    </w:p>
    <w:p w:rsidR="00361A3D" w:rsidRDefault="00361A3D" w:rsidP="00901EC7">
      <w:pPr>
        <w:pStyle w:val="af5"/>
        <w:spacing w:after="0" w:line="240" w:lineRule="exact"/>
        <w:ind w:left="0" w:firstLine="601"/>
        <w:jc w:val="right"/>
        <w:rPr>
          <w:color w:val="000000"/>
          <w:sz w:val="24"/>
          <w:szCs w:val="24"/>
        </w:rPr>
      </w:pPr>
    </w:p>
    <w:p w:rsidR="00361A3D" w:rsidRDefault="00361A3D" w:rsidP="00901EC7">
      <w:pPr>
        <w:pStyle w:val="af5"/>
        <w:spacing w:after="0" w:line="240" w:lineRule="exact"/>
        <w:ind w:left="0" w:firstLine="601"/>
        <w:jc w:val="right"/>
        <w:rPr>
          <w:color w:val="000000"/>
          <w:sz w:val="24"/>
          <w:szCs w:val="24"/>
        </w:rPr>
      </w:pPr>
    </w:p>
    <w:p w:rsidR="00361A3D" w:rsidRDefault="00361A3D" w:rsidP="00901EC7">
      <w:pPr>
        <w:pStyle w:val="af5"/>
        <w:spacing w:after="0" w:line="240" w:lineRule="exact"/>
        <w:ind w:left="0" w:firstLine="601"/>
        <w:jc w:val="right"/>
        <w:rPr>
          <w:color w:val="000000"/>
          <w:sz w:val="24"/>
          <w:szCs w:val="24"/>
        </w:rPr>
      </w:pPr>
    </w:p>
    <w:p w:rsidR="00361A3D" w:rsidRDefault="00361A3D" w:rsidP="00901EC7">
      <w:pPr>
        <w:pStyle w:val="af5"/>
        <w:spacing w:after="0" w:line="240" w:lineRule="exact"/>
        <w:ind w:left="0" w:firstLine="601"/>
        <w:jc w:val="right"/>
        <w:rPr>
          <w:color w:val="000000"/>
          <w:sz w:val="24"/>
          <w:szCs w:val="24"/>
        </w:rPr>
      </w:pPr>
    </w:p>
    <w:p w:rsidR="00361A3D" w:rsidRDefault="00361A3D" w:rsidP="00901EC7">
      <w:pPr>
        <w:pStyle w:val="af5"/>
        <w:spacing w:after="0" w:line="240" w:lineRule="exact"/>
        <w:ind w:left="0" w:firstLine="601"/>
        <w:jc w:val="right"/>
        <w:rPr>
          <w:color w:val="000000"/>
          <w:sz w:val="24"/>
          <w:szCs w:val="24"/>
        </w:rPr>
      </w:pPr>
    </w:p>
    <w:p w:rsidR="00361A3D" w:rsidRDefault="00361A3D" w:rsidP="00901EC7">
      <w:pPr>
        <w:pStyle w:val="af5"/>
        <w:spacing w:after="0" w:line="240" w:lineRule="exact"/>
        <w:ind w:left="0" w:firstLine="601"/>
        <w:jc w:val="right"/>
        <w:rPr>
          <w:color w:val="000000"/>
          <w:sz w:val="24"/>
          <w:szCs w:val="24"/>
        </w:rPr>
      </w:pPr>
    </w:p>
    <w:p w:rsidR="00361A3D" w:rsidRDefault="00361A3D" w:rsidP="00901EC7">
      <w:pPr>
        <w:pStyle w:val="af5"/>
        <w:spacing w:after="0" w:line="240" w:lineRule="exact"/>
        <w:ind w:left="0" w:firstLine="601"/>
        <w:jc w:val="right"/>
        <w:rPr>
          <w:color w:val="000000"/>
          <w:sz w:val="24"/>
          <w:szCs w:val="24"/>
        </w:rPr>
      </w:pPr>
    </w:p>
    <w:p w:rsidR="00361A3D" w:rsidRDefault="00361A3D" w:rsidP="00901EC7">
      <w:pPr>
        <w:pStyle w:val="af5"/>
        <w:spacing w:after="0" w:line="240" w:lineRule="exact"/>
        <w:ind w:left="0" w:firstLine="601"/>
        <w:jc w:val="right"/>
        <w:rPr>
          <w:color w:val="000000"/>
          <w:sz w:val="24"/>
          <w:szCs w:val="24"/>
        </w:rPr>
      </w:pPr>
    </w:p>
    <w:p w:rsidR="00361A3D" w:rsidRDefault="00361A3D" w:rsidP="00901EC7">
      <w:pPr>
        <w:pStyle w:val="af5"/>
        <w:spacing w:after="0" w:line="240" w:lineRule="exact"/>
        <w:ind w:left="0" w:firstLine="601"/>
        <w:jc w:val="right"/>
        <w:rPr>
          <w:color w:val="000000"/>
          <w:sz w:val="24"/>
          <w:szCs w:val="24"/>
        </w:rPr>
      </w:pPr>
    </w:p>
    <w:p w:rsidR="00361A3D" w:rsidRDefault="00361A3D" w:rsidP="00901EC7">
      <w:pPr>
        <w:pStyle w:val="af5"/>
        <w:spacing w:after="0" w:line="240" w:lineRule="exact"/>
        <w:ind w:left="0" w:firstLine="601"/>
        <w:jc w:val="right"/>
        <w:rPr>
          <w:color w:val="000000"/>
          <w:sz w:val="24"/>
          <w:szCs w:val="24"/>
        </w:rPr>
      </w:pPr>
    </w:p>
    <w:p w:rsidR="00361A3D" w:rsidRDefault="00901EC7" w:rsidP="00901EC7">
      <w:pPr>
        <w:pStyle w:val="af5"/>
        <w:spacing w:after="0" w:line="240" w:lineRule="exact"/>
        <w:ind w:left="0" w:firstLine="601"/>
        <w:jc w:val="right"/>
        <w:rPr>
          <w:color w:val="000000"/>
          <w:sz w:val="24"/>
          <w:szCs w:val="24"/>
        </w:rPr>
      </w:pPr>
      <w:r w:rsidRPr="00901EC7">
        <w:rPr>
          <w:color w:val="000000"/>
          <w:sz w:val="24"/>
          <w:szCs w:val="24"/>
        </w:rPr>
        <w:lastRenderedPageBreak/>
        <w:t xml:space="preserve">  Приложение</w:t>
      </w:r>
    </w:p>
    <w:p w:rsidR="00901EC7" w:rsidRPr="00901EC7" w:rsidRDefault="00901EC7" w:rsidP="00901EC7">
      <w:pPr>
        <w:pStyle w:val="af5"/>
        <w:spacing w:after="0" w:line="240" w:lineRule="exact"/>
        <w:ind w:left="0" w:firstLine="601"/>
        <w:jc w:val="right"/>
        <w:rPr>
          <w:color w:val="000000"/>
          <w:sz w:val="24"/>
          <w:szCs w:val="24"/>
        </w:rPr>
      </w:pPr>
      <w:r w:rsidRPr="00901EC7">
        <w:rPr>
          <w:color w:val="000000"/>
          <w:sz w:val="24"/>
          <w:szCs w:val="24"/>
        </w:rPr>
        <w:t xml:space="preserve"> к постановлению главы</w:t>
      </w:r>
    </w:p>
    <w:p w:rsidR="00901EC7" w:rsidRPr="00901EC7" w:rsidRDefault="00901EC7" w:rsidP="00901EC7">
      <w:pPr>
        <w:pStyle w:val="af5"/>
        <w:spacing w:after="0" w:line="240" w:lineRule="exact"/>
        <w:ind w:left="0" w:firstLine="601"/>
        <w:jc w:val="right"/>
        <w:rPr>
          <w:color w:val="000000"/>
          <w:sz w:val="24"/>
          <w:szCs w:val="24"/>
        </w:rPr>
      </w:pPr>
      <w:r w:rsidRPr="00901EC7">
        <w:rPr>
          <w:color w:val="000000"/>
          <w:sz w:val="24"/>
          <w:szCs w:val="24"/>
        </w:rPr>
        <w:t xml:space="preserve"> </w:t>
      </w:r>
      <w:proofErr w:type="spellStart"/>
      <w:r w:rsidRPr="00901EC7">
        <w:rPr>
          <w:color w:val="000000"/>
          <w:sz w:val="24"/>
          <w:szCs w:val="24"/>
        </w:rPr>
        <w:t>Новоавачинского</w:t>
      </w:r>
      <w:proofErr w:type="spellEnd"/>
      <w:r w:rsidRPr="00901EC7">
        <w:rPr>
          <w:color w:val="000000"/>
          <w:sz w:val="24"/>
          <w:szCs w:val="24"/>
        </w:rPr>
        <w:t xml:space="preserve"> сельского поселения </w:t>
      </w:r>
    </w:p>
    <w:p w:rsidR="003C25E2" w:rsidRPr="00901EC7" w:rsidRDefault="00901EC7" w:rsidP="00901EC7">
      <w:pPr>
        <w:pStyle w:val="af5"/>
        <w:spacing w:after="0" w:line="240" w:lineRule="exact"/>
        <w:ind w:left="0" w:firstLine="601"/>
        <w:jc w:val="right"/>
        <w:rPr>
          <w:color w:val="000000"/>
          <w:sz w:val="24"/>
          <w:szCs w:val="24"/>
        </w:rPr>
      </w:pPr>
      <w:r w:rsidRPr="00901EC7">
        <w:rPr>
          <w:color w:val="000000"/>
          <w:sz w:val="24"/>
          <w:szCs w:val="24"/>
        </w:rPr>
        <w:t>от 16.08.2018 года</w:t>
      </w:r>
      <w:r w:rsidR="002D046D">
        <w:rPr>
          <w:color w:val="000000"/>
          <w:sz w:val="24"/>
          <w:szCs w:val="24"/>
        </w:rPr>
        <w:t xml:space="preserve">   </w:t>
      </w:r>
      <w:r w:rsidRPr="00901EC7">
        <w:rPr>
          <w:color w:val="000000"/>
          <w:sz w:val="24"/>
          <w:szCs w:val="24"/>
        </w:rPr>
        <w:t xml:space="preserve"> №</w:t>
      </w:r>
      <w:r w:rsidR="002D046D">
        <w:rPr>
          <w:color w:val="000000"/>
          <w:sz w:val="24"/>
          <w:szCs w:val="24"/>
        </w:rPr>
        <w:t xml:space="preserve"> </w:t>
      </w:r>
      <w:r w:rsidRPr="00901EC7">
        <w:rPr>
          <w:color w:val="000000"/>
          <w:sz w:val="24"/>
          <w:szCs w:val="24"/>
        </w:rPr>
        <w:t>144</w:t>
      </w:r>
    </w:p>
    <w:p w:rsidR="00901EC7" w:rsidRDefault="00901EC7" w:rsidP="002974BD">
      <w:pPr>
        <w:pStyle w:val="af5"/>
        <w:spacing w:after="0" w:line="240" w:lineRule="exact"/>
        <w:ind w:left="0" w:firstLine="601"/>
        <w:jc w:val="center"/>
        <w:rPr>
          <w:b/>
          <w:color w:val="000000"/>
          <w:sz w:val="24"/>
          <w:szCs w:val="24"/>
        </w:rPr>
      </w:pPr>
    </w:p>
    <w:p w:rsidR="002D046D" w:rsidRDefault="002D046D" w:rsidP="002974BD">
      <w:pPr>
        <w:pStyle w:val="af5"/>
        <w:spacing w:after="0" w:line="240" w:lineRule="exact"/>
        <w:ind w:left="0" w:firstLine="601"/>
        <w:jc w:val="center"/>
        <w:rPr>
          <w:b/>
          <w:color w:val="000000"/>
          <w:szCs w:val="24"/>
        </w:rPr>
      </w:pPr>
    </w:p>
    <w:p w:rsidR="002974BD" w:rsidRPr="00E406DE" w:rsidRDefault="002974BD" w:rsidP="002974BD">
      <w:pPr>
        <w:pStyle w:val="af5"/>
        <w:spacing w:after="0" w:line="240" w:lineRule="exact"/>
        <w:ind w:left="0" w:firstLine="601"/>
        <w:jc w:val="center"/>
        <w:rPr>
          <w:b/>
          <w:color w:val="000000"/>
          <w:szCs w:val="24"/>
        </w:rPr>
      </w:pPr>
      <w:r w:rsidRPr="00E406DE">
        <w:rPr>
          <w:b/>
          <w:color w:val="000000"/>
          <w:szCs w:val="24"/>
        </w:rPr>
        <w:t xml:space="preserve"> Административный регламент </w:t>
      </w:r>
    </w:p>
    <w:p w:rsidR="002974BD" w:rsidRPr="00E406DE" w:rsidRDefault="002974BD" w:rsidP="002974BD">
      <w:pPr>
        <w:pStyle w:val="af5"/>
        <w:spacing w:after="0" w:line="240" w:lineRule="exact"/>
        <w:ind w:left="0" w:firstLine="601"/>
        <w:jc w:val="center"/>
        <w:rPr>
          <w:b/>
          <w:color w:val="000000"/>
          <w:szCs w:val="24"/>
        </w:rPr>
      </w:pPr>
      <w:r w:rsidRPr="00E406DE">
        <w:rPr>
          <w:b/>
          <w:color w:val="000000"/>
          <w:szCs w:val="24"/>
        </w:rPr>
        <w:t>предоставления муниципальной услуги по признанию помещения жилым помещением, жилого помещения пригодным для проживания и многоквартирного дома аварийным и подлежащим сносу или реконструкции</w:t>
      </w:r>
    </w:p>
    <w:p w:rsidR="002974BD" w:rsidRPr="00E406DE" w:rsidRDefault="002974BD" w:rsidP="002974BD">
      <w:pPr>
        <w:pStyle w:val="af5"/>
        <w:spacing w:after="0" w:line="240" w:lineRule="exact"/>
        <w:ind w:left="0" w:firstLine="601"/>
        <w:jc w:val="center"/>
        <w:rPr>
          <w:b/>
          <w:color w:val="000000"/>
          <w:sz w:val="26"/>
          <w:szCs w:val="26"/>
        </w:rPr>
      </w:pPr>
    </w:p>
    <w:p w:rsidR="002974BD" w:rsidRPr="00E406DE" w:rsidRDefault="002974BD" w:rsidP="002974BD">
      <w:pPr>
        <w:pStyle w:val="af5"/>
        <w:spacing w:after="0" w:line="240" w:lineRule="exact"/>
        <w:ind w:left="0" w:firstLine="601"/>
        <w:jc w:val="center"/>
        <w:rPr>
          <w:b/>
          <w:color w:val="000000"/>
          <w:sz w:val="26"/>
          <w:szCs w:val="26"/>
        </w:rPr>
      </w:pPr>
      <w:r w:rsidRPr="00E406DE">
        <w:rPr>
          <w:b/>
          <w:color w:val="000000"/>
          <w:sz w:val="26"/>
          <w:szCs w:val="26"/>
        </w:rPr>
        <w:t>I. Общие положения</w:t>
      </w:r>
    </w:p>
    <w:p w:rsidR="002974BD" w:rsidRPr="00E406DE" w:rsidRDefault="002974BD" w:rsidP="002974BD">
      <w:pPr>
        <w:pStyle w:val="af5"/>
        <w:spacing w:after="0" w:line="240" w:lineRule="exact"/>
        <w:ind w:left="0" w:firstLine="601"/>
        <w:jc w:val="center"/>
        <w:rPr>
          <w:b/>
          <w:color w:val="000000"/>
          <w:sz w:val="26"/>
          <w:szCs w:val="26"/>
        </w:rPr>
      </w:pPr>
      <w:r w:rsidRPr="00E406DE">
        <w:rPr>
          <w:b/>
          <w:color w:val="000000"/>
          <w:sz w:val="26"/>
          <w:szCs w:val="26"/>
        </w:rPr>
        <w:t>1. Предмет регулирования административного регламента</w:t>
      </w:r>
    </w:p>
    <w:p w:rsidR="002974BD" w:rsidRPr="00E406DE" w:rsidRDefault="002974BD" w:rsidP="002974BD">
      <w:pPr>
        <w:pStyle w:val="af5"/>
        <w:spacing w:after="0" w:line="240" w:lineRule="exact"/>
        <w:ind w:left="0" w:firstLine="601"/>
        <w:jc w:val="center"/>
        <w:rPr>
          <w:b/>
          <w:color w:val="000000"/>
          <w:sz w:val="26"/>
          <w:szCs w:val="26"/>
        </w:rPr>
      </w:pPr>
    </w:p>
    <w:p w:rsidR="002974BD" w:rsidRPr="00E406DE" w:rsidRDefault="002974BD" w:rsidP="002974BD">
      <w:pPr>
        <w:pStyle w:val="Default"/>
        <w:ind w:firstLine="709"/>
        <w:jc w:val="both"/>
        <w:rPr>
          <w:sz w:val="26"/>
          <w:szCs w:val="26"/>
        </w:rPr>
      </w:pPr>
      <w:r w:rsidRPr="00E406DE">
        <w:rPr>
          <w:sz w:val="26"/>
          <w:szCs w:val="26"/>
        </w:rPr>
        <w:t>1.1. Административный регламент предоставления муниципальной услуги по признанию помещения жилым помещением, жилого помещения пригодным для проживания и многоквартирного дома аварийным и подлежащим сносу или реконструкции (далее - административный регламент) устанавливает стандарт предоставления муниципальной услуги по признанию помещения жилым помещением, жилого помещения пригодным для проживания и многоквартирного дома аварийным и подлежащим сносу или реконструкции (далее - муниципальная услуга)</w:t>
      </w:r>
      <w:r w:rsidRPr="00E406DE">
        <w:rPr>
          <w:i/>
          <w:iCs/>
          <w:sz w:val="26"/>
          <w:szCs w:val="26"/>
        </w:rPr>
        <w:t xml:space="preserve">, </w:t>
      </w:r>
      <w:r w:rsidRPr="00E406DE">
        <w:rPr>
          <w:sz w:val="26"/>
          <w:szCs w:val="26"/>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и муниципальных </w:t>
      </w:r>
      <w:r w:rsidR="00361A3D">
        <w:rPr>
          <w:sz w:val="26"/>
          <w:szCs w:val="26"/>
        </w:rPr>
        <w:t>служащих а</w:t>
      </w:r>
      <w:r w:rsidR="008672DE" w:rsidRPr="00E406DE">
        <w:rPr>
          <w:sz w:val="26"/>
          <w:szCs w:val="26"/>
        </w:rPr>
        <w:t xml:space="preserve">дминистрации </w:t>
      </w:r>
      <w:proofErr w:type="spellStart"/>
      <w:r w:rsidR="008672DE" w:rsidRPr="00E406DE">
        <w:rPr>
          <w:sz w:val="26"/>
          <w:szCs w:val="26"/>
        </w:rPr>
        <w:t>Новоавачинского</w:t>
      </w:r>
      <w:proofErr w:type="spellEnd"/>
      <w:r w:rsidR="008672DE" w:rsidRPr="00E406DE">
        <w:rPr>
          <w:sz w:val="26"/>
          <w:szCs w:val="26"/>
        </w:rPr>
        <w:t xml:space="preserve"> сельского поселения </w:t>
      </w:r>
      <w:proofErr w:type="spellStart"/>
      <w:r w:rsidR="008672DE" w:rsidRPr="00E406DE">
        <w:rPr>
          <w:sz w:val="26"/>
          <w:szCs w:val="26"/>
        </w:rPr>
        <w:t>Елизовского</w:t>
      </w:r>
      <w:proofErr w:type="spellEnd"/>
      <w:r w:rsidR="008672DE" w:rsidRPr="00E406DE">
        <w:rPr>
          <w:sz w:val="26"/>
          <w:szCs w:val="26"/>
        </w:rPr>
        <w:t xml:space="preserve"> муниципального района</w:t>
      </w:r>
      <w:r w:rsidR="0092290F" w:rsidRPr="00E406DE">
        <w:rPr>
          <w:sz w:val="26"/>
          <w:szCs w:val="26"/>
        </w:rPr>
        <w:t xml:space="preserve"> в Камчатском крае</w:t>
      </w:r>
      <w:r w:rsidR="008672DE" w:rsidRPr="00E406DE">
        <w:rPr>
          <w:i/>
          <w:iCs/>
          <w:sz w:val="26"/>
          <w:szCs w:val="26"/>
        </w:rPr>
        <w:t xml:space="preserve"> </w:t>
      </w:r>
      <w:r w:rsidR="008672DE" w:rsidRPr="00E406DE">
        <w:rPr>
          <w:iCs/>
          <w:sz w:val="26"/>
          <w:szCs w:val="26"/>
        </w:rPr>
        <w:t>(далее – Администрация).</w:t>
      </w:r>
      <w:r w:rsidRPr="00E406DE">
        <w:rPr>
          <w:i/>
          <w:iCs/>
          <w:sz w:val="26"/>
          <w:szCs w:val="26"/>
        </w:rPr>
        <w:t xml:space="preserve"> </w:t>
      </w:r>
    </w:p>
    <w:p w:rsidR="002974BD" w:rsidRPr="00E406DE" w:rsidRDefault="002974BD" w:rsidP="002974BD">
      <w:pPr>
        <w:pStyle w:val="Default"/>
        <w:ind w:firstLine="709"/>
        <w:jc w:val="both"/>
        <w:rPr>
          <w:sz w:val="26"/>
          <w:szCs w:val="26"/>
        </w:rPr>
      </w:pPr>
      <w:r w:rsidRPr="00E406DE">
        <w:rPr>
          <w:sz w:val="26"/>
          <w:szCs w:val="26"/>
        </w:rPr>
        <w:t xml:space="preserve">1.2. Административный регламент разработан в целях повышения качества и доступности предоставления муниципальной услуги при осуществлении полномочий </w:t>
      </w:r>
      <w:r w:rsidR="008672DE" w:rsidRPr="00E406DE">
        <w:rPr>
          <w:iCs/>
          <w:sz w:val="26"/>
          <w:szCs w:val="26"/>
        </w:rPr>
        <w:t>Администрации.</w:t>
      </w:r>
    </w:p>
    <w:p w:rsidR="002974BD" w:rsidRPr="000D3F52" w:rsidRDefault="002974BD" w:rsidP="002974BD">
      <w:pPr>
        <w:pStyle w:val="ConsPlusNormal"/>
        <w:ind w:firstLine="709"/>
        <w:jc w:val="both"/>
        <w:rPr>
          <w:rFonts w:ascii="Times New Roman" w:hAnsi="Times New Roman" w:cs="Times New Roman"/>
        </w:rPr>
      </w:pPr>
    </w:p>
    <w:p w:rsidR="002974BD" w:rsidRPr="000D3F52" w:rsidRDefault="002974BD" w:rsidP="002974BD">
      <w:pPr>
        <w:autoSpaceDE w:val="0"/>
        <w:autoSpaceDN w:val="0"/>
        <w:adjustRightInd w:val="0"/>
        <w:jc w:val="center"/>
        <w:rPr>
          <w:b/>
          <w:sz w:val="26"/>
          <w:szCs w:val="26"/>
        </w:rPr>
      </w:pPr>
      <w:r w:rsidRPr="000D3F52">
        <w:rPr>
          <w:b/>
          <w:sz w:val="26"/>
          <w:szCs w:val="26"/>
        </w:rPr>
        <w:t>2. Круг заявителей</w:t>
      </w:r>
    </w:p>
    <w:p w:rsidR="002974BD" w:rsidRPr="000D3F52" w:rsidRDefault="002974BD" w:rsidP="002974BD">
      <w:pPr>
        <w:pStyle w:val="ConsPlusNormal"/>
        <w:ind w:firstLine="709"/>
        <w:jc w:val="both"/>
        <w:rPr>
          <w:rFonts w:ascii="Times New Roman" w:hAnsi="Times New Roman" w:cs="Times New Roman"/>
        </w:rPr>
      </w:pPr>
    </w:p>
    <w:p w:rsidR="002974BD" w:rsidRPr="00584788" w:rsidRDefault="002974BD" w:rsidP="002974BD">
      <w:pPr>
        <w:pStyle w:val="ConsPlusNormal"/>
        <w:ind w:firstLine="709"/>
        <w:jc w:val="both"/>
        <w:rPr>
          <w:rFonts w:ascii="Times New Roman" w:hAnsi="Times New Roman" w:cs="Times New Roman"/>
        </w:rPr>
      </w:pPr>
      <w:r w:rsidRPr="00584788">
        <w:rPr>
          <w:rFonts w:ascii="Times New Roman" w:hAnsi="Times New Roman" w:cs="Times New Roman"/>
        </w:rPr>
        <w:t>2.1. Заявителем для получения муниципальной услуги является</w:t>
      </w:r>
      <w:r w:rsidRPr="00584788">
        <w:rPr>
          <w:rFonts w:ascii="Times New Roman" w:eastAsia="Times New Roman" w:hAnsi="Times New Roman" w:cs="Times New Roman"/>
        </w:rPr>
        <w:t xml:space="preserve"> собственник (физическое или юридическое лицо) или гражданин (наниматель), или уполномоченное им лицо, имеющий намерение признать жилые помещения пригодными (непригодными) для проживания и многоквартирного дома аварийным и подлежащим сносу или реконструкции, расположенных на территории муниципального образования (далее – заявитель).</w:t>
      </w:r>
    </w:p>
    <w:p w:rsidR="002974BD" w:rsidRPr="000D3F52" w:rsidRDefault="002974BD" w:rsidP="002974BD">
      <w:pPr>
        <w:pStyle w:val="ConsPlusNormal"/>
        <w:ind w:firstLine="709"/>
        <w:jc w:val="both"/>
        <w:rPr>
          <w:rFonts w:ascii="Times New Roman" w:hAnsi="Times New Roman" w:cs="Times New Roman"/>
        </w:rPr>
      </w:pPr>
      <w:r w:rsidRPr="000D3F52">
        <w:rPr>
          <w:rFonts w:ascii="Times New Roman" w:hAnsi="Times New Roman" w:cs="Times New Roman"/>
        </w:rPr>
        <w:t>2.2. От имени граждан могут выступать представители в силу наделения их полномочиями в порядке, установленном законодательством Российской Федерации.</w:t>
      </w:r>
    </w:p>
    <w:p w:rsidR="002974BD" w:rsidRPr="002974BD" w:rsidRDefault="002974BD" w:rsidP="002974BD">
      <w:pPr>
        <w:pStyle w:val="ConsPlusNormal"/>
        <w:ind w:firstLine="709"/>
        <w:jc w:val="both"/>
        <w:rPr>
          <w:rFonts w:ascii="Times New Roman" w:hAnsi="Times New Roman" w:cs="Times New Roman"/>
          <w:highlight w:val="yellow"/>
        </w:rPr>
      </w:pPr>
    </w:p>
    <w:p w:rsidR="002974BD" w:rsidRPr="000D3F52" w:rsidRDefault="002974BD" w:rsidP="002974BD">
      <w:pPr>
        <w:pStyle w:val="Default"/>
        <w:jc w:val="center"/>
        <w:rPr>
          <w:b/>
          <w:bCs/>
          <w:sz w:val="26"/>
          <w:szCs w:val="26"/>
        </w:rPr>
      </w:pPr>
      <w:r w:rsidRPr="000D3F52">
        <w:rPr>
          <w:b/>
          <w:bCs/>
          <w:sz w:val="26"/>
          <w:szCs w:val="26"/>
        </w:rPr>
        <w:t>3. Требования к порядку информирования об условиях</w:t>
      </w:r>
    </w:p>
    <w:p w:rsidR="002974BD" w:rsidRPr="000D3F52" w:rsidRDefault="002974BD" w:rsidP="002974BD">
      <w:pPr>
        <w:pStyle w:val="Default"/>
        <w:jc w:val="center"/>
        <w:rPr>
          <w:b/>
          <w:bCs/>
          <w:sz w:val="26"/>
          <w:szCs w:val="26"/>
        </w:rPr>
      </w:pPr>
      <w:r w:rsidRPr="000D3F52">
        <w:rPr>
          <w:b/>
          <w:bCs/>
          <w:sz w:val="26"/>
          <w:szCs w:val="26"/>
        </w:rPr>
        <w:t xml:space="preserve">предоставления муниципальной услуги </w:t>
      </w:r>
    </w:p>
    <w:p w:rsidR="002974BD" w:rsidRPr="000D3F52" w:rsidRDefault="002974BD" w:rsidP="002974BD">
      <w:pPr>
        <w:pStyle w:val="ConsPlusNormal"/>
        <w:ind w:firstLine="709"/>
        <w:jc w:val="both"/>
        <w:rPr>
          <w:rFonts w:ascii="Times New Roman" w:hAnsi="Times New Roman" w:cs="Times New Roman"/>
        </w:rPr>
      </w:pPr>
    </w:p>
    <w:p w:rsidR="002974BD" w:rsidRPr="000D3F52" w:rsidRDefault="002974BD" w:rsidP="002974BD">
      <w:pPr>
        <w:pStyle w:val="Default"/>
        <w:ind w:firstLine="709"/>
        <w:jc w:val="both"/>
        <w:rPr>
          <w:color w:val="auto"/>
          <w:sz w:val="26"/>
          <w:szCs w:val="26"/>
        </w:rPr>
      </w:pPr>
      <w:r w:rsidRPr="000D3F52">
        <w:rPr>
          <w:sz w:val="26"/>
          <w:szCs w:val="26"/>
        </w:rPr>
        <w:t xml:space="preserve">3.1. Информирование граждан о порядке предоставления </w:t>
      </w:r>
      <w:r w:rsidRPr="000D3F52">
        <w:rPr>
          <w:color w:val="auto"/>
          <w:sz w:val="26"/>
          <w:szCs w:val="26"/>
        </w:rPr>
        <w:t xml:space="preserve">муниципальной услуги осуществляется муниципальными служащими </w:t>
      </w:r>
      <w:r w:rsidR="008672DE">
        <w:rPr>
          <w:iCs/>
          <w:color w:val="auto"/>
          <w:sz w:val="26"/>
          <w:szCs w:val="26"/>
        </w:rPr>
        <w:t>Администрации</w:t>
      </w:r>
      <w:r w:rsidRPr="000D3F52">
        <w:rPr>
          <w:i/>
          <w:iCs/>
          <w:color w:val="auto"/>
          <w:sz w:val="26"/>
          <w:szCs w:val="26"/>
        </w:rPr>
        <w:t xml:space="preserve"> </w:t>
      </w:r>
      <w:r w:rsidRPr="000D3F52">
        <w:rPr>
          <w:color w:val="auto"/>
          <w:sz w:val="26"/>
          <w:szCs w:val="26"/>
        </w:rPr>
        <w:t xml:space="preserve">и сотрудниками </w:t>
      </w:r>
      <w:r w:rsidR="008672DE">
        <w:rPr>
          <w:sz w:val="26"/>
          <w:szCs w:val="26"/>
        </w:rPr>
        <w:t>Краевого государственного казенного учреждения</w:t>
      </w:r>
      <w:r w:rsidRPr="000D3F52">
        <w:rPr>
          <w:sz w:val="26"/>
          <w:szCs w:val="26"/>
        </w:rPr>
        <w:t xml:space="preserve"> «Многофункциональный центр </w:t>
      </w:r>
      <w:r w:rsidRPr="000D3F52">
        <w:rPr>
          <w:sz w:val="26"/>
          <w:szCs w:val="26"/>
        </w:rPr>
        <w:lastRenderedPageBreak/>
        <w:t>предоставления государственных и муниципальных услуг в Камчатском крае» (далее – МФЦ)</w:t>
      </w:r>
      <w:r w:rsidRPr="000D3F52">
        <w:rPr>
          <w:color w:val="auto"/>
          <w:sz w:val="26"/>
          <w:szCs w:val="26"/>
        </w:rPr>
        <w:t xml:space="preserve">. </w:t>
      </w:r>
    </w:p>
    <w:p w:rsidR="002974BD" w:rsidRPr="000D3F52" w:rsidRDefault="002974BD" w:rsidP="002974BD">
      <w:pPr>
        <w:pStyle w:val="Default"/>
        <w:ind w:firstLine="709"/>
        <w:jc w:val="both"/>
        <w:rPr>
          <w:color w:val="auto"/>
          <w:sz w:val="26"/>
          <w:szCs w:val="26"/>
        </w:rPr>
      </w:pPr>
      <w:r w:rsidRPr="000D3F52">
        <w:rPr>
          <w:color w:val="auto"/>
          <w:sz w:val="26"/>
          <w:szCs w:val="26"/>
        </w:rPr>
        <w:t xml:space="preserve">3.2.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 </w:t>
      </w:r>
    </w:p>
    <w:p w:rsidR="002974BD" w:rsidRPr="000D3F52" w:rsidRDefault="002974BD" w:rsidP="002974BD">
      <w:pPr>
        <w:pStyle w:val="Default"/>
        <w:ind w:firstLine="709"/>
        <w:jc w:val="both"/>
        <w:rPr>
          <w:color w:val="auto"/>
          <w:sz w:val="26"/>
          <w:szCs w:val="26"/>
        </w:rPr>
      </w:pPr>
      <w:r w:rsidRPr="000D3F52">
        <w:rPr>
          <w:color w:val="auto"/>
          <w:sz w:val="26"/>
          <w:szCs w:val="26"/>
        </w:rPr>
        <w:t xml:space="preserve">3.3. Информация о порядке предоставления муниципальной услуги содержит следующие сведения: </w:t>
      </w:r>
    </w:p>
    <w:p w:rsidR="002974BD" w:rsidRPr="000D3F52" w:rsidRDefault="002974BD" w:rsidP="002974BD">
      <w:pPr>
        <w:pStyle w:val="Default"/>
        <w:ind w:firstLine="709"/>
        <w:jc w:val="both"/>
        <w:rPr>
          <w:color w:val="auto"/>
          <w:sz w:val="26"/>
          <w:szCs w:val="26"/>
        </w:rPr>
      </w:pPr>
      <w:r w:rsidRPr="000D3F52">
        <w:rPr>
          <w:color w:val="auto"/>
          <w:sz w:val="26"/>
          <w:szCs w:val="26"/>
        </w:rPr>
        <w:t xml:space="preserve">1) наименование и почтовые адреса </w:t>
      </w:r>
      <w:r w:rsidR="00584788">
        <w:rPr>
          <w:iCs/>
          <w:color w:val="auto"/>
          <w:sz w:val="26"/>
          <w:szCs w:val="26"/>
        </w:rPr>
        <w:t xml:space="preserve">Администрации, </w:t>
      </w:r>
      <w:r w:rsidR="007D5424">
        <w:rPr>
          <w:color w:val="auto"/>
          <w:sz w:val="26"/>
          <w:szCs w:val="26"/>
        </w:rPr>
        <w:t>ответственной</w:t>
      </w:r>
      <w:r w:rsidRPr="000D3F52">
        <w:rPr>
          <w:color w:val="auto"/>
          <w:sz w:val="26"/>
          <w:szCs w:val="26"/>
        </w:rPr>
        <w:t xml:space="preserve"> за предоставление муниципальной услуги, и МФЦ; </w:t>
      </w:r>
    </w:p>
    <w:p w:rsidR="002974BD" w:rsidRPr="000D3F52" w:rsidRDefault="002974BD" w:rsidP="002974BD">
      <w:pPr>
        <w:pStyle w:val="Default"/>
        <w:ind w:firstLine="709"/>
        <w:jc w:val="both"/>
        <w:rPr>
          <w:color w:val="auto"/>
          <w:sz w:val="26"/>
          <w:szCs w:val="26"/>
        </w:rPr>
      </w:pPr>
      <w:r w:rsidRPr="000D3F52">
        <w:rPr>
          <w:color w:val="auto"/>
          <w:sz w:val="26"/>
          <w:szCs w:val="26"/>
        </w:rPr>
        <w:t xml:space="preserve">2) справочные номера телефонов </w:t>
      </w:r>
      <w:r w:rsidR="00584788">
        <w:rPr>
          <w:iCs/>
          <w:color w:val="auto"/>
          <w:sz w:val="26"/>
          <w:szCs w:val="26"/>
        </w:rPr>
        <w:t xml:space="preserve">Администрации, </w:t>
      </w:r>
      <w:r w:rsidR="007D5424">
        <w:rPr>
          <w:color w:val="auto"/>
          <w:sz w:val="26"/>
          <w:szCs w:val="26"/>
        </w:rPr>
        <w:t>ответственной</w:t>
      </w:r>
      <w:r w:rsidRPr="000D3F52">
        <w:rPr>
          <w:color w:val="auto"/>
          <w:sz w:val="26"/>
          <w:szCs w:val="26"/>
        </w:rPr>
        <w:t xml:space="preserve"> за предоставление муниципальной услуги, и МФЦ; </w:t>
      </w:r>
    </w:p>
    <w:p w:rsidR="002974BD" w:rsidRPr="000D3F52" w:rsidRDefault="002974BD" w:rsidP="002974BD">
      <w:pPr>
        <w:pStyle w:val="Default"/>
        <w:ind w:firstLine="709"/>
        <w:jc w:val="both"/>
        <w:rPr>
          <w:color w:val="auto"/>
          <w:sz w:val="26"/>
          <w:szCs w:val="26"/>
        </w:rPr>
      </w:pPr>
      <w:r w:rsidRPr="000D3F52">
        <w:rPr>
          <w:color w:val="auto"/>
          <w:sz w:val="26"/>
          <w:szCs w:val="26"/>
        </w:rPr>
        <w:t xml:space="preserve">3) адрес официального сайта </w:t>
      </w:r>
      <w:r w:rsidR="007D5424">
        <w:rPr>
          <w:iCs/>
          <w:color w:val="auto"/>
          <w:sz w:val="26"/>
          <w:szCs w:val="26"/>
        </w:rPr>
        <w:t>Администрации</w:t>
      </w:r>
      <w:r w:rsidRPr="000D3F52">
        <w:rPr>
          <w:i/>
          <w:iCs/>
          <w:color w:val="auto"/>
          <w:sz w:val="26"/>
          <w:szCs w:val="26"/>
        </w:rPr>
        <w:t xml:space="preserve"> </w:t>
      </w:r>
      <w:r w:rsidRPr="000D3F52">
        <w:rPr>
          <w:color w:val="auto"/>
          <w:sz w:val="26"/>
          <w:szCs w:val="26"/>
        </w:rPr>
        <w:t xml:space="preserve">и МФЦ в информационно-телекоммуникационной сети «Интернет» (далее – сеть Интернет); </w:t>
      </w:r>
    </w:p>
    <w:p w:rsidR="002974BD" w:rsidRPr="000D3F52" w:rsidRDefault="007D5424" w:rsidP="002974BD">
      <w:pPr>
        <w:pStyle w:val="Default"/>
        <w:ind w:firstLine="709"/>
        <w:jc w:val="both"/>
        <w:rPr>
          <w:color w:val="auto"/>
          <w:sz w:val="26"/>
          <w:szCs w:val="26"/>
        </w:rPr>
      </w:pPr>
      <w:r>
        <w:rPr>
          <w:color w:val="auto"/>
          <w:sz w:val="26"/>
          <w:szCs w:val="26"/>
        </w:rPr>
        <w:t>4) график работы Администрации, ответственной</w:t>
      </w:r>
      <w:r w:rsidR="002974BD" w:rsidRPr="000D3F52">
        <w:rPr>
          <w:color w:val="auto"/>
          <w:sz w:val="26"/>
          <w:szCs w:val="26"/>
        </w:rPr>
        <w:t xml:space="preserve"> за предоставление муниципальной услуги, и МФЦ; </w:t>
      </w:r>
    </w:p>
    <w:p w:rsidR="002974BD" w:rsidRPr="000D3F52" w:rsidRDefault="002974BD" w:rsidP="002974BD">
      <w:pPr>
        <w:pStyle w:val="Default"/>
        <w:ind w:firstLine="709"/>
        <w:jc w:val="both"/>
        <w:rPr>
          <w:color w:val="auto"/>
          <w:sz w:val="26"/>
          <w:szCs w:val="26"/>
        </w:rPr>
      </w:pPr>
      <w:r w:rsidRPr="000D3F52">
        <w:rPr>
          <w:color w:val="auto"/>
          <w:sz w:val="26"/>
          <w:szCs w:val="26"/>
        </w:rPr>
        <w:t xml:space="preserve">5) требования к письменному запросу заявителей о предоставлении информации о порядке предоставления муниципальной услуги; </w:t>
      </w:r>
    </w:p>
    <w:p w:rsidR="002974BD" w:rsidRPr="000D3F52" w:rsidRDefault="002974BD" w:rsidP="002974BD">
      <w:pPr>
        <w:pStyle w:val="Default"/>
        <w:ind w:firstLine="709"/>
        <w:jc w:val="both"/>
        <w:rPr>
          <w:color w:val="auto"/>
          <w:sz w:val="26"/>
          <w:szCs w:val="26"/>
        </w:rPr>
      </w:pPr>
      <w:r w:rsidRPr="000D3F52">
        <w:rPr>
          <w:color w:val="auto"/>
          <w:sz w:val="26"/>
          <w:szCs w:val="26"/>
        </w:rPr>
        <w:t xml:space="preserve">6) перечень документов, необходимых для получения муниципальной услуги; </w:t>
      </w:r>
    </w:p>
    <w:p w:rsidR="002974BD" w:rsidRPr="000D3F52" w:rsidRDefault="002974BD" w:rsidP="002974BD">
      <w:pPr>
        <w:pStyle w:val="Default"/>
        <w:ind w:firstLine="709"/>
        <w:jc w:val="both"/>
        <w:rPr>
          <w:color w:val="auto"/>
          <w:sz w:val="26"/>
          <w:szCs w:val="26"/>
        </w:rPr>
      </w:pPr>
      <w:r w:rsidRPr="000D3F52">
        <w:rPr>
          <w:color w:val="auto"/>
          <w:sz w:val="26"/>
          <w:szCs w:val="26"/>
        </w:rPr>
        <w:t xml:space="preserve">7) выдержки из правовых актов, содержащих нормы, регулирующие деятельность по предоставлению муниципальной услуги; </w:t>
      </w:r>
    </w:p>
    <w:p w:rsidR="002974BD" w:rsidRPr="000D3F52" w:rsidRDefault="002974BD" w:rsidP="002974BD">
      <w:pPr>
        <w:pStyle w:val="Default"/>
        <w:ind w:firstLine="709"/>
        <w:jc w:val="both"/>
        <w:rPr>
          <w:color w:val="auto"/>
          <w:sz w:val="26"/>
          <w:szCs w:val="26"/>
        </w:rPr>
      </w:pPr>
      <w:r w:rsidRPr="000D3F52">
        <w:rPr>
          <w:color w:val="auto"/>
          <w:sz w:val="26"/>
          <w:szCs w:val="26"/>
        </w:rPr>
        <w:t xml:space="preserve">8) текст административного регламента с приложениями; </w:t>
      </w:r>
    </w:p>
    <w:p w:rsidR="002974BD" w:rsidRPr="000D3F52" w:rsidRDefault="002974BD" w:rsidP="002974BD">
      <w:pPr>
        <w:pStyle w:val="Default"/>
        <w:ind w:firstLine="709"/>
        <w:jc w:val="both"/>
        <w:rPr>
          <w:color w:val="auto"/>
          <w:sz w:val="26"/>
          <w:szCs w:val="26"/>
        </w:rPr>
      </w:pPr>
      <w:r w:rsidRPr="000D3F52">
        <w:rPr>
          <w:color w:val="auto"/>
          <w:sz w:val="26"/>
          <w:szCs w:val="26"/>
        </w:rPr>
        <w:t xml:space="preserve">9) краткое описание порядка предоставления муниципальной услуги; </w:t>
      </w:r>
    </w:p>
    <w:p w:rsidR="002974BD" w:rsidRPr="000D3F52" w:rsidRDefault="002974BD" w:rsidP="002974BD">
      <w:pPr>
        <w:pStyle w:val="Default"/>
        <w:ind w:firstLine="709"/>
        <w:jc w:val="both"/>
        <w:rPr>
          <w:color w:val="auto"/>
          <w:sz w:val="26"/>
          <w:szCs w:val="26"/>
        </w:rPr>
      </w:pPr>
      <w:r w:rsidRPr="000D3F52">
        <w:rPr>
          <w:color w:val="auto"/>
          <w:sz w:val="26"/>
          <w:szCs w:val="26"/>
        </w:rPr>
        <w:t xml:space="preserve">10) образцы оформления документов, необходимых для получения муниципальной услуги, и требования к ним; </w:t>
      </w:r>
    </w:p>
    <w:p w:rsidR="002974BD" w:rsidRPr="000D3F52" w:rsidRDefault="002974BD" w:rsidP="002974BD">
      <w:pPr>
        <w:pStyle w:val="Default"/>
        <w:ind w:firstLine="709"/>
        <w:jc w:val="both"/>
        <w:rPr>
          <w:color w:val="auto"/>
          <w:sz w:val="26"/>
          <w:szCs w:val="26"/>
        </w:rPr>
      </w:pPr>
      <w:r w:rsidRPr="000D3F52">
        <w:rPr>
          <w:color w:val="auto"/>
          <w:sz w:val="26"/>
          <w:szCs w:val="26"/>
        </w:rPr>
        <w:t xml:space="preserve">11) перечень типовых, наиболее актуальных вопросов граждан, относящихся к компетенции </w:t>
      </w:r>
      <w:proofErr w:type="gramStart"/>
      <w:r w:rsidR="007D5424">
        <w:rPr>
          <w:iCs/>
          <w:color w:val="auto"/>
          <w:sz w:val="26"/>
          <w:szCs w:val="26"/>
        </w:rPr>
        <w:t xml:space="preserve">Администрации, </w:t>
      </w:r>
      <w:r w:rsidRPr="000D3F52">
        <w:rPr>
          <w:color w:val="auto"/>
          <w:sz w:val="26"/>
          <w:szCs w:val="26"/>
        </w:rPr>
        <w:t xml:space="preserve"> МФЦ</w:t>
      </w:r>
      <w:proofErr w:type="gramEnd"/>
      <w:r w:rsidRPr="000D3F52">
        <w:rPr>
          <w:color w:val="auto"/>
          <w:sz w:val="26"/>
          <w:szCs w:val="26"/>
        </w:rPr>
        <w:t xml:space="preserve"> и ответы на них. </w:t>
      </w:r>
    </w:p>
    <w:p w:rsidR="00DD29BD" w:rsidRDefault="002974BD" w:rsidP="002974BD">
      <w:pPr>
        <w:pStyle w:val="Default"/>
        <w:ind w:firstLine="709"/>
        <w:jc w:val="both"/>
        <w:rPr>
          <w:color w:val="auto"/>
          <w:sz w:val="26"/>
          <w:szCs w:val="26"/>
        </w:rPr>
      </w:pPr>
      <w:r w:rsidRPr="000D3F52">
        <w:rPr>
          <w:color w:val="auto"/>
          <w:sz w:val="26"/>
          <w:szCs w:val="26"/>
        </w:rPr>
        <w:t xml:space="preserve">3.4. Информация о порядке предоставления муниципальной услуги размещается на информационных стендах в помещениях </w:t>
      </w:r>
      <w:r w:rsidR="007D5424" w:rsidRPr="007D5424">
        <w:rPr>
          <w:iCs/>
          <w:color w:val="auto"/>
          <w:sz w:val="26"/>
          <w:szCs w:val="26"/>
        </w:rPr>
        <w:t>Администрации</w:t>
      </w:r>
      <w:r w:rsidR="007D5424">
        <w:rPr>
          <w:i/>
          <w:iCs/>
          <w:color w:val="auto"/>
          <w:sz w:val="26"/>
          <w:szCs w:val="26"/>
        </w:rPr>
        <w:t xml:space="preserve"> </w:t>
      </w:r>
      <w:r w:rsidRPr="000D3F52">
        <w:rPr>
          <w:i/>
          <w:iCs/>
          <w:color w:val="auto"/>
          <w:sz w:val="26"/>
          <w:szCs w:val="26"/>
        </w:rPr>
        <w:t xml:space="preserve"> </w:t>
      </w:r>
      <w:r w:rsidRPr="000D3F52">
        <w:rPr>
          <w:color w:val="auto"/>
          <w:sz w:val="26"/>
          <w:szCs w:val="26"/>
        </w:rPr>
        <w:t xml:space="preserve">и МФЦ, предназначенных для приема заявителей, на официальном сайте </w:t>
      </w:r>
      <w:r w:rsidR="007D5424">
        <w:rPr>
          <w:iCs/>
          <w:color w:val="auto"/>
          <w:sz w:val="26"/>
          <w:szCs w:val="26"/>
        </w:rPr>
        <w:t xml:space="preserve">Администрации </w:t>
      </w:r>
      <w:r w:rsidRPr="000D3F52">
        <w:rPr>
          <w:i/>
          <w:iCs/>
          <w:color w:val="auto"/>
          <w:sz w:val="26"/>
          <w:szCs w:val="26"/>
        </w:rPr>
        <w:t xml:space="preserve"> </w:t>
      </w:r>
      <w:r w:rsidRPr="000D3F52">
        <w:rPr>
          <w:color w:val="auto"/>
          <w:sz w:val="26"/>
          <w:szCs w:val="26"/>
        </w:rPr>
        <w:t xml:space="preserve">и официальном сайте МФЦ в сети Интернет, в </w:t>
      </w:r>
      <w:r>
        <w:rPr>
          <w:color w:val="auto"/>
          <w:sz w:val="26"/>
          <w:szCs w:val="26"/>
        </w:rPr>
        <w:t>государственной</w:t>
      </w:r>
      <w:r w:rsidRPr="000D3F52">
        <w:rPr>
          <w:color w:val="auto"/>
          <w:sz w:val="26"/>
          <w:szCs w:val="26"/>
        </w:rPr>
        <w:t xml:space="preserve"> информационной системе «Единый портал государственных и муниципальных услуг (функций)» </w:t>
      </w:r>
      <w:r>
        <w:rPr>
          <w:color w:val="auto"/>
          <w:sz w:val="26"/>
          <w:szCs w:val="26"/>
        </w:rPr>
        <w:t xml:space="preserve">- </w:t>
      </w:r>
      <w:hyperlink r:id="rId8" w:history="1">
        <w:r w:rsidRPr="00E812E7">
          <w:rPr>
            <w:rStyle w:val="ad"/>
            <w:sz w:val="26"/>
            <w:szCs w:val="26"/>
            <w:lang w:val="en-US"/>
          </w:rPr>
          <w:t>www</w:t>
        </w:r>
        <w:r w:rsidRPr="00E812E7">
          <w:rPr>
            <w:rStyle w:val="ad"/>
            <w:sz w:val="26"/>
            <w:szCs w:val="26"/>
          </w:rPr>
          <w:t>.</w:t>
        </w:r>
        <w:r w:rsidRPr="00E812E7">
          <w:rPr>
            <w:rStyle w:val="ad"/>
            <w:sz w:val="26"/>
            <w:szCs w:val="26"/>
            <w:lang w:val="en-US"/>
          </w:rPr>
          <w:t>gosuslugi</w:t>
        </w:r>
        <w:r w:rsidRPr="00E812E7">
          <w:rPr>
            <w:rStyle w:val="ad"/>
            <w:sz w:val="26"/>
            <w:szCs w:val="26"/>
          </w:rPr>
          <w:t>.</w:t>
        </w:r>
        <w:r w:rsidRPr="00E812E7">
          <w:rPr>
            <w:rStyle w:val="ad"/>
            <w:sz w:val="26"/>
            <w:szCs w:val="26"/>
            <w:lang w:val="en-US"/>
          </w:rPr>
          <w:t>ru</w:t>
        </w:r>
      </w:hyperlink>
      <w:r w:rsidRPr="00691BE4">
        <w:rPr>
          <w:color w:val="auto"/>
          <w:sz w:val="26"/>
          <w:szCs w:val="26"/>
        </w:rPr>
        <w:t xml:space="preserve"> </w:t>
      </w:r>
      <w:r w:rsidRPr="000D3F52">
        <w:rPr>
          <w:color w:val="auto"/>
          <w:sz w:val="26"/>
          <w:szCs w:val="26"/>
        </w:rPr>
        <w:t xml:space="preserve">(далее – </w:t>
      </w:r>
      <w:r>
        <w:rPr>
          <w:color w:val="auto"/>
          <w:sz w:val="26"/>
          <w:szCs w:val="26"/>
        </w:rPr>
        <w:t>ЕПГУ</w:t>
      </w:r>
      <w:r w:rsidRPr="000D3F52">
        <w:rPr>
          <w:color w:val="auto"/>
          <w:sz w:val="26"/>
          <w:szCs w:val="26"/>
        </w:rPr>
        <w:t xml:space="preserve">), </w:t>
      </w:r>
      <w:r>
        <w:rPr>
          <w:color w:val="auto"/>
          <w:sz w:val="26"/>
          <w:szCs w:val="26"/>
        </w:rPr>
        <w:t xml:space="preserve">и </w:t>
      </w:r>
      <w:r w:rsidRPr="000D3F52">
        <w:rPr>
          <w:color w:val="auto"/>
          <w:sz w:val="26"/>
          <w:szCs w:val="26"/>
        </w:rPr>
        <w:t>«Портал государственных и муниципальных услуг (функций) Камчатского края»</w:t>
      </w:r>
      <w:r>
        <w:rPr>
          <w:color w:val="auto"/>
          <w:sz w:val="26"/>
          <w:szCs w:val="26"/>
        </w:rPr>
        <w:t xml:space="preserve"> </w:t>
      </w:r>
      <w:r w:rsidRPr="003045DA">
        <w:rPr>
          <w:color w:val="auto"/>
          <w:sz w:val="26"/>
          <w:szCs w:val="26"/>
        </w:rPr>
        <w:t xml:space="preserve">- </w:t>
      </w:r>
      <w:r w:rsidRPr="003045DA">
        <w:rPr>
          <w:color w:val="auto"/>
          <w:sz w:val="26"/>
          <w:szCs w:val="26"/>
          <w:lang w:val="en-US"/>
        </w:rPr>
        <w:t>www</w:t>
      </w:r>
      <w:r w:rsidRPr="003045DA">
        <w:rPr>
          <w:color w:val="auto"/>
          <w:sz w:val="26"/>
          <w:szCs w:val="26"/>
        </w:rPr>
        <w:t>.</w:t>
      </w:r>
      <w:r w:rsidRPr="003045DA">
        <w:rPr>
          <w:color w:val="auto"/>
          <w:sz w:val="26"/>
          <w:szCs w:val="26"/>
          <w:lang w:val="en-US"/>
        </w:rPr>
        <w:t>pgu</w:t>
      </w:r>
      <w:r w:rsidRPr="003045DA">
        <w:rPr>
          <w:color w:val="auto"/>
          <w:sz w:val="26"/>
          <w:szCs w:val="26"/>
        </w:rPr>
        <w:t>.</w:t>
      </w:r>
      <w:r w:rsidRPr="003045DA">
        <w:rPr>
          <w:color w:val="auto"/>
          <w:sz w:val="26"/>
          <w:szCs w:val="26"/>
          <w:lang w:val="en-US"/>
        </w:rPr>
        <w:t>kamgov</w:t>
      </w:r>
      <w:r w:rsidRPr="003045DA">
        <w:rPr>
          <w:color w:val="auto"/>
          <w:sz w:val="26"/>
          <w:szCs w:val="26"/>
        </w:rPr>
        <w:t>.</w:t>
      </w:r>
      <w:r w:rsidRPr="003045DA">
        <w:rPr>
          <w:color w:val="auto"/>
          <w:sz w:val="26"/>
          <w:szCs w:val="26"/>
          <w:lang w:val="en-US"/>
        </w:rPr>
        <w:t>ru</w:t>
      </w:r>
      <w:r w:rsidRPr="003045DA">
        <w:rPr>
          <w:color w:val="auto"/>
          <w:sz w:val="26"/>
          <w:szCs w:val="26"/>
        </w:rPr>
        <w:t xml:space="preserve"> (</w:t>
      </w:r>
      <w:r w:rsidRPr="000D3F52">
        <w:rPr>
          <w:color w:val="auto"/>
          <w:sz w:val="26"/>
          <w:szCs w:val="26"/>
        </w:rPr>
        <w:t xml:space="preserve">далее – </w:t>
      </w:r>
      <w:r>
        <w:rPr>
          <w:color w:val="auto"/>
          <w:sz w:val="26"/>
          <w:szCs w:val="26"/>
        </w:rPr>
        <w:t>РПГУ</w:t>
      </w:r>
      <w:r w:rsidRPr="000D3F52">
        <w:rPr>
          <w:color w:val="auto"/>
          <w:sz w:val="26"/>
          <w:szCs w:val="26"/>
        </w:rPr>
        <w:t>), а также предоставляется по телефону и электронной почте по обращению заявителя.</w:t>
      </w:r>
    </w:p>
    <w:p w:rsidR="002974BD" w:rsidRPr="000D3F52" w:rsidRDefault="00B63533" w:rsidP="002974BD">
      <w:pPr>
        <w:pStyle w:val="Default"/>
        <w:ind w:firstLine="709"/>
        <w:jc w:val="both"/>
        <w:rPr>
          <w:color w:val="auto"/>
          <w:sz w:val="26"/>
          <w:szCs w:val="26"/>
        </w:rPr>
      </w:pPr>
      <w:r>
        <w:rPr>
          <w:color w:val="auto"/>
          <w:sz w:val="26"/>
          <w:szCs w:val="26"/>
        </w:rPr>
        <w:t xml:space="preserve">3.5. </w:t>
      </w:r>
      <w:r w:rsidR="00DD29BD">
        <w:rPr>
          <w:color w:val="auto"/>
          <w:sz w:val="26"/>
          <w:szCs w:val="26"/>
        </w:rPr>
        <w:t xml:space="preserve">Подача заявления и документов для предоставления муниципальной услуги с использованием ЕПГУ и РПГУ, получение муниципальной услуги в электронной форме, направление заявителю уведомлений </w:t>
      </w:r>
      <w:r w:rsidR="00B274AA">
        <w:rPr>
          <w:color w:val="auto"/>
          <w:sz w:val="26"/>
          <w:szCs w:val="26"/>
        </w:rPr>
        <w:t>и осуществление мониторинга хода предоставлении услуги с помощью</w:t>
      </w:r>
      <w:r w:rsidR="00DD29BD">
        <w:rPr>
          <w:color w:val="auto"/>
          <w:sz w:val="26"/>
          <w:szCs w:val="26"/>
        </w:rPr>
        <w:t xml:space="preserve"> ЕПГУ и РПГУ</w:t>
      </w:r>
      <w:r>
        <w:rPr>
          <w:color w:val="auto"/>
          <w:sz w:val="26"/>
          <w:szCs w:val="26"/>
        </w:rPr>
        <w:t>, подача заявления на предоставление муниципальной услуги через официальный сайт Администрации осуществляется при наличии технической возможности.</w:t>
      </w:r>
    </w:p>
    <w:p w:rsidR="002974BD" w:rsidRPr="000D3F52" w:rsidRDefault="00B63533" w:rsidP="002974BD">
      <w:pPr>
        <w:pStyle w:val="Default"/>
        <w:ind w:firstLine="709"/>
        <w:jc w:val="both"/>
        <w:rPr>
          <w:color w:val="auto"/>
          <w:sz w:val="26"/>
          <w:szCs w:val="26"/>
        </w:rPr>
      </w:pPr>
      <w:r>
        <w:rPr>
          <w:color w:val="auto"/>
          <w:sz w:val="26"/>
          <w:szCs w:val="26"/>
        </w:rPr>
        <w:t>3.</w:t>
      </w:r>
      <w:proofErr w:type="gramStart"/>
      <w:r>
        <w:rPr>
          <w:color w:val="auto"/>
          <w:sz w:val="26"/>
          <w:szCs w:val="26"/>
        </w:rPr>
        <w:t>6.</w:t>
      </w:r>
      <w:r w:rsidR="002974BD" w:rsidRPr="0092290F">
        <w:rPr>
          <w:color w:val="auto"/>
          <w:sz w:val="26"/>
          <w:szCs w:val="26"/>
        </w:rPr>
        <w:t>Справочная</w:t>
      </w:r>
      <w:proofErr w:type="gramEnd"/>
      <w:r w:rsidR="00361A3D">
        <w:rPr>
          <w:color w:val="auto"/>
          <w:sz w:val="26"/>
          <w:szCs w:val="26"/>
        </w:rPr>
        <w:t xml:space="preserve"> информация о месте нахождения а</w:t>
      </w:r>
      <w:r w:rsidR="002974BD" w:rsidRPr="0092290F">
        <w:rPr>
          <w:color w:val="auto"/>
          <w:sz w:val="26"/>
          <w:szCs w:val="26"/>
        </w:rPr>
        <w:t xml:space="preserve">дминистрации </w:t>
      </w:r>
      <w:r w:rsidR="0092290F" w:rsidRPr="0092290F">
        <w:rPr>
          <w:color w:val="auto"/>
          <w:sz w:val="26"/>
          <w:szCs w:val="26"/>
        </w:rPr>
        <w:t xml:space="preserve"> </w:t>
      </w:r>
      <w:proofErr w:type="spellStart"/>
      <w:r w:rsidR="0092290F" w:rsidRPr="0092290F">
        <w:rPr>
          <w:color w:val="auto"/>
          <w:sz w:val="26"/>
          <w:szCs w:val="26"/>
        </w:rPr>
        <w:t>Новоавачинского</w:t>
      </w:r>
      <w:proofErr w:type="spellEnd"/>
      <w:r w:rsidR="0092290F" w:rsidRPr="0092290F">
        <w:rPr>
          <w:color w:val="auto"/>
          <w:sz w:val="26"/>
          <w:szCs w:val="26"/>
        </w:rPr>
        <w:t xml:space="preserve"> сельского поселения </w:t>
      </w:r>
      <w:proofErr w:type="spellStart"/>
      <w:r w:rsidR="0092290F" w:rsidRPr="0092290F">
        <w:rPr>
          <w:color w:val="auto"/>
          <w:sz w:val="26"/>
          <w:szCs w:val="26"/>
        </w:rPr>
        <w:t>Елизовского</w:t>
      </w:r>
      <w:proofErr w:type="spellEnd"/>
      <w:r w:rsidR="0092290F" w:rsidRPr="0092290F">
        <w:rPr>
          <w:color w:val="auto"/>
          <w:sz w:val="26"/>
          <w:szCs w:val="26"/>
        </w:rPr>
        <w:t xml:space="preserve"> муниципального района в Камчатском крае , ответственной</w:t>
      </w:r>
      <w:r w:rsidR="002974BD" w:rsidRPr="0092290F">
        <w:rPr>
          <w:color w:val="auto"/>
          <w:sz w:val="26"/>
          <w:szCs w:val="26"/>
        </w:rPr>
        <w:t xml:space="preserve">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Приложении 1 к Административному регламенту.</w:t>
      </w:r>
      <w:r w:rsidR="002974BD" w:rsidRPr="000D3F52">
        <w:rPr>
          <w:color w:val="auto"/>
          <w:sz w:val="26"/>
          <w:szCs w:val="26"/>
        </w:rPr>
        <w:t xml:space="preserve"> </w:t>
      </w:r>
    </w:p>
    <w:p w:rsidR="002974BD" w:rsidRDefault="00B63533" w:rsidP="002974BD">
      <w:pPr>
        <w:pStyle w:val="Default"/>
        <w:ind w:firstLine="709"/>
        <w:jc w:val="both"/>
        <w:rPr>
          <w:color w:val="auto"/>
          <w:sz w:val="26"/>
          <w:szCs w:val="26"/>
        </w:rPr>
      </w:pPr>
      <w:r>
        <w:rPr>
          <w:color w:val="auto"/>
          <w:sz w:val="26"/>
          <w:szCs w:val="26"/>
        </w:rPr>
        <w:lastRenderedPageBreak/>
        <w:t>3.7</w:t>
      </w:r>
      <w:r w:rsidR="002974BD" w:rsidRPr="000D3F52">
        <w:rPr>
          <w:color w:val="auto"/>
          <w:sz w:val="26"/>
          <w:szCs w:val="26"/>
        </w:rPr>
        <w:t xml:space="preserve">. При общении с гражданами муниципальные служащие </w:t>
      </w:r>
      <w:proofErr w:type="gramStart"/>
      <w:r w:rsidR="007D5424">
        <w:rPr>
          <w:iCs/>
          <w:color w:val="auto"/>
          <w:sz w:val="26"/>
          <w:szCs w:val="26"/>
        </w:rPr>
        <w:t xml:space="preserve">Администрации </w:t>
      </w:r>
      <w:r w:rsidR="002974BD" w:rsidRPr="000D3F52">
        <w:rPr>
          <w:i/>
          <w:iCs/>
          <w:color w:val="auto"/>
          <w:sz w:val="26"/>
          <w:szCs w:val="26"/>
        </w:rPr>
        <w:t xml:space="preserve"> </w:t>
      </w:r>
      <w:r w:rsidR="002974BD" w:rsidRPr="000D3F52">
        <w:rPr>
          <w:color w:val="auto"/>
          <w:sz w:val="26"/>
          <w:szCs w:val="26"/>
        </w:rPr>
        <w:t>и</w:t>
      </w:r>
      <w:proofErr w:type="gramEnd"/>
      <w:r w:rsidR="002974BD" w:rsidRPr="000D3F52">
        <w:rPr>
          <w:color w:val="auto"/>
          <w:sz w:val="26"/>
          <w:szCs w:val="26"/>
        </w:rPr>
        <w:t xml:space="preserve"> сотрудники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2974BD" w:rsidRPr="000D3F52" w:rsidRDefault="002974BD" w:rsidP="002974BD">
      <w:pPr>
        <w:pStyle w:val="Default"/>
        <w:ind w:firstLine="709"/>
        <w:jc w:val="both"/>
        <w:rPr>
          <w:color w:val="auto"/>
          <w:sz w:val="26"/>
          <w:szCs w:val="26"/>
        </w:rPr>
      </w:pPr>
    </w:p>
    <w:p w:rsidR="002974BD" w:rsidRPr="000D3F52" w:rsidRDefault="002974BD" w:rsidP="002974BD">
      <w:pPr>
        <w:pStyle w:val="ConsPlusNormal"/>
        <w:spacing w:after="240"/>
        <w:ind w:firstLine="709"/>
        <w:jc w:val="center"/>
        <w:outlineLvl w:val="1"/>
        <w:rPr>
          <w:rFonts w:ascii="Times New Roman" w:hAnsi="Times New Roman" w:cs="Times New Roman"/>
          <w:b/>
        </w:rPr>
      </w:pPr>
      <w:r w:rsidRPr="000D3F52">
        <w:rPr>
          <w:rFonts w:ascii="Times New Roman" w:hAnsi="Times New Roman" w:cs="Times New Roman"/>
          <w:b/>
          <w:lang w:val="en-US"/>
        </w:rPr>
        <w:t>II</w:t>
      </w:r>
      <w:r w:rsidRPr="000D3F52">
        <w:rPr>
          <w:rFonts w:ascii="Times New Roman" w:hAnsi="Times New Roman" w:cs="Times New Roman"/>
          <w:b/>
        </w:rPr>
        <w:t>. Стандарт предоставления муниципальной услуги</w:t>
      </w:r>
    </w:p>
    <w:p w:rsidR="002974BD" w:rsidRPr="000D3F52" w:rsidRDefault="002974BD" w:rsidP="002974BD">
      <w:pPr>
        <w:pStyle w:val="ConsPlusNormal"/>
        <w:spacing w:after="240"/>
        <w:ind w:firstLine="709"/>
        <w:jc w:val="center"/>
        <w:outlineLvl w:val="2"/>
        <w:rPr>
          <w:rFonts w:ascii="Times New Roman" w:hAnsi="Times New Roman" w:cs="Times New Roman"/>
          <w:b/>
        </w:rPr>
      </w:pPr>
      <w:r w:rsidRPr="000D3F52">
        <w:rPr>
          <w:rFonts w:ascii="Times New Roman" w:hAnsi="Times New Roman" w:cs="Times New Roman"/>
          <w:b/>
        </w:rPr>
        <w:t>4. Наименование муниципальной услуги</w:t>
      </w:r>
    </w:p>
    <w:p w:rsidR="002974BD" w:rsidRPr="000D3F52" w:rsidRDefault="002974BD" w:rsidP="002974BD">
      <w:pPr>
        <w:pStyle w:val="ConsPlusNormal"/>
        <w:ind w:firstLine="709"/>
        <w:jc w:val="both"/>
        <w:rPr>
          <w:rFonts w:ascii="Times New Roman" w:hAnsi="Times New Roman" w:cs="Times New Roman"/>
        </w:rPr>
      </w:pPr>
      <w:r w:rsidRPr="000D3F52">
        <w:rPr>
          <w:rFonts w:ascii="Times New Roman" w:hAnsi="Times New Roman" w:cs="Times New Roman"/>
        </w:rPr>
        <w:t xml:space="preserve">4.1. Наименование муниципальной услуги: </w:t>
      </w:r>
    </w:p>
    <w:p w:rsidR="002974BD" w:rsidRPr="000D3F52" w:rsidRDefault="002974BD" w:rsidP="002974BD">
      <w:pPr>
        <w:pStyle w:val="ConsPlusNormal"/>
        <w:ind w:firstLine="709"/>
        <w:jc w:val="both"/>
        <w:rPr>
          <w:rFonts w:ascii="Times New Roman" w:hAnsi="Times New Roman" w:cs="Times New Roman"/>
        </w:rPr>
      </w:pPr>
      <w:r w:rsidRPr="000D3F52">
        <w:rPr>
          <w:rFonts w:ascii="Times New Roman" w:hAnsi="Times New Roman" w:cs="Times New Roman"/>
        </w:rPr>
        <w:t>«Признание помещения жилым помещением, жилого помещения пригодным для проживания и многоквартирного дома аварийным и подлежащим сносу или реконструкции».</w:t>
      </w:r>
    </w:p>
    <w:p w:rsidR="002974BD" w:rsidRPr="000D3F52" w:rsidRDefault="002974BD" w:rsidP="002974BD">
      <w:pPr>
        <w:pStyle w:val="ConsPlusNormal"/>
        <w:ind w:firstLine="709"/>
        <w:jc w:val="both"/>
        <w:rPr>
          <w:rFonts w:ascii="Times New Roman" w:hAnsi="Times New Roman" w:cs="Times New Roman"/>
          <w:highlight w:val="yellow"/>
        </w:rPr>
      </w:pPr>
    </w:p>
    <w:p w:rsidR="002974BD" w:rsidRDefault="002974BD" w:rsidP="002974BD">
      <w:pPr>
        <w:pStyle w:val="ConsPlusNormal"/>
        <w:ind w:firstLine="709"/>
        <w:jc w:val="center"/>
        <w:outlineLvl w:val="2"/>
        <w:rPr>
          <w:rFonts w:ascii="Times New Roman" w:hAnsi="Times New Roman" w:cs="Times New Roman"/>
          <w:b/>
        </w:rPr>
      </w:pPr>
      <w:r w:rsidRPr="000D3F52">
        <w:rPr>
          <w:rFonts w:ascii="Times New Roman" w:hAnsi="Times New Roman" w:cs="Times New Roman"/>
          <w:b/>
        </w:rPr>
        <w:t>5. Наименование органа, непосредственно предоставляющего муниципальную услугу</w:t>
      </w:r>
    </w:p>
    <w:p w:rsidR="002D046D" w:rsidRPr="000D3F52" w:rsidRDefault="002D046D" w:rsidP="002974BD">
      <w:pPr>
        <w:pStyle w:val="ConsPlusNormal"/>
        <w:ind w:firstLine="709"/>
        <w:jc w:val="center"/>
        <w:outlineLvl w:val="2"/>
        <w:rPr>
          <w:rFonts w:ascii="Times New Roman" w:hAnsi="Times New Roman" w:cs="Times New Roman"/>
          <w:b/>
        </w:rPr>
      </w:pPr>
    </w:p>
    <w:p w:rsidR="002974BD" w:rsidRPr="000D3F52" w:rsidRDefault="002974BD" w:rsidP="002974BD">
      <w:pPr>
        <w:pStyle w:val="Default"/>
        <w:ind w:firstLine="709"/>
        <w:jc w:val="both"/>
        <w:rPr>
          <w:color w:val="auto"/>
          <w:sz w:val="26"/>
          <w:szCs w:val="26"/>
        </w:rPr>
      </w:pPr>
      <w:r w:rsidRPr="000D3F52">
        <w:rPr>
          <w:color w:val="auto"/>
          <w:sz w:val="26"/>
          <w:szCs w:val="26"/>
        </w:rPr>
        <w:t>4.1. Предоставление муни</w:t>
      </w:r>
      <w:r w:rsidR="0092290F">
        <w:rPr>
          <w:color w:val="auto"/>
          <w:sz w:val="26"/>
          <w:szCs w:val="26"/>
        </w:rPr>
        <w:t>ципальной услуги осуществляется Администрацией.</w:t>
      </w:r>
    </w:p>
    <w:p w:rsidR="002974BD" w:rsidRPr="000D3F52" w:rsidRDefault="002974BD" w:rsidP="002974BD">
      <w:pPr>
        <w:pStyle w:val="Default"/>
        <w:ind w:firstLine="709"/>
        <w:jc w:val="both"/>
        <w:rPr>
          <w:color w:val="auto"/>
          <w:sz w:val="26"/>
          <w:szCs w:val="26"/>
        </w:rPr>
      </w:pPr>
      <w:r w:rsidRPr="000D3F52">
        <w:rPr>
          <w:color w:val="auto"/>
          <w:sz w:val="26"/>
          <w:szCs w:val="26"/>
        </w:rPr>
        <w:t xml:space="preserve">4.2. </w:t>
      </w:r>
      <w:r w:rsidR="0092290F">
        <w:rPr>
          <w:color w:val="auto"/>
          <w:sz w:val="26"/>
          <w:szCs w:val="26"/>
        </w:rPr>
        <w:t>Администрация</w:t>
      </w:r>
      <w:r w:rsidRPr="000D3F52">
        <w:rPr>
          <w:i/>
          <w:iCs/>
          <w:color w:val="auto"/>
          <w:sz w:val="26"/>
          <w:szCs w:val="26"/>
        </w:rPr>
        <w:t xml:space="preserve"> </w:t>
      </w:r>
      <w:r w:rsidRPr="000D3F52">
        <w:rPr>
          <w:color w:val="auto"/>
          <w:sz w:val="26"/>
          <w:szCs w:val="26"/>
        </w:rPr>
        <w:t xml:space="preserve">организует предоставление муниципальной услуги по принципу «одного окна», в том числе на базе МФЦ. </w:t>
      </w:r>
    </w:p>
    <w:p w:rsidR="002974BD" w:rsidRPr="000D3F52" w:rsidRDefault="002974BD" w:rsidP="002974BD">
      <w:pPr>
        <w:pStyle w:val="Default"/>
        <w:ind w:firstLine="709"/>
        <w:jc w:val="both"/>
        <w:rPr>
          <w:color w:val="auto"/>
          <w:sz w:val="26"/>
          <w:szCs w:val="26"/>
        </w:rPr>
      </w:pPr>
      <w:r w:rsidRPr="000D3F52">
        <w:rPr>
          <w:color w:val="auto"/>
          <w:sz w:val="26"/>
          <w:szCs w:val="26"/>
        </w:rPr>
        <w:t xml:space="preserve">4.3. В предоставлении муниципальной услуги участвуют: </w:t>
      </w:r>
    </w:p>
    <w:p w:rsidR="002974BD" w:rsidRPr="000D3F52" w:rsidRDefault="002974BD" w:rsidP="002974BD">
      <w:pPr>
        <w:pStyle w:val="Default"/>
        <w:ind w:firstLine="709"/>
        <w:jc w:val="both"/>
        <w:rPr>
          <w:color w:val="auto"/>
          <w:sz w:val="26"/>
          <w:szCs w:val="26"/>
        </w:rPr>
      </w:pPr>
      <w:r w:rsidRPr="000D3F52">
        <w:rPr>
          <w:color w:val="auto"/>
          <w:sz w:val="26"/>
          <w:szCs w:val="26"/>
        </w:rPr>
        <w:t xml:space="preserve">- Управление Федеральной службы государственной регистрации, кадастра и картографии по Камчатскому краю; </w:t>
      </w:r>
    </w:p>
    <w:p w:rsidR="002974BD" w:rsidRPr="000D3F52" w:rsidRDefault="002974BD" w:rsidP="002974BD">
      <w:pPr>
        <w:pStyle w:val="Default"/>
        <w:ind w:firstLine="709"/>
        <w:jc w:val="both"/>
        <w:rPr>
          <w:color w:val="auto"/>
          <w:sz w:val="26"/>
          <w:szCs w:val="26"/>
        </w:rPr>
      </w:pPr>
      <w:r w:rsidRPr="000D3F52">
        <w:rPr>
          <w:color w:val="auto"/>
          <w:sz w:val="26"/>
          <w:szCs w:val="26"/>
        </w:rPr>
        <w:t xml:space="preserve">- Уполномоченные специализированные организации технической инвентаризации Камчатского края (БТИ); </w:t>
      </w:r>
    </w:p>
    <w:p w:rsidR="002974BD" w:rsidRPr="000D3F52" w:rsidRDefault="002974BD" w:rsidP="002974BD">
      <w:pPr>
        <w:pStyle w:val="Default"/>
        <w:ind w:firstLine="709"/>
        <w:jc w:val="both"/>
        <w:rPr>
          <w:color w:val="auto"/>
          <w:sz w:val="26"/>
          <w:szCs w:val="26"/>
        </w:rPr>
      </w:pPr>
      <w:r w:rsidRPr="000D3F52">
        <w:rPr>
          <w:color w:val="auto"/>
          <w:sz w:val="26"/>
          <w:szCs w:val="26"/>
        </w:rPr>
        <w:t xml:space="preserve">- управляющие организации, организации, осуществляющие жилищно-эксплуатационное обслуживание помещения. </w:t>
      </w:r>
    </w:p>
    <w:p w:rsidR="002974BD" w:rsidRPr="00AA50B9" w:rsidRDefault="002974BD" w:rsidP="002974BD">
      <w:pPr>
        <w:pStyle w:val="Default"/>
        <w:ind w:firstLine="709"/>
        <w:jc w:val="both"/>
        <w:rPr>
          <w:color w:val="auto"/>
          <w:sz w:val="26"/>
          <w:szCs w:val="26"/>
        </w:rPr>
      </w:pPr>
      <w:r w:rsidRPr="000D3F52">
        <w:rPr>
          <w:color w:val="auto"/>
          <w:sz w:val="26"/>
          <w:szCs w:val="26"/>
        </w:rPr>
        <w:t xml:space="preserve">4.4. Орган, предоставляющий муниципальную услугу, МФЦ, на базе которых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AA50B9">
        <w:rPr>
          <w:color w:val="auto"/>
          <w:sz w:val="26"/>
          <w:szCs w:val="26"/>
        </w:rPr>
        <w:t xml:space="preserve">Постановлением от 08.11.2016 №228 «Об утверждении перечня муниципальных услуг </w:t>
      </w:r>
      <w:proofErr w:type="spellStart"/>
      <w:r w:rsidR="00AA50B9">
        <w:rPr>
          <w:color w:val="auto"/>
          <w:sz w:val="26"/>
          <w:szCs w:val="26"/>
        </w:rPr>
        <w:t>Новоавачинского</w:t>
      </w:r>
      <w:proofErr w:type="spellEnd"/>
      <w:r w:rsidR="00AA50B9">
        <w:rPr>
          <w:color w:val="auto"/>
          <w:sz w:val="26"/>
          <w:szCs w:val="26"/>
        </w:rPr>
        <w:t xml:space="preserve"> сельского поселения, оказываемых на базе краевого государственного казенного учреждения «Многофункциональный центр предоставления государственных и муниципальных услуг в Камчатском крае».</w:t>
      </w:r>
    </w:p>
    <w:p w:rsidR="002974BD" w:rsidRPr="000D3F52" w:rsidRDefault="002974BD" w:rsidP="002974BD">
      <w:pPr>
        <w:pStyle w:val="ConsPlusNormal"/>
        <w:ind w:firstLine="540"/>
        <w:jc w:val="both"/>
        <w:rPr>
          <w:rFonts w:ascii="Times New Roman" w:hAnsi="Times New Roman" w:cs="Times New Roman"/>
        </w:rPr>
      </w:pPr>
    </w:p>
    <w:p w:rsidR="002974BD" w:rsidRPr="000D3F52" w:rsidRDefault="002974BD" w:rsidP="002974BD">
      <w:pPr>
        <w:pStyle w:val="ConsPlusNormal"/>
        <w:ind w:firstLine="709"/>
        <w:jc w:val="center"/>
        <w:outlineLvl w:val="2"/>
        <w:rPr>
          <w:rFonts w:ascii="Times New Roman" w:hAnsi="Times New Roman" w:cs="Times New Roman"/>
          <w:b/>
        </w:rPr>
      </w:pPr>
      <w:r w:rsidRPr="000D3F52">
        <w:rPr>
          <w:rFonts w:ascii="Times New Roman" w:hAnsi="Times New Roman" w:cs="Times New Roman"/>
          <w:b/>
        </w:rPr>
        <w:t>6. Результат предоставления муниципальной услуги</w:t>
      </w:r>
    </w:p>
    <w:p w:rsidR="002974BD" w:rsidRPr="000D3F52" w:rsidRDefault="002974BD" w:rsidP="002974BD">
      <w:pPr>
        <w:pStyle w:val="ConsPlusNormal"/>
        <w:ind w:firstLine="709"/>
        <w:jc w:val="both"/>
        <w:rPr>
          <w:rFonts w:ascii="Times New Roman" w:hAnsi="Times New Roman" w:cs="Times New Roman"/>
          <w:highlight w:val="yellow"/>
        </w:rPr>
      </w:pPr>
    </w:p>
    <w:p w:rsidR="002974BD" w:rsidRPr="000D3F52" w:rsidRDefault="002974BD" w:rsidP="002974BD">
      <w:pPr>
        <w:pStyle w:val="ConsPlusNormal"/>
        <w:ind w:firstLine="709"/>
        <w:jc w:val="both"/>
        <w:rPr>
          <w:rFonts w:ascii="Times New Roman" w:hAnsi="Times New Roman" w:cs="Times New Roman"/>
        </w:rPr>
      </w:pPr>
      <w:r w:rsidRPr="000D3F52">
        <w:rPr>
          <w:rFonts w:ascii="Times New Roman" w:hAnsi="Times New Roman" w:cs="Times New Roman"/>
        </w:rPr>
        <w:t>6.1. Результатом предоставления муниципальной услуги является одно из следующих решений:</w:t>
      </w:r>
    </w:p>
    <w:p w:rsidR="002974BD" w:rsidRPr="000D3F52" w:rsidRDefault="002974BD" w:rsidP="002974BD">
      <w:pPr>
        <w:autoSpaceDE w:val="0"/>
        <w:autoSpaceDN w:val="0"/>
        <w:adjustRightInd w:val="0"/>
        <w:spacing w:line="240" w:lineRule="auto"/>
        <w:ind w:firstLine="709"/>
        <w:jc w:val="both"/>
        <w:rPr>
          <w:rFonts w:eastAsia="Calibri"/>
          <w:sz w:val="26"/>
          <w:szCs w:val="26"/>
          <w:lang w:eastAsia="ru-RU"/>
        </w:rPr>
      </w:pPr>
      <w:r w:rsidRPr="000D3F52">
        <w:rPr>
          <w:rFonts w:eastAsia="Calibri"/>
          <w:sz w:val="26"/>
          <w:szCs w:val="26"/>
          <w:lang w:eastAsia="ru-RU"/>
        </w:rPr>
        <w:t>1) о соответствии помещения требованиям, предъявляемым к жилому помещению, и его пригодности для проживания;</w:t>
      </w:r>
    </w:p>
    <w:p w:rsidR="002974BD" w:rsidRPr="000D3F52" w:rsidRDefault="002974BD" w:rsidP="002974BD">
      <w:pPr>
        <w:autoSpaceDE w:val="0"/>
        <w:autoSpaceDN w:val="0"/>
        <w:adjustRightInd w:val="0"/>
        <w:spacing w:line="240" w:lineRule="auto"/>
        <w:ind w:firstLine="709"/>
        <w:jc w:val="both"/>
        <w:rPr>
          <w:rFonts w:eastAsia="Calibri"/>
          <w:sz w:val="26"/>
          <w:szCs w:val="26"/>
          <w:lang w:eastAsia="ru-RU"/>
        </w:rPr>
      </w:pPr>
      <w:r w:rsidRPr="000D3F52">
        <w:rPr>
          <w:rFonts w:eastAsia="Calibri"/>
          <w:sz w:val="26"/>
          <w:szCs w:val="26"/>
          <w:lang w:eastAsia="ru-RU"/>
        </w:rPr>
        <w:t>2) о выявлении оснований дл</w:t>
      </w:r>
      <w:r w:rsidR="006F3546">
        <w:rPr>
          <w:rFonts w:eastAsia="Calibri"/>
          <w:sz w:val="26"/>
          <w:szCs w:val="26"/>
          <w:lang w:eastAsia="ru-RU"/>
        </w:rPr>
        <w:t>я признания помещения подлежащим</w:t>
      </w:r>
      <w:r w:rsidRPr="000D3F52">
        <w:rPr>
          <w:rFonts w:eastAsia="Calibri"/>
          <w:sz w:val="26"/>
          <w:szCs w:val="26"/>
          <w:lang w:eastAsia="ru-RU"/>
        </w:rPr>
        <w:t xml:space="preserve"> капитальному ремонту, реконструкции или перепланировке (при необходимости с технико-</w:t>
      </w:r>
      <w:r w:rsidRPr="000D3F52">
        <w:rPr>
          <w:rFonts w:eastAsia="Calibri"/>
          <w:sz w:val="26"/>
          <w:szCs w:val="26"/>
          <w:lang w:eastAsia="ru-RU"/>
        </w:rPr>
        <w:lastRenderedPageBreak/>
        <w:t>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2974BD" w:rsidRPr="000D3F52" w:rsidRDefault="002974BD" w:rsidP="002974BD">
      <w:pPr>
        <w:autoSpaceDE w:val="0"/>
        <w:autoSpaceDN w:val="0"/>
        <w:adjustRightInd w:val="0"/>
        <w:spacing w:line="240" w:lineRule="auto"/>
        <w:ind w:firstLine="709"/>
        <w:jc w:val="both"/>
        <w:rPr>
          <w:rFonts w:eastAsia="Calibri"/>
          <w:sz w:val="26"/>
          <w:szCs w:val="26"/>
          <w:lang w:eastAsia="ru-RU"/>
        </w:rPr>
      </w:pPr>
      <w:r w:rsidRPr="000D3F52">
        <w:rPr>
          <w:rFonts w:eastAsia="Calibri"/>
          <w:sz w:val="26"/>
          <w:szCs w:val="26"/>
          <w:lang w:eastAsia="ru-RU"/>
        </w:rPr>
        <w:t>3) о выявлении оснований для признания помещения непригодным для проживания;</w:t>
      </w:r>
    </w:p>
    <w:p w:rsidR="002974BD" w:rsidRPr="000D3F52" w:rsidRDefault="002974BD" w:rsidP="002974BD">
      <w:pPr>
        <w:autoSpaceDE w:val="0"/>
        <w:autoSpaceDN w:val="0"/>
        <w:adjustRightInd w:val="0"/>
        <w:spacing w:line="240" w:lineRule="auto"/>
        <w:ind w:firstLine="709"/>
        <w:jc w:val="both"/>
        <w:rPr>
          <w:rFonts w:eastAsia="Calibri"/>
          <w:sz w:val="26"/>
          <w:szCs w:val="26"/>
          <w:lang w:eastAsia="ru-RU"/>
        </w:rPr>
      </w:pPr>
      <w:r w:rsidRPr="000D3F52">
        <w:rPr>
          <w:rFonts w:eastAsia="Calibri"/>
          <w:sz w:val="26"/>
          <w:szCs w:val="26"/>
          <w:lang w:eastAsia="ru-RU"/>
        </w:rPr>
        <w:t>4) о выявлении оснований для признания многоквартирного дома аварийным и подлежащим реконструкции;</w:t>
      </w:r>
    </w:p>
    <w:p w:rsidR="002974BD" w:rsidRPr="000D3F52" w:rsidRDefault="002974BD" w:rsidP="002974BD">
      <w:pPr>
        <w:autoSpaceDE w:val="0"/>
        <w:autoSpaceDN w:val="0"/>
        <w:adjustRightInd w:val="0"/>
        <w:spacing w:line="240" w:lineRule="auto"/>
        <w:ind w:firstLine="709"/>
        <w:jc w:val="both"/>
        <w:rPr>
          <w:rFonts w:eastAsia="Calibri"/>
          <w:sz w:val="26"/>
          <w:szCs w:val="26"/>
          <w:lang w:eastAsia="ru-RU"/>
        </w:rPr>
      </w:pPr>
      <w:r w:rsidRPr="000D3F52">
        <w:rPr>
          <w:rFonts w:eastAsia="Calibri"/>
          <w:sz w:val="26"/>
          <w:szCs w:val="26"/>
          <w:lang w:eastAsia="ru-RU"/>
        </w:rPr>
        <w:t>5) о выявлении оснований для признания многоквартирного дома аварийным и подлежащим сносу;</w:t>
      </w:r>
    </w:p>
    <w:p w:rsidR="002974BD" w:rsidRPr="000D3F52" w:rsidRDefault="002974BD" w:rsidP="002974BD">
      <w:pPr>
        <w:autoSpaceDE w:val="0"/>
        <w:autoSpaceDN w:val="0"/>
        <w:adjustRightInd w:val="0"/>
        <w:spacing w:line="240" w:lineRule="auto"/>
        <w:ind w:firstLine="709"/>
        <w:jc w:val="both"/>
        <w:rPr>
          <w:rFonts w:eastAsia="Calibri"/>
          <w:sz w:val="26"/>
          <w:szCs w:val="26"/>
          <w:lang w:eastAsia="ru-RU"/>
        </w:rPr>
      </w:pPr>
      <w:r w:rsidRPr="000D3F52">
        <w:rPr>
          <w:rFonts w:eastAsia="Calibri"/>
          <w:sz w:val="26"/>
          <w:szCs w:val="26"/>
          <w:lang w:eastAsia="ru-RU"/>
        </w:rPr>
        <w:t>6) об отказе в предоставлении муниципальной услуги.</w:t>
      </w:r>
    </w:p>
    <w:p w:rsidR="002974BD" w:rsidRPr="002974BD" w:rsidRDefault="002974BD" w:rsidP="002974BD">
      <w:pPr>
        <w:pStyle w:val="ConsPlusNormal"/>
        <w:ind w:firstLine="709"/>
        <w:jc w:val="both"/>
        <w:rPr>
          <w:rFonts w:ascii="Times New Roman" w:hAnsi="Times New Roman" w:cs="Times New Roman"/>
          <w:highlight w:val="yellow"/>
        </w:rPr>
      </w:pPr>
    </w:p>
    <w:p w:rsidR="002974BD" w:rsidRPr="000D3F52" w:rsidRDefault="002974BD" w:rsidP="002974BD">
      <w:pPr>
        <w:pStyle w:val="Default"/>
        <w:ind w:firstLine="709"/>
        <w:jc w:val="center"/>
        <w:rPr>
          <w:b/>
          <w:bCs/>
          <w:color w:val="auto"/>
          <w:sz w:val="26"/>
          <w:szCs w:val="26"/>
        </w:rPr>
      </w:pPr>
      <w:r w:rsidRPr="000D3F52">
        <w:rPr>
          <w:b/>
          <w:color w:val="auto"/>
          <w:sz w:val="26"/>
          <w:szCs w:val="26"/>
        </w:rPr>
        <w:t xml:space="preserve">7. </w:t>
      </w:r>
      <w:r w:rsidRPr="000D3F52">
        <w:rPr>
          <w:b/>
          <w:bCs/>
          <w:color w:val="auto"/>
          <w:sz w:val="26"/>
          <w:szCs w:val="26"/>
        </w:rPr>
        <w:t>Срок регистрации запроса заявителя</w:t>
      </w:r>
    </w:p>
    <w:p w:rsidR="002974BD" w:rsidRPr="000D3F52" w:rsidRDefault="002974BD" w:rsidP="002974BD">
      <w:pPr>
        <w:pStyle w:val="Default"/>
        <w:ind w:firstLine="709"/>
        <w:jc w:val="center"/>
        <w:rPr>
          <w:b/>
          <w:color w:val="auto"/>
          <w:sz w:val="26"/>
          <w:szCs w:val="26"/>
        </w:rPr>
      </w:pPr>
    </w:p>
    <w:p w:rsidR="002974BD" w:rsidRPr="000D3F52" w:rsidRDefault="002974BD" w:rsidP="002974BD">
      <w:pPr>
        <w:pStyle w:val="Default"/>
        <w:ind w:firstLine="709"/>
        <w:jc w:val="both"/>
        <w:rPr>
          <w:color w:val="auto"/>
          <w:sz w:val="26"/>
          <w:szCs w:val="26"/>
        </w:rPr>
      </w:pPr>
      <w:r>
        <w:rPr>
          <w:color w:val="auto"/>
          <w:sz w:val="26"/>
          <w:szCs w:val="26"/>
        </w:rPr>
        <w:t>7</w:t>
      </w:r>
      <w:r w:rsidRPr="000D3F52">
        <w:rPr>
          <w:color w:val="auto"/>
          <w:sz w:val="26"/>
          <w:szCs w:val="26"/>
        </w:rPr>
        <w:t xml:space="preserve">.1. Запрос заявителя о предоставлении муниципальной услуги регистрируется </w:t>
      </w:r>
      <w:proofErr w:type="gramStart"/>
      <w:r w:rsidRPr="000D3F52">
        <w:rPr>
          <w:color w:val="auto"/>
          <w:sz w:val="26"/>
          <w:szCs w:val="26"/>
        </w:rPr>
        <w:t xml:space="preserve">в </w:t>
      </w:r>
      <w:r w:rsidR="006F3546">
        <w:rPr>
          <w:color w:val="auto"/>
          <w:sz w:val="26"/>
          <w:szCs w:val="26"/>
        </w:rPr>
        <w:t xml:space="preserve"> Администрации</w:t>
      </w:r>
      <w:proofErr w:type="gramEnd"/>
      <w:r w:rsidR="006F3546">
        <w:rPr>
          <w:color w:val="auto"/>
          <w:sz w:val="26"/>
          <w:szCs w:val="26"/>
        </w:rPr>
        <w:t xml:space="preserve"> </w:t>
      </w:r>
      <w:r w:rsidRPr="000D3F52">
        <w:rPr>
          <w:color w:val="auto"/>
          <w:sz w:val="26"/>
          <w:szCs w:val="26"/>
        </w:rPr>
        <w:t>в срок не позднее 1 рабочего дня, с</w:t>
      </w:r>
      <w:r w:rsidR="006F3546">
        <w:rPr>
          <w:color w:val="auto"/>
          <w:sz w:val="26"/>
          <w:szCs w:val="26"/>
        </w:rPr>
        <w:t>ледующего за днем поступления в Администрацию.</w:t>
      </w:r>
      <w:r w:rsidRPr="000D3F52">
        <w:rPr>
          <w:color w:val="auto"/>
          <w:sz w:val="26"/>
          <w:szCs w:val="26"/>
        </w:rPr>
        <w:t xml:space="preserve"> </w:t>
      </w:r>
    </w:p>
    <w:p w:rsidR="002974BD" w:rsidRPr="000D3F52" w:rsidRDefault="002974BD" w:rsidP="002974BD">
      <w:pPr>
        <w:pStyle w:val="Default"/>
        <w:ind w:firstLine="709"/>
        <w:jc w:val="both"/>
        <w:rPr>
          <w:color w:val="auto"/>
          <w:sz w:val="26"/>
          <w:szCs w:val="26"/>
        </w:rPr>
      </w:pPr>
      <w:r>
        <w:rPr>
          <w:color w:val="auto"/>
          <w:sz w:val="26"/>
          <w:szCs w:val="26"/>
        </w:rPr>
        <w:t>7</w:t>
      </w:r>
      <w:r w:rsidRPr="000D3F52">
        <w:rPr>
          <w:color w:val="auto"/>
          <w:sz w:val="26"/>
          <w:szCs w:val="26"/>
        </w:rPr>
        <w:t xml:space="preserve">.2. Регистрация запроса заявителя о предоставлении муниципальной услуги, переданного на бумажном носителе из МФЦ в </w:t>
      </w:r>
      <w:r w:rsidR="006F3546">
        <w:rPr>
          <w:iCs/>
          <w:color w:val="auto"/>
          <w:sz w:val="26"/>
          <w:szCs w:val="26"/>
        </w:rPr>
        <w:t>Администрацию</w:t>
      </w:r>
      <w:r w:rsidRPr="000D3F52">
        <w:rPr>
          <w:color w:val="auto"/>
          <w:sz w:val="26"/>
          <w:szCs w:val="26"/>
        </w:rPr>
        <w:t xml:space="preserve">, осуществляется в срок не позднее 1 рабочего дня, следующего за днем </w:t>
      </w:r>
      <w:r w:rsidRPr="006F3546">
        <w:rPr>
          <w:color w:val="auto"/>
          <w:sz w:val="26"/>
          <w:szCs w:val="26"/>
        </w:rPr>
        <w:t xml:space="preserve">поступления в </w:t>
      </w:r>
      <w:r w:rsidR="006F3546" w:rsidRPr="006F3546">
        <w:rPr>
          <w:iCs/>
          <w:color w:val="auto"/>
          <w:sz w:val="26"/>
          <w:szCs w:val="26"/>
        </w:rPr>
        <w:t>Администрацию.</w:t>
      </w:r>
      <w:r w:rsidRPr="000D3F52">
        <w:rPr>
          <w:color w:val="auto"/>
          <w:sz w:val="26"/>
          <w:szCs w:val="26"/>
        </w:rPr>
        <w:t xml:space="preserve"> </w:t>
      </w:r>
    </w:p>
    <w:p w:rsidR="002974BD" w:rsidRPr="000D3F52" w:rsidRDefault="002974BD" w:rsidP="002974BD">
      <w:pPr>
        <w:pStyle w:val="Default"/>
        <w:ind w:firstLine="709"/>
        <w:jc w:val="both"/>
        <w:rPr>
          <w:color w:val="auto"/>
          <w:sz w:val="26"/>
          <w:szCs w:val="26"/>
        </w:rPr>
      </w:pPr>
      <w:r>
        <w:rPr>
          <w:color w:val="auto"/>
          <w:sz w:val="26"/>
          <w:szCs w:val="26"/>
        </w:rPr>
        <w:t>7</w:t>
      </w:r>
      <w:r w:rsidRPr="000D3F52">
        <w:rPr>
          <w:color w:val="auto"/>
          <w:sz w:val="26"/>
          <w:szCs w:val="26"/>
        </w:rPr>
        <w:t xml:space="preserve">.3. Регистрация запроса заявителя о предоставлении муниципальной услуги, направленного в форме электронного документа посредством </w:t>
      </w:r>
      <w:r>
        <w:rPr>
          <w:color w:val="auto"/>
          <w:sz w:val="26"/>
          <w:szCs w:val="26"/>
        </w:rPr>
        <w:t>ЕПГУ, РПГУ</w:t>
      </w:r>
      <w:r w:rsidRPr="000D3F52">
        <w:rPr>
          <w:color w:val="auto"/>
          <w:sz w:val="26"/>
          <w:szCs w:val="26"/>
        </w:rPr>
        <w:t xml:space="preserve">, осуществляется в срок не позднее 1 рабочего дня, следующего за днем поступления в </w:t>
      </w:r>
      <w:r w:rsidR="006F3546" w:rsidRPr="006F3546">
        <w:rPr>
          <w:iCs/>
          <w:color w:val="auto"/>
          <w:sz w:val="26"/>
          <w:szCs w:val="26"/>
        </w:rPr>
        <w:t>Администрацию.</w:t>
      </w:r>
    </w:p>
    <w:p w:rsidR="002974BD" w:rsidRPr="000D3F52" w:rsidRDefault="002974BD" w:rsidP="002974BD">
      <w:pPr>
        <w:pStyle w:val="ConsPlusNormal"/>
        <w:ind w:firstLine="709"/>
        <w:jc w:val="both"/>
        <w:rPr>
          <w:rFonts w:ascii="Times New Roman" w:hAnsi="Times New Roman" w:cs="Times New Roman"/>
          <w:highlight w:val="yellow"/>
        </w:rPr>
      </w:pPr>
    </w:p>
    <w:p w:rsidR="002974BD" w:rsidRPr="000D3F52" w:rsidRDefault="002974BD" w:rsidP="002974BD">
      <w:pPr>
        <w:pStyle w:val="Default"/>
        <w:jc w:val="center"/>
        <w:rPr>
          <w:b/>
          <w:bCs/>
          <w:color w:val="auto"/>
          <w:sz w:val="26"/>
          <w:szCs w:val="26"/>
        </w:rPr>
      </w:pPr>
      <w:r w:rsidRPr="000D3F52">
        <w:rPr>
          <w:b/>
          <w:bCs/>
          <w:color w:val="auto"/>
          <w:sz w:val="26"/>
          <w:szCs w:val="26"/>
        </w:rPr>
        <w:t>8. Срок предоставления муниципальной услуги</w:t>
      </w:r>
    </w:p>
    <w:p w:rsidR="002974BD" w:rsidRPr="000D3F52" w:rsidRDefault="002974BD" w:rsidP="002974BD">
      <w:pPr>
        <w:pStyle w:val="Default"/>
        <w:jc w:val="center"/>
        <w:rPr>
          <w:color w:val="auto"/>
          <w:sz w:val="26"/>
          <w:szCs w:val="26"/>
        </w:rPr>
      </w:pPr>
    </w:p>
    <w:p w:rsidR="002974BD" w:rsidRPr="000D3F52" w:rsidRDefault="002974BD" w:rsidP="002974BD">
      <w:pPr>
        <w:pStyle w:val="Default"/>
        <w:ind w:firstLine="709"/>
        <w:jc w:val="both"/>
        <w:rPr>
          <w:color w:val="auto"/>
          <w:sz w:val="26"/>
          <w:szCs w:val="26"/>
        </w:rPr>
      </w:pPr>
      <w:r w:rsidRPr="000D3F52">
        <w:rPr>
          <w:color w:val="auto"/>
          <w:sz w:val="26"/>
          <w:szCs w:val="26"/>
        </w:rPr>
        <w:t xml:space="preserve">8.1. Срок предоставления муниципальной услуги не может превышать 30 календарных дней с даты поступления заявления и документов, необходимых для представления муниципальной услуги, в </w:t>
      </w:r>
      <w:r w:rsidR="00B21E04">
        <w:rPr>
          <w:color w:val="auto"/>
          <w:sz w:val="26"/>
          <w:szCs w:val="26"/>
        </w:rPr>
        <w:t>Администрацию.</w:t>
      </w:r>
      <w:r w:rsidRPr="000D3F52">
        <w:rPr>
          <w:i/>
          <w:iCs/>
          <w:color w:val="auto"/>
          <w:sz w:val="26"/>
          <w:szCs w:val="26"/>
        </w:rPr>
        <w:t xml:space="preserve"> </w:t>
      </w:r>
    </w:p>
    <w:p w:rsidR="002974BD" w:rsidRPr="000D3F52" w:rsidRDefault="002974BD" w:rsidP="002974BD">
      <w:pPr>
        <w:pStyle w:val="Default"/>
        <w:ind w:firstLine="709"/>
        <w:jc w:val="both"/>
        <w:rPr>
          <w:color w:val="auto"/>
          <w:sz w:val="26"/>
          <w:szCs w:val="26"/>
        </w:rPr>
      </w:pPr>
      <w:r w:rsidRPr="000D3F52">
        <w:rPr>
          <w:color w:val="auto"/>
          <w:sz w:val="26"/>
          <w:szCs w:val="26"/>
        </w:rPr>
        <w:t>8.2. Срок предоставления муниципальной услуги, запрос на получение которой передан заявителем через МФЦ, исчисляется со дня регистрации запроса на получение муниципальной услуг</w:t>
      </w:r>
      <w:r w:rsidR="00B35795">
        <w:rPr>
          <w:color w:val="auto"/>
          <w:sz w:val="26"/>
          <w:szCs w:val="26"/>
        </w:rPr>
        <w:t xml:space="preserve"> </w:t>
      </w:r>
      <w:r w:rsidRPr="000D3F52">
        <w:rPr>
          <w:color w:val="auto"/>
          <w:sz w:val="26"/>
          <w:szCs w:val="26"/>
        </w:rPr>
        <w:t xml:space="preserve">и в </w:t>
      </w:r>
      <w:r w:rsidR="006F3546">
        <w:rPr>
          <w:iCs/>
          <w:color w:val="auto"/>
          <w:sz w:val="26"/>
          <w:szCs w:val="26"/>
        </w:rPr>
        <w:t>Администрации.</w:t>
      </w:r>
      <w:r w:rsidRPr="000D3F52">
        <w:rPr>
          <w:color w:val="auto"/>
          <w:sz w:val="26"/>
          <w:szCs w:val="26"/>
        </w:rPr>
        <w:t xml:space="preserve"> </w:t>
      </w:r>
    </w:p>
    <w:p w:rsidR="002974BD" w:rsidRPr="000D3F52" w:rsidRDefault="002974BD" w:rsidP="002974BD">
      <w:pPr>
        <w:pStyle w:val="Default"/>
        <w:ind w:firstLine="709"/>
        <w:jc w:val="both"/>
        <w:rPr>
          <w:color w:val="auto"/>
          <w:sz w:val="26"/>
          <w:szCs w:val="26"/>
        </w:rPr>
      </w:pPr>
      <w:r w:rsidRPr="000D3F52">
        <w:rPr>
          <w:color w:val="auto"/>
          <w:sz w:val="26"/>
          <w:szCs w:val="26"/>
        </w:rPr>
        <w:t xml:space="preserve">8.3. 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МФЦ в </w:t>
      </w:r>
      <w:r w:rsidR="006F3546" w:rsidRPr="006F3546">
        <w:rPr>
          <w:iCs/>
          <w:color w:val="auto"/>
          <w:sz w:val="26"/>
          <w:szCs w:val="26"/>
        </w:rPr>
        <w:t>Администрацию,</w:t>
      </w:r>
      <w:r w:rsidR="006F3546">
        <w:rPr>
          <w:i/>
          <w:iCs/>
          <w:color w:val="auto"/>
          <w:sz w:val="26"/>
          <w:szCs w:val="26"/>
        </w:rPr>
        <w:t xml:space="preserve"> </w:t>
      </w:r>
      <w:r w:rsidRPr="000D3F52">
        <w:rPr>
          <w:color w:val="auto"/>
          <w:sz w:val="26"/>
          <w:szCs w:val="26"/>
        </w:rPr>
        <w:t xml:space="preserve">передачи результата предоставления муниципальной услуги из </w:t>
      </w:r>
      <w:r w:rsidR="006F3546">
        <w:rPr>
          <w:iCs/>
          <w:color w:val="auto"/>
          <w:sz w:val="26"/>
          <w:szCs w:val="26"/>
        </w:rPr>
        <w:t>Администрации</w:t>
      </w:r>
      <w:r w:rsidRPr="000D3F52">
        <w:rPr>
          <w:i/>
          <w:iCs/>
          <w:color w:val="auto"/>
          <w:sz w:val="26"/>
          <w:szCs w:val="26"/>
        </w:rPr>
        <w:t xml:space="preserve"> </w:t>
      </w:r>
      <w:r w:rsidRPr="000D3F52">
        <w:rPr>
          <w:color w:val="auto"/>
          <w:sz w:val="26"/>
          <w:szCs w:val="26"/>
        </w:rPr>
        <w:t xml:space="preserve">в МФЦ, срока выдачи результата заявителю. </w:t>
      </w:r>
    </w:p>
    <w:p w:rsidR="002974BD" w:rsidRPr="000D3F52" w:rsidRDefault="002974BD" w:rsidP="002974BD">
      <w:pPr>
        <w:pStyle w:val="Default"/>
        <w:ind w:firstLine="709"/>
        <w:jc w:val="both"/>
        <w:rPr>
          <w:color w:val="auto"/>
          <w:sz w:val="26"/>
          <w:szCs w:val="26"/>
        </w:rPr>
      </w:pPr>
      <w:r w:rsidRPr="000D3F52">
        <w:rPr>
          <w:color w:val="auto"/>
          <w:sz w:val="26"/>
          <w:szCs w:val="26"/>
        </w:rPr>
        <w:t xml:space="preserve">8.4. Срок приостановления предоставления муниципальной услуги, осуществленного на основаниях, предусмотренными Жилищным кодексом Российской Федерации и настоящим Административным регламентом, составляет не более 15 рабочих дней. </w:t>
      </w:r>
    </w:p>
    <w:p w:rsidR="002974BD" w:rsidRPr="000D3F52" w:rsidRDefault="002974BD" w:rsidP="002974BD">
      <w:pPr>
        <w:pStyle w:val="Default"/>
        <w:ind w:firstLine="709"/>
        <w:jc w:val="both"/>
        <w:rPr>
          <w:color w:val="auto"/>
          <w:sz w:val="26"/>
          <w:szCs w:val="26"/>
        </w:rPr>
      </w:pPr>
      <w:r w:rsidRPr="000D3F52">
        <w:rPr>
          <w:color w:val="auto"/>
          <w:sz w:val="26"/>
          <w:szCs w:val="26"/>
        </w:rPr>
        <w:t xml:space="preserve">8.5. Сроки передачи запроса о предоставлении муниципальной услуги и </w:t>
      </w:r>
      <w:r w:rsidR="006F3546">
        <w:rPr>
          <w:color w:val="auto"/>
          <w:sz w:val="26"/>
          <w:szCs w:val="26"/>
        </w:rPr>
        <w:t>прилагаемых документов из МФЦ в Администрацию,</w:t>
      </w:r>
      <w:r w:rsidRPr="000D3F52">
        <w:rPr>
          <w:color w:val="auto"/>
          <w:sz w:val="26"/>
          <w:szCs w:val="26"/>
        </w:rPr>
        <w:t xml:space="preserve"> а также передачи результата муниципальной услуги из </w:t>
      </w:r>
      <w:r w:rsidR="006F3546">
        <w:rPr>
          <w:iCs/>
          <w:color w:val="auto"/>
          <w:sz w:val="26"/>
          <w:szCs w:val="26"/>
        </w:rPr>
        <w:t>Администрации</w:t>
      </w:r>
      <w:r w:rsidRPr="000D3F52">
        <w:rPr>
          <w:i/>
          <w:iCs/>
          <w:color w:val="auto"/>
          <w:sz w:val="26"/>
          <w:szCs w:val="26"/>
        </w:rPr>
        <w:t xml:space="preserve"> </w:t>
      </w:r>
      <w:r w:rsidRPr="000D3F52">
        <w:rPr>
          <w:color w:val="auto"/>
          <w:sz w:val="26"/>
          <w:szCs w:val="26"/>
        </w:rPr>
        <w:t>в МФЦ устанавливаются сог</w:t>
      </w:r>
      <w:r w:rsidR="006F3546">
        <w:rPr>
          <w:color w:val="auto"/>
          <w:sz w:val="26"/>
          <w:szCs w:val="26"/>
        </w:rPr>
        <w:t>лашением о взаимодействии между Администрацией</w:t>
      </w:r>
      <w:r w:rsidRPr="000D3F52">
        <w:rPr>
          <w:i/>
          <w:iCs/>
          <w:color w:val="auto"/>
          <w:sz w:val="26"/>
          <w:szCs w:val="26"/>
        </w:rPr>
        <w:t xml:space="preserve"> </w:t>
      </w:r>
      <w:r w:rsidRPr="000D3F52">
        <w:rPr>
          <w:color w:val="auto"/>
          <w:sz w:val="26"/>
          <w:szCs w:val="26"/>
        </w:rPr>
        <w:t xml:space="preserve">и МФЦ. </w:t>
      </w:r>
    </w:p>
    <w:p w:rsidR="002974BD" w:rsidRPr="000D3F52" w:rsidRDefault="002974BD" w:rsidP="002974BD">
      <w:pPr>
        <w:pStyle w:val="Default"/>
        <w:ind w:firstLine="709"/>
        <w:jc w:val="both"/>
        <w:rPr>
          <w:color w:val="auto"/>
          <w:sz w:val="26"/>
          <w:szCs w:val="26"/>
        </w:rPr>
      </w:pPr>
      <w:r w:rsidRPr="000D3F52">
        <w:rPr>
          <w:color w:val="auto"/>
          <w:sz w:val="26"/>
          <w:szCs w:val="26"/>
        </w:rPr>
        <w:t>8.6. Выдача (направление) результата предоставления муниципальной услуги осуществляется в срок</w:t>
      </w:r>
      <w:r w:rsidRPr="00B21E04">
        <w:rPr>
          <w:color w:val="auto"/>
          <w:sz w:val="26"/>
          <w:szCs w:val="26"/>
        </w:rPr>
        <w:t xml:space="preserve">, не превышающий </w:t>
      </w:r>
      <w:r w:rsidR="00605A4B" w:rsidRPr="00B21E04">
        <w:rPr>
          <w:iCs/>
          <w:color w:val="auto"/>
          <w:sz w:val="26"/>
          <w:szCs w:val="26"/>
        </w:rPr>
        <w:t>двух рабочих дней.</w:t>
      </w:r>
      <w:r w:rsidRPr="000D3F52">
        <w:rPr>
          <w:color w:val="auto"/>
          <w:sz w:val="26"/>
          <w:szCs w:val="26"/>
        </w:rPr>
        <w:t xml:space="preserve"> </w:t>
      </w:r>
    </w:p>
    <w:p w:rsidR="002974BD" w:rsidRPr="000D3F52" w:rsidRDefault="002974BD" w:rsidP="002974BD">
      <w:pPr>
        <w:pStyle w:val="ConsPlusNormal"/>
        <w:ind w:firstLine="709"/>
        <w:jc w:val="both"/>
        <w:rPr>
          <w:rFonts w:ascii="Times New Roman" w:hAnsi="Times New Roman" w:cs="Times New Roman"/>
          <w:highlight w:val="yellow"/>
        </w:rPr>
      </w:pPr>
    </w:p>
    <w:p w:rsidR="002D046D" w:rsidRDefault="002D046D" w:rsidP="002974BD">
      <w:pPr>
        <w:pStyle w:val="Default"/>
        <w:jc w:val="center"/>
        <w:rPr>
          <w:b/>
          <w:bCs/>
          <w:color w:val="auto"/>
          <w:sz w:val="26"/>
          <w:szCs w:val="26"/>
        </w:rPr>
      </w:pPr>
    </w:p>
    <w:p w:rsidR="002974BD" w:rsidRPr="000D3F52" w:rsidRDefault="002974BD" w:rsidP="002974BD">
      <w:pPr>
        <w:pStyle w:val="Default"/>
        <w:jc w:val="center"/>
        <w:rPr>
          <w:b/>
          <w:bCs/>
          <w:color w:val="auto"/>
          <w:sz w:val="26"/>
          <w:szCs w:val="26"/>
        </w:rPr>
      </w:pPr>
      <w:r w:rsidRPr="000D3F52">
        <w:rPr>
          <w:b/>
          <w:bCs/>
          <w:color w:val="auto"/>
          <w:sz w:val="26"/>
          <w:szCs w:val="26"/>
        </w:rPr>
        <w:t>9. Правовые основания предоставления муниципальной услуги</w:t>
      </w:r>
    </w:p>
    <w:p w:rsidR="002974BD" w:rsidRPr="000D3F52" w:rsidRDefault="002974BD" w:rsidP="002974BD">
      <w:pPr>
        <w:pStyle w:val="Default"/>
        <w:jc w:val="center"/>
        <w:rPr>
          <w:color w:val="auto"/>
          <w:sz w:val="26"/>
          <w:szCs w:val="26"/>
        </w:rPr>
      </w:pPr>
    </w:p>
    <w:p w:rsidR="002974BD" w:rsidRPr="000D3F52" w:rsidRDefault="002974BD" w:rsidP="002974BD">
      <w:pPr>
        <w:pStyle w:val="Default"/>
        <w:ind w:firstLine="709"/>
        <w:jc w:val="both"/>
        <w:rPr>
          <w:color w:val="auto"/>
          <w:sz w:val="26"/>
          <w:szCs w:val="26"/>
        </w:rPr>
      </w:pPr>
      <w:r w:rsidRPr="000D3F52">
        <w:rPr>
          <w:color w:val="auto"/>
          <w:sz w:val="26"/>
          <w:szCs w:val="26"/>
        </w:rPr>
        <w:t>9.1. Предоставление муниципальной услуги осуществляется в соответствии с:</w:t>
      </w:r>
    </w:p>
    <w:p w:rsidR="002974BD" w:rsidRPr="000D3F52" w:rsidRDefault="002974BD" w:rsidP="002974BD">
      <w:pPr>
        <w:ind w:firstLine="709"/>
        <w:jc w:val="both"/>
        <w:rPr>
          <w:sz w:val="26"/>
          <w:szCs w:val="26"/>
        </w:rPr>
      </w:pPr>
      <w:r w:rsidRPr="000D3F52">
        <w:rPr>
          <w:sz w:val="26"/>
          <w:szCs w:val="26"/>
        </w:rPr>
        <w:t>- Конституцией Российской Федерации («Российская газета», № 237, 25.12.1993);</w:t>
      </w:r>
    </w:p>
    <w:p w:rsidR="002974BD" w:rsidRPr="000D3F52" w:rsidRDefault="002974BD" w:rsidP="002974BD">
      <w:pPr>
        <w:ind w:firstLine="709"/>
        <w:jc w:val="both"/>
        <w:rPr>
          <w:sz w:val="26"/>
          <w:szCs w:val="26"/>
        </w:rPr>
      </w:pPr>
      <w:r w:rsidRPr="000D3F52">
        <w:rPr>
          <w:sz w:val="26"/>
          <w:szCs w:val="26"/>
        </w:rPr>
        <w:t xml:space="preserve">-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 </w:t>
      </w:r>
    </w:p>
    <w:p w:rsidR="002974BD" w:rsidRPr="000D3F52" w:rsidRDefault="002974BD" w:rsidP="002974BD">
      <w:pPr>
        <w:ind w:firstLine="709"/>
        <w:jc w:val="both"/>
        <w:rPr>
          <w:sz w:val="26"/>
          <w:szCs w:val="26"/>
        </w:rPr>
      </w:pPr>
      <w:r w:rsidRPr="000D3F52">
        <w:rPr>
          <w:sz w:val="26"/>
          <w:szCs w:val="26"/>
        </w:rPr>
        <w:t>- Жилищным кодексом Российской Федерации от 29.12.2004 №188-ФЗ («Российская газета», № 1, 12.01.2005);</w:t>
      </w:r>
    </w:p>
    <w:p w:rsidR="002974BD" w:rsidRPr="000D3F52" w:rsidRDefault="002974BD" w:rsidP="002974BD">
      <w:pPr>
        <w:suppressAutoHyphens/>
        <w:ind w:firstLine="709"/>
        <w:jc w:val="both"/>
        <w:rPr>
          <w:sz w:val="26"/>
          <w:szCs w:val="26"/>
          <w:lang w:eastAsia="ar-SA"/>
        </w:rPr>
      </w:pPr>
      <w:bookmarkStart w:id="0" w:name="OLE_LINK1"/>
      <w:bookmarkStart w:id="1" w:name="OLE_LINK2"/>
      <w:r w:rsidRPr="000D3F52">
        <w:rPr>
          <w:sz w:val="26"/>
          <w:szCs w:val="26"/>
          <w:lang w:eastAsia="ar-SA"/>
        </w:rPr>
        <w:t>- Федеральный закон от 06.10.2003 № 131-ФЗ «Об общих принципах организации местного самоуправления в Российской Федерации»</w:t>
      </w:r>
      <w:r w:rsidR="00605A4B">
        <w:rPr>
          <w:sz w:val="26"/>
          <w:szCs w:val="26"/>
          <w:lang w:eastAsia="ar-SA"/>
        </w:rPr>
        <w:t xml:space="preserve"> (</w:t>
      </w:r>
      <w:r w:rsidRPr="000D3F52">
        <w:rPr>
          <w:sz w:val="26"/>
          <w:szCs w:val="26"/>
          <w:lang w:eastAsia="ar-SA"/>
        </w:rPr>
        <w:t>«Собрание законодательства РФ» от 06.10.2003, № 40, ст. 3822</w:t>
      </w:r>
      <w:bookmarkStart w:id="2" w:name="p4"/>
      <w:bookmarkEnd w:id="2"/>
      <w:r w:rsidRPr="000D3F52">
        <w:rPr>
          <w:sz w:val="26"/>
          <w:szCs w:val="26"/>
          <w:lang w:eastAsia="ar-SA"/>
        </w:rPr>
        <w:t>, «Парламентская газета» № 186 от 08.10.2003, «Российская газета» № 202 от 08.10.2003);</w:t>
      </w:r>
    </w:p>
    <w:p w:rsidR="002974BD" w:rsidRPr="000D3F52" w:rsidRDefault="00AA50B9" w:rsidP="002974BD">
      <w:pPr>
        <w:pStyle w:val="ConsPlusNormal"/>
        <w:ind w:firstLine="709"/>
        <w:jc w:val="both"/>
        <w:outlineLvl w:val="2"/>
        <w:rPr>
          <w:rFonts w:ascii="Times New Roman" w:hAnsi="Times New Roman" w:cs="Times New Roman"/>
        </w:rPr>
      </w:pPr>
      <w:r>
        <w:rPr>
          <w:rFonts w:ascii="Times New Roman" w:hAnsi="Times New Roman" w:cs="Times New Roman"/>
          <w:lang w:eastAsia="ar-SA"/>
        </w:rPr>
        <w:t xml:space="preserve">- </w:t>
      </w:r>
      <w:r w:rsidR="002974BD" w:rsidRPr="000D3F52">
        <w:rPr>
          <w:rFonts w:ascii="Times New Roman" w:hAnsi="Times New Roman" w:cs="Times New Roman"/>
        </w:rPr>
        <w:t xml:space="preserve">постановление Правительства Российской Федерации от </w:t>
      </w:r>
      <w:proofErr w:type="gramStart"/>
      <w:r w:rsidR="002974BD" w:rsidRPr="000D3F52">
        <w:rPr>
          <w:rFonts w:ascii="Times New Roman" w:hAnsi="Times New Roman" w:cs="Times New Roman"/>
        </w:rPr>
        <w:t xml:space="preserve">28.01.2006 </w:t>
      </w:r>
      <w:r w:rsidR="00605A4B">
        <w:rPr>
          <w:rFonts w:ascii="Times New Roman" w:hAnsi="Times New Roman" w:cs="Times New Roman"/>
        </w:rPr>
        <w:t xml:space="preserve"> </w:t>
      </w:r>
      <w:r w:rsidR="002974BD" w:rsidRPr="000D3F52">
        <w:rPr>
          <w:rFonts w:ascii="Times New Roman" w:hAnsi="Times New Roman" w:cs="Times New Roman"/>
        </w:rPr>
        <w:t>№</w:t>
      </w:r>
      <w:proofErr w:type="gramEnd"/>
      <w:r w:rsidR="002974BD" w:rsidRPr="000D3F52">
        <w:rPr>
          <w:rFonts w:ascii="Times New Roman" w:hAnsi="Times New Roman" w:cs="Times New Roman"/>
        </w:rPr>
        <w:t xml:space="preserve"> 47 «Об утверждении Положения о признании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(«Российская газета» от 10.02.2006 № 3994) (далее – Положение);</w:t>
      </w:r>
    </w:p>
    <w:bookmarkEnd w:id="0"/>
    <w:bookmarkEnd w:id="1"/>
    <w:p w:rsidR="00AA50B9" w:rsidRDefault="00AA50B9" w:rsidP="00AA50B9">
      <w:pPr>
        <w:pStyle w:val="Default"/>
        <w:ind w:firstLine="709"/>
        <w:jc w:val="both"/>
        <w:rPr>
          <w:color w:val="auto"/>
          <w:sz w:val="26"/>
          <w:szCs w:val="26"/>
        </w:rPr>
      </w:pPr>
      <w:r>
        <w:rPr>
          <w:color w:val="auto"/>
          <w:sz w:val="26"/>
          <w:szCs w:val="26"/>
        </w:rPr>
        <w:t xml:space="preserve">- постановление от 08.11.2016 №228 «Об утверждении перечня муниципальных услуг </w:t>
      </w:r>
      <w:proofErr w:type="spellStart"/>
      <w:r>
        <w:rPr>
          <w:color w:val="auto"/>
          <w:sz w:val="26"/>
          <w:szCs w:val="26"/>
        </w:rPr>
        <w:t>Новоавачинского</w:t>
      </w:r>
      <w:proofErr w:type="spellEnd"/>
      <w:r>
        <w:rPr>
          <w:color w:val="auto"/>
          <w:sz w:val="26"/>
          <w:szCs w:val="26"/>
        </w:rPr>
        <w:t xml:space="preserve"> сельского поселения, оказываемых на базе краевого государственного казенного учреждения «Многофункциональный центр предоставления государственных и муницип</w:t>
      </w:r>
      <w:r w:rsidR="00F62500">
        <w:rPr>
          <w:color w:val="auto"/>
          <w:sz w:val="26"/>
          <w:szCs w:val="26"/>
        </w:rPr>
        <w:t>альных услуг в Камчатском крае»;</w:t>
      </w:r>
    </w:p>
    <w:p w:rsidR="00032508" w:rsidRDefault="00032508" w:rsidP="00032508">
      <w:pPr>
        <w:pStyle w:val="Default"/>
        <w:ind w:firstLine="709"/>
        <w:jc w:val="both"/>
        <w:rPr>
          <w:color w:val="auto"/>
          <w:sz w:val="26"/>
          <w:szCs w:val="26"/>
        </w:rPr>
      </w:pPr>
      <w:r w:rsidRPr="00A630E1">
        <w:rPr>
          <w:color w:val="auto"/>
          <w:sz w:val="26"/>
          <w:szCs w:val="26"/>
        </w:rPr>
        <w:t xml:space="preserve">- Соглашением № 29/09-06/18 о взаимодействии между КГКУ МФЦ и администрацией </w:t>
      </w:r>
      <w:proofErr w:type="spellStart"/>
      <w:r w:rsidRPr="00A630E1">
        <w:rPr>
          <w:color w:val="auto"/>
          <w:sz w:val="26"/>
          <w:szCs w:val="26"/>
        </w:rPr>
        <w:t>Новоавачинского</w:t>
      </w:r>
      <w:proofErr w:type="spellEnd"/>
      <w:r w:rsidRPr="00A630E1">
        <w:rPr>
          <w:color w:val="auto"/>
          <w:sz w:val="26"/>
          <w:szCs w:val="26"/>
        </w:rPr>
        <w:t xml:space="preserve"> сельского поселения </w:t>
      </w:r>
      <w:proofErr w:type="spellStart"/>
      <w:r w:rsidRPr="00A630E1">
        <w:rPr>
          <w:color w:val="auto"/>
          <w:sz w:val="26"/>
          <w:szCs w:val="26"/>
        </w:rPr>
        <w:t>Елизовского</w:t>
      </w:r>
      <w:proofErr w:type="spellEnd"/>
      <w:r w:rsidRPr="00A630E1">
        <w:rPr>
          <w:color w:val="auto"/>
          <w:sz w:val="26"/>
          <w:szCs w:val="26"/>
        </w:rPr>
        <w:t xml:space="preserve"> муниципального района от 21.06.2018 г.</w:t>
      </w:r>
      <w:r>
        <w:rPr>
          <w:color w:val="auto"/>
          <w:sz w:val="26"/>
          <w:szCs w:val="26"/>
        </w:rPr>
        <w:t>;</w:t>
      </w:r>
    </w:p>
    <w:p w:rsidR="00F62500" w:rsidRDefault="00F62500" w:rsidP="00AA50B9">
      <w:pPr>
        <w:pStyle w:val="Default"/>
        <w:ind w:firstLine="709"/>
        <w:jc w:val="both"/>
        <w:rPr>
          <w:sz w:val="26"/>
          <w:szCs w:val="26"/>
        </w:rPr>
      </w:pPr>
      <w:r>
        <w:rPr>
          <w:color w:val="auto"/>
          <w:sz w:val="26"/>
          <w:szCs w:val="26"/>
        </w:rPr>
        <w:t xml:space="preserve">- </w:t>
      </w:r>
      <w:r w:rsidRPr="00F62500">
        <w:rPr>
          <w:color w:val="auto"/>
          <w:sz w:val="26"/>
          <w:szCs w:val="26"/>
        </w:rPr>
        <w:t xml:space="preserve">постановление администрации </w:t>
      </w:r>
      <w:proofErr w:type="spellStart"/>
      <w:r w:rsidRPr="00F62500">
        <w:rPr>
          <w:color w:val="auto"/>
          <w:sz w:val="26"/>
          <w:szCs w:val="26"/>
        </w:rPr>
        <w:t>Новоавачинского</w:t>
      </w:r>
      <w:proofErr w:type="spellEnd"/>
      <w:r w:rsidRPr="00F62500">
        <w:rPr>
          <w:color w:val="auto"/>
          <w:sz w:val="26"/>
          <w:szCs w:val="26"/>
        </w:rPr>
        <w:t xml:space="preserve"> сельского поселения от 02.04.2018г. №51 «О создании межведомственной комиссии по признанию помещения</w:t>
      </w:r>
      <w:r w:rsidRPr="00F62500">
        <w:rPr>
          <w:sz w:val="26"/>
          <w:szCs w:val="26"/>
        </w:rPr>
        <w:t xml:space="preserve"> жилым помещени</w:t>
      </w:r>
      <w:r>
        <w:rPr>
          <w:sz w:val="26"/>
          <w:szCs w:val="26"/>
        </w:rPr>
        <w:t>ем, жилого помещения непригодным</w:t>
      </w:r>
      <w:r w:rsidRPr="00F62500">
        <w:rPr>
          <w:sz w:val="26"/>
          <w:szCs w:val="26"/>
        </w:rPr>
        <w:t xml:space="preserve"> для проживания и многоквартирного дома аварийным и подлежащим сносу или реконструкции в муниципальном жилищном фонде </w:t>
      </w:r>
      <w:r>
        <w:rPr>
          <w:sz w:val="26"/>
          <w:szCs w:val="26"/>
        </w:rPr>
        <w:t xml:space="preserve">и частного жилого помещения пригодным (непригодным) для проживания на территории </w:t>
      </w:r>
      <w:proofErr w:type="spellStart"/>
      <w:r>
        <w:rPr>
          <w:sz w:val="26"/>
          <w:szCs w:val="26"/>
        </w:rPr>
        <w:t>Новоавачинского</w:t>
      </w:r>
      <w:proofErr w:type="spellEnd"/>
      <w:r>
        <w:rPr>
          <w:sz w:val="26"/>
          <w:szCs w:val="26"/>
        </w:rPr>
        <w:t xml:space="preserve"> сельского поселения»</w:t>
      </w:r>
      <w:r w:rsidR="00032508">
        <w:rPr>
          <w:sz w:val="26"/>
          <w:szCs w:val="26"/>
        </w:rPr>
        <w:t>;</w:t>
      </w:r>
    </w:p>
    <w:p w:rsidR="00032508" w:rsidRPr="00F62500" w:rsidRDefault="00032508" w:rsidP="00AA50B9">
      <w:pPr>
        <w:pStyle w:val="Default"/>
        <w:ind w:firstLine="709"/>
        <w:jc w:val="both"/>
        <w:rPr>
          <w:color w:val="auto"/>
          <w:sz w:val="26"/>
          <w:szCs w:val="26"/>
        </w:rPr>
      </w:pPr>
      <w:r>
        <w:rPr>
          <w:sz w:val="26"/>
          <w:szCs w:val="26"/>
        </w:rPr>
        <w:t>-  настоящим Административным регламентом.</w:t>
      </w:r>
    </w:p>
    <w:p w:rsidR="002974BD" w:rsidRPr="000D3F52" w:rsidRDefault="002974BD" w:rsidP="002D046D">
      <w:pPr>
        <w:spacing w:line="240" w:lineRule="auto"/>
        <w:jc w:val="both"/>
        <w:rPr>
          <w:sz w:val="26"/>
          <w:szCs w:val="26"/>
          <w:lang w:eastAsia="ru-RU"/>
        </w:rPr>
      </w:pPr>
    </w:p>
    <w:p w:rsidR="002974BD" w:rsidRPr="000D3F52" w:rsidRDefault="002974BD" w:rsidP="002974BD">
      <w:pPr>
        <w:pStyle w:val="ConsPlusNormal"/>
        <w:ind w:firstLine="709"/>
        <w:jc w:val="center"/>
        <w:rPr>
          <w:rFonts w:ascii="Times New Roman" w:hAnsi="Times New Roman" w:cs="Times New Roman"/>
          <w:b/>
        </w:rPr>
      </w:pPr>
      <w:r w:rsidRPr="000D3F52">
        <w:rPr>
          <w:rFonts w:ascii="Times New Roman" w:hAnsi="Times New Roman" w:cs="Times New Roman"/>
          <w:b/>
        </w:rPr>
        <w:t>10. 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p>
    <w:p w:rsidR="002974BD" w:rsidRPr="000D3F52" w:rsidRDefault="002974BD" w:rsidP="002974BD">
      <w:pPr>
        <w:pStyle w:val="ConsPlusNormal"/>
        <w:ind w:firstLine="709"/>
        <w:jc w:val="both"/>
        <w:rPr>
          <w:rFonts w:ascii="Times New Roman" w:hAnsi="Times New Roman" w:cs="Times New Roman"/>
          <w:highlight w:val="yellow"/>
        </w:rPr>
      </w:pPr>
    </w:p>
    <w:p w:rsidR="002974BD" w:rsidRPr="000D3F52" w:rsidRDefault="002974BD" w:rsidP="002974BD">
      <w:pPr>
        <w:ind w:firstLine="709"/>
        <w:jc w:val="both"/>
        <w:rPr>
          <w:sz w:val="26"/>
          <w:szCs w:val="26"/>
        </w:rPr>
      </w:pPr>
      <w:r w:rsidRPr="000D3F52">
        <w:rPr>
          <w:sz w:val="26"/>
          <w:szCs w:val="26"/>
        </w:rPr>
        <w:t>10.1. Документы, которые заявитель должен предоставить самостоятельно:</w:t>
      </w:r>
    </w:p>
    <w:p w:rsidR="002974BD" w:rsidRPr="000D3F52" w:rsidRDefault="002974BD" w:rsidP="002974BD">
      <w:pPr>
        <w:pStyle w:val="ConsPlusNormal"/>
        <w:ind w:firstLine="709"/>
        <w:jc w:val="both"/>
        <w:rPr>
          <w:rFonts w:ascii="Times New Roman" w:hAnsi="Times New Roman" w:cs="Times New Roman"/>
        </w:rPr>
      </w:pPr>
      <w:r w:rsidRPr="000D3F52">
        <w:rPr>
          <w:rFonts w:ascii="Times New Roman" w:hAnsi="Times New Roman" w:cs="Times New Roman"/>
        </w:rPr>
        <w:t xml:space="preserve">1) заявление о признании помещения жилым помещением или жилого помещения непригодным для проживания и (или) многоквартирного дома аварийным </w:t>
      </w:r>
      <w:r w:rsidRPr="000D3F52">
        <w:rPr>
          <w:rFonts w:ascii="Times New Roman" w:hAnsi="Times New Roman" w:cs="Times New Roman"/>
        </w:rPr>
        <w:lastRenderedPageBreak/>
        <w:t>и подлежащим сносу или реконструкции</w:t>
      </w:r>
      <w:r w:rsidR="00D04EC1">
        <w:rPr>
          <w:rFonts w:ascii="Times New Roman" w:hAnsi="Times New Roman" w:cs="Times New Roman"/>
        </w:rPr>
        <w:t>, согласно Приложения</w:t>
      </w:r>
      <w:r>
        <w:rPr>
          <w:rFonts w:ascii="Times New Roman" w:hAnsi="Times New Roman" w:cs="Times New Roman"/>
        </w:rPr>
        <w:t xml:space="preserve"> 2 к настоящему Административному регламенту</w:t>
      </w:r>
      <w:r w:rsidRPr="000D3F52">
        <w:rPr>
          <w:rFonts w:ascii="Times New Roman" w:hAnsi="Times New Roman" w:cs="Times New Roman"/>
        </w:rPr>
        <w:t>;</w:t>
      </w:r>
    </w:p>
    <w:p w:rsidR="002974BD" w:rsidRPr="000D3F52" w:rsidRDefault="002974BD" w:rsidP="002974BD">
      <w:pPr>
        <w:autoSpaceDE w:val="0"/>
        <w:autoSpaceDN w:val="0"/>
        <w:adjustRightInd w:val="0"/>
        <w:spacing w:line="240" w:lineRule="auto"/>
        <w:ind w:firstLine="709"/>
        <w:jc w:val="both"/>
        <w:rPr>
          <w:rFonts w:eastAsia="Calibri"/>
          <w:sz w:val="26"/>
          <w:szCs w:val="26"/>
          <w:lang w:eastAsia="ru-RU"/>
        </w:rPr>
      </w:pPr>
      <w:r w:rsidRPr="000D3F52">
        <w:rPr>
          <w:rFonts w:eastAsia="Calibri"/>
          <w:sz w:val="26"/>
          <w:szCs w:val="26"/>
          <w:lang w:eastAsia="ru-RU"/>
        </w:rPr>
        <w:t>2)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2974BD" w:rsidRPr="000D3F52" w:rsidRDefault="002974BD" w:rsidP="002974BD">
      <w:pPr>
        <w:autoSpaceDE w:val="0"/>
        <w:autoSpaceDN w:val="0"/>
        <w:adjustRightInd w:val="0"/>
        <w:spacing w:line="240" w:lineRule="auto"/>
        <w:ind w:firstLine="709"/>
        <w:jc w:val="both"/>
        <w:rPr>
          <w:rFonts w:eastAsia="Calibri"/>
          <w:sz w:val="26"/>
          <w:szCs w:val="26"/>
          <w:lang w:eastAsia="ru-RU"/>
        </w:rPr>
      </w:pPr>
      <w:r w:rsidRPr="000D3F52">
        <w:rPr>
          <w:rFonts w:eastAsia="Calibri"/>
          <w:sz w:val="26"/>
          <w:szCs w:val="26"/>
          <w:lang w:eastAsia="ru-RU"/>
        </w:rPr>
        <w:t>3) в отношении нежилого помещения для признания его в дальнейшем жилым помещением - проект реконструкции нежилого помещения;</w:t>
      </w:r>
    </w:p>
    <w:p w:rsidR="002974BD" w:rsidRPr="000D3F52" w:rsidRDefault="002974BD" w:rsidP="002974BD">
      <w:pPr>
        <w:autoSpaceDE w:val="0"/>
        <w:autoSpaceDN w:val="0"/>
        <w:adjustRightInd w:val="0"/>
        <w:spacing w:line="240" w:lineRule="auto"/>
        <w:ind w:firstLine="709"/>
        <w:jc w:val="both"/>
        <w:rPr>
          <w:rFonts w:eastAsia="Calibri"/>
          <w:sz w:val="26"/>
          <w:szCs w:val="26"/>
          <w:lang w:eastAsia="ru-RU"/>
        </w:rPr>
      </w:pPr>
      <w:r w:rsidRPr="000D3F52">
        <w:rPr>
          <w:rFonts w:eastAsia="Calibri"/>
          <w:sz w:val="26"/>
          <w:szCs w:val="26"/>
          <w:lang w:eastAsia="ru-RU"/>
        </w:rPr>
        <w:t>4)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2974BD" w:rsidRPr="000D3F52" w:rsidRDefault="002974BD" w:rsidP="002974BD">
      <w:pPr>
        <w:autoSpaceDE w:val="0"/>
        <w:autoSpaceDN w:val="0"/>
        <w:adjustRightInd w:val="0"/>
        <w:spacing w:line="240" w:lineRule="auto"/>
        <w:ind w:firstLine="709"/>
        <w:jc w:val="both"/>
        <w:rPr>
          <w:rFonts w:eastAsia="Calibri"/>
          <w:sz w:val="26"/>
          <w:szCs w:val="26"/>
          <w:lang w:eastAsia="ru-RU"/>
        </w:rPr>
      </w:pPr>
      <w:r w:rsidRPr="000D3F52">
        <w:rPr>
          <w:rFonts w:eastAsia="Calibri"/>
          <w:sz w:val="26"/>
          <w:szCs w:val="26"/>
          <w:lang w:eastAsia="ru-RU"/>
        </w:rPr>
        <w:t xml:space="preserve">5)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9" w:history="1">
        <w:r w:rsidRPr="000D3F52">
          <w:rPr>
            <w:rFonts w:eastAsia="Calibri"/>
            <w:sz w:val="26"/>
            <w:szCs w:val="26"/>
            <w:lang w:eastAsia="ru-RU"/>
          </w:rPr>
          <w:t>абзацем третьим пункта 44</w:t>
        </w:r>
      </w:hyperlink>
      <w:r w:rsidRPr="000D3F52">
        <w:rPr>
          <w:rFonts w:eastAsia="Calibri"/>
          <w:sz w:val="26"/>
          <w:szCs w:val="26"/>
          <w:lang w:eastAsia="ru-RU"/>
        </w:rPr>
        <w:t xml:space="preserve">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2974BD" w:rsidRPr="000D3F52" w:rsidRDefault="002974BD" w:rsidP="002974BD">
      <w:pPr>
        <w:autoSpaceDE w:val="0"/>
        <w:autoSpaceDN w:val="0"/>
        <w:adjustRightInd w:val="0"/>
        <w:spacing w:line="240" w:lineRule="auto"/>
        <w:ind w:firstLine="709"/>
        <w:jc w:val="both"/>
        <w:rPr>
          <w:rFonts w:eastAsia="Calibri"/>
          <w:sz w:val="26"/>
          <w:szCs w:val="26"/>
          <w:lang w:eastAsia="ru-RU"/>
        </w:rPr>
      </w:pPr>
      <w:r w:rsidRPr="000D3F52">
        <w:rPr>
          <w:rFonts w:eastAsia="Calibri"/>
          <w:sz w:val="26"/>
          <w:szCs w:val="26"/>
          <w:lang w:eastAsia="ru-RU"/>
        </w:rPr>
        <w:t>6) заявления, письма, жалобы граждан на неудовлетворительные условия проживания - по усмотрению заявителя.</w:t>
      </w:r>
    </w:p>
    <w:p w:rsidR="002974BD" w:rsidRPr="000D3F52" w:rsidRDefault="002974BD" w:rsidP="006D1633">
      <w:pPr>
        <w:pStyle w:val="Default"/>
        <w:ind w:firstLine="709"/>
        <w:jc w:val="both"/>
        <w:rPr>
          <w:color w:val="auto"/>
          <w:sz w:val="26"/>
          <w:szCs w:val="26"/>
        </w:rPr>
      </w:pPr>
      <w:r w:rsidRPr="000D3F52">
        <w:rPr>
          <w:color w:val="auto"/>
          <w:sz w:val="26"/>
          <w:szCs w:val="26"/>
        </w:rPr>
        <w:t xml:space="preserve">10.2. В бумажном виде форма заявления может быть получена заявителем непосредственно в </w:t>
      </w:r>
      <w:r w:rsidR="00525DD7">
        <w:rPr>
          <w:color w:val="auto"/>
          <w:sz w:val="26"/>
          <w:szCs w:val="26"/>
        </w:rPr>
        <w:t>Администрации</w:t>
      </w:r>
      <w:r w:rsidRPr="000D3F52">
        <w:rPr>
          <w:i/>
          <w:iCs/>
          <w:color w:val="auto"/>
          <w:sz w:val="26"/>
          <w:szCs w:val="26"/>
        </w:rPr>
        <w:t xml:space="preserve"> </w:t>
      </w:r>
      <w:r w:rsidRPr="000D3F52">
        <w:rPr>
          <w:color w:val="auto"/>
          <w:sz w:val="26"/>
          <w:szCs w:val="26"/>
        </w:rPr>
        <w:t>или МФЦ</w:t>
      </w:r>
      <w:r w:rsidRPr="000D3F52">
        <w:rPr>
          <w:i/>
          <w:iCs/>
          <w:color w:val="auto"/>
          <w:sz w:val="26"/>
          <w:szCs w:val="26"/>
        </w:rPr>
        <w:t xml:space="preserve">. </w:t>
      </w:r>
    </w:p>
    <w:p w:rsidR="002974BD" w:rsidRPr="006D1633" w:rsidRDefault="002974BD" w:rsidP="006D1633">
      <w:pPr>
        <w:pStyle w:val="Default"/>
        <w:ind w:firstLine="709"/>
        <w:jc w:val="both"/>
        <w:rPr>
          <w:color w:val="auto"/>
          <w:sz w:val="26"/>
          <w:szCs w:val="26"/>
        </w:rPr>
      </w:pPr>
      <w:r w:rsidRPr="006D1633">
        <w:rPr>
          <w:color w:val="auto"/>
          <w:sz w:val="26"/>
          <w:szCs w:val="26"/>
        </w:rPr>
        <w:t>10.3</w:t>
      </w:r>
      <w:r w:rsidRPr="00B47DC0">
        <w:rPr>
          <w:color w:val="auto"/>
          <w:sz w:val="26"/>
          <w:szCs w:val="26"/>
        </w:rPr>
        <w:t xml:space="preserve">. Форма заявления доступна для копирования и заполнения в электронном виде на ЕПГУ, РПГУ, на официальном сайте </w:t>
      </w:r>
      <w:r w:rsidR="00D04EC1" w:rsidRPr="00B47DC0">
        <w:rPr>
          <w:color w:val="auto"/>
          <w:sz w:val="26"/>
          <w:szCs w:val="26"/>
        </w:rPr>
        <w:t xml:space="preserve">Администрации </w:t>
      </w:r>
      <w:proofErr w:type="spellStart"/>
      <w:r w:rsidR="00D04EC1" w:rsidRPr="00B47DC0">
        <w:rPr>
          <w:color w:val="auto"/>
          <w:sz w:val="26"/>
          <w:szCs w:val="26"/>
        </w:rPr>
        <w:t>Новоавачинского</w:t>
      </w:r>
      <w:proofErr w:type="spellEnd"/>
      <w:r w:rsidR="00D04EC1" w:rsidRPr="00B47DC0">
        <w:rPr>
          <w:color w:val="auto"/>
          <w:sz w:val="26"/>
          <w:szCs w:val="26"/>
        </w:rPr>
        <w:t xml:space="preserve"> сельского поселения </w:t>
      </w:r>
      <w:proofErr w:type="spellStart"/>
      <w:r w:rsidR="00D04EC1" w:rsidRPr="00B47DC0">
        <w:rPr>
          <w:color w:val="auto"/>
          <w:sz w:val="26"/>
          <w:szCs w:val="26"/>
        </w:rPr>
        <w:t>Елизовского</w:t>
      </w:r>
      <w:proofErr w:type="spellEnd"/>
      <w:r w:rsidR="00D04EC1" w:rsidRPr="00B47DC0">
        <w:rPr>
          <w:color w:val="auto"/>
          <w:sz w:val="26"/>
          <w:szCs w:val="26"/>
        </w:rPr>
        <w:t xml:space="preserve"> муниципального района в Камчатском крае </w:t>
      </w:r>
      <w:r w:rsidRPr="00B47DC0">
        <w:rPr>
          <w:color w:val="auto"/>
          <w:sz w:val="26"/>
          <w:szCs w:val="26"/>
        </w:rPr>
        <w:t xml:space="preserve">в сети Интернет </w:t>
      </w:r>
      <w:hyperlink r:id="rId10" w:history="1">
        <w:r w:rsidR="003C10EC" w:rsidRPr="00B47DC0">
          <w:rPr>
            <w:rStyle w:val="ad"/>
            <w:color w:val="auto"/>
            <w:sz w:val="26"/>
            <w:szCs w:val="26"/>
            <w:lang w:val="en-US"/>
          </w:rPr>
          <w:t>www</w:t>
        </w:r>
        <w:r w:rsidR="003C10EC" w:rsidRPr="00B47DC0">
          <w:rPr>
            <w:rStyle w:val="ad"/>
            <w:color w:val="auto"/>
            <w:sz w:val="26"/>
            <w:szCs w:val="26"/>
          </w:rPr>
          <w:t>.</w:t>
        </w:r>
        <w:proofErr w:type="spellStart"/>
        <w:r w:rsidR="003C10EC" w:rsidRPr="00B47DC0">
          <w:rPr>
            <w:rStyle w:val="ad"/>
            <w:color w:val="auto"/>
            <w:sz w:val="26"/>
            <w:szCs w:val="26"/>
            <w:lang w:val="en-US"/>
          </w:rPr>
          <w:t>kamgov</w:t>
        </w:r>
        <w:proofErr w:type="spellEnd"/>
        <w:r w:rsidR="003C10EC" w:rsidRPr="00B47DC0">
          <w:rPr>
            <w:rStyle w:val="ad"/>
            <w:color w:val="auto"/>
            <w:sz w:val="26"/>
            <w:szCs w:val="26"/>
          </w:rPr>
          <w:t>.</w:t>
        </w:r>
        <w:proofErr w:type="spellStart"/>
        <w:r w:rsidR="003C10EC" w:rsidRPr="00B47DC0">
          <w:rPr>
            <w:rStyle w:val="ad"/>
            <w:color w:val="auto"/>
            <w:sz w:val="26"/>
            <w:szCs w:val="26"/>
            <w:lang w:val="en-US"/>
          </w:rPr>
          <w:t>ru</w:t>
        </w:r>
        <w:proofErr w:type="spellEnd"/>
        <w:r w:rsidR="003C10EC" w:rsidRPr="00B47DC0">
          <w:rPr>
            <w:rStyle w:val="ad"/>
            <w:color w:val="auto"/>
            <w:sz w:val="26"/>
            <w:szCs w:val="26"/>
          </w:rPr>
          <w:t>/</w:t>
        </w:r>
        <w:proofErr w:type="spellStart"/>
        <w:r w:rsidR="003C10EC" w:rsidRPr="00B47DC0">
          <w:rPr>
            <w:rStyle w:val="ad"/>
            <w:color w:val="auto"/>
            <w:sz w:val="26"/>
            <w:szCs w:val="26"/>
            <w:lang w:val="en-US"/>
          </w:rPr>
          <w:t>emr</w:t>
        </w:r>
        <w:proofErr w:type="spellEnd"/>
        <w:r w:rsidR="003C10EC" w:rsidRPr="00B47DC0">
          <w:rPr>
            <w:rStyle w:val="ad"/>
            <w:color w:val="auto"/>
            <w:sz w:val="26"/>
            <w:szCs w:val="26"/>
          </w:rPr>
          <w:t>/</w:t>
        </w:r>
        <w:proofErr w:type="spellStart"/>
        <w:r w:rsidR="003C10EC" w:rsidRPr="00B47DC0">
          <w:rPr>
            <w:rStyle w:val="ad"/>
            <w:color w:val="auto"/>
            <w:sz w:val="26"/>
            <w:szCs w:val="26"/>
            <w:lang w:val="en-US"/>
          </w:rPr>
          <w:t>novoavacha</w:t>
        </w:r>
        <w:proofErr w:type="spellEnd"/>
      </w:hyperlink>
      <w:r w:rsidR="003C10EC" w:rsidRPr="00B47DC0">
        <w:rPr>
          <w:color w:val="auto"/>
          <w:sz w:val="26"/>
          <w:szCs w:val="26"/>
        </w:rPr>
        <w:t xml:space="preserve"> </w:t>
      </w:r>
      <w:r w:rsidR="002E745C" w:rsidRPr="00B47DC0">
        <w:rPr>
          <w:color w:val="auto"/>
          <w:sz w:val="26"/>
          <w:szCs w:val="26"/>
        </w:rPr>
        <w:t>.</w:t>
      </w:r>
      <w:r w:rsidRPr="006D1633">
        <w:rPr>
          <w:color w:val="auto"/>
          <w:sz w:val="26"/>
          <w:szCs w:val="26"/>
        </w:rPr>
        <w:t xml:space="preserve"> </w:t>
      </w:r>
    </w:p>
    <w:p w:rsidR="002974BD" w:rsidRPr="000D3F52" w:rsidRDefault="002974BD" w:rsidP="006D1633">
      <w:pPr>
        <w:ind w:firstLine="709"/>
        <w:jc w:val="both"/>
        <w:rPr>
          <w:sz w:val="26"/>
          <w:szCs w:val="26"/>
        </w:rPr>
      </w:pPr>
      <w:r w:rsidRPr="006D1633">
        <w:rPr>
          <w:sz w:val="26"/>
          <w:szCs w:val="26"/>
        </w:rPr>
        <w:t xml:space="preserve">10.4. Копии, предоставляемых заявителем </w:t>
      </w:r>
      <w:r w:rsidRPr="000D3F52">
        <w:rPr>
          <w:sz w:val="26"/>
          <w:szCs w:val="26"/>
        </w:rPr>
        <w:t>документов должны быть заверены в установленном законом порядке или представлены с предъявлением подлинника.</w:t>
      </w:r>
    </w:p>
    <w:p w:rsidR="002974BD" w:rsidRPr="00314D15" w:rsidRDefault="002974BD" w:rsidP="006D1633">
      <w:pPr>
        <w:autoSpaceDE w:val="0"/>
        <w:autoSpaceDN w:val="0"/>
        <w:adjustRightInd w:val="0"/>
        <w:spacing w:line="240" w:lineRule="auto"/>
        <w:ind w:firstLine="709"/>
        <w:jc w:val="both"/>
        <w:rPr>
          <w:rFonts w:eastAsia="Calibri"/>
          <w:sz w:val="26"/>
          <w:szCs w:val="26"/>
          <w:lang w:eastAsia="ru-RU"/>
        </w:rPr>
      </w:pPr>
      <w:r w:rsidRPr="000D3F52">
        <w:rPr>
          <w:rFonts w:eastAsia="Calibri"/>
          <w:sz w:val="26"/>
          <w:szCs w:val="26"/>
          <w:lang w:eastAsia="ru-RU"/>
        </w:rPr>
        <w:t>10.5.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w:t>
      </w:r>
      <w:r w:rsidR="003C10EC">
        <w:rPr>
          <w:rFonts w:eastAsia="Calibri"/>
          <w:sz w:val="26"/>
          <w:szCs w:val="26"/>
          <w:lang w:eastAsia="ru-RU"/>
        </w:rPr>
        <w:t>,</w:t>
      </w:r>
      <w:r w:rsidRPr="000D3F52">
        <w:rPr>
          <w:rFonts w:eastAsia="Calibri"/>
          <w:sz w:val="26"/>
          <w:szCs w:val="26"/>
          <w:lang w:eastAsia="ru-RU"/>
        </w:rPr>
        <w:t xml:space="preserve"> </w:t>
      </w:r>
      <w:r w:rsidRPr="00B35795">
        <w:rPr>
          <w:rFonts w:eastAsia="Calibri"/>
          <w:sz w:val="26"/>
          <w:szCs w:val="26"/>
          <w:lang w:eastAsia="ru-RU"/>
        </w:rPr>
        <w:t>либо в форме электронных документов с использованием ЕПГУ И РПГУ</w:t>
      </w:r>
      <w:r w:rsidR="006332E4" w:rsidRPr="00B35795">
        <w:rPr>
          <w:rFonts w:eastAsia="Calibri"/>
          <w:sz w:val="26"/>
          <w:szCs w:val="26"/>
          <w:lang w:eastAsia="ru-RU"/>
        </w:rPr>
        <w:t>,</w:t>
      </w:r>
      <w:r w:rsidR="003C10EC" w:rsidRPr="00B35795">
        <w:rPr>
          <w:rFonts w:eastAsia="Calibri"/>
          <w:sz w:val="26"/>
          <w:szCs w:val="26"/>
          <w:lang w:eastAsia="ru-RU"/>
        </w:rPr>
        <w:t xml:space="preserve"> или посредством МФЦ</w:t>
      </w:r>
      <w:r w:rsidR="003C10EC" w:rsidRPr="00B35795">
        <w:rPr>
          <w:i/>
          <w:sz w:val="26"/>
          <w:szCs w:val="26"/>
        </w:rPr>
        <w:t>.</w:t>
      </w:r>
    </w:p>
    <w:p w:rsidR="002974BD" w:rsidRPr="000D3F52" w:rsidRDefault="002974BD" w:rsidP="006D1633">
      <w:pPr>
        <w:autoSpaceDE w:val="0"/>
        <w:autoSpaceDN w:val="0"/>
        <w:adjustRightInd w:val="0"/>
        <w:spacing w:line="240" w:lineRule="auto"/>
        <w:ind w:firstLine="709"/>
        <w:jc w:val="both"/>
        <w:rPr>
          <w:rFonts w:eastAsia="Calibri"/>
          <w:sz w:val="26"/>
          <w:szCs w:val="26"/>
          <w:lang w:eastAsia="ru-RU"/>
        </w:rPr>
      </w:pPr>
      <w:r w:rsidRPr="000D3F52">
        <w:rPr>
          <w:rFonts w:eastAsia="Calibri"/>
          <w:sz w:val="26"/>
          <w:szCs w:val="26"/>
          <w:lang w:eastAsia="ru-RU"/>
        </w:rPr>
        <w:t>10.6. 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2974BD" w:rsidRPr="000D3F52" w:rsidRDefault="002974BD" w:rsidP="002974BD">
      <w:pPr>
        <w:pStyle w:val="ConsPlusNormal"/>
        <w:ind w:firstLine="709"/>
        <w:jc w:val="both"/>
        <w:rPr>
          <w:rFonts w:ascii="Times New Roman" w:hAnsi="Times New Roman" w:cs="Times New Roman"/>
        </w:rPr>
      </w:pPr>
      <w:r w:rsidRPr="000D3F52">
        <w:rPr>
          <w:rFonts w:ascii="Times New Roman" w:hAnsi="Times New Roman" w:cs="Times New Roman"/>
        </w:rPr>
        <w:t>10.7. 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2974BD" w:rsidRPr="000D3F52" w:rsidRDefault="002974BD" w:rsidP="002974BD">
      <w:pPr>
        <w:autoSpaceDE w:val="0"/>
        <w:autoSpaceDN w:val="0"/>
        <w:adjustRightInd w:val="0"/>
        <w:spacing w:line="240" w:lineRule="auto"/>
        <w:ind w:firstLine="709"/>
        <w:jc w:val="both"/>
        <w:rPr>
          <w:rFonts w:eastAsia="Calibri"/>
          <w:sz w:val="26"/>
          <w:szCs w:val="26"/>
          <w:lang w:eastAsia="ru-RU"/>
        </w:rPr>
      </w:pPr>
    </w:p>
    <w:p w:rsidR="002974BD" w:rsidRPr="000D3F52" w:rsidRDefault="002974BD" w:rsidP="002974BD">
      <w:pPr>
        <w:pStyle w:val="Default"/>
        <w:ind w:firstLine="709"/>
        <w:jc w:val="center"/>
        <w:rPr>
          <w:b/>
          <w:bCs/>
          <w:color w:val="auto"/>
          <w:sz w:val="26"/>
          <w:szCs w:val="26"/>
        </w:rPr>
      </w:pPr>
      <w:r w:rsidRPr="000D3F52">
        <w:rPr>
          <w:b/>
          <w:bCs/>
          <w:color w:val="auto"/>
          <w:sz w:val="26"/>
          <w:szCs w:val="26"/>
        </w:rPr>
        <w:t xml:space="preserve">11. Исчерпывающий перечень документов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 а также </w:t>
      </w:r>
      <w:r w:rsidRPr="000D3F52">
        <w:rPr>
          <w:b/>
          <w:bCs/>
          <w:color w:val="auto"/>
          <w:sz w:val="26"/>
          <w:szCs w:val="26"/>
        </w:rPr>
        <w:lastRenderedPageBreak/>
        <w:t xml:space="preserve">способы их получения заявителями, в том числе в электронной форме, порядок их представления </w:t>
      </w:r>
    </w:p>
    <w:p w:rsidR="002974BD" w:rsidRPr="000D3F52" w:rsidRDefault="002974BD" w:rsidP="002974BD">
      <w:pPr>
        <w:autoSpaceDE w:val="0"/>
        <w:autoSpaceDN w:val="0"/>
        <w:adjustRightInd w:val="0"/>
        <w:spacing w:line="240" w:lineRule="auto"/>
        <w:ind w:firstLine="709"/>
        <w:jc w:val="both"/>
        <w:rPr>
          <w:rFonts w:eastAsia="Calibri"/>
          <w:sz w:val="26"/>
          <w:szCs w:val="26"/>
          <w:lang w:eastAsia="ru-RU"/>
        </w:rPr>
      </w:pPr>
    </w:p>
    <w:p w:rsidR="002974BD" w:rsidRPr="000D3F52" w:rsidRDefault="002974BD" w:rsidP="002974BD">
      <w:pPr>
        <w:ind w:firstLine="709"/>
        <w:outlineLvl w:val="1"/>
        <w:rPr>
          <w:sz w:val="26"/>
          <w:szCs w:val="26"/>
        </w:rPr>
      </w:pPr>
      <w:r w:rsidRPr="000D3F52">
        <w:rPr>
          <w:sz w:val="26"/>
          <w:szCs w:val="26"/>
        </w:rPr>
        <w:t>11.1. Документы, которые заявитель вправе представить по собственной инициативе:</w:t>
      </w:r>
    </w:p>
    <w:p w:rsidR="002974BD" w:rsidRPr="000D3F52" w:rsidRDefault="002974BD" w:rsidP="002974BD">
      <w:pPr>
        <w:autoSpaceDE w:val="0"/>
        <w:autoSpaceDN w:val="0"/>
        <w:adjustRightInd w:val="0"/>
        <w:spacing w:line="240" w:lineRule="auto"/>
        <w:ind w:firstLine="709"/>
        <w:jc w:val="both"/>
        <w:rPr>
          <w:rFonts w:eastAsia="Calibri"/>
          <w:sz w:val="26"/>
          <w:szCs w:val="26"/>
          <w:lang w:eastAsia="ru-RU"/>
        </w:rPr>
      </w:pPr>
      <w:r w:rsidRPr="000D3F52">
        <w:rPr>
          <w:rFonts w:eastAsia="Calibri"/>
          <w:sz w:val="26"/>
          <w:szCs w:val="26"/>
          <w:lang w:eastAsia="ru-RU"/>
        </w:rPr>
        <w:t>1) сведения из Единого государственного реестра прав на недвижимое имущество и сделок с ним о правах на жилое помещение;</w:t>
      </w:r>
    </w:p>
    <w:p w:rsidR="002974BD" w:rsidRPr="000D3F52" w:rsidRDefault="002974BD" w:rsidP="002974BD">
      <w:pPr>
        <w:autoSpaceDE w:val="0"/>
        <w:autoSpaceDN w:val="0"/>
        <w:adjustRightInd w:val="0"/>
        <w:spacing w:line="240" w:lineRule="auto"/>
        <w:ind w:firstLine="709"/>
        <w:jc w:val="both"/>
        <w:rPr>
          <w:rFonts w:eastAsia="Calibri"/>
          <w:sz w:val="26"/>
          <w:szCs w:val="26"/>
          <w:lang w:eastAsia="ru-RU"/>
        </w:rPr>
      </w:pPr>
      <w:r w:rsidRPr="000D3F52">
        <w:rPr>
          <w:rFonts w:eastAsia="Calibri"/>
          <w:sz w:val="26"/>
          <w:szCs w:val="26"/>
          <w:lang w:eastAsia="ru-RU"/>
        </w:rPr>
        <w:t>2) технический паспорт жилого помещения, а для нежилых помещений - технический план;</w:t>
      </w:r>
    </w:p>
    <w:p w:rsidR="002974BD" w:rsidRPr="000D3F52" w:rsidRDefault="002974BD" w:rsidP="002974BD">
      <w:pPr>
        <w:autoSpaceDE w:val="0"/>
        <w:autoSpaceDN w:val="0"/>
        <w:adjustRightInd w:val="0"/>
        <w:spacing w:line="240" w:lineRule="auto"/>
        <w:ind w:firstLine="709"/>
        <w:jc w:val="both"/>
        <w:rPr>
          <w:rFonts w:eastAsia="Calibri"/>
          <w:sz w:val="26"/>
          <w:szCs w:val="26"/>
          <w:lang w:eastAsia="ru-RU"/>
        </w:rPr>
      </w:pPr>
      <w:r w:rsidRPr="000D3F52">
        <w:rPr>
          <w:rFonts w:eastAsia="Calibri"/>
          <w:sz w:val="26"/>
          <w:szCs w:val="26"/>
          <w:lang w:eastAsia="ru-RU"/>
        </w:rPr>
        <w:t xml:space="preserve">3)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1" w:history="1">
        <w:r w:rsidRPr="000D3F52">
          <w:rPr>
            <w:rFonts w:eastAsia="Calibri"/>
            <w:sz w:val="26"/>
            <w:szCs w:val="26"/>
            <w:lang w:eastAsia="ru-RU"/>
          </w:rPr>
          <w:t>абзацем третьим пункта 44</w:t>
        </w:r>
      </w:hyperlink>
      <w:r w:rsidRPr="000D3F52">
        <w:rPr>
          <w:rFonts w:eastAsia="Calibri"/>
          <w:sz w:val="26"/>
          <w:szCs w:val="26"/>
          <w:lang w:eastAsia="ru-RU"/>
        </w:rPr>
        <w:t xml:space="preserve">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2974BD" w:rsidRPr="000D3F52" w:rsidRDefault="002974BD" w:rsidP="002974BD">
      <w:pPr>
        <w:autoSpaceDE w:val="0"/>
        <w:autoSpaceDN w:val="0"/>
        <w:adjustRightInd w:val="0"/>
        <w:spacing w:line="240" w:lineRule="auto"/>
        <w:ind w:firstLine="709"/>
        <w:jc w:val="both"/>
        <w:rPr>
          <w:sz w:val="26"/>
          <w:szCs w:val="26"/>
        </w:rPr>
      </w:pPr>
      <w:r w:rsidRPr="000D3F52">
        <w:rPr>
          <w:sz w:val="26"/>
          <w:szCs w:val="26"/>
        </w:rPr>
        <w:t>В случае, если указанные в настоящем пункте документы, не б</w:t>
      </w:r>
      <w:r w:rsidR="006022CB">
        <w:rPr>
          <w:sz w:val="26"/>
          <w:szCs w:val="26"/>
        </w:rPr>
        <w:t xml:space="preserve">ыли представлены заявителем Администрация </w:t>
      </w:r>
      <w:proofErr w:type="spellStart"/>
      <w:r w:rsidR="006022CB">
        <w:rPr>
          <w:sz w:val="26"/>
          <w:szCs w:val="26"/>
        </w:rPr>
        <w:t>Новоавачинского</w:t>
      </w:r>
      <w:proofErr w:type="spellEnd"/>
      <w:r w:rsidR="006022CB">
        <w:rPr>
          <w:sz w:val="26"/>
          <w:szCs w:val="26"/>
        </w:rPr>
        <w:t xml:space="preserve"> сельского поселения</w:t>
      </w:r>
      <w:r w:rsidRPr="000D3F52">
        <w:rPr>
          <w:sz w:val="26"/>
          <w:szCs w:val="26"/>
        </w:rPr>
        <w:t xml:space="preserve">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2974BD" w:rsidRPr="000D3F52" w:rsidRDefault="002974BD" w:rsidP="002974BD">
      <w:pPr>
        <w:pStyle w:val="Default"/>
        <w:ind w:firstLine="709"/>
        <w:jc w:val="both"/>
        <w:rPr>
          <w:color w:val="auto"/>
          <w:sz w:val="26"/>
          <w:szCs w:val="26"/>
        </w:rPr>
      </w:pPr>
      <w:r w:rsidRPr="000D3F52">
        <w:rPr>
          <w:color w:val="auto"/>
          <w:sz w:val="26"/>
          <w:szCs w:val="26"/>
        </w:rPr>
        <w:t xml:space="preserve">11.2. Непредставление заявителем указанных документов не является основанием для отказа заявителю в предоставлении муниципальной услуги. </w:t>
      </w:r>
    </w:p>
    <w:p w:rsidR="002974BD" w:rsidRPr="000D3F52" w:rsidRDefault="002974BD" w:rsidP="002974BD">
      <w:pPr>
        <w:pStyle w:val="Default"/>
        <w:ind w:firstLine="709"/>
        <w:jc w:val="both"/>
        <w:rPr>
          <w:color w:val="auto"/>
          <w:sz w:val="26"/>
          <w:szCs w:val="26"/>
        </w:rPr>
      </w:pPr>
      <w:r w:rsidRPr="000D3F52">
        <w:rPr>
          <w:color w:val="auto"/>
          <w:sz w:val="26"/>
          <w:szCs w:val="26"/>
        </w:rPr>
        <w:t xml:space="preserve">11.3. </w:t>
      </w:r>
      <w:r w:rsidR="003C10EC">
        <w:rPr>
          <w:color w:val="auto"/>
          <w:sz w:val="26"/>
          <w:szCs w:val="26"/>
        </w:rPr>
        <w:t>Администрация</w:t>
      </w:r>
      <w:r w:rsidRPr="000D3F52">
        <w:rPr>
          <w:i/>
          <w:iCs/>
          <w:color w:val="auto"/>
          <w:sz w:val="26"/>
          <w:szCs w:val="26"/>
        </w:rPr>
        <w:t xml:space="preserve"> </w:t>
      </w:r>
      <w:r w:rsidRPr="000D3F52">
        <w:rPr>
          <w:color w:val="auto"/>
          <w:sz w:val="26"/>
          <w:szCs w:val="26"/>
        </w:rPr>
        <w:t xml:space="preserve">и МФЦ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974BD" w:rsidRPr="000D3F52" w:rsidRDefault="003C10EC" w:rsidP="002974BD">
      <w:pPr>
        <w:pStyle w:val="Default"/>
        <w:ind w:firstLine="709"/>
        <w:jc w:val="both"/>
        <w:rPr>
          <w:color w:val="auto"/>
          <w:sz w:val="26"/>
          <w:szCs w:val="26"/>
        </w:rPr>
      </w:pPr>
      <w:r>
        <w:rPr>
          <w:color w:val="auto"/>
          <w:sz w:val="26"/>
          <w:szCs w:val="26"/>
        </w:rPr>
        <w:t xml:space="preserve">11.4. Администрация </w:t>
      </w:r>
      <w:r w:rsidR="002974BD" w:rsidRPr="000D3F52">
        <w:rPr>
          <w:color w:val="auto"/>
          <w:sz w:val="26"/>
          <w:szCs w:val="26"/>
        </w:rPr>
        <w:t xml:space="preserve">и МФЦ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Камчатского края, муниципальными правовыми актами. </w:t>
      </w:r>
    </w:p>
    <w:p w:rsidR="002974BD" w:rsidRPr="000D3F52" w:rsidRDefault="002974BD" w:rsidP="002974BD">
      <w:pPr>
        <w:autoSpaceDE w:val="0"/>
        <w:autoSpaceDN w:val="0"/>
        <w:adjustRightInd w:val="0"/>
        <w:spacing w:line="240" w:lineRule="auto"/>
        <w:ind w:firstLine="709"/>
        <w:jc w:val="both"/>
        <w:rPr>
          <w:sz w:val="26"/>
          <w:szCs w:val="26"/>
        </w:rPr>
      </w:pPr>
    </w:p>
    <w:p w:rsidR="002974BD" w:rsidRPr="000D3F52" w:rsidRDefault="002974BD" w:rsidP="002974BD">
      <w:pPr>
        <w:autoSpaceDE w:val="0"/>
        <w:autoSpaceDN w:val="0"/>
        <w:adjustRightInd w:val="0"/>
        <w:spacing w:line="240" w:lineRule="auto"/>
        <w:ind w:firstLine="709"/>
        <w:jc w:val="center"/>
        <w:rPr>
          <w:b/>
          <w:sz w:val="26"/>
          <w:szCs w:val="26"/>
        </w:rPr>
      </w:pPr>
      <w:r w:rsidRPr="000D3F52">
        <w:rPr>
          <w:b/>
          <w:sz w:val="26"/>
          <w:szCs w:val="26"/>
        </w:rPr>
        <w:t>12. Исчерпывающий перечень оснований для отказа в приеме документов, необходимых для предоставления муниципальной услуги</w:t>
      </w:r>
    </w:p>
    <w:p w:rsidR="002974BD" w:rsidRPr="000D3F52" w:rsidRDefault="002974BD" w:rsidP="002974BD">
      <w:pPr>
        <w:pStyle w:val="ConsPlusNormal"/>
        <w:ind w:firstLine="709"/>
        <w:jc w:val="both"/>
        <w:rPr>
          <w:rFonts w:ascii="Times New Roman" w:hAnsi="Times New Roman" w:cs="Times New Roman"/>
        </w:rPr>
      </w:pPr>
    </w:p>
    <w:p w:rsidR="002974BD" w:rsidRPr="000D3F52" w:rsidRDefault="002974BD" w:rsidP="002974BD">
      <w:pPr>
        <w:autoSpaceDE w:val="0"/>
        <w:autoSpaceDN w:val="0"/>
        <w:adjustRightInd w:val="0"/>
        <w:spacing w:line="240" w:lineRule="auto"/>
        <w:ind w:firstLine="709"/>
        <w:jc w:val="both"/>
        <w:rPr>
          <w:i/>
          <w:iCs/>
          <w:sz w:val="26"/>
          <w:szCs w:val="26"/>
        </w:rPr>
      </w:pPr>
      <w:r w:rsidRPr="000D3F52">
        <w:rPr>
          <w:sz w:val="26"/>
          <w:szCs w:val="26"/>
        </w:rPr>
        <w:t xml:space="preserve">12.1. Основаниями для отказа в приеме документов, необходимых для предоставления муниципальной услуги, являются: </w:t>
      </w:r>
    </w:p>
    <w:p w:rsidR="002974BD" w:rsidRPr="000D3F52" w:rsidRDefault="002974BD" w:rsidP="002974BD">
      <w:pPr>
        <w:autoSpaceDE w:val="0"/>
        <w:autoSpaceDN w:val="0"/>
        <w:adjustRightInd w:val="0"/>
        <w:spacing w:line="240" w:lineRule="auto"/>
        <w:ind w:firstLine="709"/>
        <w:jc w:val="both"/>
        <w:rPr>
          <w:iCs/>
          <w:sz w:val="26"/>
          <w:szCs w:val="26"/>
        </w:rPr>
      </w:pPr>
      <w:r w:rsidRPr="000D3F52">
        <w:rPr>
          <w:iCs/>
          <w:sz w:val="26"/>
          <w:szCs w:val="26"/>
        </w:rPr>
        <w:t xml:space="preserve">- представленные заявителем документы, указанные в пункте 10.1 Административного регламента, по форме или содержанию не соответствуют требованиям законодательства Российской Федерации либо Административному регламенту (отсутствие даты выдачи, основания выдачи, подписи должностного лица, печати организации). </w:t>
      </w:r>
    </w:p>
    <w:p w:rsidR="002974BD" w:rsidRPr="000D3F52" w:rsidRDefault="002974BD" w:rsidP="002974BD">
      <w:pPr>
        <w:autoSpaceDE w:val="0"/>
        <w:autoSpaceDN w:val="0"/>
        <w:adjustRightInd w:val="0"/>
        <w:spacing w:line="240" w:lineRule="auto"/>
        <w:ind w:firstLine="709"/>
        <w:jc w:val="both"/>
        <w:rPr>
          <w:iCs/>
          <w:sz w:val="26"/>
          <w:szCs w:val="26"/>
        </w:rPr>
      </w:pPr>
      <w:r w:rsidRPr="000D3F52">
        <w:rPr>
          <w:iCs/>
          <w:sz w:val="26"/>
          <w:szCs w:val="26"/>
        </w:rPr>
        <w:lastRenderedPageBreak/>
        <w:t xml:space="preserve">- в представленных заявителем документах содержатся противоречивые сведения; </w:t>
      </w:r>
    </w:p>
    <w:p w:rsidR="002974BD" w:rsidRPr="000D3F52" w:rsidRDefault="002974BD" w:rsidP="002974BD">
      <w:pPr>
        <w:autoSpaceDE w:val="0"/>
        <w:autoSpaceDN w:val="0"/>
        <w:adjustRightInd w:val="0"/>
        <w:spacing w:line="240" w:lineRule="auto"/>
        <w:ind w:firstLine="709"/>
        <w:jc w:val="both"/>
        <w:rPr>
          <w:iCs/>
          <w:sz w:val="26"/>
          <w:szCs w:val="26"/>
        </w:rPr>
      </w:pPr>
      <w:r w:rsidRPr="000D3F52">
        <w:rPr>
          <w:iCs/>
          <w:sz w:val="26"/>
          <w:szCs w:val="26"/>
        </w:rPr>
        <w:t xml:space="preserve">- личность заявителя не соответствует документу, удостоверяющему его личность; </w:t>
      </w:r>
    </w:p>
    <w:p w:rsidR="002974BD" w:rsidRPr="000D3F52" w:rsidRDefault="002974BD" w:rsidP="002974BD">
      <w:pPr>
        <w:autoSpaceDE w:val="0"/>
        <w:autoSpaceDN w:val="0"/>
        <w:adjustRightInd w:val="0"/>
        <w:spacing w:line="240" w:lineRule="auto"/>
        <w:ind w:firstLine="709"/>
        <w:jc w:val="both"/>
        <w:rPr>
          <w:iCs/>
          <w:sz w:val="26"/>
          <w:szCs w:val="26"/>
        </w:rPr>
      </w:pPr>
      <w:r w:rsidRPr="000D3F52">
        <w:rPr>
          <w:iCs/>
          <w:sz w:val="26"/>
          <w:szCs w:val="26"/>
        </w:rPr>
        <w:t>- заявитель, представляющий юридическое лицо, не предоставил документы, подтверждающие его полномочия (если это предусмотрено Административным регламентом</w:t>
      </w:r>
      <w:r w:rsidR="004E1634">
        <w:rPr>
          <w:iCs/>
          <w:sz w:val="26"/>
          <w:szCs w:val="26"/>
        </w:rPr>
        <w:t>)</w:t>
      </w:r>
      <w:r w:rsidRPr="000D3F52">
        <w:rPr>
          <w:iCs/>
          <w:sz w:val="26"/>
          <w:szCs w:val="26"/>
        </w:rPr>
        <w:t xml:space="preserve">; </w:t>
      </w:r>
    </w:p>
    <w:p w:rsidR="002974BD" w:rsidRPr="000D3F52" w:rsidRDefault="002974BD" w:rsidP="002974BD">
      <w:pPr>
        <w:autoSpaceDE w:val="0"/>
        <w:autoSpaceDN w:val="0"/>
        <w:adjustRightInd w:val="0"/>
        <w:spacing w:line="240" w:lineRule="auto"/>
        <w:ind w:firstLine="709"/>
        <w:jc w:val="both"/>
        <w:rPr>
          <w:iCs/>
          <w:sz w:val="26"/>
          <w:szCs w:val="26"/>
        </w:rPr>
      </w:pPr>
      <w:r w:rsidRPr="000D3F52">
        <w:rPr>
          <w:iCs/>
          <w:sz w:val="26"/>
          <w:szCs w:val="26"/>
        </w:rPr>
        <w:t xml:space="preserve">- представление копий документов без оригиналов для сверки. </w:t>
      </w:r>
    </w:p>
    <w:p w:rsidR="002974BD" w:rsidRPr="000D3F52" w:rsidRDefault="002974BD" w:rsidP="002974BD">
      <w:pPr>
        <w:autoSpaceDE w:val="0"/>
        <w:autoSpaceDN w:val="0"/>
        <w:adjustRightInd w:val="0"/>
        <w:spacing w:line="240" w:lineRule="auto"/>
        <w:ind w:firstLine="709"/>
        <w:jc w:val="both"/>
        <w:rPr>
          <w:sz w:val="26"/>
          <w:szCs w:val="26"/>
        </w:rPr>
      </w:pPr>
      <w:r w:rsidRPr="000D3F52">
        <w:rPr>
          <w:sz w:val="26"/>
          <w:szCs w:val="26"/>
        </w:rPr>
        <w:t xml:space="preserve">Перечень оснований отказа в приеме документов, необходимых для предоставления муниципальной услуги, является исчерпывающим. </w:t>
      </w:r>
    </w:p>
    <w:p w:rsidR="004E1634" w:rsidRPr="000D3F52" w:rsidRDefault="002974BD" w:rsidP="004E1634">
      <w:pPr>
        <w:autoSpaceDE w:val="0"/>
        <w:autoSpaceDN w:val="0"/>
        <w:adjustRightInd w:val="0"/>
        <w:spacing w:line="240" w:lineRule="auto"/>
        <w:ind w:firstLine="709"/>
        <w:jc w:val="both"/>
        <w:rPr>
          <w:sz w:val="26"/>
          <w:szCs w:val="26"/>
        </w:rPr>
      </w:pPr>
      <w:r w:rsidRPr="000D3F52">
        <w:rPr>
          <w:sz w:val="26"/>
          <w:szCs w:val="26"/>
        </w:rPr>
        <w:t xml:space="preserve">12.2. Письменное решение об отказе в приеме документов, необходимых для получения муниципальной услуги выдается заявителю с указанием причин отказа, не позднее пяти календарных дней с момента регистрации заявления в </w:t>
      </w:r>
      <w:proofErr w:type="gramStart"/>
      <w:r w:rsidR="004E1634">
        <w:rPr>
          <w:sz w:val="26"/>
          <w:szCs w:val="26"/>
        </w:rPr>
        <w:t>Администрации</w:t>
      </w:r>
      <w:r w:rsidRPr="000D3F52">
        <w:rPr>
          <w:i/>
          <w:iCs/>
          <w:sz w:val="26"/>
          <w:szCs w:val="26"/>
        </w:rPr>
        <w:t xml:space="preserve"> </w:t>
      </w:r>
      <w:r w:rsidRPr="000D3F52">
        <w:rPr>
          <w:sz w:val="26"/>
          <w:szCs w:val="26"/>
        </w:rPr>
        <w:t xml:space="preserve"> или</w:t>
      </w:r>
      <w:proofErr w:type="gramEnd"/>
      <w:r w:rsidRPr="000D3F52">
        <w:rPr>
          <w:sz w:val="26"/>
          <w:szCs w:val="26"/>
        </w:rPr>
        <w:t xml:space="preserve"> МФЦ</w:t>
      </w:r>
      <w:r w:rsidR="004E1634">
        <w:rPr>
          <w:sz w:val="26"/>
          <w:szCs w:val="26"/>
        </w:rPr>
        <w:t>.</w:t>
      </w:r>
    </w:p>
    <w:p w:rsidR="002974BD" w:rsidRPr="000D3F52" w:rsidRDefault="002974BD" w:rsidP="002974BD">
      <w:pPr>
        <w:autoSpaceDE w:val="0"/>
        <w:autoSpaceDN w:val="0"/>
        <w:adjustRightInd w:val="0"/>
        <w:spacing w:line="240" w:lineRule="auto"/>
        <w:ind w:firstLine="709"/>
        <w:jc w:val="both"/>
        <w:rPr>
          <w:sz w:val="26"/>
          <w:szCs w:val="26"/>
        </w:rPr>
      </w:pPr>
      <w:r w:rsidRPr="000D3F52">
        <w:rPr>
          <w:sz w:val="26"/>
          <w:szCs w:val="26"/>
        </w:rPr>
        <w:t>1</w:t>
      </w:r>
      <w:r>
        <w:rPr>
          <w:sz w:val="26"/>
          <w:szCs w:val="26"/>
        </w:rPr>
        <w:t>2</w:t>
      </w:r>
      <w:r w:rsidRPr="000D3F52">
        <w:rPr>
          <w:sz w:val="26"/>
          <w:szCs w:val="26"/>
        </w:rPr>
        <w:t>.3. По требованию заявителя, решение об отказе в приеме заявления и доку</w:t>
      </w:r>
      <w:r w:rsidR="004E1634">
        <w:rPr>
          <w:sz w:val="26"/>
          <w:szCs w:val="26"/>
        </w:rPr>
        <w:t xml:space="preserve">ментов </w:t>
      </w:r>
      <w:r w:rsidR="00E7219D">
        <w:rPr>
          <w:sz w:val="26"/>
          <w:szCs w:val="26"/>
        </w:rPr>
        <w:t>может выдаваться лично в Админи</w:t>
      </w:r>
      <w:r w:rsidR="004E1634">
        <w:rPr>
          <w:sz w:val="26"/>
          <w:szCs w:val="26"/>
        </w:rPr>
        <w:t>страции</w:t>
      </w:r>
      <w:r w:rsidRPr="000D3F52">
        <w:rPr>
          <w:i/>
          <w:iCs/>
          <w:sz w:val="26"/>
          <w:szCs w:val="26"/>
        </w:rPr>
        <w:t xml:space="preserve"> </w:t>
      </w:r>
      <w:r w:rsidRPr="000D3F52">
        <w:rPr>
          <w:sz w:val="26"/>
          <w:szCs w:val="26"/>
        </w:rPr>
        <w:t xml:space="preserve">или МФЦ, направляться по почте, либо предоставляться в электронной форме. </w:t>
      </w:r>
    </w:p>
    <w:p w:rsidR="002974BD" w:rsidRPr="000D3F52" w:rsidRDefault="002974BD" w:rsidP="002974BD">
      <w:pPr>
        <w:pStyle w:val="ConsPlusNormal"/>
        <w:ind w:firstLine="709"/>
        <w:jc w:val="both"/>
        <w:rPr>
          <w:rFonts w:ascii="Times New Roman" w:hAnsi="Times New Roman" w:cs="Times New Roman"/>
          <w:highlight w:val="yellow"/>
        </w:rPr>
      </w:pPr>
    </w:p>
    <w:p w:rsidR="002974BD" w:rsidRDefault="002974BD" w:rsidP="002974BD">
      <w:pPr>
        <w:pStyle w:val="Default"/>
        <w:ind w:firstLine="709"/>
        <w:jc w:val="center"/>
        <w:rPr>
          <w:b/>
          <w:bCs/>
          <w:color w:val="auto"/>
          <w:sz w:val="26"/>
          <w:szCs w:val="26"/>
        </w:rPr>
      </w:pPr>
      <w:r>
        <w:rPr>
          <w:b/>
          <w:bCs/>
          <w:color w:val="auto"/>
          <w:sz w:val="26"/>
          <w:szCs w:val="26"/>
        </w:rPr>
        <w:t>13. Исчерпывающий перечень оснований для приостановления или отказа в предоставлении муниципальной услуги</w:t>
      </w:r>
    </w:p>
    <w:p w:rsidR="002974BD" w:rsidRDefault="002974BD" w:rsidP="002974BD">
      <w:pPr>
        <w:pStyle w:val="Default"/>
        <w:ind w:firstLine="709"/>
        <w:jc w:val="center"/>
        <w:rPr>
          <w:color w:val="auto"/>
          <w:sz w:val="26"/>
          <w:szCs w:val="26"/>
        </w:rPr>
      </w:pPr>
    </w:p>
    <w:p w:rsidR="002974BD" w:rsidRDefault="002974BD" w:rsidP="002974BD">
      <w:pPr>
        <w:pStyle w:val="Default"/>
        <w:ind w:firstLine="709"/>
        <w:jc w:val="both"/>
        <w:rPr>
          <w:color w:val="auto"/>
          <w:sz w:val="26"/>
          <w:szCs w:val="26"/>
        </w:rPr>
      </w:pPr>
      <w:r>
        <w:rPr>
          <w:color w:val="auto"/>
          <w:sz w:val="28"/>
          <w:szCs w:val="28"/>
        </w:rPr>
        <w:t xml:space="preserve">13.1. </w:t>
      </w:r>
      <w:r>
        <w:rPr>
          <w:color w:val="auto"/>
          <w:sz w:val="26"/>
          <w:szCs w:val="26"/>
        </w:rPr>
        <w:t xml:space="preserve">Основаниями для отказа в предоставлении муниципальной услуги являются: </w:t>
      </w:r>
    </w:p>
    <w:p w:rsidR="002974BD" w:rsidRDefault="002974BD" w:rsidP="002974BD">
      <w:pPr>
        <w:pStyle w:val="Default"/>
        <w:ind w:firstLine="709"/>
        <w:jc w:val="both"/>
        <w:rPr>
          <w:color w:val="auto"/>
          <w:sz w:val="26"/>
          <w:szCs w:val="26"/>
        </w:rPr>
      </w:pPr>
      <w:r>
        <w:rPr>
          <w:color w:val="auto"/>
          <w:sz w:val="26"/>
          <w:szCs w:val="26"/>
        </w:rPr>
        <w:t xml:space="preserve">1) выявление в запросе на предоставление муниципальной услуги или в представленных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w:t>
      </w:r>
      <w:r w:rsidR="005E1A2B">
        <w:rPr>
          <w:color w:val="auto"/>
          <w:sz w:val="26"/>
          <w:szCs w:val="26"/>
        </w:rPr>
        <w:t xml:space="preserve">Администрацию </w:t>
      </w:r>
      <w:r>
        <w:rPr>
          <w:color w:val="auto"/>
          <w:sz w:val="26"/>
          <w:szCs w:val="26"/>
        </w:rPr>
        <w:t xml:space="preserve">в соответствии с действующим законодательством истек; </w:t>
      </w:r>
    </w:p>
    <w:p w:rsidR="002974BD" w:rsidRDefault="002974BD" w:rsidP="002974BD">
      <w:pPr>
        <w:pStyle w:val="Default"/>
        <w:ind w:firstLine="709"/>
        <w:jc w:val="both"/>
        <w:rPr>
          <w:color w:val="auto"/>
          <w:sz w:val="26"/>
          <w:szCs w:val="26"/>
        </w:rPr>
      </w:pPr>
      <w:r>
        <w:rPr>
          <w:color w:val="auto"/>
          <w:sz w:val="26"/>
          <w:szCs w:val="26"/>
        </w:rPr>
        <w:t xml:space="preserve">2) подача заявления и документов лицом, не входящим в перечень лиц, установленный законодательством и пунктом 2.1 настоящего Административного регламента; </w:t>
      </w:r>
    </w:p>
    <w:p w:rsidR="002974BD" w:rsidRDefault="002974BD" w:rsidP="002974BD">
      <w:pPr>
        <w:pStyle w:val="Default"/>
        <w:ind w:firstLine="709"/>
        <w:jc w:val="both"/>
        <w:rPr>
          <w:color w:val="auto"/>
          <w:sz w:val="26"/>
          <w:szCs w:val="26"/>
        </w:rPr>
      </w:pPr>
      <w:r>
        <w:rPr>
          <w:color w:val="auto"/>
          <w:sz w:val="26"/>
          <w:szCs w:val="26"/>
        </w:rPr>
        <w:t xml:space="preserve">3) непредставление заявителем одного или более документов, указанных в пункте 10.1 настоящего Административного регламента; </w:t>
      </w:r>
    </w:p>
    <w:p w:rsidR="002974BD" w:rsidRDefault="002974BD" w:rsidP="002974BD">
      <w:pPr>
        <w:pStyle w:val="Default"/>
        <w:ind w:firstLine="709"/>
        <w:jc w:val="both"/>
        <w:rPr>
          <w:color w:val="auto"/>
          <w:sz w:val="26"/>
          <w:szCs w:val="26"/>
        </w:rPr>
      </w:pPr>
      <w:r>
        <w:rPr>
          <w:color w:val="auto"/>
          <w:sz w:val="26"/>
          <w:szCs w:val="26"/>
        </w:rPr>
        <w:t xml:space="preserve">4) текст в запросе на предоставление муниципальной услуги не поддается прочтению либо отсутствует; </w:t>
      </w:r>
    </w:p>
    <w:p w:rsidR="002974BD" w:rsidRPr="000D3F52" w:rsidRDefault="002974BD" w:rsidP="002974BD">
      <w:pPr>
        <w:autoSpaceDE w:val="0"/>
        <w:autoSpaceDN w:val="0"/>
        <w:adjustRightInd w:val="0"/>
        <w:spacing w:line="240" w:lineRule="auto"/>
        <w:ind w:firstLine="709"/>
        <w:jc w:val="both"/>
        <w:rPr>
          <w:rFonts w:eastAsia="Calibri"/>
          <w:sz w:val="26"/>
          <w:szCs w:val="26"/>
          <w:lang w:eastAsia="ru-RU"/>
        </w:rPr>
      </w:pPr>
      <w:r>
        <w:rPr>
          <w:rFonts w:eastAsia="Calibri"/>
          <w:sz w:val="26"/>
          <w:szCs w:val="26"/>
          <w:lang w:eastAsia="ru-RU"/>
        </w:rPr>
        <w:t>5</w:t>
      </w:r>
      <w:r w:rsidRPr="000D3F52">
        <w:rPr>
          <w:rFonts w:eastAsia="Calibri"/>
          <w:sz w:val="26"/>
          <w:szCs w:val="26"/>
          <w:lang w:eastAsia="ru-RU"/>
        </w:rPr>
        <w:t xml:space="preserve">) </w:t>
      </w:r>
      <w:proofErr w:type="spellStart"/>
      <w:r w:rsidRPr="000D3F52">
        <w:rPr>
          <w:rFonts w:eastAsia="Calibri"/>
          <w:sz w:val="26"/>
          <w:szCs w:val="26"/>
          <w:lang w:eastAsia="ru-RU"/>
        </w:rPr>
        <w:t>непредоставление</w:t>
      </w:r>
      <w:proofErr w:type="spellEnd"/>
      <w:r w:rsidRPr="000D3F52">
        <w:rPr>
          <w:rFonts w:eastAsia="Calibri"/>
          <w:sz w:val="26"/>
          <w:szCs w:val="26"/>
          <w:lang w:eastAsia="ru-RU"/>
        </w:rPr>
        <w:t xml:space="preserve"> заявителем (собственником, нанимателем помещения) возможности провести обследование жилого помещения в течение срока, предусмотренного </w:t>
      </w:r>
      <w:hyperlink r:id="rId12" w:history="1">
        <w:r w:rsidRPr="000D3F52">
          <w:rPr>
            <w:rFonts w:eastAsia="Calibri"/>
            <w:color w:val="0000FF"/>
            <w:sz w:val="26"/>
            <w:szCs w:val="26"/>
            <w:lang w:eastAsia="ru-RU"/>
          </w:rPr>
          <w:t>пунктом 8.1</w:t>
        </w:r>
      </w:hyperlink>
      <w:r w:rsidRPr="000D3F52">
        <w:rPr>
          <w:rFonts w:eastAsia="Calibri"/>
          <w:sz w:val="26"/>
          <w:szCs w:val="26"/>
          <w:lang w:eastAsia="ru-RU"/>
        </w:rPr>
        <w:t xml:space="preserve"> настоящего Административного регламента, в случае принятия Комиссией решения о необходимости проведения такого обследования;</w:t>
      </w:r>
    </w:p>
    <w:p w:rsidR="002974BD" w:rsidRDefault="005E1A2B" w:rsidP="002974BD">
      <w:pPr>
        <w:pStyle w:val="Default"/>
        <w:ind w:firstLine="709"/>
        <w:jc w:val="both"/>
        <w:rPr>
          <w:color w:val="auto"/>
          <w:sz w:val="26"/>
          <w:szCs w:val="26"/>
        </w:rPr>
      </w:pPr>
      <w:r w:rsidRPr="00A35CEE">
        <w:rPr>
          <w:color w:val="auto"/>
          <w:sz w:val="26"/>
          <w:szCs w:val="26"/>
        </w:rPr>
        <w:t xml:space="preserve">6) </w:t>
      </w:r>
      <w:r>
        <w:rPr>
          <w:color w:val="auto"/>
          <w:sz w:val="26"/>
          <w:szCs w:val="26"/>
        </w:rPr>
        <w:t>поступление в Администрацию</w:t>
      </w:r>
      <w:r w:rsidR="002974BD">
        <w:rPr>
          <w:color w:val="auto"/>
          <w:sz w:val="26"/>
          <w:szCs w:val="26"/>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11.1 настоящего Административного регламента, если соответствующий документ не представлен заявителем по собственной инициативе. </w:t>
      </w:r>
    </w:p>
    <w:p w:rsidR="002974BD" w:rsidRDefault="002974BD" w:rsidP="002974BD">
      <w:pPr>
        <w:pStyle w:val="Default"/>
        <w:ind w:firstLine="709"/>
        <w:jc w:val="both"/>
        <w:rPr>
          <w:color w:val="auto"/>
          <w:sz w:val="26"/>
          <w:szCs w:val="26"/>
        </w:rPr>
      </w:pPr>
      <w:r>
        <w:rPr>
          <w:color w:val="auto"/>
          <w:sz w:val="26"/>
          <w:szCs w:val="26"/>
        </w:rPr>
        <w:lastRenderedPageBreak/>
        <w:t xml:space="preserve">Отказ в предоставлении муниципальной услуги по указанному основанию допускается в случае, если </w:t>
      </w:r>
      <w:r w:rsidR="00A35CEE">
        <w:rPr>
          <w:iCs/>
          <w:color w:val="auto"/>
          <w:sz w:val="26"/>
          <w:szCs w:val="26"/>
        </w:rPr>
        <w:t>Администрация</w:t>
      </w:r>
      <w:r>
        <w:rPr>
          <w:color w:val="auto"/>
          <w:sz w:val="26"/>
          <w:szCs w:val="26"/>
        </w:rPr>
        <w:t xml:space="preserve"> после получения указанного ответа</w:t>
      </w:r>
      <w:r w:rsidR="00A35CEE">
        <w:rPr>
          <w:color w:val="auto"/>
          <w:sz w:val="26"/>
          <w:szCs w:val="26"/>
        </w:rPr>
        <w:t>,</w:t>
      </w:r>
      <w:r>
        <w:rPr>
          <w:color w:val="auto"/>
          <w:sz w:val="26"/>
          <w:szCs w:val="26"/>
        </w:rPr>
        <w:t xml:space="preserve"> уведомил</w:t>
      </w:r>
      <w:r w:rsidR="00A35CEE">
        <w:rPr>
          <w:color w:val="auto"/>
          <w:sz w:val="26"/>
          <w:szCs w:val="26"/>
        </w:rPr>
        <w:t>а</w:t>
      </w:r>
      <w:r>
        <w:rPr>
          <w:color w:val="auto"/>
          <w:sz w:val="26"/>
          <w:szCs w:val="26"/>
        </w:rPr>
        <w:t xml:space="preserve"> заявителя о получении такого ответа, предложил</w:t>
      </w:r>
      <w:r w:rsidR="00A35CEE">
        <w:rPr>
          <w:color w:val="auto"/>
          <w:sz w:val="26"/>
          <w:szCs w:val="26"/>
        </w:rPr>
        <w:t>а</w:t>
      </w:r>
      <w:r>
        <w:rPr>
          <w:color w:val="auto"/>
          <w:sz w:val="26"/>
          <w:szCs w:val="26"/>
        </w:rPr>
        <w:t xml:space="preserve"> заявителю представить документ и (или) информацию, необходимые для предоставления муниципальной услуги в соответствии с пунктом 11.1 настоящего Административного регламента, и не получил</w:t>
      </w:r>
      <w:r w:rsidR="00A35CEE">
        <w:rPr>
          <w:color w:val="auto"/>
          <w:sz w:val="26"/>
          <w:szCs w:val="26"/>
        </w:rPr>
        <w:t>а</w:t>
      </w:r>
      <w:r>
        <w:rPr>
          <w:color w:val="auto"/>
          <w:sz w:val="26"/>
          <w:szCs w:val="26"/>
        </w:rPr>
        <w:t xml:space="preserve"> от заявителя такие документ и (или) информацию в течение пятнадцати рабочих дней со дня направления уведомления. </w:t>
      </w:r>
    </w:p>
    <w:p w:rsidR="002974BD" w:rsidRDefault="002974BD" w:rsidP="002974BD">
      <w:pPr>
        <w:pStyle w:val="Default"/>
        <w:ind w:firstLine="709"/>
        <w:jc w:val="both"/>
        <w:rPr>
          <w:color w:val="auto"/>
          <w:sz w:val="26"/>
          <w:szCs w:val="26"/>
        </w:rPr>
      </w:pPr>
      <w:r>
        <w:rPr>
          <w:color w:val="auto"/>
          <w:sz w:val="28"/>
          <w:szCs w:val="28"/>
        </w:rPr>
        <w:t xml:space="preserve">13.2. </w:t>
      </w:r>
      <w:r>
        <w:rPr>
          <w:color w:val="auto"/>
          <w:sz w:val="26"/>
          <w:szCs w:val="26"/>
        </w:rPr>
        <w:t xml:space="preserve">Письменное решение об отказе в предоставлении муниципальной услуги подписывается </w:t>
      </w:r>
      <w:r w:rsidR="008226D2">
        <w:rPr>
          <w:iCs/>
          <w:color w:val="auto"/>
          <w:sz w:val="26"/>
          <w:szCs w:val="26"/>
        </w:rPr>
        <w:t>г</w:t>
      </w:r>
      <w:r w:rsidR="00846CED" w:rsidRPr="00846CED">
        <w:rPr>
          <w:iCs/>
          <w:color w:val="auto"/>
          <w:sz w:val="26"/>
          <w:szCs w:val="26"/>
        </w:rPr>
        <w:t xml:space="preserve">лавой </w:t>
      </w:r>
      <w:proofErr w:type="spellStart"/>
      <w:r w:rsidR="00846CED" w:rsidRPr="00846CED">
        <w:rPr>
          <w:iCs/>
          <w:color w:val="auto"/>
          <w:sz w:val="26"/>
          <w:szCs w:val="26"/>
        </w:rPr>
        <w:t>Новоавачинского</w:t>
      </w:r>
      <w:proofErr w:type="spellEnd"/>
      <w:r w:rsidR="00846CED" w:rsidRPr="00846CED">
        <w:rPr>
          <w:iCs/>
          <w:color w:val="auto"/>
          <w:sz w:val="26"/>
          <w:szCs w:val="26"/>
        </w:rPr>
        <w:t xml:space="preserve"> сельского поселения или заместителем главы Администрации</w:t>
      </w:r>
      <w:r w:rsidR="00846CED">
        <w:rPr>
          <w:i/>
          <w:iCs/>
          <w:color w:val="auto"/>
          <w:sz w:val="26"/>
          <w:szCs w:val="26"/>
        </w:rPr>
        <w:t xml:space="preserve"> </w:t>
      </w:r>
      <w:r>
        <w:rPr>
          <w:color w:val="auto"/>
          <w:sz w:val="26"/>
          <w:szCs w:val="26"/>
        </w:rPr>
        <w:t xml:space="preserve">и выдается заявителю с указанием причин отказа. </w:t>
      </w:r>
    </w:p>
    <w:p w:rsidR="002974BD" w:rsidRDefault="002974BD" w:rsidP="002974BD">
      <w:pPr>
        <w:pStyle w:val="Default"/>
        <w:ind w:firstLine="709"/>
        <w:jc w:val="both"/>
        <w:rPr>
          <w:color w:val="auto"/>
          <w:sz w:val="26"/>
          <w:szCs w:val="26"/>
        </w:rPr>
      </w:pPr>
      <w:r>
        <w:rPr>
          <w:color w:val="auto"/>
          <w:sz w:val="26"/>
          <w:szCs w:val="26"/>
        </w:rPr>
        <w:t xml:space="preserve">По требованию заявителя,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 </w:t>
      </w:r>
    </w:p>
    <w:p w:rsidR="002974BD" w:rsidRDefault="002974BD" w:rsidP="002974BD">
      <w:pPr>
        <w:pStyle w:val="Default"/>
        <w:ind w:firstLine="709"/>
        <w:jc w:val="both"/>
        <w:rPr>
          <w:color w:val="auto"/>
          <w:sz w:val="26"/>
          <w:szCs w:val="26"/>
        </w:rPr>
      </w:pPr>
      <w:r>
        <w:rPr>
          <w:color w:val="auto"/>
          <w:sz w:val="28"/>
          <w:szCs w:val="28"/>
        </w:rPr>
        <w:t xml:space="preserve">13.3. </w:t>
      </w:r>
      <w:r>
        <w:rPr>
          <w:color w:val="auto"/>
          <w:sz w:val="26"/>
          <w:szCs w:val="26"/>
        </w:rPr>
        <w:t xml:space="preserve">Основанием для приостановления предоставления муниципальной услуги является получение </w:t>
      </w:r>
      <w:r w:rsidR="00307BAA" w:rsidRPr="00307BAA">
        <w:rPr>
          <w:iCs/>
          <w:color w:val="auto"/>
          <w:sz w:val="26"/>
          <w:szCs w:val="26"/>
        </w:rPr>
        <w:t>Администрацией</w:t>
      </w:r>
      <w:r>
        <w:rPr>
          <w:i/>
          <w:iCs/>
          <w:color w:val="auto"/>
          <w:sz w:val="26"/>
          <w:szCs w:val="26"/>
        </w:rPr>
        <w:t xml:space="preserve"> </w:t>
      </w:r>
      <w:r>
        <w:rPr>
          <w:color w:val="auto"/>
          <w:sz w:val="26"/>
          <w:szCs w:val="26"/>
        </w:rPr>
        <w:t xml:space="preserve">посредством межведомственного ответа информации об отсутствии в органах государственной власти и местного самоуправления, участвующих в предоставлении муниципальной услуги, сведений, необходимых для предоставления муниципальной услуги. </w:t>
      </w:r>
    </w:p>
    <w:p w:rsidR="002974BD" w:rsidRDefault="00307BAA" w:rsidP="002974BD">
      <w:pPr>
        <w:pStyle w:val="Default"/>
        <w:ind w:firstLine="709"/>
        <w:jc w:val="both"/>
        <w:rPr>
          <w:color w:val="auto"/>
          <w:sz w:val="26"/>
          <w:szCs w:val="26"/>
        </w:rPr>
      </w:pPr>
      <w:r>
        <w:rPr>
          <w:iCs/>
          <w:color w:val="auto"/>
          <w:sz w:val="26"/>
          <w:szCs w:val="26"/>
        </w:rPr>
        <w:t>Администрация</w:t>
      </w:r>
      <w:r w:rsidR="002974BD">
        <w:rPr>
          <w:i/>
          <w:iCs/>
          <w:color w:val="auto"/>
          <w:sz w:val="26"/>
          <w:szCs w:val="26"/>
        </w:rPr>
        <w:t xml:space="preserve"> </w:t>
      </w:r>
      <w:r w:rsidR="002974BD">
        <w:rPr>
          <w:color w:val="auto"/>
          <w:sz w:val="26"/>
          <w:szCs w:val="26"/>
        </w:rPr>
        <w:t xml:space="preserve">приостанавливает предоставление муниципальной услуги, направляет заявителю соответствующее уведомление, в котором предлагает представить по собственной инициативе недостающие документы в течение 15 рабочих дней со дня направления уведомления. </w:t>
      </w:r>
    </w:p>
    <w:p w:rsidR="002974BD" w:rsidRDefault="002974BD" w:rsidP="002974BD">
      <w:pPr>
        <w:pStyle w:val="Default"/>
        <w:ind w:firstLine="709"/>
        <w:jc w:val="both"/>
        <w:rPr>
          <w:color w:val="auto"/>
          <w:sz w:val="26"/>
          <w:szCs w:val="26"/>
        </w:rPr>
      </w:pPr>
      <w:r>
        <w:rPr>
          <w:color w:val="auto"/>
          <w:sz w:val="28"/>
          <w:szCs w:val="28"/>
        </w:rPr>
        <w:t xml:space="preserve">13.4. </w:t>
      </w:r>
      <w:r>
        <w:rPr>
          <w:color w:val="auto"/>
          <w:sz w:val="26"/>
          <w:szCs w:val="26"/>
        </w:rPr>
        <w:t xml:space="preserve">Решение о приостановлении предоставления муниципальной услуги подписывается </w:t>
      </w:r>
      <w:r w:rsidR="008226D2">
        <w:rPr>
          <w:iCs/>
          <w:color w:val="auto"/>
          <w:sz w:val="26"/>
          <w:szCs w:val="26"/>
        </w:rPr>
        <w:t>г</w:t>
      </w:r>
      <w:r w:rsidR="00846CED" w:rsidRPr="00846CED">
        <w:rPr>
          <w:iCs/>
          <w:color w:val="auto"/>
          <w:sz w:val="26"/>
          <w:szCs w:val="26"/>
        </w:rPr>
        <w:t xml:space="preserve">лавой </w:t>
      </w:r>
      <w:proofErr w:type="spellStart"/>
      <w:r w:rsidR="00846CED" w:rsidRPr="00846CED">
        <w:rPr>
          <w:iCs/>
          <w:color w:val="auto"/>
          <w:sz w:val="26"/>
          <w:szCs w:val="26"/>
        </w:rPr>
        <w:t>Новоавачинского</w:t>
      </w:r>
      <w:proofErr w:type="spellEnd"/>
      <w:r w:rsidR="00846CED" w:rsidRPr="00846CED">
        <w:rPr>
          <w:iCs/>
          <w:color w:val="auto"/>
          <w:sz w:val="26"/>
          <w:szCs w:val="26"/>
        </w:rPr>
        <w:t xml:space="preserve"> сельского поселения или заместителем главы Администрации</w:t>
      </w:r>
      <w:r>
        <w:rPr>
          <w:i/>
          <w:iCs/>
          <w:color w:val="auto"/>
          <w:sz w:val="26"/>
          <w:szCs w:val="26"/>
        </w:rPr>
        <w:t xml:space="preserve"> </w:t>
      </w:r>
      <w:r>
        <w:rPr>
          <w:color w:val="auto"/>
          <w:sz w:val="26"/>
          <w:szCs w:val="26"/>
        </w:rPr>
        <w:t xml:space="preserve">и выдается заявителю с указанием причин приостановления. </w:t>
      </w:r>
    </w:p>
    <w:p w:rsidR="002974BD" w:rsidRDefault="002974BD" w:rsidP="002974BD">
      <w:pPr>
        <w:pStyle w:val="Default"/>
        <w:ind w:firstLine="709"/>
        <w:jc w:val="both"/>
        <w:rPr>
          <w:color w:val="auto"/>
          <w:sz w:val="26"/>
          <w:szCs w:val="26"/>
        </w:rPr>
      </w:pPr>
      <w:r>
        <w:rPr>
          <w:color w:val="auto"/>
          <w:sz w:val="26"/>
          <w:szCs w:val="26"/>
        </w:rPr>
        <w:t xml:space="preserve">Уведомление о приостановлении предоставления муниципальной услуги выдается (направляется) заявителю не позднее следующего рабочего дня с даты принятия решения о приостановлении предоставления муниципальной услуги. </w:t>
      </w:r>
    </w:p>
    <w:p w:rsidR="002974BD" w:rsidRDefault="002974BD" w:rsidP="002974BD">
      <w:pPr>
        <w:pStyle w:val="ConsPlusNormal"/>
        <w:ind w:firstLine="709"/>
        <w:jc w:val="both"/>
        <w:rPr>
          <w:rFonts w:ascii="Times New Roman" w:hAnsi="Times New Roman" w:cs="Times New Roman"/>
          <w:highlight w:val="yellow"/>
        </w:rPr>
      </w:pPr>
    </w:p>
    <w:p w:rsidR="002974BD" w:rsidRPr="000D3F52" w:rsidRDefault="002974BD" w:rsidP="002974BD">
      <w:pPr>
        <w:autoSpaceDE w:val="0"/>
        <w:autoSpaceDN w:val="0"/>
        <w:adjustRightInd w:val="0"/>
        <w:spacing w:line="240" w:lineRule="auto"/>
        <w:ind w:firstLine="540"/>
        <w:jc w:val="center"/>
        <w:rPr>
          <w:b/>
          <w:bCs/>
          <w:sz w:val="26"/>
          <w:szCs w:val="26"/>
          <w:lang w:eastAsia="ru-RU"/>
        </w:rPr>
      </w:pPr>
      <w:r w:rsidRPr="000D3F52">
        <w:rPr>
          <w:b/>
          <w:bCs/>
          <w:sz w:val="26"/>
          <w:szCs w:val="26"/>
          <w:lang w:eastAsia="ru-RU"/>
        </w:rPr>
        <w:t>1</w:t>
      </w:r>
      <w:r>
        <w:rPr>
          <w:b/>
          <w:bCs/>
          <w:sz w:val="26"/>
          <w:szCs w:val="26"/>
          <w:lang w:eastAsia="ru-RU"/>
        </w:rPr>
        <w:t>4</w:t>
      </w:r>
      <w:r w:rsidRPr="000D3F52">
        <w:rPr>
          <w:b/>
          <w:bCs/>
          <w:sz w:val="26"/>
          <w:szCs w:val="26"/>
          <w:lang w:eastAsia="ru-RU"/>
        </w:rPr>
        <w:t>.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974BD" w:rsidRPr="000D3F52" w:rsidRDefault="002974BD" w:rsidP="002974BD">
      <w:pPr>
        <w:pStyle w:val="ConsPlusNormal"/>
        <w:ind w:firstLine="709"/>
        <w:jc w:val="both"/>
        <w:rPr>
          <w:rFonts w:ascii="Times New Roman" w:hAnsi="Times New Roman" w:cs="Times New Roman"/>
          <w:b/>
          <w:highlight w:val="yellow"/>
        </w:rPr>
      </w:pPr>
    </w:p>
    <w:p w:rsidR="002974BD" w:rsidRPr="000D3F52" w:rsidRDefault="002974BD" w:rsidP="002974BD">
      <w:pPr>
        <w:pStyle w:val="Default"/>
        <w:ind w:firstLine="709"/>
        <w:jc w:val="both"/>
        <w:rPr>
          <w:color w:val="auto"/>
          <w:sz w:val="26"/>
          <w:szCs w:val="26"/>
        </w:rPr>
      </w:pPr>
      <w:r w:rsidRPr="000D3F52">
        <w:rPr>
          <w:color w:val="auto"/>
          <w:sz w:val="26"/>
          <w:szCs w:val="26"/>
        </w:rPr>
        <w:t>1</w:t>
      </w:r>
      <w:r>
        <w:rPr>
          <w:color w:val="auto"/>
          <w:sz w:val="26"/>
          <w:szCs w:val="26"/>
        </w:rPr>
        <w:t>4</w:t>
      </w:r>
      <w:r w:rsidRPr="000D3F52">
        <w:rPr>
          <w:color w:val="auto"/>
          <w:sz w:val="26"/>
          <w:szCs w:val="26"/>
        </w:rPr>
        <w:t xml:space="preserve">.1. Предоставление муниципальной услуги в </w:t>
      </w:r>
      <w:r w:rsidR="00307BAA">
        <w:rPr>
          <w:iCs/>
          <w:color w:val="auto"/>
          <w:sz w:val="26"/>
          <w:szCs w:val="26"/>
        </w:rPr>
        <w:t>Админи</w:t>
      </w:r>
      <w:r w:rsidR="00AA2094">
        <w:rPr>
          <w:iCs/>
          <w:color w:val="auto"/>
          <w:sz w:val="26"/>
          <w:szCs w:val="26"/>
        </w:rPr>
        <w:t>страции</w:t>
      </w:r>
      <w:r w:rsidRPr="000D3F52">
        <w:rPr>
          <w:i/>
          <w:iCs/>
          <w:color w:val="auto"/>
          <w:sz w:val="26"/>
          <w:szCs w:val="26"/>
        </w:rPr>
        <w:t xml:space="preserve"> </w:t>
      </w:r>
      <w:r w:rsidRPr="000D3F52">
        <w:rPr>
          <w:color w:val="auto"/>
          <w:sz w:val="26"/>
          <w:szCs w:val="26"/>
        </w:rPr>
        <w:t>осуществляется бесплатно.</w:t>
      </w:r>
    </w:p>
    <w:p w:rsidR="002974BD" w:rsidRPr="000D3F52" w:rsidRDefault="002974BD" w:rsidP="002974BD">
      <w:pPr>
        <w:pStyle w:val="ConsPlusNormal"/>
        <w:ind w:firstLine="709"/>
        <w:jc w:val="center"/>
        <w:outlineLvl w:val="2"/>
        <w:rPr>
          <w:rFonts w:ascii="Times New Roman" w:hAnsi="Times New Roman" w:cs="Times New Roman"/>
          <w:b/>
        </w:rPr>
      </w:pPr>
    </w:p>
    <w:p w:rsidR="002974BD" w:rsidRPr="000D3F52" w:rsidRDefault="002974BD" w:rsidP="002974BD">
      <w:pPr>
        <w:pStyle w:val="ConsPlusNormal"/>
        <w:ind w:firstLine="709"/>
        <w:jc w:val="center"/>
        <w:outlineLvl w:val="2"/>
        <w:rPr>
          <w:rFonts w:ascii="Times New Roman" w:hAnsi="Times New Roman" w:cs="Times New Roman"/>
          <w:b/>
        </w:rPr>
      </w:pPr>
      <w:r w:rsidRPr="000D3F52">
        <w:rPr>
          <w:rFonts w:ascii="Times New Roman" w:hAnsi="Times New Roman" w:cs="Times New Roman"/>
          <w:b/>
        </w:rPr>
        <w:t>1</w:t>
      </w:r>
      <w:r>
        <w:rPr>
          <w:rFonts w:ascii="Times New Roman" w:hAnsi="Times New Roman" w:cs="Times New Roman"/>
          <w:b/>
        </w:rPr>
        <w:t>5</w:t>
      </w:r>
      <w:r w:rsidRPr="000D3F52">
        <w:rPr>
          <w:rFonts w:ascii="Times New Roman" w:hAnsi="Times New Roman" w:cs="Times New Roman"/>
          <w:b/>
        </w:rPr>
        <w:t>.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2974BD" w:rsidRPr="000D3F52" w:rsidRDefault="002974BD" w:rsidP="002974BD">
      <w:pPr>
        <w:pStyle w:val="ConsPlusNormal"/>
        <w:ind w:firstLine="709"/>
        <w:jc w:val="center"/>
        <w:rPr>
          <w:rFonts w:ascii="Times New Roman" w:hAnsi="Times New Roman" w:cs="Times New Roman"/>
        </w:rPr>
      </w:pPr>
    </w:p>
    <w:p w:rsidR="002974BD" w:rsidRPr="000D3F52" w:rsidRDefault="002974BD" w:rsidP="002974BD">
      <w:pPr>
        <w:pStyle w:val="Default"/>
        <w:ind w:firstLine="709"/>
        <w:jc w:val="both"/>
        <w:rPr>
          <w:color w:val="auto"/>
          <w:sz w:val="26"/>
          <w:szCs w:val="26"/>
        </w:rPr>
      </w:pPr>
      <w:r w:rsidRPr="000D3F52">
        <w:rPr>
          <w:color w:val="auto"/>
          <w:sz w:val="26"/>
          <w:szCs w:val="26"/>
        </w:rPr>
        <w:t>1</w:t>
      </w:r>
      <w:r>
        <w:rPr>
          <w:color w:val="auto"/>
          <w:sz w:val="26"/>
          <w:szCs w:val="26"/>
        </w:rPr>
        <w:t>5</w:t>
      </w:r>
      <w:r w:rsidRPr="000D3F52">
        <w:rPr>
          <w:color w:val="auto"/>
          <w:sz w:val="26"/>
          <w:szCs w:val="26"/>
        </w:rPr>
        <w:t xml:space="preserve">.1. Методики расчета и размеры платы за оказание необходимых и обязательных услуг устанавливаются: </w:t>
      </w:r>
    </w:p>
    <w:p w:rsidR="002974BD" w:rsidRPr="000D3F52" w:rsidRDefault="002974BD" w:rsidP="002974BD">
      <w:pPr>
        <w:pStyle w:val="Default"/>
        <w:ind w:firstLine="709"/>
        <w:jc w:val="both"/>
        <w:rPr>
          <w:color w:val="auto"/>
          <w:sz w:val="26"/>
          <w:szCs w:val="26"/>
        </w:rPr>
      </w:pPr>
      <w:r w:rsidRPr="000D3F52">
        <w:rPr>
          <w:color w:val="auto"/>
          <w:sz w:val="26"/>
          <w:szCs w:val="26"/>
        </w:rPr>
        <w:lastRenderedPageBreak/>
        <w:t xml:space="preserve">а) в случае если платные необходимые и обязательные услуги предоставляются организациями и учреждениями бюджетной сферы, </w:t>
      </w:r>
      <w:r w:rsidR="002C0ACE">
        <w:rPr>
          <w:color w:val="auto"/>
          <w:sz w:val="26"/>
          <w:szCs w:val="26"/>
        </w:rPr>
        <w:t>то предоставление муниципальной услуги осуществляется на безвозмездной основе;</w:t>
      </w:r>
    </w:p>
    <w:p w:rsidR="002974BD" w:rsidRPr="000D3F52" w:rsidRDefault="002974BD" w:rsidP="002974BD">
      <w:pPr>
        <w:pStyle w:val="Default"/>
        <w:ind w:firstLine="709"/>
        <w:jc w:val="both"/>
        <w:rPr>
          <w:color w:val="auto"/>
          <w:sz w:val="26"/>
          <w:szCs w:val="26"/>
        </w:rPr>
      </w:pPr>
      <w:r w:rsidRPr="000D3F52">
        <w:rPr>
          <w:color w:val="auto"/>
          <w:sz w:val="26"/>
          <w:szCs w:val="26"/>
        </w:rPr>
        <w:t>б) в случае если платные необходимые и обязательные услуги предоставляются коммерческими организациями, то методики расчета и размеры платы за оказание необходимых и обязательных услуг устанавливаются организациями, предоставляющими необходимые и обязательные услуги, необходимые для предоставления муниципальной услуги, самостоятельно в соответствии с требованиями действующего законодательства Российской Федерации.</w:t>
      </w:r>
    </w:p>
    <w:p w:rsidR="002974BD" w:rsidRPr="000D3F52" w:rsidRDefault="002974BD" w:rsidP="002974BD">
      <w:pPr>
        <w:pStyle w:val="Default"/>
        <w:ind w:firstLine="709"/>
        <w:jc w:val="both"/>
        <w:rPr>
          <w:color w:val="auto"/>
          <w:sz w:val="26"/>
          <w:szCs w:val="26"/>
        </w:rPr>
      </w:pPr>
    </w:p>
    <w:p w:rsidR="002974BD" w:rsidRPr="000D3F52" w:rsidRDefault="002974BD" w:rsidP="002974BD">
      <w:pPr>
        <w:pStyle w:val="ConsPlusNormal"/>
        <w:ind w:firstLine="709"/>
        <w:jc w:val="center"/>
        <w:outlineLvl w:val="2"/>
        <w:rPr>
          <w:rFonts w:ascii="Times New Roman" w:hAnsi="Times New Roman" w:cs="Times New Roman"/>
          <w:b/>
        </w:rPr>
      </w:pPr>
      <w:r w:rsidRPr="000D3F52">
        <w:rPr>
          <w:rFonts w:ascii="Times New Roman" w:hAnsi="Times New Roman" w:cs="Times New Roman"/>
          <w:b/>
        </w:rPr>
        <w:t>1</w:t>
      </w:r>
      <w:r>
        <w:rPr>
          <w:rFonts w:ascii="Times New Roman" w:hAnsi="Times New Roman" w:cs="Times New Roman"/>
          <w:b/>
        </w:rPr>
        <w:t>6</w:t>
      </w:r>
      <w:r w:rsidRPr="000D3F52">
        <w:rPr>
          <w:rFonts w:ascii="Times New Roman" w:hAnsi="Times New Roman" w:cs="Times New Roman"/>
          <w:b/>
        </w:rPr>
        <w:t>. Максимальный срок ожидания в очереди при подаче запроса</w:t>
      </w:r>
    </w:p>
    <w:p w:rsidR="002974BD" w:rsidRPr="000D3F52" w:rsidRDefault="002974BD" w:rsidP="002974BD">
      <w:pPr>
        <w:pStyle w:val="ConsPlusNormal"/>
        <w:ind w:firstLine="709"/>
        <w:jc w:val="center"/>
        <w:rPr>
          <w:rFonts w:ascii="Times New Roman" w:hAnsi="Times New Roman" w:cs="Times New Roman"/>
          <w:b/>
        </w:rPr>
      </w:pPr>
      <w:r w:rsidRPr="000D3F52">
        <w:rPr>
          <w:rFonts w:ascii="Times New Roman" w:hAnsi="Times New Roman" w:cs="Times New Roman"/>
          <w:b/>
        </w:rPr>
        <w:t>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2974BD" w:rsidRPr="000D3F52" w:rsidRDefault="002974BD" w:rsidP="002974BD">
      <w:pPr>
        <w:pStyle w:val="ConsPlusNormal"/>
        <w:ind w:firstLine="709"/>
        <w:jc w:val="both"/>
        <w:rPr>
          <w:rFonts w:ascii="Times New Roman" w:hAnsi="Times New Roman" w:cs="Times New Roman"/>
          <w:b/>
        </w:rPr>
      </w:pPr>
    </w:p>
    <w:p w:rsidR="002974BD" w:rsidRPr="000D3F52" w:rsidRDefault="002974BD" w:rsidP="002974BD">
      <w:pPr>
        <w:pStyle w:val="ConsPlusNormal"/>
        <w:ind w:firstLine="709"/>
        <w:jc w:val="both"/>
        <w:rPr>
          <w:rFonts w:ascii="Times New Roman" w:hAnsi="Times New Roman" w:cs="Times New Roman"/>
        </w:rPr>
      </w:pPr>
      <w:r w:rsidRPr="000D3F52">
        <w:rPr>
          <w:rFonts w:ascii="Times New Roman" w:hAnsi="Times New Roman" w:cs="Times New Roman"/>
        </w:rPr>
        <w:t>1</w:t>
      </w:r>
      <w:r>
        <w:rPr>
          <w:rFonts w:ascii="Times New Roman" w:hAnsi="Times New Roman" w:cs="Times New Roman"/>
        </w:rPr>
        <w:t>6</w:t>
      </w:r>
      <w:r w:rsidRPr="000D3F52">
        <w:rPr>
          <w:rFonts w:ascii="Times New Roman" w:hAnsi="Times New Roman" w:cs="Times New Roman"/>
        </w:rPr>
        <w:t xml:space="preserve">.1.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 </w:t>
      </w:r>
    </w:p>
    <w:p w:rsidR="002974BD" w:rsidRPr="000D3F52" w:rsidRDefault="002974BD" w:rsidP="002974BD">
      <w:pPr>
        <w:pStyle w:val="ConsPlusNormal"/>
        <w:ind w:firstLine="709"/>
        <w:jc w:val="both"/>
        <w:rPr>
          <w:rFonts w:ascii="Times New Roman" w:hAnsi="Times New Roman" w:cs="Times New Roman"/>
        </w:rPr>
      </w:pPr>
      <w:r w:rsidRPr="000D3F52">
        <w:rPr>
          <w:rFonts w:ascii="Times New Roman" w:hAnsi="Times New Roman" w:cs="Times New Roman"/>
        </w:rPr>
        <w:t>1</w:t>
      </w:r>
      <w:r>
        <w:rPr>
          <w:rFonts w:ascii="Times New Roman" w:hAnsi="Times New Roman" w:cs="Times New Roman"/>
        </w:rPr>
        <w:t>6</w:t>
      </w:r>
      <w:r w:rsidRPr="000D3F52">
        <w:rPr>
          <w:rFonts w:ascii="Times New Roman" w:hAnsi="Times New Roman" w:cs="Times New Roman"/>
        </w:rPr>
        <w:t>.2. 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15 минут.</w:t>
      </w:r>
    </w:p>
    <w:p w:rsidR="002974BD" w:rsidRPr="000D3F52" w:rsidRDefault="002974BD" w:rsidP="002974BD">
      <w:pPr>
        <w:widowControl w:val="0"/>
        <w:autoSpaceDE w:val="0"/>
        <w:autoSpaceDN w:val="0"/>
        <w:adjustRightInd w:val="0"/>
        <w:spacing w:line="240" w:lineRule="auto"/>
        <w:ind w:firstLine="709"/>
        <w:jc w:val="both"/>
        <w:rPr>
          <w:sz w:val="26"/>
          <w:szCs w:val="26"/>
        </w:rPr>
      </w:pPr>
      <w:r w:rsidRPr="000D3F52">
        <w:rPr>
          <w:sz w:val="26"/>
          <w:szCs w:val="26"/>
        </w:rPr>
        <w:t>1</w:t>
      </w:r>
      <w:r>
        <w:rPr>
          <w:sz w:val="26"/>
          <w:szCs w:val="26"/>
        </w:rPr>
        <w:t>6</w:t>
      </w:r>
      <w:r w:rsidRPr="000D3F52">
        <w:rPr>
          <w:sz w:val="26"/>
          <w:szCs w:val="26"/>
        </w:rPr>
        <w:t>.3. 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2974BD" w:rsidRDefault="002974BD" w:rsidP="002974BD">
      <w:pPr>
        <w:widowControl w:val="0"/>
        <w:autoSpaceDE w:val="0"/>
        <w:autoSpaceDN w:val="0"/>
        <w:adjustRightInd w:val="0"/>
        <w:spacing w:line="240" w:lineRule="auto"/>
        <w:ind w:firstLine="709"/>
        <w:jc w:val="both"/>
        <w:rPr>
          <w:sz w:val="26"/>
          <w:szCs w:val="26"/>
        </w:rPr>
      </w:pPr>
      <w:r w:rsidRPr="000D3F52">
        <w:rPr>
          <w:sz w:val="26"/>
          <w:szCs w:val="26"/>
        </w:rPr>
        <w:t>1</w:t>
      </w:r>
      <w:r>
        <w:rPr>
          <w:sz w:val="26"/>
          <w:szCs w:val="26"/>
        </w:rPr>
        <w:t>6</w:t>
      </w:r>
      <w:r w:rsidRPr="000D3F52">
        <w:rPr>
          <w:sz w:val="26"/>
          <w:szCs w:val="26"/>
        </w:rPr>
        <w:t xml:space="preserve">.4. При подаче заявления с сопутствующими документами посредством почты, факса или через </w:t>
      </w:r>
      <w:r>
        <w:rPr>
          <w:sz w:val="26"/>
          <w:szCs w:val="26"/>
        </w:rPr>
        <w:t>ЕПГУ или РПГУ</w:t>
      </w:r>
      <w:r w:rsidRPr="000D3F52">
        <w:rPr>
          <w:sz w:val="26"/>
          <w:szCs w:val="26"/>
        </w:rPr>
        <w:t xml:space="preserve"> необходимость ожидания в очереди исключается.</w:t>
      </w:r>
    </w:p>
    <w:p w:rsidR="002974BD" w:rsidRPr="000D3F52" w:rsidRDefault="002974BD" w:rsidP="002974BD">
      <w:pPr>
        <w:widowControl w:val="0"/>
        <w:autoSpaceDE w:val="0"/>
        <w:autoSpaceDN w:val="0"/>
        <w:adjustRightInd w:val="0"/>
        <w:spacing w:line="240" w:lineRule="auto"/>
        <w:ind w:firstLine="709"/>
        <w:jc w:val="both"/>
        <w:rPr>
          <w:sz w:val="26"/>
          <w:szCs w:val="26"/>
        </w:rPr>
      </w:pPr>
    </w:p>
    <w:p w:rsidR="002974BD" w:rsidRPr="000D3F52" w:rsidRDefault="002974BD" w:rsidP="002974BD">
      <w:pPr>
        <w:pStyle w:val="Default"/>
        <w:ind w:firstLine="709"/>
        <w:jc w:val="center"/>
        <w:rPr>
          <w:b/>
          <w:bCs/>
          <w:color w:val="auto"/>
          <w:sz w:val="26"/>
          <w:szCs w:val="26"/>
        </w:rPr>
      </w:pPr>
      <w:r w:rsidRPr="000D3F52">
        <w:rPr>
          <w:b/>
          <w:color w:val="auto"/>
          <w:sz w:val="26"/>
          <w:szCs w:val="26"/>
        </w:rPr>
        <w:t>1</w:t>
      </w:r>
      <w:r>
        <w:rPr>
          <w:b/>
          <w:color w:val="auto"/>
          <w:sz w:val="26"/>
          <w:szCs w:val="26"/>
        </w:rPr>
        <w:t>7</w:t>
      </w:r>
      <w:r w:rsidRPr="000D3F52">
        <w:rPr>
          <w:b/>
          <w:color w:val="auto"/>
          <w:sz w:val="26"/>
          <w:szCs w:val="26"/>
        </w:rPr>
        <w:t xml:space="preserve">. </w:t>
      </w:r>
      <w:r w:rsidRPr="000D3F52">
        <w:rPr>
          <w:b/>
          <w:bCs/>
          <w:color w:val="auto"/>
          <w:sz w:val="26"/>
          <w:szCs w:val="26"/>
        </w:rPr>
        <w:t>Требования к помещениям, в которых предоставляется муниципальная услуга,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2974BD" w:rsidRPr="000D3F52" w:rsidRDefault="002974BD" w:rsidP="002974BD">
      <w:pPr>
        <w:pStyle w:val="Default"/>
        <w:ind w:firstLine="709"/>
        <w:jc w:val="center"/>
        <w:rPr>
          <w:color w:val="auto"/>
          <w:sz w:val="26"/>
          <w:szCs w:val="26"/>
        </w:rPr>
      </w:pPr>
    </w:p>
    <w:p w:rsidR="002974BD" w:rsidRPr="000D3F52" w:rsidRDefault="002974BD" w:rsidP="002974BD">
      <w:pPr>
        <w:pStyle w:val="Default"/>
        <w:ind w:firstLine="709"/>
        <w:jc w:val="both"/>
        <w:rPr>
          <w:color w:val="auto"/>
          <w:sz w:val="26"/>
          <w:szCs w:val="26"/>
        </w:rPr>
      </w:pPr>
      <w:r w:rsidRPr="000D3F52">
        <w:rPr>
          <w:color w:val="auto"/>
          <w:sz w:val="26"/>
          <w:szCs w:val="26"/>
        </w:rPr>
        <w:t>1</w:t>
      </w:r>
      <w:r>
        <w:rPr>
          <w:color w:val="auto"/>
          <w:sz w:val="26"/>
          <w:szCs w:val="26"/>
        </w:rPr>
        <w:t>7</w:t>
      </w:r>
      <w:r w:rsidRPr="000D3F52">
        <w:rPr>
          <w:color w:val="auto"/>
          <w:sz w:val="26"/>
          <w:szCs w:val="26"/>
        </w:rPr>
        <w:t>.1. Предоставление муниц</w:t>
      </w:r>
      <w:r w:rsidR="004A77FC">
        <w:rPr>
          <w:color w:val="auto"/>
          <w:sz w:val="26"/>
          <w:szCs w:val="26"/>
        </w:rPr>
        <w:t xml:space="preserve">ипальных услуг осуществляется в </w:t>
      </w:r>
      <w:r w:rsidRPr="000D3F52">
        <w:rPr>
          <w:color w:val="auto"/>
          <w:sz w:val="26"/>
          <w:szCs w:val="26"/>
        </w:rPr>
        <w:t xml:space="preserve">помещениях </w:t>
      </w:r>
      <w:r w:rsidR="00E51FA8">
        <w:rPr>
          <w:iCs/>
          <w:color w:val="auto"/>
          <w:sz w:val="26"/>
          <w:szCs w:val="26"/>
        </w:rPr>
        <w:t>Администрации</w:t>
      </w:r>
      <w:r w:rsidRPr="000D3F52">
        <w:rPr>
          <w:i/>
          <w:iCs/>
          <w:color w:val="auto"/>
          <w:sz w:val="26"/>
          <w:szCs w:val="26"/>
        </w:rPr>
        <w:t xml:space="preserve"> </w:t>
      </w:r>
      <w:r w:rsidRPr="000D3F52">
        <w:rPr>
          <w:color w:val="auto"/>
          <w:sz w:val="26"/>
          <w:szCs w:val="26"/>
        </w:rPr>
        <w:t xml:space="preserve">и МФЦ. </w:t>
      </w:r>
    </w:p>
    <w:p w:rsidR="002974BD" w:rsidRPr="000D3F52" w:rsidRDefault="002974BD" w:rsidP="002974BD">
      <w:pPr>
        <w:pStyle w:val="Default"/>
        <w:ind w:firstLine="709"/>
        <w:jc w:val="both"/>
        <w:rPr>
          <w:color w:val="auto"/>
          <w:sz w:val="26"/>
          <w:szCs w:val="26"/>
        </w:rPr>
      </w:pPr>
      <w:r w:rsidRPr="000D3F52">
        <w:rPr>
          <w:color w:val="auto"/>
          <w:sz w:val="26"/>
          <w:szCs w:val="26"/>
        </w:rPr>
        <w:t>1</w:t>
      </w:r>
      <w:r>
        <w:rPr>
          <w:color w:val="auto"/>
          <w:sz w:val="26"/>
          <w:szCs w:val="26"/>
        </w:rPr>
        <w:t>7</w:t>
      </w:r>
      <w:r w:rsidRPr="000D3F52">
        <w:rPr>
          <w:color w:val="auto"/>
          <w:sz w:val="26"/>
          <w:szCs w:val="26"/>
        </w:rPr>
        <w:t xml:space="preserve">.2. Для заявителей должно быть обеспечено удобство с точки зрения пешеходной доступности от остановок общественного транспорта. </w:t>
      </w:r>
    </w:p>
    <w:p w:rsidR="002974BD" w:rsidRPr="000D3F52" w:rsidRDefault="002974BD" w:rsidP="002974BD">
      <w:pPr>
        <w:pStyle w:val="Default"/>
        <w:ind w:firstLine="709"/>
        <w:jc w:val="both"/>
        <w:rPr>
          <w:color w:val="auto"/>
          <w:sz w:val="26"/>
          <w:szCs w:val="26"/>
        </w:rPr>
      </w:pPr>
      <w:r w:rsidRPr="000D3F52">
        <w:rPr>
          <w:color w:val="auto"/>
          <w:sz w:val="26"/>
          <w:szCs w:val="26"/>
        </w:rPr>
        <w:t>1</w:t>
      </w:r>
      <w:r>
        <w:rPr>
          <w:color w:val="auto"/>
          <w:sz w:val="26"/>
          <w:szCs w:val="26"/>
        </w:rPr>
        <w:t>7</w:t>
      </w:r>
      <w:r w:rsidRPr="000D3F52">
        <w:rPr>
          <w:color w:val="auto"/>
          <w:sz w:val="26"/>
          <w:szCs w:val="26"/>
        </w:rPr>
        <w:t xml:space="preserve">.3.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2974BD" w:rsidRPr="000D3F52" w:rsidRDefault="002974BD" w:rsidP="002974BD">
      <w:pPr>
        <w:pStyle w:val="Default"/>
        <w:ind w:firstLine="709"/>
        <w:jc w:val="both"/>
        <w:rPr>
          <w:color w:val="auto"/>
          <w:sz w:val="26"/>
          <w:szCs w:val="26"/>
        </w:rPr>
      </w:pPr>
      <w:r w:rsidRPr="000D3F52">
        <w:rPr>
          <w:color w:val="auto"/>
          <w:sz w:val="26"/>
          <w:szCs w:val="26"/>
        </w:rPr>
        <w:t>1</w:t>
      </w:r>
      <w:r>
        <w:rPr>
          <w:color w:val="auto"/>
          <w:sz w:val="26"/>
          <w:szCs w:val="26"/>
        </w:rPr>
        <w:t>7</w:t>
      </w:r>
      <w:r w:rsidRPr="000D3F52">
        <w:rPr>
          <w:color w:val="auto"/>
          <w:sz w:val="26"/>
          <w:szCs w:val="26"/>
        </w:rPr>
        <w:t xml:space="preserve">.4.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 </w:t>
      </w:r>
    </w:p>
    <w:p w:rsidR="002974BD" w:rsidRPr="000D3F52" w:rsidRDefault="002974BD" w:rsidP="002974BD">
      <w:pPr>
        <w:pStyle w:val="Default"/>
        <w:ind w:firstLine="709"/>
        <w:jc w:val="both"/>
        <w:rPr>
          <w:color w:val="auto"/>
          <w:sz w:val="26"/>
          <w:szCs w:val="26"/>
        </w:rPr>
      </w:pPr>
      <w:r w:rsidRPr="006B04A8">
        <w:rPr>
          <w:color w:val="auto"/>
          <w:sz w:val="26"/>
          <w:szCs w:val="26"/>
        </w:rPr>
        <w:t xml:space="preserve">17.5. Вход в помещение приема и выдачи документов должен обеспечивать свободный доступ заявителей, быть оборудован </w:t>
      </w:r>
      <w:r w:rsidR="00BD0D58" w:rsidRPr="006B04A8">
        <w:rPr>
          <w:color w:val="auto"/>
          <w:sz w:val="26"/>
          <w:szCs w:val="26"/>
        </w:rPr>
        <w:t>кнопкой вызова для маломобильных групп населения</w:t>
      </w:r>
      <w:r w:rsidRPr="006B04A8">
        <w:rPr>
          <w:color w:val="auto"/>
          <w:sz w:val="26"/>
          <w:szCs w:val="26"/>
        </w:rPr>
        <w:t>.</w:t>
      </w:r>
      <w:r w:rsidRPr="000D3F52">
        <w:rPr>
          <w:color w:val="auto"/>
          <w:sz w:val="26"/>
          <w:szCs w:val="26"/>
        </w:rPr>
        <w:t xml:space="preserve"> </w:t>
      </w:r>
    </w:p>
    <w:p w:rsidR="002974BD" w:rsidRPr="003045DA" w:rsidRDefault="002974BD" w:rsidP="002974BD">
      <w:pPr>
        <w:pStyle w:val="Default"/>
        <w:ind w:firstLine="709"/>
        <w:jc w:val="both"/>
        <w:rPr>
          <w:color w:val="auto"/>
          <w:sz w:val="26"/>
          <w:szCs w:val="26"/>
        </w:rPr>
      </w:pPr>
      <w:r w:rsidRPr="003045DA">
        <w:rPr>
          <w:color w:val="auto"/>
          <w:sz w:val="26"/>
          <w:szCs w:val="26"/>
        </w:rPr>
        <w:lastRenderedPageBreak/>
        <w:t xml:space="preserve">17.6. На здании рядом с входом должна быть размещена информационная табличка (вывеска), содержащая следующую информацию: </w:t>
      </w:r>
    </w:p>
    <w:p w:rsidR="002974BD" w:rsidRPr="003045DA" w:rsidRDefault="002974BD" w:rsidP="002974BD">
      <w:pPr>
        <w:pStyle w:val="Default"/>
        <w:ind w:firstLine="709"/>
        <w:jc w:val="both"/>
        <w:rPr>
          <w:color w:val="auto"/>
          <w:sz w:val="26"/>
          <w:szCs w:val="26"/>
        </w:rPr>
      </w:pPr>
      <w:r w:rsidRPr="003045DA">
        <w:rPr>
          <w:color w:val="auto"/>
          <w:sz w:val="26"/>
          <w:szCs w:val="26"/>
        </w:rPr>
        <w:t xml:space="preserve">- наименование органа; </w:t>
      </w:r>
    </w:p>
    <w:p w:rsidR="002974BD" w:rsidRPr="003045DA" w:rsidRDefault="002974BD" w:rsidP="002974BD">
      <w:pPr>
        <w:pStyle w:val="Default"/>
        <w:ind w:firstLine="709"/>
        <w:jc w:val="both"/>
        <w:rPr>
          <w:color w:val="auto"/>
          <w:sz w:val="26"/>
          <w:szCs w:val="26"/>
        </w:rPr>
      </w:pPr>
      <w:r w:rsidRPr="003045DA">
        <w:rPr>
          <w:color w:val="auto"/>
          <w:sz w:val="26"/>
          <w:szCs w:val="26"/>
        </w:rPr>
        <w:t xml:space="preserve">- место нахождения и юридический адрес; </w:t>
      </w:r>
    </w:p>
    <w:p w:rsidR="002974BD" w:rsidRPr="003045DA" w:rsidRDefault="002974BD" w:rsidP="002974BD">
      <w:pPr>
        <w:pStyle w:val="Default"/>
        <w:ind w:firstLine="709"/>
        <w:jc w:val="both"/>
        <w:rPr>
          <w:color w:val="auto"/>
          <w:sz w:val="26"/>
          <w:szCs w:val="26"/>
        </w:rPr>
      </w:pPr>
      <w:r w:rsidRPr="003045DA">
        <w:rPr>
          <w:color w:val="auto"/>
          <w:sz w:val="26"/>
          <w:szCs w:val="26"/>
        </w:rPr>
        <w:t xml:space="preserve">- режим работы; </w:t>
      </w:r>
    </w:p>
    <w:p w:rsidR="002974BD" w:rsidRPr="003045DA" w:rsidRDefault="002974BD" w:rsidP="002974BD">
      <w:pPr>
        <w:pStyle w:val="Default"/>
        <w:ind w:firstLine="709"/>
        <w:jc w:val="both"/>
        <w:rPr>
          <w:color w:val="auto"/>
          <w:sz w:val="26"/>
          <w:szCs w:val="26"/>
        </w:rPr>
      </w:pPr>
      <w:r w:rsidRPr="003045DA">
        <w:rPr>
          <w:color w:val="auto"/>
          <w:sz w:val="26"/>
          <w:szCs w:val="26"/>
        </w:rPr>
        <w:t xml:space="preserve">- номера телефонов для справок; </w:t>
      </w:r>
    </w:p>
    <w:p w:rsidR="002974BD" w:rsidRPr="000D3F52" w:rsidRDefault="002974BD" w:rsidP="002974BD">
      <w:pPr>
        <w:pStyle w:val="Default"/>
        <w:ind w:firstLine="709"/>
        <w:jc w:val="both"/>
        <w:rPr>
          <w:color w:val="auto"/>
          <w:sz w:val="26"/>
          <w:szCs w:val="26"/>
        </w:rPr>
      </w:pPr>
      <w:r w:rsidRPr="003045DA">
        <w:rPr>
          <w:color w:val="auto"/>
          <w:sz w:val="26"/>
          <w:szCs w:val="26"/>
        </w:rPr>
        <w:t>- адрес официального сайта.</w:t>
      </w:r>
      <w:r w:rsidRPr="000D3F52">
        <w:rPr>
          <w:color w:val="auto"/>
          <w:sz w:val="26"/>
          <w:szCs w:val="26"/>
        </w:rPr>
        <w:t xml:space="preserve"> </w:t>
      </w:r>
    </w:p>
    <w:p w:rsidR="002974BD" w:rsidRPr="000D3F52" w:rsidRDefault="002974BD" w:rsidP="002974BD">
      <w:pPr>
        <w:pStyle w:val="Default"/>
        <w:ind w:firstLine="709"/>
        <w:jc w:val="both"/>
        <w:rPr>
          <w:color w:val="auto"/>
          <w:sz w:val="26"/>
          <w:szCs w:val="26"/>
        </w:rPr>
      </w:pPr>
      <w:r>
        <w:rPr>
          <w:color w:val="auto"/>
          <w:sz w:val="26"/>
          <w:szCs w:val="26"/>
        </w:rPr>
        <w:t>17</w:t>
      </w:r>
      <w:r w:rsidRPr="000D3F52">
        <w:rPr>
          <w:color w:val="auto"/>
          <w:sz w:val="26"/>
          <w:szCs w:val="26"/>
        </w:rPr>
        <w:t xml:space="preserve">.7. Фасад здания должен быть оборудован осветительными приборами, позволяющими посетителям ознакомиться с информационными табличками. </w:t>
      </w:r>
    </w:p>
    <w:p w:rsidR="002974BD" w:rsidRPr="000D3F52" w:rsidRDefault="002974BD" w:rsidP="002974BD">
      <w:pPr>
        <w:pStyle w:val="Default"/>
        <w:ind w:firstLine="709"/>
        <w:jc w:val="both"/>
        <w:rPr>
          <w:color w:val="auto"/>
          <w:sz w:val="26"/>
          <w:szCs w:val="26"/>
        </w:rPr>
      </w:pPr>
      <w:r>
        <w:rPr>
          <w:color w:val="auto"/>
          <w:sz w:val="26"/>
          <w:szCs w:val="26"/>
        </w:rPr>
        <w:t>17</w:t>
      </w:r>
      <w:r w:rsidRPr="000D3F52">
        <w:rPr>
          <w:color w:val="auto"/>
          <w:sz w:val="26"/>
          <w:szCs w:val="26"/>
        </w:rPr>
        <w:t xml:space="preserve">.8. Помещения приема и выдачи документов должны предусматривать места для ожидания, информирования и приема заявителей. </w:t>
      </w:r>
    </w:p>
    <w:p w:rsidR="002974BD" w:rsidRPr="000D3F52" w:rsidRDefault="002974BD" w:rsidP="002974BD">
      <w:pPr>
        <w:pStyle w:val="Default"/>
        <w:ind w:firstLine="709"/>
        <w:jc w:val="both"/>
        <w:rPr>
          <w:color w:val="auto"/>
          <w:sz w:val="26"/>
          <w:szCs w:val="26"/>
        </w:rPr>
      </w:pPr>
      <w:r w:rsidRPr="000D3F52">
        <w:rPr>
          <w:color w:val="auto"/>
          <w:sz w:val="26"/>
          <w:szCs w:val="26"/>
        </w:rPr>
        <w:t xml:space="preserve">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 </w:t>
      </w:r>
    </w:p>
    <w:p w:rsidR="002974BD" w:rsidRPr="000D3F52" w:rsidRDefault="002974BD" w:rsidP="002974BD">
      <w:pPr>
        <w:pStyle w:val="Default"/>
        <w:ind w:firstLine="709"/>
        <w:jc w:val="both"/>
        <w:rPr>
          <w:color w:val="auto"/>
          <w:sz w:val="26"/>
          <w:szCs w:val="26"/>
        </w:rPr>
      </w:pPr>
      <w:r>
        <w:rPr>
          <w:color w:val="auto"/>
          <w:sz w:val="26"/>
          <w:szCs w:val="26"/>
        </w:rPr>
        <w:t>17</w:t>
      </w:r>
      <w:r w:rsidR="00BD0D58">
        <w:rPr>
          <w:color w:val="auto"/>
          <w:sz w:val="26"/>
          <w:szCs w:val="26"/>
        </w:rPr>
        <w:t>.9</w:t>
      </w:r>
      <w:r w:rsidRPr="000D3F52">
        <w:rPr>
          <w:color w:val="auto"/>
          <w:sz w:val="26"/>
          <w:szCs w:val="26"/>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974BD" w:rsidRPr="000D3F52" w:rsidRDefault="002974BD" w:rsidP="002974BD">
      <w:pPr>
        <w:pStyle w:val="Default"/>
        <w:ind w:firstLine="709"/>
        <w:jc w:val="both"/>
        <w:rPr>
          <w:color w:val="auto"/>
          <w:sz w:val="26"/>
          <w:szCs w:val="26"/>
        </w:rPr>
      </w:pPr>
      <w:r>
        <w:rPr>
          <w:color w:val="auto"/>
          <w:sz w:val="26"/>
          <w:szCs w:val="26"/>
        </w:rPr>
        <w:t>17</w:t>
      </w:r>
      <w:r w:rsidR="00BD0D58">
        <w:rPr>
          <w:color w:val="auto"/>
          <w:sz w:val="26"/>
          <w:szCs w:val="26"/>
        </w:rPr>
        <w:t>.10</w:t>
      </w:r>
      <w:r w:rsidRPr="000D3F52">
        <w:rPr>
          <w:color w:val="auto"/>
          <w:sz w:val="26"/>
          <w:szCs w:val="26"/>
        </w:rPr>
        <w:t xml:space="preserve">. Помещения приема выдачи документов оборудуются стендами (стойками), содержащими информацию о порядке предоставления муниципальных услуг. </w:t>
      </w:r>
    </w:p>
    <w:p w:rsidR="002974BD" w:rsidRPr="000D3F52" w:rsidRDefault="002974BD" w:rsidP="002974BD">
      <w:pPr>
        <w:pStyle w:val="Default"/>
        <w:ind w:firstLine="709"/>
        <w:jc w:val="both"/>
        <w:rPr>
          <w:color w:val="auto"/>
          <w:sz w:val="26"/>
          <w:szCs w:val="26"/>
        </w:rPr>
      </w:pPr>
      <w:r>
        <w:rPr>
          <w:color w:val="auto"/>
          <w:sz w:val="26"/>
          <w:szCs w:val="26"/>
        </w:rPr>
        <w:t>17</w:t>
      </w:r>
      <w:r w:rsidR="00BD0D58">
        <w:rPr>
          <w:color w:val="auto"/>
          <w:sz w:val="26"/>
          <w:szCs w:val="26"/>
        </w:rPr>
        <w:t>.11</w:t>
      </w:r>
      <w:r w:rsidRPr="000D3F52">
        <w:rPr>
          <w:color w:val="auto"/>
          <w:sz w:val="26"/>
          <w:szCs w:val="26"/>
        </w:rPr>
        <w:t xml:space="preserve">. В местах для ожидания устанавливаются стулья (кресельные секции, кресла) для заявителей. </w:t>
      </w:r>
    </w:p>
    <w:p w:rsidR="002974BD" w:rsidRPr="000D3F52" w:rsidRDefault="002974BD" w:rsidP="002974BD">
      <w:pPr>
        <w:pStyle w:val="Default"/>
        <w:ind w:firstLine="709"/>
        <w:jc w:val="both"/>
        <w:rPr>
          <w:color w:val="auto"/>
          <w:sz w:val="26"/>
          <w:szCs w:val="26"/>
        </w:rPr>
      </w:pPr>
      <w:r w:rsidRPr="000D3F52">
        <w:rPr>
          <w:color w:val="auto"/>
          <w:sz w:val="26"/>
          <w:szCs w:val="26"/>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2974BD" w:rsidRPr="000D3F52" w:rsidRDefault="002974BD" w:rsidP="002974BD">
      <w:pPr>
        <w:pStyle w:val="Default"/>
        <w:ind w:firstLine="709"/>
        <w:jc w:val="both"/>
        <w:rPr>
          <w:color w:val="auto"/>
          <w:sz w:val="26"/>
          <w:szCs w:val="26"/>
        </w:rPr>
      </w:pPr>
      <w:r>
        <w:rPr>
          <w:color w:val="auto"/>
          <w:sz w:val="26"/>
          <w:szCs w:val="26"/>
        </w:rPr>
        <w:t>17</w:t>
      </w:r>
      <w:r w:rsidR="00BD0D58">
        <w:rPr>
          <w:color w:val="auto"/>
          <w:sz w:val="26"/>
          <w:szCs w:val="26"/>
        </w:rPr>
        <w:t>.12</w:t>
      </w:r>
      <w:r w:rsidRPr="000D3F52">
        <w:rPr>
          <w:color w:val="auto"/>
          <w:sz w:val="26"/>
          <w:szCs w:val="26"/>
        </w:rPr>
        <w:t xml:space="preserve">. Информация о фамилии, имени, отчестве и должности сотрудника </w:t>
      </w:r>
      <w:r w:rsidR="00AF5CDA">
        <w:rPr>
          <w:iCs/>
          <w:color w:val="auto"/>
          <w:sz w:val="26"/>
          <w:szCs w:val="26"/>
        </w:rPr>
        <w:t>Администрации</w:t>
      </w:r>
      <w:r w:rsidRPr="000D3F52">
        <w:rPr>
          <w:i/>
          <w:iCs/>
          <w:color w:val="auto"/>
          <w:sz w:val="26"/>
          <w:szCs w:val="26"/>
        </w:rPr>
        <w:t xml:space="preserve"> </w:t>
      </w:r>
      <w:r w:rsidRPr="000D3F52">
        <w:rPr>
          <w:color w:val="auto"/>
          <w:sz w:val="26"/>
          <w:szCs w:val="26"/>
        </w:rPr>
        <w:t xml:space="preserve">и МФЦ, должна быть размещена на личной информационной табличке и на рабочем месте специалиста. </w:t>
      </w:r>
    </w:p>
    <w:p w:rsidR="002974BD" w:rsidRPr="000D3F52" w:rsidRDefault="002974BD" w:rsidP="002974BD">
      <w:pPr>
        <w:pStyle w:val="Default"/>
        <w:ind w:firstLine="709"/>
        <w:jc w:val="both"/>
        <w:rPr>
          <w:color w:val="auto"/>
          <w:sz w:val="26"/>
          <w:szCs w:val="26"/>
        </w:rPr>
      </w:pPr>
      <w:r>
        <w:rPr>
          <w:color w:val="auto"/>
          <w:sz w:val="26"/>
          <w:szCs w:val="26"/>
        </w:rPr>
        <w:t>17</w:t>
      </w:r>
      <w:r w:rsidR="00BD0D58">
        <w:rPr>
          <w:color w:val="auto"/>
          <w:sz w:val="26"/>
          <w:szCs w:val="26"/>
        </w:rPr>
        <w:t>.13</w:t>
      </w:r>
      <w:r w:rsidRPr="000D3F52">
        <w:rPr>
          <w:color w:val="auto"/>
          <w:sz w:val="26"/>
          <w:szCs w:val="26"/>
        </w:rPr>
        <w:t xml:space="preserve">. Для заявителя, находящегося на приеме, должно быть предусмотрено место для раскладки документов. </w:t>
      </w:r>
    </w:p>
    <w:p w:rsidR="002974BD" w:rsidRPr="000D3F52" w:rsidRDefault="00AA2094" w:rsidP="002974BD">
      <w:pPr>
        <w:pStyle w:val="Default"/>
        <w:ind w:firstLine="709"/>
        <w:jc w:val="both"/>
        <w:rPr>
          <w:color w:val="auto"/>
          <w:sz w:val="26"/>
          <w:szCs w:val="26"/>
        </w:rPr>
      </w:pPr>
      <w:r>
        <w:rPr>
          <w:color w:val="auto"/>
          <w:sz w:val="26"/>
          <w:szCs w:val="26"/>
        </w:rPr>
        <w:t>17</w:t>
      </w:r>
      <w:r w:rsidR="00BD0D58">
        <w:rPr>
          <w:color w:val="auto"/>
          <w:sz w:val="26"/>
          <w:szCs w:val="26"/>
        </w:rPr>
        <w:t>.14</w:t>
      </w:r>
      <w:r w:rsidR="002974BD" w:rsidRPr="009914F5">
        <w:rPr>
          <w:color w:val="auto"/>
          <w:sz w:val="26"/>
          <w:szCs w:val="26"/>
        </w:rPr>
        <w:t>. В помещениях приема и выдачи документов размещается абонентский ящик, а также стенд по антикоррупционной тематике</w:t>
      </w:r>
      <w:r w:rsidR="002974BD" w:rsidRPr="00BD0D58">
        <w:rPr>
          <w:color w:val="auto"/>
          <w:sz w:val="26"/>
          <w:szCs w:val="26"/>
        </w:rPr>
        <w:t>. Кроме того, в помещениях приема и выдачи документов могут распространяться иные материалы (брошюры, сборники) по антикоррупционной тематике.</w:t>
      </w:r>
      <w:r w:rsidR="002974BD" w:rsidRPr="000D3F52">
        <w:rPr>
          <w:color w:val="auto"/>
          <w:sz w:val="26"/>
          <w:szCs w:val="26"/>
        </w:rPr>
        <w:t xml:space="preserve"> </w:t>
      </w:r>
    </w:p>
    <w:p w:rsidR="002974BD" w:rsidRPr="000D3F52" w:rsidRDefault="002974BD" w:rsidP="002974BD">
      <w:pPr>
        <w:pStyle w:val="Default"/>
        <w:ind w:firstLine="709"/>
        <w:jc w:val="both"/>
        <w:rPr>
          <w:color w:val="auto"/>
          <w:sz w:val="26"/>
          <w:szCs w:val="26"/>
        </w:rPr>
      </w:pPr>
    </w:p>
    <w:p w:rsidR="002974BD" w:rsidRPr="000D3F52" w:rsidRDefault="002974BD" w:rsidP="002974BD">
      <w:pPr>
        <w:pStyle w:val="ConsPlusNormal"/>
        <w:ind w:firstLine="709"/>
        <w:jc w:val="center"/>
        <w:outlineLvl w:val="2"/>
        <w:rPr>
          <w:rFonts w:ascii="Times New Roman" w:hAnsi="Times New Roman" w:cs="Times New Roman"/>
          <w:b/>
        </w:rPr>
      </w:pPr>
      <w:r w:rsidRPr="000D3F52">
        <w:rPr>
          <w:rFonts w:ascii="Times New Roman" w:hAnsi="Times New Roman" w:cs="Times New Roman"/>
          <w:b/>
        </w:rPr>
        <w:t>1</w:t>
      </w:r>
      <w:r>
        <w:rPr>
          <w:rFonts w:ascii="Times New Roman" w:hAnsi="Times New Roman" w:cs="Times New Roman"/>
          <w:b/>
        </w:rPr>
        <w:t>8</w:t>
      </w:r>
      <w:r w:rsidRPr="000D3F52">
        <w:rPr>
          <w:rFonts w:ascii="Times New Roman" w:hAnsi="Times New Roman" w:cs="Times New Roman"/>
          <w:b/>
        </w:rPr>
        <w:t>. Показатели доступности и качества муниципальных услуг</w:t>
      </w:r>
    </w:p>
    <w:p w:rsidR="002974BD" w:rsidRPr="000D3F52" w:rsidRDefault="002974BD" w:rsidP="002974BD">
      <w:pPr>
        <w:pStyle w:val="ConsPlusNormal"/>
        <w:ind w:firstLine="709"/>
        <w:jc w:val="both"/>
        <w:rPr>
          <w:rFonts w:ascii="Times New Roman" w:hAnsi="Times New Roman" w:cs="Times New Roman"/>
        </w:rPr>
      </w:pPr>
    </w:p>
    <w:p w:rsidR="002974BD" w:rsidRPr="000D3F52" w:rsidRDefault="002974BD" w:rsidP="002974BD">
      <w:pPr>
        <w:pStyle w:val="ConsPlusNormal"/>
        <w:ind w:firstLine="709"/>
        <w:jc w:val="both"/>
        <w:rPr>
          <w:rFonts w:ascii="Times New Roman" w:hAnsi="Times New Roman" w:cs="Times New Roman"/>
        </w:rPr>
      </w:pPr>
      <w:r w:rsidRPr="000D3F52">
        <w:rPr>
          <w:rFonts w:ascii="Times New Roman" w:hAnsi="Times New Roman" w:cs="Times New Roman"/>
        </w:rPr>
        <w:t>1</w:t>
      </w:r>
      <w:r>
        <w:rPr>
          <w:rFonts w:ascii="Times New Roman" w:hAnsi="Times New Roman" w:cs="Times New Roman"/>
        </w:rPr>
        <w:t>8</w:t>
      </w:r>
      <w:r w:rsidRPr="000D3F52">
        <w:rPr>
          <w:rFonts w:ascii="Times New Roman" w:hAnsi="Times New Roman" w:cs="Times New Roman"/>
        </w:rPr>
        <w:t>.1. Показатели доступности и качества муниципальных услуг:</w:t>
      </w:r>
    </w:p>
    <w:p w:rsidR="002974BD" w:rsidRPr="000D3F52" w:rsidRDefault="002974BD" w:rsidP="002974BD">
      <w:pPr>
        <w:pStyle w:val="ConsPlusNormal"/>
        <w:ind w:firstLine="709"/>
        <w:jc w:val="both"/>
        <w:rPr>
          <w:rFonts w:ascii="Times New Roman" w:hAnsi="Times New Roman" w:cs="Times New Roman"/>
        </w:rPr>
      </w:pPr>
      <w:r w:rsidRPr="000D3F52">
        <w:rPr>
          <w:rFonts w:ascii="Times New Roman" w:hAnsi="Times New Roman" w:cs="Times New Roman"/>
        </w:rPr>
        <w:t>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МФЦ</w:t>
      </w:r>
      <w:r w:rsidRPr="000D3F52">
        <w:rPr>
          <w:rFonts w:ascii="Times New Roman" w:hAnsi="Times New Roman" w:cs="Times New Roman"/>
          <w:b/>
          <w:i/>
        </w:rPr>
        <w:t>,</w:t>
      </w:r>
      <w:r w:rsidRPr="00AF5CDA">
        <w:rPr>
          <w:rFonts w:ascii="Times New Roman" w:hAnsi="Times New Roman" w:cs="Times New Roman"/>
          <w:b/>
        </w:rPr>
        <w:t xml:space="preserve"> </w:t>
      </w:r>
      <w:r w:rsidR="00AF5CDA" w:rsidRPr="00AF5CDA">
        <w:rPr>
          <w:rFonts w:ascii="Times New Roman" w:hAnsi="Times New Roman" w:cs="Times New Roman"/>
          <w:iCs/>
        </w:rPr>
        <w:t>Администрации</w:t>
      </w:r>
      <w:r w:rsidR="0039544E">
        <w:rPr>
          <w:rFonts w:ascii="Times New Roman" w:hAnsi="Times New Roman" w:cs="Times New Roman"/>
        </w:rPr>
        <w:t>,</w:t>
      </w:r>
      <w:r w:rsidRPr="000D3F52">
        <w:rPr>
          <w:rFonts w:ascii="Times New Roman" w:hAnsi="Times New Roman" w:cs="Times New Roman"/>
        </w:rPr>
        <w:t xml:space="preserve"> на сайте </w:t>
      </w:r>
      <w:r>
        <w:rPr>
          <w:rFonts w:ascii="Times New Roman" w:hAnsi="Times New Roman" w:cs="Times New Roman"/>
        </w:rPr>
        <w:t>ЕПГУ и РПГУ</w:t>
      </w:r>
      <w:r w:rsidRPr="000D3F52">
        <w:rPr>
          <w:rFonts w:ascii="Times New Roman" w:hAnsi="Times New Roman" w:cs="Times New Roman"/>
        </w:rPr>
        <w:t>;</w:t>
      </w:r>
    </w:p>
    <w:p w:rsidR="002974BD" w:rsidRPr="000D3F52" w:rsidRDefault="002974BD" w:rsidP="002974BD">
      <w:pPr>
        <w:pStyle w:val="ConsPlusNormal"/>
        <w:ind w:firstLine="709"/>
        <w:jc w:val="both"/>
        <w:rPr>
          <w:rFonts w:ascii="Times New Roman" w:hAnsi="Times New Roman" w:cs="Times New Roman"/>
        </w:rPr>
      </w:pPr>
      <w:r w:rsidRPr="000D3F52">
        <w:rPr>
          <w:rFonts w:ascii="Times New Roman" w:hAnsi="Times New Roman" w:cs="Times New Roman"/>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2974BD" w:rsidRPr="000D3F52" w:rsidRDefault="002974BD" w:rsidP="002974BD">
      <w:pPr>
        <w:pStyle w:val="ConsPlusNormal"/>
        <w:ind w:firstLine="709"/>
        <w:jc w:val="both"/>
        <w:rPr>
          <w:rFonts w:ascii="Times New Roman" w:hAnsi="Times New Roman" w:cs="Times New Roman"/>
        </w:rPr>
      </w:pPr>
      <w:r w:rsidRPr="000D3F52">
        <w:rPr>
          <w:rFonts w:ascii="Times New Roman" w:hAnsi="Times New Roman" w:cs="Times New Roman"/>
        </w:rPr>
        <w:t>3) соблюдение сроков исполнения административных процедур</w:t>
      </w:r>
      <w:r>
        <w:rPr>
          <w:rFonts w:ascii="Times New Roman" w:hAnsi="Times New Roman" w:cs="Times New Roman"/>
        </w:rPr>
        <w:t xml:space="preserve"> (действий)</w:t>
      </w:r>
      <w:r w:rsidRPr="000D3F52">
        <w:rPr>
          <w:rFonts w:ascii="Times New Roman" w:hAnsi="Times New Roman" w:cs="Times New Roman"/>
        </w:rPr>
        <w:t>;</w:t>
      </w:r>
    </w:p>
    <w:p w:rsidR="002974BD" w:rsidRPr="000D3F52" w:rsidRDefault="002974BD" w:rsidP="002974BD">
      <w:pPr>
        <w:pStyle w:val="ConsPlusNormal"/>
        <w:ind w:firstLine="709"/>
        <w:jc w:val="both"/>
        <w:rPr>
          <w:rFonts w:ascii="Times New Roman" w:hAnsi="Times New Roman" w:cs="Times New Roman"/>
        </w:rPr>
      </w:pPr>
      <w:r w:rsidRPr="000D3F52">
        <w:rPr>
          <w:rFonts w:ascii="Times New Roman" w:hAnsi="Times New Roman" w:cs="Times New Roman"/>
        </w:rPr>
        <w:lastRenderedPageBreak/>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974BD" w:rsidRPr="000D3F52" w:rsidRDefault="002974BD" w:rsidP="002974BD">
      <w:pPr>
        <w:pStyle w:val="ConsPlusNormal"/>
        <w:ind w:firstLine="709"/>
        <w:jc w:val="both"/>
        <w:rPr>
          <w:rFonts w:ascii="Times New Roman" w:hAnsi="Times New Roman" w:cs="Times New Roman"/>
        </w:rPr>
      </w:pPr>
      <w:r w:rsidRPr="000D3F52">
        <w:rPr>
          <w:rFonts w:ascii="Times New Roman" w:hAnsi="Times New Roman" w:cs="Times New Roman"/>
        </w:rPr>
        <w:t>5) соблюдение графика работы с заявителями по предоставлению муниципальной услуги;</w:t>
      </w:r>
    </w:p>
    <w:p w:rsidR="002974BD" w:rsidRPr="000D3F52" w:rsidRDefault="002974BD" w:rsidP="002974BD">
      <w:pPr>
        <w:pStyle w:val="ConsPlusNormal"/>
        <w:ind w:firstLine="709"/>
        <w:jc w:val="both"/>
        <w:rPr>
          <w:rFonts w:ascii="Times New Roman" w:hAnsi="Times New Roman" w:cs="Times New Roman"/>
        </w:rPr>
      </w:pPr>
      <w:r w:rsidRPr="000D3F52">
        <w:rPr>
          <w:rFonts w:ascii="Times New Roman" w:hAnsi="Times New Roman" w:cs="Times New Roman"/>
        </w:rPr>
        <w:t>6) доля заявителей, получивших муниципальную услугу в электронном виде;</w:t>
      </w:r>
    </w:p>
    <w:p w:rsidR="002974BD" w:rsidRPr="000D3F52" w:rsidRDefault="002974BD" w:rsidP="002974BD">
      <w:pPr>
        <w:pStyle w:val="ConsPlusNormal"/>
        <w:ind w:firstLine="709"/>
        <w:jc w:val="both"/>
        <w:rPr>
          <w:rFonts w:ascii="Times New Roman" w:hAnsi="Times New Roman" w:cs="Times New Roman"/>
        </w:rPr>
      </w:pPr>
      <w:r w:rsidRPr="000D3F52">
        <w:rPr>
          <w:rFonts w:ascii="Times New Roman" w:hAnsi="Times New Roman" w:cs="Times New Roman"/>
        </w:rPr>
        <w:t xml:space="preserve">7) количество взаимодействий заявителя с должностными лицами при предоставлении муниципальной услуги и их продолжительность; </w:t>
      </w:r>
    </w:p>
    <w:p w:rsidR="002974BD" w:rsidRPr="000D3F52" w:rsidRDefault="002974BD" w:rsidP="002974BD">
      <w:pPr>
        <w:pStyle w:val="ConsPlusNormal"/>
        <w:ind w:firstLine="709"/>
        <w:jc w:val="both"/>
        <w:rPr>
          <w:rFonts w:ascii="Times New Roman" w:hAnsi="Times New Roman" w:cs="Times New Roman"/>
        </w:rPr>
      </w:pPr>
      <w:r w:rsidRPr="000D3F52">
        <w:rPr>
          <w:rFonts w:ascii="Times New Roman" w:hAnsi="Times New Roman" w:cs="Times New Roman"/>
        </w:rPr>
        <w:t>8)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2974BD" w:rsidRPr="000D3F52" w:rsidRDefault="002974BD" w:rsidP="002974BD">
      <w:pPr>
        <w:pStyle w:val="ConsPlusNormal"/>
        <w:ind w:firstLine="709"/>
        <w:jc w:val="both"/>
        <w:rPr>
          <w:rFonts w:ascii="Times New Roman" w:hAnsi="Times New Roman" w:cs="Times New Roman"/>
        </w:rPr>
      </w:pPr>
      <w:r w:rsidRPr="000D3F52">
        <w:rPr>
          <w:rFonts w:ascii="Times New Roman" w:hAnsi="Times New Roman" w:cs="Times New Roman"/>
        </w:rPr>
        <w:t>9) возможность получения муниципальной услуги в многофункциональном центре предоставления государственных и муниципальных услуг.</w:t>
      </w:r>
    </w:p>
    <w:p w:rsidR="002974BD" w:rsidRPr="000D3F52" w:rsidRDefault="002974BD" w:rsidP="002974BD">
      <w:pPr>
        <w:pStyle w:val="ConsPlusNormal"/>
        <w:ind w:firstLine="709"/>
        <w:jc w:val="both"/>
        <w:rPr>
          <w:rFonts w:ascii="Times New Roman" w:hAnsi="Times New Roman" w:cs="Times New Roman"/>
        </w:rPr>
      </w:pPr>
    </w:p>
    <w:p w:rsidR="002974BD" w:rsidRPr="000D3F52" w:rsidRDefault="002974BD" w:rsidP="002974BD">
      <w:pPr>
        <w:pStyle w:val="Default"/>
        <w:ind w:firstLine="709"/>
        <w:jc w:val="center"/>
        <w:rPr>
          <w:b/>
          <w:bCs/>
          <w:color w:val="auto"/>
          <w:sz w:val="26"/>
          <w:szCs w:val="26"/>
        </w:rPr>
      </w:pPr>
      <w:r w:rsidRPr="000D3F52">
        <w:rPr>
          <w:b/>
          <w:color w:val="auto"/>
          <w:sz w:val="26"/>
          <w:szCs w:val="26"/>
        </w:rPr>
        <w:t>1</w:t>
      </w:r>
      <w:r>
        <w:rPr>
          <w:b/>
          <w:color w:val="auto"/>
          <w:sz w:val="26"/>
          <w:szCs w:val="26"/>
        </w:rPr>
        <w:t>9</w:t>
      </w:r>
      <w:r w:rsidRPr="000D3F52">
        <w:rPr>
          <w:b/>
          <w:color w:val="auto"/>
          <w:sz w:val="26"/>
          <w:szCs w:val="26"/>
        </w:rPr>
        <w:t xml:space="preserve">. </w:t>
      </w:r>
      <w:r w:rsidRPr="000D3F52">
        <w:rPr>
          <w:b/>
          <w:bCs/>
          <w:color w:val="auto"/>
          <w:sz w:val="26"/>
          <w:szCs w:val="26"/>
        </w:rPr>
        <w:t>Иные требования, в том числе учитывающие особенности организации предоставления муниципальной услуги по принципу «одного окна» на базе МКУ МФЦ и в электронной форме</w:t>
      </w:r>
    </w:p>
    <w:p w:rsidR="002974BD" w:rsidRPr="000D3F52" w:rsidRDefault="002974BD" w:rsidP="002974BD">
      <w:pPr>
        <w:pStyle w:val="Default"/>
        <w:ind w:firstLine="709"/>
        <w:jc w:val="center"/>
        <w:rPr>
          <w:b/>
          <w:color w:val="auto"/>
          <w:sz w:val="26"/>
          <w:szCs w:val="26"/>
        </w:rPr>
      </w:pPr>
    </w:p>
    <w:p w:rsidR="002974BD" w:rsidRPr="000D3F52" w:rsidRDefault="002974BD" w:rsidP="002974BD">
      <w:pPr>
        <w:pStyle w:val="Default"/>
        <w:ind w:firstLine="709"/>
        <w:jc w:val="both"/>
        <w:rPr>
          <w:color w:val="auto"/>
          <w:sz w:val="26"/>
          <w:szCs w:val="26"/>
        </w:rPr>
      </w:pPr>
      <w:r w:rsidRPr="000D3F52">
        <w:rPr>
          <w:color w:val="auto"/>
          <w:sz w:val="26"/>
          <w:szCs w:val="26"/>
        </w:rPr>
        <w:t>1</w:t>
      </w:r>
      <w:r>
        <w:rPr>
          <w:color w:val="auto"/>
          <w:sz w:val="26"/>
          <w:szCs w:val="26"/>
        </w:rPr>
        <w:t>9</w:t>
      </w:r>
      <w:r w:rsidRPr="000D3F52">
        <w:rPr>
          <w:color w:val="auto"/>
          <w:sz w:val="26"/>
          <w:szCs w:val="26"/>
        </w:rPr>
        <w:t xml:space="preserve">.1. 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0039544E">
        <w:rPr>
          <w:iCs/>
          <w:color w:val="auto"/>
          <w:sz w:val="26"/>
          <w:szCs w:val="26"/>
        </w:rPr>
        <w:t>Администрацией</w:t>
      </w:r>
      <w:r w:rsidRPr="000D3F52">
        <w:rPr>
          <w:color w:val="auto"/>
          <w:sz w:val="26"/>
          <w:szCs w:val="26"/>
        </w:rPr>
        <w:t xml:space="preserve"> осуществляется МФЦ без участия заявителя в соответствии с нормативными правовыми актами и соглашением о взаимодействии между </w:t>
      </w:r>
      <w:r w:rsidR="0039544E" w:rsidRPr="0039544E">
        <w:rPr>
          <w:iCs/>
          <w:color w:val="auto"/>
          <w:sz w:val="26"/>
          <w:szCs w:val="26"/>
        </w:rPr>
        <w:t>Администрацией</w:t>
      </w:r>
      <w:r w:rsidRPr="000D3F52">
        <w:rPr>
          <w:i/>
          <w:iCs/>
          <w:color w:val="auto"/>
          <w:sz w:val="26"/>
          <w:szCs w:val="26"/>
        </w:rPr>
        <w:t xml:space="preserve"> </w:t>
      </w:r>
      <w:r w:rsidRPr="000D3F52">
        <w:rPr>
          <w:color w:val="auto"/>
          <w:sz w:val="26"/>
          <w:szCs w:val="26"/>
        </w:rPr>
        <w:t xml:space="preserve">и МФЦ, заключенным в установленном порядке. </w:t>
      </w:r>
    </w:p>
    <w:p w:rsidR="002974BD" w:rsidRPr="000D3F52" w:rsidRDefault="002974BD" w:rsidP="002974BD">
      <w:pPr>
        <w:pStyle w:val="Default"/>
        <w:ind w:firstLine="709"/>
        <w:jc w:val="both"/>
        <w:rPr>
          <w:color w:val="auto"/>
          <w:sz w:val="26"/>
          <w:szCs w:val="26"/>
        </w:rPr>
      </w:pPr>
      <w:r w:rsidRPr="000D3F52">
        <w:rPr>
          <w:color w:val="auto"/>
          <w:sz w:val="26"/>
          <w:szCs w:val="26"/>
        </w:rPr>
        <w:t>1</w:t>
      </w:r>
      <w:r>
        <w:rPr>
          <w:color w:val="auto"/>
          <w:sz w:val="26"/>
          <w:szCs w:val="26"/>
        </w:rPr>
        <w:t>9</w:t>
      </w:r>
      <w:r w:rsidRPr="000D3F52">
        <w:rPr>
          <w:color w:val="auto"/>
          <w:sz w:val="26"/>
          <w:szCs w:val="26"/>
        </w:rPr>
        <w:t xml:space="preserve">.2. Организация предоставления муниципальной услуги на базе МФЦ осуществляется в соответствии с соглашением о взаимодействии между </w:t>
      </w:r>
      <w:r w:rsidR="0039544E">
        <w:rPr>
          <w:color w:val="auto"/>
          <w:sz w:val="26"/>
          <w:szCs w:val="26"/>
        </w:rPr>
        <w:t>Администрацией</w:t>
      </w:r>
      <w:r w:rsidRPr="000D3F52">
        <w:rPr>
          <w:i/>
          <w:iCs/>
          <w:color w:val="auto"/>
          <w:sz w:val="26"/>
          <w:szCs w:val="26"/>
        </w:rPr>
        <w:t xml:space="preserve"> </w:t>
      </w:r>
      <w:r w:rsidRPr="000D3F52">
        <w:rPr>
          <w:color w:val="auto"/>
          <w:sz w:val="26"/>
          <w:szCs w:val="26"/>
        </w:rPr>
        <w:t xml:space="preserve">и МФЦ, заключенным в установленном порядке. </w:t>
      </w:r>
    </w:p>
    <w:p w:rsidR="002974BD" w:rsidRPr="000D3F52" w:rsidRDefault="002974BD" w:rsidP="002974BD">
      <w:pPr>
        <w:pStyle w:val="Default"/>
        <w:ind w:firstLine="709"/>
        <w:jc w:val="both"/>
        <w:rPr>
          <w:color w:val="auto"/>
          <w:sz w:val="26"/>
          <w:szCs w:val="26"/>
        </w:rPr>
      </w:pPr>
      <w:r w:rsidRPr="000D3F52">
        <w:rPr>
          <w:color w:val="auto"/>
          <w:sz w:val="26"/>
          <w:szCs w:val="26"/>
        </w:rPr>
        <w:t>1</w:t>
      </w:r>
      <w:r>
        <w:rPr>
          <w:color w:val="auto"/>
          <w:sz w:val="26"/>
          <w:szCs w:val="26"/>
        </w:rPr>
        <w:t>9</w:t>
      </w:r>
      <w:r w:rsidRPr="000D3F52">
        <w:rPr>
          <w:color w:val="auto"/>
          <w:sz w:val="26"/>
          <w:szCs w:val="26"/>
        </w:rPr>
        <w:t xml:space="preserve">.3.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w:t>
      </w:r>
      <w:r w:rsidR="0054105D" w:rsidRPr="0054105D">
        <w:rPr>
          <w:iCs/>
          <w:color w:val="auto"/>
          <w:sz w:val="26"/>
          <w:szCs w:val="26"/>
        </w:rPr>
        <w:t>Камчатского края.</w:t>
      </w:r>
      <w:r w:rsidRPr="000D3F52">
        <w:rPr>
          <w:color w:val="auto"/>
          <w:sz w:val="26"/>
          <w:szCs w:val="26"/>
        </w:rPr>
        <w:t xml:space="preserve"> </w:t>
      </w:r>
    </w:p>
    <w:p w:rsidR="002974BD" w:rsidRPr="000D3F52" w:rsidRDefault="002974BD" w:rsidP="002974BD">
      <w:pPr>
        <w:pStyle w:val="Default"/>
        <w:ind w:firstLine="709"/>
        <w:jc w:val="both"/>
        <w:rPr>
          <w:color w:val="auto"/>
          <w:sz w:val="26"/>
          <w:szCs w:val="26"/>
        </w:rPr>
      </w:pPr>
      <w:r w:rsidRPr="000D3F52">
        <w:rPr>
          <w:color w:val="auto"/>
          <w:sz w:val="26"/>
          <w:szCs w:val="26"/>
        </w:rPr>
        <w:t>1</w:t>
      </w:r>
      <w:r>
        <w:rPr>
          <w:color w:val="auto"/>
          <w:sz w:val="26"/>
          <w:szCs w:val="26"/>
        </w:rPr>
        <w:t>9</w:t>
      </w:r>
      <w:r w:rsidRPr="000D3F52">
        <w:rPr>
          <w:color w:val="auto"/>
          <w:sz w:val="26"/>
          <w:szCs w:val="26"/>
        </w:rPr>
        <w:t xml:space="preserve">.4. При предоставлении муниципальной услуги универсальными специалистами МФЦ исполняются следующие административные </w:t>
      </w:r>
      <w:r>
        <w:rPr>
          <w:color w:val="auto"/>
          <w:sz w:val="26"/>
          <w:szCs w:val="26"/>
        </w:rPr>
        <w:t>действия</w:t>
      </w:r>
      <w:r w:rsidRPr="000D3F52">
        <w:rPr>
          <w:color w:val="auto"/>
          <w:sz w:val="26"/>
          <w:szCs w:val="26"/>
        </w:rPr>
        <w:t xml:space="preserve">: </w:t>
      </w:r>
    </w:p>
    <w:p w:rsidR="002974BD" w:rsidRPr="000D3F52" w:rsidRDefault="002974BD" w:rsidP="002974BD">
      <w:pPr>
        <w:pStyle w:val="Default"/>
        <w:ind w:firstLine="709"/>
        <w:jc w:val="both"/>
        <w:rPr>
          <w:color w:val="auto"/>
          <w:sz w:val="26"/>
          <w:szCs w:val="26"/>
        </w:rPr>
      </w:pPr>
      <w:r w:rsidRPr="000D3F52">
        <w:rPr>
          <w:color w:val="auto"/>
          <w:sz w:val="26"/>
          <w:szCs w:val="26"/>
        </w:rPr>
        <w:t xml:space="preserve">1) прием заявления и документов, необходимых для предоставления муниципальной услуги; </w:t>
      </w:r>
    </w:p>
    <w:p w:rsidR="002974BD" w:rsidRPr="000D3F52" w:rsidRDefault="002974BD" w:rsidP="002974BD">
      <w:pPr>
        <w:pStyle w:val="Default"/>
        <w:ind w:firstLine="709"/>
        <w:jc w:val="both"/>
        <w:rPr>
          <w:color w:val="auto"/>
          <w:sz w:val="26"/>
          <w:szCs w:val="26"/>
        </w:rPr>
      </w:pPr>
      <w:r w:rsidRPr="000D3F52">
        <w:rPr>
          <w:color w:val="auto"/>
          <w:sz w:val="26"/>
          <w:szCs w:val="26"/>
        </w:rPr>
        <w:t xml:space="preserve">2) формирование и направление межведомственных запросов в органы (организации), участвующие в предоставлении муниципальной услуги; </w:t>
      </w:r>
    </w:p>
    <w:p w:rsidR="002974BD" w:rsidRPr="000D3F52" w:rsidRDefault="002974BD" w:rsidP="002974BD">
      <w:pPr>
        <w:pStyle w:val="Default"/>
        <w:ind w:firstLine="709"/>
        <w:jc w:val="both"/>
        <w:rPr>
          <w:color w:val="auto"/>
          <w:sz w:val="26"/>
          <w:szCs w:val="26"/>
        </w:rPr>
      </w:pPr>
      <w:r w:rsidRPr="000D3F52">
        <w:rPr>
          <w:color w:val="auto"/>
          <w:sz w:val="26"/>
          <w:szCs w:val="26"/>
        </w:rPr>
        <w:t xml:space="preserve">3) выдача документа, являющегося результатом предоставления муниципальной услуги. </w:t>
      </w:r>
    </w:p>
    <w:p w:rsidR="002974BD" w:rsidRPr="000D3F52" w:rsidRDefault="002974BD" w:rsidP="002974BD">
      <w:pPr>
        <w:pStyle w:val="Default"/>
        <w:ind w:firstLine="709"/>
        <w:jc w:val="both"/>
        <w:rPr>
          <w:color w:val="auto"/>
          <w:sz w:val="26"/>
          <w:szCs w:val="26"/>
        </w:rPr>
      </w:pPr>
      <w:r w:rsidRPr="000D3F52">
        <w:rPr>
          <w:color w:val="auto"/>
          <w:sz w:val="26"/>
          <w:szCs w:val="26"/>
        </w:rPr>
        <w:t>1</w:t>
      </w:r>
      <w:r>
        <w:rPr>
          <w:color w:val="auto"/>
          <w:sz w:val="26"/>
          <w:szCs w:val="26"/>
        </w:rPr>
        <w:t>9</w:t>
      </w:r>
      <w:r w:rsidRPr="000D3F52">
        <w:rPr>
          <w:color w:val="auto"/>
          <w:sz w:val="26"/>
          <w:szCs w:val="26"/>
        </w:rPr>
        <w:t xml:space="preserve">.5. Административные </w:t>
      </w:r>
      <w:r>
        <w:rPr>
          <w:color w:val="auto"/>
          <w:sz w:val="26"/>
          <w:szCs w:val="26"/>
        </w:rPr>
        <w:t>действия</w:t>
      </w:r>
      <w:r w:rsidRPr="000D3F52">
        <w:rPr>
          <w:color w:val="auto"/>
          <w:sz w:val="26"/>
          <w:szCs w:val="26"/>
        </w:rPr>
        <w:t xml:space="preserve"> по приему заявления и документов, необходимых для предоставления муниципальной услуги, а также выдаче документа, являющегося результатом предоставления муниципальной услуги, осуществляются универсальными специалистами МФЦ по принципу экстерриториальности. </w:t>
      </w:r>
    </w:p>
    <w:p w:rsidR="002974BD" w:rsidRPr="000D3F52" w:rsidRDefault="002974BD" w:rsidP="002974BD">
      <w:pPr>
        <w:pStyle w:val="Default"/>
        <w:ind w:firstLine="709"/>
        <w:jc w:val="both"/>
        <w:rPr>
          <w:color w:val="auto"/>
          <w:sz w:val="26"/>
          <w:szCs w:val="26"/>
        </w:rPr>
      </w:pPr>
      <w:r w:rsidRPr="007E6B69">
        <w:rPr>
          <w:color w:val="auto"/>
          <w:sz w:val="26"/>
          <w:szCs w:val="26"/>
        </w:rPr>
        <w:t>19.6. Заявители имеют возможность получения муниципальной услуги в электронной форме с использованием ЕПГУ и РПГУ в части:</w:t>
      </w:r>
      <w:r w:rsidRPr="000D3F52">
        <w:rPr>
          <w:color w:val="auto"/>
          <w:sz w:val="26"/>
          <w:szCs w:val="26"/>
        </w:rPr>
        <w:t xml:space="preserve"> </w:t>
      </w:r>
    </w:p>
    <w:p w:rsidR="002974BD" w:rsidRPr="000D3F52" w:rsidRDefault="002974BD" w:rsidP="002974BD">
      <w:pPr>
        <w:pStyle w:val="Default"/>
        <w:ind w:firstLine="709"/>
        <w:jc w:val="both"/>
        <w:rPr>
          <w:color w:val="auto"/>
          <w:sz w:val="26"/>
          <w:szCs w:val="26"/>
        </w:rPr>
      </w:pPr>
      <w:r w:rsidRPr="000D3F52">
        <w:rPr>
          <w:color w:val="auto"/>
          <w:sz w:val="26"/>
          <w:szCs w:val="26"/>
        </w:rPr>
        <w:t xml:space="preserve">1) получения информации о порядке предоставления муниципальной услуги; </w:t>
      </w:r>
    </w:p>
    <w:p w:rsidR="002974BD" w:rsidRPr="000D3F52" w:rsidRDefault="002974BD" w:rsidP="002974BD">
      <w:pPr>
        <w:pStyle w:val="Default"/>
        <w:ind w:firstLine="709"/>
        <w:jc w:val="both"/>
        <w:rPr>
          <w:color w:val="auto"/>
          <w:sz w:val="26"/>
          <w:szCs w:val="26"/>
        </w:rPr>
      </w:pPr>
      <w:r w:rsidRPr="000D3F52">
        <w:rPr>
          <w:color w:val="auto"/>
          <w:sz w:val="26"/>
          <w:szCs w:val="26"/>
        </w:rPr>
        <w:lastRenderedPageBreak/>
        <w:t xml:space="preserve">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 </w:t>
      </w:r>
    </w:p>
    <w:p w:rsidR="002974BD" w:rsidRPr="00B47DC0" w:rsidRDefault="002974BD" w:rsidP="002974BD">
      <w:pPr>
        <w:pStyle w:val="Default"/>
        <w:ind w:firstLine="709"/>
        <w:jc w:val="both"/>
        <w:rPr>
          <w:color w:val="auto"/>
          <w:sz w:val="26"/>
          <w:szCs w:val="26"/>
        </w:rPr>
      </w:pPr>
      <w:r w:rsidRPr="00B47DC0">
        <w:rPr>
          <w:color w:val="auto"/>
          <w:sz w:val="26"/>
          <w:szCs w:val="26"/>
        </w:rPr>
        <w:t xml:space="preserve">3) направления запроса и документов, необходимых для предоставления муниципальной услуги; </w:t>
      </w:r>
    </w:p>
    <w:p w:rsidR="002974BD" w:rsidRPr="00B47DC0" w:rsidRDefault="002974BD" w:rsidP="002974BD">
      <w:pPr>
        <w:pStyle w:val="Default"/>
        <w:ind w:firstLine="709"/>
        <w:jc w:val="both"/>
        <w:rPr>
          <w:color w:val="auto"/>
          <w:sz w:val="26"/>
          <w:szCs w:val="26"/>
        </w:rPr>
      </w:pPr>
      <w:r w:rsidRPr="00B47DC0">
        <w:rPr>
          <w:color w:val="auto"/>
          <w:sz w:val="26"/>
          <w:szCs w:val="26"/>
        </w:rPr>
        <w:t xml:space="preserve">4) осуществления мониторинга хода предоставления муниципальной услуги; </w:t>
      </w:r>
    </w:p>
    <w:p w:rsidR="002974BD" w:rsidRPr="006D1633" w:rsidRDefault="002974BD" w:rsidP="002974BD">
      <w:pPr>
        <w:pStyle w:val="Default"/>
        <w:ind w:firstLine="709"/>
        <w:jc w:val="both"/>
        <w:rPr>
          <w:color w:val="auto"/>
          <w:sz w:val="26"/>
          <w:szCs w:val="26"/>
        </w:rPr>
      </w:pPr>
      <w:r w:rsidRPr="00B47DC0">
        <w:rPr>
          <w:color w:val="auto"/>
          <w:sz w:val="26"/>
          <w:szCs w:val="26"/>
        </w:rPr>
        <w:t>5) получения результата предоставления муниципальной услуги в соответствии с действующим законодательством.</w:t>
      </w:r>
      <w:r w:rsidRPr="006D1633">
        <w:rPr>
          <w:color w:val="auto"/>
          <w:sz w:val="26"/>
          <w:szCs w:val="26"/>
        </w:rPr>
        <w:t xml:space="preserve"> </w:t>
      </w:r>
    </w:p>
    <w:p w:rsidR="002974BD" w:rsidRPr="000D3F52" w:rsidRDefault="002974BD" w:rsidP="002974BD">
      <w:pPr>
        <w:pStyle w:val="Default"/>
        <w:ind w:firstLine="709"/>
        <w:jc w:val="both"/>
        <w:rPr>
          <w:color w:val="auto"/>
          <w:sz w:val="26"/>
          <w:szCs w:val="26"/>
        </w:rPr>
      </w:pPr>
      <w:r w:rsidRPr="000D3F52">
        <w:rPr>
          <w:color w:val="auto"/>
          <w:sz w:val="26"/>
          <w:szCs w:val="26"/>
        </w:rPr>
        <w:t>1</w:t>
      </w:r>
      <w:r>
        <w:rPr>
          <w:color w:val="auto"/>
          <w:sz w:val="26"/>
          <w:szCs w:val="26"/>
        </w:rPr>
        <w:t>9</w:t>
      </w:r>
      <w:r w:rsidRPr="000D3F52">
        <w:rPr>
          <w:color w:val="auto"/>
          <w:sz w:val="26"/>
          <w:szCs w:val="26"/>
        </w:rPr>
        <w:t xml:space="preserve">.7.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законодательства (Федеральный закона № 63-ФЗ, Федерального закона № 210-ФЗ). </w:t>
      </w:r>
    </w:p>
    <w:p w:rsidR="002974BD" w:rsidRPr="000D3F52" w:rsidRDefault="002974BD" w:rsidP="002974BD">
      <w:pPr>
        <w:pStyle w:val="Default"/>
        <w:ind w:firstLine="709"/>
        <w:jc w:val="both"/>
        <w:rPr>
          <w:color w:val="auto"/>
          <w:sz w:val="26"/>
          <w:szCs w:val="26"/>
        </w:rPr>
      </w:pPr>
      <w:r w:rsidRPr="000D3F52">
        <w:rPr>
          <w:color w:val="auto"/>
          <w:sz w:val="26"/>
          <w:szCs w:val="26"/>
        </w:rPr>
        <w:t>1</w:t>
      </w:r>
      <w:r>
        <w:rPr>
          <w:color w:val="auto"/>
          <w:sz w:val="26"/>
          <w:szCs w:val="26"/>
        </w:rPr>
        <w:t>9</w:t>
      </w:r>
      <w:r w:rsidR="0039544E">
        <w:rPr>
          <w:color w:val="auto"/>
          <w:sz w:val="26"/>
          <w:szCs w:val="26"/>
        </w:rPr>
        <w:t>.8. При направлении</w:t>
      </w:r>
      <w:r w:rsidRPr="000D3F52">
        <w:rPr>
          <w:color w:val="auto"/>
          <w:sz w:val="26"/>
          <w:szCs w:val="26"/>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услуги доку</w:t>
      </w:r>
      <w:r w:rsidR="008673E5">
        <w:rPr>
          <w:color w:val="auto"/>
          <w:sz w:val="26"/>
          <w:szCs w:val="26"/>
        </w:rPr>
        <w:t xml:space="preserve">менты, указанные в пункте </w:t>
      </w:r>
      <w:r w:rsidRPr="000D3F52">
        <w:rPr>
          <w:color w:val="auto"/>
          <w:sz w:val="26"/>
          <w:szCs w:val="26"/>
        </w:rPr>
        <w:t xml:space="preserve">10.1 настоящего Административного регламента, которые формируются и направляются в виде отдельных файлов в соответствии с требованиями законодательства. </w:t>
      </w:r>
    </w:p>
    <w:p w:rsidR="002974BD" w:rsidRPr="000D3F52" w:rsidRDefault="002974BD" w:rsidP="002974BD">
      <w:pPr>
        <w:pStyle w:val="Default"/>
        <w:ind w:firstLine="709"/>
        <w:jc w:val="both"/>
        <w:rPr>
          <w:color w:val="auto"/>
          <w:sz w:val="26"/>
          <w:szCs w:val="26"/>
        </w:rPr>
      </w:pPr>
      <w:r w:rsidRPr="000D3F52">
        <w:rPr>
          <w:color w:val="auto"/>
          <w:sz w:val="26"/>
          <w:szCs w:val="26"/>
        </w:rPr>
        <w:t>1</w:t>
      </w:r>
      <w:r>
        <w:rPr>
          <w:color w:val="auto"/>
          <w:sz w:val="26"/>
          <w:szCs w:val="26"/>
        </w:rPr>
        <w:t>9</w:t>
      </w:r>
      <w:r w:rsidRPr="000D3F52">
        <w:rPr>
          <w:color w:val="auto"/>
          <w:sz w:val="26"/>
          <w:szCs w:val="26"/>
        </w:rPr>
        <w:t xml:space="preserve">.9.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 </w:t>
      </w:r>
    </w:p>
    <w:p w:rsidR="002974BD" w:rsidRPr="000D3F52" w:rsidRDefault="002974BD" w:rsidP="002974BD">
      <w:pPr>
        <w:pStyle w:val="Default"/>
        <w:ind w:firstLine="709"/>
        <w:jc w:val="both"/>
        <w:rPr>
          <w:color w:val="auto"/>
          <w:sz w:val="26"/>
          <w:szCs w:val="26"/>
        </w:rPr>
      </w:pPr>
      <w:r w:rsidRPr="000D3F52">
        <w:rPr>
          <w:color w:val="auto"/>
          <w:sz w:val="26"/>
          <w:szCs w:val="26"/>
        </w:rPr>
        <w:t>1</w:t>
      </w:r>
      <w:r>
        <w:rPr>
          <w:color w:val="auto"/>
          <w:sz w:val="26"/>
          <w:szCs w:val="26"/>
        </w:rPr>
        <w:t>9</w:t>
      </w:r>
      <w:r w:rsidRPr="000D3F52">
        <w:rPr>
          <w:color w:val="auto"/>
          <w:sz w:val="26"/>
          <w:szCs w:val="26"/>
        </w:rPr>
        <w:t xml:space="preserve">.10. В течение 5 дней с даты направления запроса о предоставлении муниципальной услуги в электронной форме заявитель предоставляет в </w:t>
      </w:r>
      <w:r w:rsidR="0039544E" w:rsidRPr="0039544E">
        <w:rPr>
          <w:iCs/>
          <w:color w:val="auto"/>
          <w:sz w:val="26"/>
          <w:szCs w:val="26"/>
        </w:rPr>
        <w:t>Администрацию</w:t>
      </w:r>
      <w:r w:rsidR="0039544E">
        <w:rPr>
          <w:i/>
          <w:iCs/>
          <w:color w:val="auto"/>
          <w:sz w:val="26"/>
          <w:szCs w:val="26"/>
        </w:rPr>
        <w:t xml:space="preserve"> </w:t>
      </w:r>
      <w:r w:rsidRPr="000D3F52">
        <w:rPr>
          <w:color w:val="auto"/>
          <w:sz w:val="26"/>
          <w:szCs w:val="26"/>
        </w:rPr>
        <w:t>доку</w:t>
      </w:r>
      <w:r w:rsidR="008673E5">
        <w:rPr>
          <w:color w:val="auto"/>
          <w:sz w:val="26"/>
          <w:szCs w:val="26"/>
        </w:rPr>
        <w:t>менты, представленные в пункте 10</w:t>
      </w:r>
      <w:r w:rsidRPr="000D3F52">
        <w:rPr>
          <w:color w:val="auto"/>
          <w:sz w:val="26"/>
          <w:szCs w:val="26"/>
        </w:rPr>
        <w:t xml:space="preserve">.1 настоящего Административного регламента (в случае, если запрос и документы в электронной форме не составлены с использованием электронной подписи в соответствии с действующим законодательством). Заявитель также вправе представить по собственной инициативе документы, указанные в пункте 10.1 настоящего Административного регламента. </w:t>
      </w:r>
    </w:p>
    <w:p w:rsidR="002974BD" w:rsidRPr="000D3F52" w:rsidRDefault="002974BD" w:rsidP="002974BD">
      <w:pPr>
        <w:pStyle w:val="Default"/>
        <w:ind w:firstLine="709"/>
        <w:jc w:val="both"/>
        <w:rPr>
          <w:color w:val="auto"/>
          <w:sz w:val="26"/>
          <w:szCs w:val="26"/>
        </w:rPr>
      </w:pPr>
      <w:r w:rsidRPr="000D3F52">
        <w:rPr>
          <w:color w:val="auto"/>
          <w:sz w:val="26"/>
          <w:szCs w:val="26"/>
        </w:rPr>
        <w:t>1</w:t>
      </w:r>
      <w:r>
        <w:rPr>
          <w:color w:val="auto"/>
          <w:sz w:val="26"/>
          <w:szCs w:val="26"/>
        </w:rPr>
        <w:t>9</w:t>
      </w:r>
      <w:r w:rsidRPr="000D3F52">
        <w:rPr>
          <w:color w:val="auto"/>
          <w:sz w:val="26"/>
          <w:szCs w:val="26"/>
        </w:rPr>
        <w:t xml:space="preserve">.11. Для обработки персональных данных при регистрации субъекта персональных данных на </w:t>
      </w:r>
      <w:r>
        <w:rPr>
          <w:color w:val="auto"/>
          <w:sz w:val="26"/>
          <w:szCs w:val="26"/>
        </w:rPr>
        <w:t>ЕПГУ и на РПГУ</w:t>
      </w:r>
      <w:r w:rsidRPr="000D3F52">
        <w:rPr>
          <w:color w:val="auto"/>
          <w:sz w:val="26"/>
          <w:szCs w:val="26"/>
        </w:rPr>
        <w:t xml:space="preserve"> получение согласия заявителя в соответствии с требованиями статьи 6 Федерального закона №152-ФЗ не требуется. </w:t>
      </w:r>
    </w:p>
    <w:p w:rsidR="002974BD" w:rsidRPr="000D3F52" w:rsidRDefault="002974BD" w:rsidP="002974BD">
      <w:pPr>
        <w:pStyle w:val="Default"/>
        <w:ind w:firstLine="709"/>
        <w:jc w:val="both"/>
        <w:rPr>
          <w:color w:val="auto"/>
          <w:sz w:val="26"/>
          <w:szCs w:val="26"/>
        </w:rPr>
      </w:pPr>
      <w:r>
        <w:rPr>
          <w:color w:val="auto"/>
          <w:sz w:val="26"/>
          <w:szCs w:val="26"/>
        </w:rPr>
        <w:t>19</w:t>
      </w:r>
      <w:r w:rsidRPr="000D3F52">
        <w:rPr>
          <w:color w:val="auto"/>
          <w:sz w:val="26"/>
          <w:szCs w:val="26"/>
        </w:rPr>
        <w:t xml:space="preserve">.12.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 Предварительная запись может осуществляться следующими способами по выбору заявителя: </w:t>
      </w:r>
    </w:p>
    <w:p w:rsidR="002974BD" w:rsidRPr="000D3F52" w:rsidRDefault="002974BD" w:rsidP="002974BD">
      <w:pPr>
        <w:pStyle w:val="Default"/>
        <w:ind w:firstLine="709"/>
        <w:jc w:val="both"/>
        <w:rPr>
          <w:color w:val="auto"/>
          <w:sz w:val="26"/>
          <w:szCs w:val="26"/>
        </w:rPr>
      </w:pPr>
      <w:r w:rsidRPr="000D3F52">
        <w:rPr>
          <w:color w:val="auto"/>
          <w:sz w:val="26"/>
          <w:szCs w:val="26"/>
        </w:rPr>
        <w:t xml:space="preserve">- при личном обращении заявителя в </w:t>
      </w:r>
      <w:r w:rsidR="007044A4">
        <w:rPr>
          <w:iCs/>
          <w:color w:val="auto"/>
          <w:sz w:val="26"/>
          <w:szCs w:val="26"/>
        </w:rPr>
        <w:t>Администрацию</w:t>
      </w:r>
      <w:r w:rsidR="008A6A27">
        <w:rPr>
          <w:iCs/>
          <w:color w:val="auto"/>
          <w:sz w:val="26"/>
          <w:szCs w:val="26"/>
        </w:rPr>
        <w:t xml:space="preserve"> </w:t>
      </w:r>
      <w:proofErr w:type="gramStart"/>
      <w:r w:rsidR="008A6A27">
        <w:rPr>
          <w:iCs/>
          <w:color w:val="auto"/>
          <w:sz w:val="26"/>
          <w:szCs w:val="26"/>
        </w:rPr>
        <w:t xml:space="preserve">или </w:t>
      </w:r>
      <w:r w:rsidRPr="000D3F52">
        <w:rPr>
          <w:color w:val="auto"/>
          <w:sz w:val="26"/>
          <w:szCs w:val="26"/>
        </w:rPr>
        <w:t xml:space="preserve"> МФЦ</w:t>
      </w:r>
      <w:proofErr w:type="gramEnd"/>
      <w:r w:rsidRPr="000D3F52">
        <w:rPr>
          <w:color w:val="auto"/>
          <w:sz w:val="26"/>
          <w:szCs w:val="26"/>
        </w:rPr>
        <w:t xml:space="preserve">; </w:t>
      </w:r>
    </w:p>
    <w:p w:rsidR="002974BD" w:rsidRPr="000D3F52" w:rsidRDefault="002974BD" w:rsidP="002974BD">
      <w:pPr>
        <w:pStyle w:val="Default"/>
        <w:ind w:firstLine="709"/>
        <w:jc w:val="both"/>
        <w:rPr>
          <w:color w:val="auto"/>
          <w:sz w:val="26"/>
          <w:szCs w:val="26"/>
        </w:rPr>
      </w:pPr>
      <w:r w:rsidRPr="000D3F52">
        <w:rPr>
          <w:color w:val="auto"/>
          <w:sz w:val="26"/>
          <w:szCs w:val="26"/>
        </w:rPr>
        <w:t xml:space="preserve">- по телефону </w:t>
      </w:r>
      <w:r w:rsidR="007044A4">
        <w:rPr>
          <w:iCs/>
          <w:color w:val="auto"/>
          <w:sz w:val="26"/>
          <w:szCs w:val="26"/>
        </w:rPr>
        <w:t>Администрации</w:t>
      </w:r>
      <w:r w:rsidRPr="000D3F52">
        <w:rPr>
          <w:i/>
          <w:iCs/>
          <w:color w:val="auto"/>
          <w:sz w:val="26"/>
          <w:szCs w:val="26"/>
        </w:rPr>
        <w:t xml:space="preserve"> </w:t>
      </w:r>
      <w:r w:rsidR="007044A4">
        <w:rPr>
          <w:color w:val="auto"/>
          <w:sz w:val="26"/>
          <w:szCs w:val="26"/>
        </w:rPr>
        <w:t>и</w:t>
      </w:r>
      <w:r w:rsidRPr="000D3F52">
        <w:rPr>
          <w:color w:val="auto"/>
          <w:sz w:val="26"/>
          <w:szCs w:val="26"/>
        </w:rPr>
        <w:t xml:space="preserve">ли МФЦ; </w:t>
      </w:r>
    </w:p>
    <w:p w:rsidR="002974BD" w:rsidRPr="000D3F52" w:rsidRDefault="002974BD" w:rsidP="002974BD">
      <w:pPr>
        <w:pStyle w:val="Default"/>
        <w:ind w:firstLine="709"/>
        <w:jc w:val="both"/>
        <w:rPr>
          <w:color w:val="auto"/>
          <w:sz w:val="26"/>
          <w:szCs w:val="26"/>
        </w:rPr>
      </w:pPr>
      <w:r w:rsidRPr="000D3F52">
        <w:rPr>
          <w:color w:val="auto"/>
          <w:sz w:val="26"/>
          <w:szCs w:val="26"/>
        </w:rPr>
        <w:t xml:space="preserve">- через официальный сайт </w:t>
      </w:r>
      <w:r w:rsidR="007044A4">
        <w:rPr>
          <w:iCs/>
          <w:color w:val="auto"/>
          <w:sz w:val="26"/>
          <w:szCs w:val="26"/>
        </w:rPr>
        <w:t>Администрации</w:t>
      </w:r>
      <w:r w:rsidRPr="000D3F52">
        <w:rPr>
          <w:i/>
          <w:iCs/>
          <w:color w:val="auto"/>
          <w:sz w:val="26"/>
          <w:szCs w:val="26"/>
        </w:rPr>
        <w:t xml:space="preserve"> </w:t>
      </w:r>
      <w:r w:rsidRPr="000D3F52">
        <w:rPr>
          <w:color w:val="auto"/>
          <w:sz w:val="26"/>
          <w:szCs w:val="26"/>
        </w:rPr>
        <w:t xml:space="preserve">или МФЦ. </w:t>
      </w:r>
    </w:p>
    <w:p w:rsidR="002974BD" w:rsidRPr="000D3F52" w:rsidRDefault="002974BD" w:rsidP="002974BD">
      <w:pPr>
        <w:pStyle w:val="Default"/>
        <w:ind w:firstLine="709"/>
        <w:jc w:val="both"/>
        <w:rPr>
          <w:color w:val="auto"/>
          <w:sz w:val="26"/>
          <w:szCs w:val="26"/>
        </w:rPr>
      </w:pPr>
      <w:r>
        <w:rPr>
          <w:color w:val="auto"/>
          <w:sz w:val="26"/>
          <w:szCs w:val="26"/>
        </w:rPr>
        <w:t>19</w:t>
      </w:r>
      <w:r w:rsidRPr="000D3F52">
        <w:rPr>
          <w:color w:val="auto"/>
          <w:sz w:val="26"/>
          <w:szCs w:val="26"/>
        </w:rPr>
        <w:t xml:space="preserve">.13. При предварительной записи заявитель сообщает следующие данные: </w:t>
      </w:r>
    </w:p>
    <w:p w:rsidR="002974BD" w:rsidRPr="000D3F52" w:rsidRDefault="002974BD" w:rsidP="002974BD">
      <w:pPr>
        <w:pStyle w:val="Default"/>
        <w:ind w:firstLine="709"/>
        <w:jc w:val="both"/>
        <w:rPr>
          <w:color w:val="auto"/>
          <w:sz w:val="26"/>
          <w:szCs w:val="26"/>
        </w:rPr>
      </w:pPr>
      <w:r w:rsidRPr="000D3F52">
        <w:rPr>
          <w:color w:val="auto"/>
          <w:sz w:val="26"/>
          <w:szCs w:val="26"/>
        </w:rPr>
        <w:t xml:space="preserve">- для физического лица: фамилию, имя, отчество (последнее при наличии); </w:t>
      </w:r>
    </w:p>
    <w:p w:rsidR="002974BD" w:rsidRPr="000D3F52" w:rsidRDefault="002974BD" w:rsidP="002974BD">
      <w:pPr>
        <w:pStyle w:val="Default"/>
        <w:ind w:firstLine="709"/>
        <w:jc w:val="both"/>
        <w:rPr>
          <w:color w:val="auto"/>
          <w:sz w:val="26"/>
          <w:szCs w:val="26"/>
        </w:rPr>
      </w:pPr>
      <w:r w:rsidRPr="000D3F52">
        <w:rPr>
          <w:color w:val="auto"/>
          <w:sz w:val="26"/>
          <w:szCs w:val="26"/>
        </w:rPr>
        <w:t xml:space="preserve">- для юридического лица: наименование юридического лица; </w:t>
      </w:r>
    </w:p>
    <w:p w:rsidR="002974BD" w:rsidRPr="000D3F52" w:rsidRDefault="002974BD" w:rsidP="002974BD">
      <w:pPr>
        <w:pStyle w:val="Default"/>
        <w:ind w:firstLine="709"/>
        <w:jc w:val="both"/>
        <w:rPr>
          <w:color w:val="auto"/>
          <w:sz w:val="26"/>
          <w:szCs w:val="26"/>
        </w:rPr>
      </w:pPr>
      <w:r w:rsidRPr="000D3F52">
        <w:rPr>
          <w:color w:val="auto"/>
          <w:sz w:val="26"/>
          <w:szCs w:val="26"/>
        </w:rPr>
        <w:t xml:space="preserve">- контактный номер телефона; </w:t>
      </w:r>
    </w:p>
    <w:p w:rsidR="002974BD" w:rsidRPr="000D3F52" w:rsidRDefault="002974BD" w:rsidP="002974BD">
      <w:pPr>
        <w:pStyle w:val="Default"/>
        <w:ind w:firstLine="709"/>
        <w:jc w:val="both"/>
        <w:rPr>
          <w:color w:val="auto"/>
          <w:sz w:val="26"/>
          <w:szCs w:val="26"/>
        </w:rPr>
      </w:pPr>
      <w:r w:rsidRPr="000D3F52">
        <w:rPr>
          <w:color w:val="auto"/>
          <w:sz w:val="26"/>
          <w:szCs w:val="26"/>
        </w:rPr>
        <w:t xml:space="preserve">- адрес электронной почты (при наличии); </w:t>
      </w:r>
    </w:p>
    <w:p w:rsidR="002974BD" w:rsidRPr="000D3F52" w:rsidRDefault="002974BD" w:rsidP="002974BD">
      <w:pPr>
        <w:pStyle w:val="Default"/>
        <w:ind w:firstLine="709"/>
        <w:jc w:val="both"/>
        <w:rPr>
          <w:color w:val="auto"/>
          <w:sz w:val="26"/>
          <w:szCs w:val="26"/>
        </w:rPr>
      </w:pPr>
      <w:r w:rsidRPr="000D3F52">
        <w:rPr>
          <w:color w:val="auto"/>
          <w:sz w:val="26"/>
          <w:szCs w:val="26"/>
        </w:rPr>
        <w:t xml:space="preserve">- желаемые дату и время представления документов. </w:t>
      </w:r>
    </w:p>
    <w:p w:rsidR="002974BD" w:rsidRPr="000D3F52" w:rsidRDefault="002974BD" w:rsidP="002974BD">
      <w:pPr>
        <w:pStyle w:val="Default"/>
        <w:ind w:firstLine="709"/>
        <w:jc w:val="both"/>
        <w:rPr>
          <w:color w:val="auto"/>
          <w:sz w:val="26"/>
          <w:szCs w:val="26"/>
        </w:rPr>
      </w:pPr>
      <w:r w:rsidRPr="008A6A27">
        <w:rPr>
          <w:color w:val="auto"/>
          <w:sz w:val="26"/>
          <w:szCs w:val="26"/>
        </w:rPr>
        <w:lastRenderedPageBreak/>
        <w:t>Запись заявителей на определенную дату заканчивается за сутки до наступления этой даты.</w:t>
      </w:r>
      <w:r w:rsidRPr="000D3F52">
        <w:rPr>
          <w:color w:val="auto"/>
          <w:sz w:val="26"/>
          <w:szCs w:val="26"/>
        </w:rPr>
        <w:t xml:space="preserve"> </w:t>
      </w:r>
    </w:p>
    <w:p w:rsidR="002974BD" w:rsidRPr="000D3F52" w:rsidRDefault="002974BD" w:rsidP="002974BD">
      <w:pPr>
        <w:pStyle w:val="Default"/>
        <w:ind w:firstLine="709"/>
        <w:jc w:val="both"/>
        <w:rPr>
          <w:color w:val="auto"/>
          <w:sz w:val="26"/>
          <w:szCs w:val="26"/>
        </w:rPr>
      </w:pPr>
      <w:r>
        <w:rPr>
          <w:color w:val="auto"/>
          <w:sz w:val="26"/>
          <w:szCs w:val="26"/>
        </w:rPr>
        <w:t>19</w:t>
      </w:r>
      <w:r w:rsidR="00E26283">
        <w:rPr>
          <w:color w:val="auto"/>
          <w:sz w:val="26"/>
          <w:szCs w:val="26"/>
        </w:rPr>
        <w:t>.14</w:t>
      </w:r>
      <w:r w:rsidRPr="000D3F52">
        <w:rPr>
          <w:color w:val="auto"/>
          <w:sz w:val="26"/>
          <w:szCs w:val="26"/>
        </w:rPr>
        <w:t>. При осуществлении предварительной записи заявитель в обязательном порядке информируется о том, что предварительная запи</w:t>
      </w:r>
      <w:r w:rsidR="00B30AD1">
        <w:rPr>
          <w:color w:val="auto"/>
          <w:sz w:val="26"/>
          <w:szCs w:val="26"/>
        </w:rPr>
        <w:t>сь аннулируется в случае его не</w:t>
      </w:r>
      <w:r w:rsidRPr="000D3F52">
        <w:rPr>
          <w:color w:val="auto"/>
          <w:sz w:val="26"/>
          <w:szCs w:val="26"/>
        </w:rPr>
        <w:t xml:space="preserve">явки по истечении 15 минут с назначенного времени приема. </w:t>
      </w:r>
    </w:p>
    <w:p w:rsidR="002974BD" w:rsidRPr="000D3F52" w:rsidRDefault="002974BD" w:rsidP="002974BD">
      <w:pPr>
        <w:pStyle w:val="Default"/>
        <w:ind w:firstLine="709"/>
        <w:jc w:val="both"/>
        <w:rPr>
          <w:color w:val="auto"/>
          <w:sz w:val="26"/>
          <w:szCs w:val="26"/>
        </w:rPr>
      </w:pPr>
      <w:r>
        <w:rPr>
          <w:color w:val="auto"/>
          <w:sz w:val="26"/>
          <w:szCs w:val="26"/>
        </w:rPr>
        <w:t>19</w:t>
      </w:r>
      <w:r w:rsidR="00E26283">
        <w:rPr>
          <w:color w:val="auto"/>
          <w:sz w:val="26"/>
          <w:szCs w:val="26"/>
        </w:rPr>
        <w:t>.15</w:t>
      </w:r>
      <w:r w:rsidRPr="000D3F52">
        <w:rPr>
          <w:color w:val="auto"/>
          <w:sz w:val="26"/>
          <w:szCs w:val="26"/>
        </w:rPr>
        <w:t xml:space="preserve">. Заявитель в любое время вправе отказаться от предварительной записи. </w:t>
      </w:r>
    </w:p>
    <w:p w:rsidR="002974BD" w:rsidRPr="000D3F52" w:rsidRDefault="002974BD" w:rsidP="002974BD">
      <w:pPr>
        <w:pStyle w:val="Default"/>
        <w:ind w:firstLine="709"/>
        <w:jc w:val="both"/>
        <w:rPr>
          <w:color w:val="auto"/>
          <w:sz w:val="26"/>
          <w:szCs w:val="26"/>
        </w:rPr>
      </w:pPr>
      <w:r>
        <w:rPr>
          <w:color w:val="auto"/>
          <w:sz w:val="26"/>
          <w:szCs w:val="26"/>
        </w:rPr>
        <w:t>19</w:t>
      </w:r>
      <w:r w:rsidR="00E26283">
        <w:rPr>
          <w:color w:val="auto"/>
          <w:sz w:val="26"/>
          <w:szCs w:val="26"/>
        </w:rPr>
        <w:t>.16</w:t>
      </w:r>
      <w:r w:rsidRPr="000D3F52">
        <w:rPr>
          <w:color w:val="auto"/>
          <w:sz w:val="26"/>
          <w:szCs w:val="26"/>
        </w:rPr>
        <w:t xml:space="preserve">. В отсутствии заявителей, обратившихся по предварительной записи, осуществляется прием заявителей, обратившихся в порядке очереди. </w:t>
      </w:r>
    </w:p>
    <w:p w:rsidR="002974BD" w:rsidRPr="000D3F52" w:rsidRDefault="002974BD" w:rsidP="002974BD">
      <w:pPr>
        <w:pStyle w:val="Default"/>
        <w:ind w:firstLine="709"/>
        <w:jc w:val="both"/>
        <w:rPr>
          <w:color w:val="auto"/>
          <w:sz w:val="26"/>
          <w:szCs w:val="26"/>
        </w:rPr>
      </w:pPr>
      <w:r>
        <w:rPr>
          <w:color w:val="auto"/>
          <w:sz w:val="26"/>
          <w:szCs w:val="26"/>
        </w:rPr>
        <w:t>19</w:t>
      </w:r>
      <w:r w:rsidR="00E26283">
        <w:rPr>
          <w:color w:val="auto"/>
          <w:sz w:val="26"/>
          <w:szCs w:val="26"/>
        </w:rPr>
        <w:t>.17</w:t>
      </w:r>
      <w:r w:rsidRPr="000D3F52">
        <w:rPr>
          <w:color w:val="auto"/>
          <w:sz w:val="26"/>
          <w:szCs w:val="26"/>
        </w:rPr>
        <w:t xml:space="preserve">. График приема (приемное время) заявителей по предварительной записи устанавливается руководителем </w:t>
      </w:r>
      <w:r w:rsidR="00B30AD1">
        <w:rPr>
          <w:iCs/>
          <w:color w:val="auto"/>
          <w:sz w:val="26"/>
          <w:szCs w:val="26"/>
        </w:rPr>
        <w:t>Администрации</w:t>
      </w:r>
      <w:r w:rsidRPr="000D3F52">
        <w:rPr>
          <w:i/>
          <w:iCs/>
          <w:color w:val="auto"/>
          <w:sz w:val="26"/>
          <w:szCs w:val="26"/>
        </w:rPr>
        <w:t xml:space="preserve"> </w:t>
      </w:r>
      <w:r w:rsidRPr="000D3F52">
        <w:rPr>
          <w:color w:val="auto"/>
          <w:sz w:val="26"/>
          <w:szCs w:val="26"/>
        </w:rPr>
        <w:t xml:space="preserve">или МФЦ в зависимости от интенсивности обращений. </w:t>
      </w:r>
    </w:p>
    <w:p w:rsidR="002974BD" w:rsidRPr="000D3F52" w:rsidRDefault="002974BD" w:rsidP="002974BD">
      <w:pPr>
        <w:widowControl w:val="0"/>
        <w:autoSpaceDE w:val="0"/>
        <w:autoSpaceDN w:val="0"/>
        <w:adjustRightInd w:val="0"/>
        <w:spacing w:line="240" w:lineRule="auto"/>
        <w:ind w:firstLine="709"/>
        <w:jc w:val="both"/>
        <w:rPr>
          <w:sz w:val="26"/>
          <w:szCs w:val="26"/>
          <w:highlight w:val="yellow"/>
        </w:rPr>
      </w:pPr>
    </w:p>
    <w:p w:rsidR="006D1633" w:rsidRDefault="006D1633" w:rsidP="006D1633">
      <w:pPr>
        <w:pStyle w:val="Default"/>
        <w:ind w:firstLine="709"/>
        <w:jc w:val="center"/>
        <w:rPr>
          <w:b/>
          <w:bCs/>
          <w:color w:val="auto"/>
          <w:sz w:val="26"/>
          <w:szCs w:val="26"/>
        </w:rPr>
      </w:pPr>
      <w:r>
        <w:rPr>
          <w:b/>
          <w:bCs/>
          <w:color w:val="auto"/>
          <w:sz w:val="26"/>
          <w:szCs w:val="26"/>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2974BD" w:rsidRDefault="002974BD" w:rsidP="002974BD">
      <w:pPr>
        <w:pStyle w:val="ConsPlusNormal"/>
        <w:ind w:left="720"/>
        <w:jc w:val="center"/>
        <w:rPr>
          <w:rFonts w:ascii="Times New Roman" w:hAnsi="Times New Roman" w:cs="Times New Roman"/>
          <w:b/>
        </w:rPr>
      </w:pPr>
    </w:p>
    <w:p w:rsidR="002974BD" w:rsidRPr="000D3F52" w:rsidRDefault="002974BD" w:rsidP="002974BD">
      <w:pPr>
        <w:pStyle w:val="ConsPlusNormal"/>
        <w:ind w:left="720"/>
        <w:jc w:val="center"/>
        <w:rPr>
          <w:rFonts w:ascii="Times New Roman" w:hAnsi="Times New Roman" w:cs="Times New Roman"/>
          <w:b/>
        </w:rPr>
      </w:pPr>
      <w:r>
        <w:rPr>
          <w:rFonts w:ascii="Times New Roman" w:hAnsi="Times New Roman" w:cs="Times New Roman"/>
          <w:b/>
        </w:rPr>
        <w:t>20</w:t>
      </w:r>
      <w:r w:rsidRPr="000D3F52">
        <w:rPr>
          <w:rFonts w:ascii="Times New Roman" w:hAnsi="Times New Roman" w:cs="Times New Roman"/>
          <w:b/>
        </w:rPr>
        <w:t>. Перечень административных процедур</w:t>
      </w:r>
      <w:r>
        <w:rPr>
          <w:rFonts w:ascii="Times New Roman" w:hAnsi="Times New Roman" w:cs="Times New Roman"/>
          <w:b/>
        </w:rPr>
        <w:t xml:space="preserve"> (действий)</w:t>
      </w:r>
    </w:p>
    <w:p w:rsidR="002974BD" w:rsidRPr="000D3F52" w:rsidRDefault="002974BD" w:rsidP="002974BD">
      <w:pPr>
        <w:pStyle w:val="ConsPlusNormal"/>
        <w:ind w:left="720"/>
        <w:jc w:val="both"/>
        <w:rPr>
          <w:rFonts w:ascii="Times New Roman" w:hAnsi="Times New Roman" w:cs="Times New Roman"/>
        </w:rPr>
      </w:pPr>
    </w:p>
    <w:p w:rsidR="002974BD" w:rsidRDefault="002974BD" w:rsidP="002974BD">
      <w:pPr>
        <w:pStyle w:val="ConsPlusNormal"/>
        <w:ind w:firstLine="709"/>
        <w:jc w:val="both"/>
        <w:rPr>
          <w:rFonts w:ascii="Times New Roman" w:hAnsi="Times New Roman" w:cs="Times New Roman"/>
        </w:rPr>
      </w:pPr>
      <w:r>
        <w:rPr>
          <w:rFonts w:ascii="Times New Roman" w:hAnsi="Times New Roman" w:cs="Times New Roman"/>
        </w:rPr>
        <w:t>20</w:t>
      </w:r>
      <w:r w:rsidRPr="000D3F52">
        <w:rPr>
          <w:rFonts w:ascii="Times New Roman" w:hAnsi="Times New Roman" w:cs="Times New Roman"/>
        </w:rPr>
        <w:t xml:space="preserve">.1. Предоставление государственной услуги </w:t>
      </w:r>
      <w:r>
        <w:rPr>
          <w:rFonts w:ascii="Times New Roman" w:hAnsi="Times New Roman" w:cs="Times New Roman"/>
        </w:rPr>
        <w:t>состоит из</w:t>
      </w:r>
      <w:r w:rsidRPr="000D3F52">
        <w:rPr>
          <w:rFonts w:ascii="Times New Roman" w:hAnsi="Times New Roman" w:cs="Times New Roman"/>
        </w:rPr>
        <w:t xml:space="preserve"> </w:t>
      </w:r>
      <w:r>
        <w:rPr>
          <w:rFonts w:ascii="Times New Roman" w:hAnsi="Times New Roman" w:cs="Times New Roman"/>
        </w:rPr>
        <w:t>административной процедуры: «п</w:t>
      </w:r>
      <w:r w:rsidRPr="000D3F52">
        <w:rPr>
          <w:rFonts w:ascii="Times New Roman" w:hAnsi="Times New Roman" w:cs="Times New Roman"/>
        </w:rPr>
        <w:t>ризнание помещения жилым помещением, жилого помещения пригодным для проживания и многоквартирного дома аварийным и подлежащим сносу или реконструкции</w:t>
      </w:r>
      <w:r>
        <w:rPr>
          <w:rFonts w:ascii="Times New Roman" w:hAnsi="Times New Roman" w:cs="Times New Roman"/>
        </w:rPr>
        <w:t>», которая включает в себя следующие административные действия:</w:t>
      </w:r>
    </w:p>
    <w:p w:rsidR="002974BD" w:rsidRPr="000D3F52" w:rsidRDefault="002974BD" w:rsidP="002974BD">
      <w:pPr>
        <w:pStyle w:val="Default"/>
        <w:ind w:firstLine="709"/>
        <w:jc w:val="both"/>
        <w:rPr>
          <w:color w:val="auto"/>
          <w:sz w:val="26"/>
          <w:szCs w:val="26"/>
        </w:rPr>
      </w:pPr>
      <w:r w:rsidRPr="000D3F52">
        <w:rPr>
          <w:color w:val="auto"/>
          <w:sz w:val="26"/>
          <w:szCs w:val="26"/>
        </w:rPr>
        <w:t xml:space="preserve">1) прием заявления и документов, необходимых для предоставления муниципальной услуги; </w:t>
      </w:r>
    </w:p>
    <w:p w:rsidR="002974BD" w:rsidRPr="000D3F52" w:rsidRDefault="002974BD" w:rsidP="002974BD">
      <w:pPr>
        <w:pStyle w:val="Default"/>
        <w:ind w:firstLine="709"/>
        <w:jc w:val="both"/>
        <w:rPr>
          <w:color w:val="auto"/>
          <w:sz w:val="26"/>
          <w:szCs w:val="26"/>
        </w:rPr>
      </w:pPr>
      <w:r w:rsidRPr="000D3F52">
        <w:rPr>
          <w:color w:val="auto"/>
          <w:sz w:val="26"/>
          <w:szCs w:val="26"/>
        </w:rPr>
        <w:t xml:space="preserve">2) регистрация заявления и документов, необходимых для предоставления муниципальной услуги </w:t>
      </w:r>
    </w:p>
    <w:p w:rsidR="002974BD" w:rsidRPr="000D3F52" w:rsidRDefault="002974BD" w:rsidP="002974BD">
      <w:pPr>
        <w:pStyle w:val="Default"/>
        <w:ind w:firstLine="709"/>
        <w:jc w:val="both"/>
        <w:rPr>
          <w:color w:val="auto"/>
          <w:sz w:val="26"/>
          <w:szCs w:val="26"/>
        </w:rPr>
      </w:pPr>
      <w:r w:rsidRPr="000D3F52">
        <w:rPr>
          <w:color w:val="auto"/>
          <w:sz w:val="26"/>
          <w:szCs w:val="26"/>
        </w:rPr>
        <w:t xml:space="preserve">3) обработка и предварительное рассмотрение заявления и представленных документов; </w:t>
      </w:r>
    </w:p>
    <w:p w:rsidR="002974BD" w:rsidRDefault="002974BD" w:rsidP="002974BD">
      <w:pPr>
        <w:pStyle w:val="Default"/>
        <w:ind w:firstLine="709"/>
        <w:jc w:val="both"/>
        <w:rPr>
          <w:color w:val="auto"/>
          <w:sz w:val="26"/>
          <w:szCs w:val="26"/>
        </w:rPr>
      </w:pPr>
      <w:r w:rsidRPr="000D3F52">
        <w:rPr>
          <w:color w:val="auto"/>
          <w:sz w:val="26"/>
          <w:szCs w:val="26"/>
        </w:rPr>
        <w:t xml:space="preserve">4) формирование и направление межведомственных запросов в органы (организации), участвующие в предоставлении муниципальной услуги; </w:t>
      </w:r>
    </w:p>
    <w:p w:rsidR="002974BD" w:rsidRPr="0029181C" w:rsidRDefault="002974BD" w:rsidP="002974BD">
      <w:pPr>
        <w:pStyle w:val="Default"/>
        <w:ind w:firstLine="709"/>
        <w:jc w:val="both"/>
        <w:rPr>
          <w:bCs/>
          <w:color w:val="auto"/>
          <w:sz w:val="26"/>
          <w:szCs w:val="26"/>
        </w:rPr>
      </w:pPr>
      <w:r w:rsidRPr="0029181C">
        <w:t xml:space="preserve">5) </w:t>
      </w:r>
      <w:r w:rsidRPr="0029181C">
        <w:rPr>
          <w:bCs/>
          <w:color w:val="auto"/>
          <w:sz w:val="26"/>
          <w:szCs w:val="26"/>
        </w:rPr>
        <w:t>Принятие решения о предоставлении (об отказе предоставления) муниципальной услуги, уведомление заявителя о принятом решении</w:t>
      </w:r>
      <w:r>
        <w:rPr>
          <w:bCs/>
          <w:color w:val="auto"/>
          <w:sz w:val="26"/>
          <w:szCs w:val="26"/>
        </w:rPr>
        <w:t>.</w:t>
      </w:r>
    </w:p>
    <w:p w:rsidR="002974BD" w:rsidRDefault="002974BD" w:rsidP="002974BD">
      <w:pPr>
        <w:pStyle w:val="ConsPlusNormal"/>
        <w:ind w:firstLine="709"/>
        <w:jc w:val="both"/>
        <w:rPr>
          <w:rFonts w:ascii="Times New Roman" w:hAnsi="Times New Roman" w:cs="Times New Roman"/>
        </w:rPr>
      </w:pPr>
      <w:r>
        <w:rPr>
          <w:rFonts w:ascii="Times New Roman" w:hAnsi="Times New Roman" w:cs="Times New Roman"/>
        </w:rPr>
        <w:t>20</w:t>
      </w:r>
      <w:r w:rsidRPr="000D3F52">
        <w:rPr>
          <w:rFonts w:ascii="Times New Roman" w:hAnsi="Times New Roman" w:cs="Times New Roman"/>
        </w:rPr>
        <w:t xml:space="preserve">.2. Блок-схема предоставления государственной услуги приведена в </w:t>
      </w:r>
      <w:hyperlink w:anchor="P794" w:history="1">
        <w:r>
          <w:rPr>
            <w:rFonts w:ascii="Times New Roman" w:hAnsi="Times New Roman" w:cs="Times New Roman"/>
          </w:rPr>
          <w:t>П</w:t>
        </w:r>
        <w:r w:rsidRPr="000D3F52">
          <w:rPr>
            <w:rFonts w:ascii="Times New Roman" w:hAnsi="Times New Roman" w:cs="Times New Roman"/>
          </w:rPr>
          <w:t xml:space="preserve">риложении </w:t>
        </w:r>
      </w:hyperlink>
      <w:r>
        <w:rPr>
          <w:rFonts w:ascii="Times New Roman" w:hAnsi="Times New Roman" w:cs="Times New Roman"/>
        </w:rPr>
        <w:t xml:space="preserve">3 </w:t>
      </w:r>
      <w:r w:rsidRPr="000D3F52">
        <w:rPr>
          <w:rFonts w:ascii="Times New Roman" w:hAnsi="Times New Roman" w:cs="Times New Roman"/>
        </w:rPr>
        <w:t>к настоящему Административному регламенту.</w:t>
      </w:r>
    </w:p>
    <w:p w:rsidR="006D1633" w:rsidRDefault="006D1633" w:rsidP="006D1633">
      <w:pPr>
        <w:pStyle w:val="Default"/>
        <w:ind w:firstLine="709"/>
        <w:jc w:val="both"/>
        <w:rPr>
          <w:color w:val="auto"/>
          <w:sz w:val="26"/>
          <w:szCs w:val="26"/>
        </w:rPr>
      </w:pPr>
      <w:r>
        <w:rPr>
          <w:color w:val="auto"/>
          <w:sz w:val="26"/>
          <w:szCs w:val="26"/>
        </w:rPr>
        <w:t>21.3. Особенности выполнения административных процедур в МФЦ осуществляются в соответствии с заключенным Соглашением о взаимодействии            № 29/04-06/18 от 21.06.2018г.</w:t>
      </w:r>
    </w:p>
    <w:p w:rsidR="006D1633" w:rsidRPr="000D3F52" w:rsidRDefault="006D1633" w:rsidP="002974BD">
      <w:pPr>
        <w:pStyle w:val="ConsPlusNormal"/>
        <w:ind w:firstLine="709"/>
        <w:jc w:val="both"/>
        <w:rPr>
          <w:rFonts w:ascii="Times New Roman" w:hAnsi="Times New Roman" w:cs="Times New Roman"/>
        </w:rPr>
      </w:pPr>
    </w:p>
    <w:p w:rsidR="002974BD" w:rsidRPr="000D3F52" w:rsidRDefault="002974BD" w:rsidP="002974BD">
      <w:pPr>
        <w:pStyle w:val="ConsPlusNormal"/>
        <w:ind w:left="720"/>
        <w:rPr>
          <w:rFonts w:ascii="Times New Roman" w:hAnsi="Times New Roman" w:cs="Times New Roman"/>
        </w:rPr>
      </w:pPr>
    </w:p>
    <w:p w:rsidR="002974BD" w:rsidRDefault="002974BD" w:rsidP="002974BD">
      <w:pPr>
        <w:pStyle w:val="ConsPlusNormal"/>
        <w:ind w:left="720"/>
        <w:jc w:val="center"/>
        <w:rPr>
          <w:rFonts w:ascii="Times New Roman" w:hAnsi="Times New Roman" w:cs="Times New Roman"/>
          <w:b/>
        </w:rPr>
      </w:pPr>
      <w:r w:rsidRPr="000D3F52">
        <w:rPr>
          <w:rFonts w:ascii="Times New Roman" w:hAnsi="Times New Roman" w:cs="Times New Roman"/>
          <w:b/>
        </w:rPr>
        <w:t>2</w:t>
      </w:r>
      <w:r>
        <w:rPr>
          <w:rFonts w:ascii="Times New Roman" w:hAnsi="Times New Roman" w:cs="Times New Roman"/>
          <w:b/>
        </w:rPr>
        <w:t>1</w:t>
      </w:r>
      <w:r w:rsidRPr="000D3F52">
        <w:rPr>
          <w:rFonts w:ascii="Times New Roman" w:hAnsi="Times New Roman" w:cs="Times New Roman"/>
          <w:b/>
        </w:rPr>
        <w:t>. Прием и регистрации документов, необходимых для предоставления государственной услуги</w:t>
      </w:r>
    </w:p>
    <w:p w:rsidR="002D046D" w:rsidRPr="000D3F52" w:rsidRDefault="002D046D" w:rsidP="002974BD">
      <w:pPr>
        <w:pStyle w:val="ConsPlusNormal"/>
        <w:ind w:left="720"/>
        <w:jc w:val="center"/>
        <w:rPr>
          <w:rFonts w:ascii="Times New Roman" w:hAnsi="Times New Roman" w:cs="Times New Roman"/>
          <w:b/>
        </w:rPr>
      </w:pPr>
    </w:p>
    <w:p w:rsidR="002974BD" w:rsidRPr="000D3F52" w:rsidRDefault="002974BD" w:rsidP="002974BD">
      <w:pPr>
        <w:pStyle w:val="Default"/>
        <w:ind w:firstLine="709"/>
        <w:jc w:val="both"/>
        <w:rPr>
          <w:color w:val="auto"/>
          <w:sz w:val="26"/>
          <w:szCs w:val="26"/>
        </w:rPr>
      </w:pPr>
      <w:r w:rsidRPr="000D3F52">
        <w:rPr>
          <w:color w:val="auto"/>
          <w:sz w:val="26"/>
          <w:szCs w:val="26"/>
        </w:rPr>
        <w:t>2</w:t>
      </w:r>
      <w:r>
        <w:rPr>
          <w:color w:val="auto"/>
          <w:sz w:val="26"/>
          <w:szCs w:val="26"/>
        </w:rPr>
        <w:t>1</w:t>
      </w:r>
      <w:r w:rsidRPr="000D3F52">
        <w:rPr>
          <w:color w:val="auto"/>
          <w:sz w:val="26"/>
          <w:szCs w:val="26"/>
        </w:rPr>
        <w:t>.1. Основанием для начала административн</w:t>
      </w:r>
      <w:r>
        <w:rPr>
          <w:color w:val="auto"/>
          <w:sz w:val="26"/>
          <w:szCs w:val="26"/>
        </w:rPr>
        <w:t>ого</w:t>
      </w:r>
      <w:r w:rsidRPr="000D3F52">
        <w:rPr>
          <w:color w:val="auto"/>
          <w:sz w:val="26"/>
          <w:szCs w:val="26"/>
        </w:rPr>
        <w:t xml:space="preserve"> </w:t>
      </w:r>
      <w:r>
        <w:rPr>
          <w:color w:val="auto"/>
          <w:sz w:val="26"/>
          <w:szCs w:val="26"/>
        </w:rPr>
        <w:t>действия</w:t>
      </w:r>
      <w:r w:rsidRPr="000D3F52">
        <w:rPr>
          <w:color w:val="auto"/>
          <w:sz w:val="26"/>
          <w:szCs w:val="26"/>
        </w:rPr>
        <w:t xml:space="preserve"> является поступление в </w:t>
      </w:r>
      <w:r w:rsidR="00B30AD1">
        <w:rPr>
          <w:iCs/>
          <w:color w:val="auto"/>
          <w:sz w:val="26"/>
          <w:szCs w:val="26"/>
        </w:rPr>
        <w:t>Администрацию</w:t>
      </w:r>
      <w:r w:rsidRPr="000D3F52">
        <w:rPr>
          <w:i/>
          <w:iCs/>
          <w:color w:val="auto"/>
          <w:sz w:val="26"/>
          <w:szCs w:val="26"/>
        </w:rPr>
        <w:t xml:space="preserve"> </w:t>
      </w:r>
      <w:r w:rsidRPr="000D3F52">
        <w:rPr>
          <w:color w:val="auto"/>
          <w:sz w:val="26"/>
          <w:szCs w:val="26"/>
        </w:rPr>
        <w:t xml:space="preserve">или МФЦ заявления о предоставлении муниципальной услуги и прилагаемых к нему документов, представленных заявителем: </w:t>
      </w:r>
    </w:p>
    <w:p w:rsidR="002974BD" w:rsidRPr="000D3F52" w:rsidRDefault="002974BD" w:rsidP="002974BD">
      <w:pPr>
        <w:pStyle w:val="Default"/>
        <w:ind w:firstLine="709"/>
        <w:jc w:val="both"/>
        <w:rPr>
          <w:color w:val="auto"/>
          <w:sz w:val="26"/>
          <w:szCs w:val="26"/>
        </w:rPr>
      </w:pPr>
      <w:r w:rsidRPr="000D3F52">
        <w:rPr>
          <w:color w:val="auto"/>
          <w:sz w:val="26"/>
          <w:szCs w:val="26"/>
        </w:rPr>
        <w:t xml:space="preserve">а) в </w:t>
      </w:r>
      <w:r w:rsidR="00B30AD1" w:rsidRPr="00B30AD1">
        <w:rPr>
          <w:iCs/>
          <w:color w:val="auto"/>
          <w:sz w:val="26"/>
          <w:szCs w:val="26"/>
        </w:rPr>
        <w:t>Администрацию</w:t>
      </w:r>
      <w:r w:rsidRPr="00B30AD1">
        <w:rPr>
          <w:iCs/>
          <w:color w:val="auto"/>
          <w:sz w:val="26"/>
          <w:szCs w:val="26"/>
        </w:rPr>
        <w:t>:</w:t>
      </w:r>
      <w:r w:rsidRPr="000D3F52">
        <w:rPr>
          <w:i/>
          <w:iCs/>
          <w:color w:val="auto"/>
          <w:sz w:val="26"/>
          <w:szCs w:val="26"/>
        </w:rPr>
        <w:t xml:space="preserve"> </w:t>
      </w:r>
    </w:p>
    <w:p w:rsidR="002974BD" w:rsidRPr="000D3F52" w:rsidRDefault="002974BD" w:rsidP="002974BD">
      <w:pPr>
        <w:pStyle w:val="Default"/>
        <w:ind w:firstLine="709"/>
        <w:jc w:val="both"/>
        <w:rPr>
          <w:color w:val="auto"/>
          <w:sz w:val="26"/>
          <w:szCs w:val="26"/>
        </w:rPr>
      </w:pPr>
      <w:r w:rsidRPr="000D3F52">
        <w:rPr>
          <w:color w:val="auto"/>
          <w:sz w:val="26"/>
          <w:szCs w:val="26"/>
        </w:rPr>
        <w:t xml:space="preserve">- посредством личного обращения заявителя, </w:t>
      </w:r>
    </w:p>
    <w:p w:rsidR="002974BD" w:rsidRPr="000D3F52" w:rsidRDefault="002974BD" w:rsidP="002974BD">
      <w:pPr>
        <w:pStyle w:val="Default"/>
        <w:ind w:firstLine="709"/>
        <w:jc w:val="both"/>
        <w:rPr>
          <w:color w:val="auto"/>
          <w:sz w:val="26"/>
          <w:szCs w:val="26"/>
        </w:rPr>
      </w:pPr>
      <w:r w:rsidRPr="000D3F52">
        <w:rPr>
          <w:color w:val="auto"/>
          <w:sz w:val="26"/>
          <w:szCs w:val="26"/>
        </w:rPr>
        <w:lastRenderedPageBreak/>
        <w:t xml:space="preserve">- посредством почтового отправления; </w:t>
      </w:r>
    </w:p>
    <w:p w:rsidR="002974BD" w:rsidRPr="000D3F52" w:rsidRDefault="002974BD" w:rsidP="002974BD">
      <w:pPr>
        <w:pStyle w:val="Default"/>
        <w:ind w:firstLine="709"/>
        <w:jc w:val="both"/>
        <w:rPr>
          <w:color w:val="auto"/>
          <w:sz w:val="26"/>
          <w:szCs w:val="26"/>
        </w:rPr>
      </w:pPr>
      <w:r w:rsidRPr="000D3F52">
        <w:rPr>
          <w:color w:val="auto"/>
          <w:sz w:val="26"/>
          <w:szCs w:val="26"/>
        </w:rPr>
        <w:t xml:space="preserve">- посредством технических средств </w:t>
      </w:r>
      <w:r>
        <w:rPr>
          <w:color w:val="auto"/>
          <w:sz w:val="26"/>
          <w:szCs w:val="26"/>
        </w:rPr>
        <w:t>ЕПГУ или РПГУ</w:t>
      </w:r>
      <w:r w:rsidRPr="000D3F52">
        <w:rPr>
          <w:color w:val="auto"/>
          <w:sz w:val="26"/>
          <w:szCs w:val="26"/>
        </w:rPr>
        <w:t xml:space="preserve">; </w:t>
      </w:r>
    </w:p>
    <w:p w:rsidR="002974BD" w:rsidRPr="000D3F52" w:rsidRDefault="002974BD" w:rsidP="002974BD">
      <w:pPr>
        <w:pStyle w:val="Default"/>
        <w:ind w:firstLine="709"/>
        <w:jc w:val="both"/>
        <w:rPr>
          <w:color w:val="auto"/>
          <w:sz w:val="26"/>
          <w:szCs w:val="26"/>
        </w:rPr>
      </w:pPr>
      <w:r w:rsidRPr="000D3F52">
        <w:rPr>
          <w:color w:val="auto"/>
          <w:sz w:val="26"/>
          <w:szCs w:val="26"/>
        </w:rPr>
        <w:t xml:space="preserve">б) в МФЦ посредством личного обращения заявителя. </w:t>
      </w:r>
    </w:p>
    <w:p w:rsidR="002974BD" w:rsidRPr="000D3F52" w:rsidRDefault="002974BD" w:rsidP="002974BD">
      <w:pPr>
        <w:pStyle w:val="Default"/>
        <w:ind w:firstLine="709"/>
        <w:jc w:val="both"/>
        <w:rPr>
          <w:color w:val="auto"/>
          <w:sz w:val="26"/>
          <w:szCs w:val="26"/>
        </w:rPr>
      </w:pPr>
      <w:r w:rsidRPr="000D3F52">
        <w:rPr>
          <w:color w:val="auto"/>
          <w:sz w:val="26"/>
          <w:szCs w:val="26"/>
        </w:rPr>
        <w:t>2</w:t>
      </w:r>
      <w:r>
        <w:rPr>
          <w:color w:val="auto"/>
          <w:sz w:val="26"/>
          <w:szCs w:val="26"/>
        </w:rPr>
        <w:t>1</w:t>
      </w:r>
      <w:r w:rsidR="006322A3">
        <w:rPr>
          <w:color w:val="auto"/>
          <w:sz w:val="26"/>
          <w:szCs w:val="26"/>
        </w:rPr>
        <w:t xml:space="preserve">.2. </w:t>
      </w:r>
      <w:r w:rsidRPr="000D3F52">
        <w:rPr>
          <w:color w:val="auto"/>
          <w:sz w:val="26"/>
          <w:szCs w:val="26"/>
        </w:rPr>
        <w:t xml:space="preserve">Прием заявления и документов, необходимых для предоставления муниципальной услуги, осуществляют сотрудники </w:t>
      </w:r>
      <w:r w:rsidR="006322A3">
        <w:rPr>
          <w:iCs/>
          <w:color w:val="auto"/>
          <w:sz w:val="26"/>
          <w:szCs w:val="26"/>
        </w:rPr>
        <w:t>Администрации</w:t>
      </w:r>
      <w:r w:rsidRPr="000D3F52">
        <w:rPr>
          <w:i/>
          <w:iCs/>
          <w:color w:val="auto"/>
          <w:sz w:val="26"/>
          <w:szCs w:val="26"/>
        </w:rPr>
        <w:t xml:space="preserve"> </w:t>
      </w:r>
      <w:r w:rsidRPr="000D3F52">
        <w:rPr>
          <w:color w:val="auto"/>
          <w:sz w:val="26"/>
          <w:szCs w:val="26"/>
        </w:rPr>
        <w:t xml:space="preserve">или сотрудники МФЦ. </w:t>
      </w:r>
    </w:p>
    <w:p w:rsidR="002974BD" w:rsidRPr="000D3F52" w:rsidRDefault="002974BD" w:rsidP="002974BD">
      <w:pPr>
        <w:pStyle w:val="Default"/>
        <w:ind w:firstLine="709"/>
        <w:jc w:val="both"/>
        <w:rPr>
          <w:color w:val="auto"/>
          <w:sz w:val="26"/>
          <w:szCs w:val="26"/>
        </w:rPr>
      </w:pPr>
      <w:r w:rsidRPr="000D3F52">
        <w:rPr>
          <w:color w:val="auto"/>
          <w:sz w:val="26"/>
          <w:szCs w:val="26"/>
        </w:rPr>
        <w:t>2</w:t>
      </w:r>
      <w:r>
        <w:rPr>
          <w:color w:val="auto"/>
          <w:sz w:val="26"/>
          <w:szCs w:val="26"/>
        </w:rPr>
        <w:t>1</w:t>
      </w:r>
      <w:r w:rsidRPr="000D3F52">
        <w:rPr>
          <w:color w:val="auto"/>
          <w:sz w:val="26"/>
          <w:szCs w:val="26"/>
        </w:rPr>
        <w:t>.3. Прием заявления и документов, необходимых для предоставления муниципальной услуги осуществляется в МФЦ в соответствии с согла</w:t>
      </w:r>
      <w:r w:rsidR="006322A3">
        <w:rPr>
          <w:color w:val="auto"/>
          <w:sz w:val="26"/>
          <w:szCs w:val="26"/>
        </w:rPr>
        <w:t>шениями о взаимодействии между Администрацией</w:t>
      </w:r>
      <w:r w:rsidRPr="000D3F52">
        <w:rPr>
          <w:i/>
          <w:iCs/>
          <w:color w:val="auto"/>
          <w:sz w:val="26"/>
          <w:szCs w:val="26"/>
        </w:rPr>
        <w:t xml:space="preserve"> </w:t>
      </w:r>
      <w:r w:rsidRPr="000D3F52">
        <w:rPr>
          <w:color w:val="auto"/>
          <w:sz w:val="26"/>
          <w:szCs w:val="26"/>
        </w:rPr>
        <w:t>и МФЦ, заключенными в установленном порядке, если исполнение данно</w:t>
      </w:r>
      <w:r>
        <w:rPr>
          <w:color w:val="auto"/>
          <w:sz w:val="26"/>
          <w:szCs w:val="26"/>
        </w:rPr>
        <w:t>го административного действия</w:t>
      </w:r>
      <w:r w:rsidRPr="000D3F52">
        <w:rPr>
          <w:color w:val="auto"/>
          <w:sz w:val="26"/>
          <w:szCs w:val="26"/>
        </w:rPr>
        <w:t xml:space="preserve"> предусмотрено заключенными соглашениями. </w:t>
      </w:r>
    </w:p>
    <w:p w:rsidR="002974BD" w:rsidRPr="000D3F52" w:rsidRDefault="002974BD" w:rsidP="002974BD">
      <w:pPr>
        <w:pStyle w:val="Default"/>
        <w:ind w:firstLine="709"/>
        <w:jc w:val="both"/>
        <w:rPr>
          <w:color w:val="auto"/>
          <w:sz w:val="26"/>
          <w:szCs w:val="26"/>
        </w:rPr>
      </w:pPr>
      <w:r w:rsidRPr="000D3F52">
        <w:rPr>
          <w:color w:val="auto"/>
          <w:sz w:val="26"/>
          <w:szCs w:val="26"/>
        </w:rPr>
        <w:t>2</w:t>
      </w:r>
      <w:r>
        <w:rPr>
          <w:color w:val="auto"/>
          <w:sz w:val="26"/>
          <w:szCs w:val="26"/>
        </w:rPr>
        <w:t>1</w:t>
      </w:r>
      <w:r w:rsidRPr="000D3F52">
        <w:rPr>
          <w:color w:val="auto"/>
          <w:sz w:val="26"/>
          <w:szCs w:val="26"/>
        </w:rPr>
        <w:t xml:space="preserve">.4. При поступлении заявления и прилагаемых к нему документов посредством личного обращения заявителя в </w:t>
      </w:r>
      <w:r w:rsidR="006322A3">
        <w:rPr>
          <w:color w:val="auto"/>
          <w:sz w:val="26"/>
          <w:szCs w:val="26"/>
        </w:rPr>
        <w:t>Администрацию</w:t>
      </w:r>
      <w:r w:rsidRPr="000D3F52">
        <w:rPr>
          <w:i/>
          <w:iCs/>
          <w:color w:val="auto"/>
          <w:sz w:val="26"/>
          <w:szCs w:val="26"/>
        </w:rPr>
        <w:t xml:space="preserve"> </w:t>
      </w:r>
      <w:r w:rsidRPr="000D3F52">
        <w:rPr>
          <w:color w:val="auto"/>
          <w:sz w:val="26"/>
          <w:szCs w:val="26"/>
        </w:rPr>
        <w:t xml:space="preserve">или МФЦ, специалист, ответственный за прием и регистрацию документов, осуществляет следующую последовательность действий: </w:t>
      </w:r>
    </w:p>
    <w:p w:rsidR="002974BD" w:rsidRPr="000D3F52" w:rsidRDefault="002974BD" w:rsidP="002974BD">
      <w:pPr>
        <w:pStyle w:val="Default"/>
        <w:ind w:firstLine="709"/>
        <w:jc w:val="both"/>
        <w:rPr>
          <w:color w:val="auto"/>
          <w:sz w:val="26"/>
          <w:szCs w:val="26"/>
        </w:rPr>
      </w:pPr>
      <w:r w:rsidRPr="000D3F52">
        <w:rPr>
          <w:color w:val="auto"/>
          <w:sz w:val="26"/>
          <w:szCs w:val="26"/>
        </w:rPr>
        <w:t xml:space="preserve">1) устанавливает предмет обращения; </w:t>
      </w:r>
    </w:p>
    <w:p w:rsidR="002974BD" w:rsidRPr="000D3F52" w:rsidRDefault="002974BD" w:rsidP="002974BD">
      <w:pPr>
        <w:pStyle w:val="Default"/>
        <w:ind w:firstLine="709"/>
        <w:jc w:val="both"/>
        <w:rPr>
          <w:color w:val="auto"/>
          <w:sz w:val="26"/>
          <w:szCs w:val="26"/>
        </w:rPr>
      </w:pPr>
      <w:r w:rsidRPr="000D3F52">
        <w:rPr>
          <w:color w:val="auto"/>
          <w:sz w:val="26"/>
          <w:szCs w:val="26"/>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2974BD" w:rsidRPr="000D3F52" w:rsidRDefault="002974BD" w:rsidP="002974BD">
      <w:pPr>
        <w:pStyle w:val="Default"/>
        <w:ind w:firstLine="709"/>
        <w:jc w:val="both"/>
        <w:rPr>
          <w:color w:val="auto"/>
          <w:sz w:val="26"/>
          <w:szCs w:val="26"/>
        </w:rPr>
      </w:pPr>
      <w:r w:rsidRPr="000D3F52">
        <w:rPr>
          <w:color w:val="auto"/>
          <w:sz w:val="26"/>
          <w:szCs w:val="26"/>
        </w:rPr>
        <w:t xml:space="preserve">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2974BD" w:rsidRPr="000D3F52" w:rsidRDefault="002974BD" w:rsidP="002974BD">
      <w:pPr>
        <w:pStyle w:val="Default"/>
        <w:ind w:firstLine="709"/>
        <w:jc w:val="both"/>
        <w:rPr>
          <w:color w:val="auto"/>
          <w:sz w:val="26"/>
          <w:szCs w:val="26"/>
        </w:rPr>
      </w:pPr>
      <w:r w:rsidRPr="000D3F52">
        <w:rPr>
          <w:color w:val="auto"/>
          <w:sz w:val="26"/>
          <w:szCs w:val="26"/>
        </w:rPr>
        <w:t xml:space="preserve">4) осуществляет сверку копий представленных документов с их оригиналами; </w:t>
      </w:r>
    </w:p>
    <w:p w:rsidR="002974BD" w:rsidRPr="000D3F52" w:rsidRDefault="002974BD" w:rsidP="002974BD">
      <w:pPr>
        <w:pStyle w:val="Default"/>
        <w:ind w:firstLine="709"/>
        <w:jc w:val="both"/>
        <w:rPr>
          <w:color w:val="auto"/>
          <w:sz w:val="26"/>
          <w:szCs w:val="26"/>
        </w:rPr>
      </w:pPr>
      <w:r w:rsidRPr="000D3F52">
        <w:rPr>
          <w:color w:val="auto"/>
          <w:sz w:val="26"/>
          <w:szCs w:val="26"/>
        </w:rPr>
        <w:t>5) проверяет заявление и комплектность прилагаемых к нему документов на соответствие перечню доку</w:t>
      </w:r>
      <w:r w:rsidR="00867D64">
        <w:rPr>
          <w:color w:val="auto"/>
          <w:sz w:val="26"/>
          <w:szCs w:val="26"/>
        </w:rPr>
        <w:t>ментов, предусмотренных пунктом 10</w:t>
      </w:r>
      <w:r w:rsidRPr="000D3F52">
        <w:rPr>
          <w:color w:val="auto"/>
          <w:sz w:val="26"/>
          <w:szCs w:val="26"/>
        </w:rPr>
        <w:t>.1 настоящего Административного регламента;</w:t>
      </w:r>
    </w:p>
    <w:p w:rsidR="002974BD" w:rsidRPr="000D3F52" w:rsidRDefault="002974BD" w:rsidP="002974BD">
      <w:pPr>
        <w:pStyle w:val="Default"/>
        <w:ind w:firstLine="709"/>
        <w:jc w:val="both"/>
        <w:rPr>
          <w:color w:val="auto"/>
          <w:sz w:val="26"/>
          <w:szCs w:val="26"/>
        </w:rPr>
      </w:pPr>
      <w:r w:rsidRPr="000D3F52">
        <w:rPr>
          <w:color w:val="auto"/>
          <w:sz w:val="26"/>
          <w:szCs w:val="26"/>
        </w:rPr>
        <w:t xml:space="preserve">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2974BD" w:rsidRPr="000D3F52" w:rsidRDefault="002974BD" w:rsidP="002974BD">
      <w:pPr>
        <w:pStyle w:val="Default"/>
        <w:ind w:firstLine="709"/>
        <w:jc w:val="both"/>
        <w:rPr>
          <w:color w:val="auto"/>
          <w:sz w:val="26"/>
          <w:szCs w:val="26"/>
        </w:rPr>
      </w:pPr>
      <w:r w:rsidRPr="000D3F52">
        <w:rPr>
          <w:color w:val="auto"/>
          <w:sz w:val="26"/>
          <w:szCs w:val="26"/>
        </w:rPr>
        <w:t xml:space="preserve">7)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 </w:t>
      </w:r>
    </w:p>
    <w:p w:rsidR="002974BD" w:rsidRPr="000D3F52" w:rsidRDefault="002974BD" w:rsidP="002974BD">
      <w:pPr>
        <w:pStyle w:val="Default"/>
        <w:ind w:firstLine="709"/>
        <w:jc w:val="both"/>
        <w:rPr>
          <w:color w:val="auto"/>
          <w:sz w:val="26"/>
          <w:szCs w:val="26"/>
        </w:rPr>
      </w:pPr>
      <w:r w:rsidRPr="000D3F52">
        <w:rPr>
          <w:color w:val="auto"/>
          <w:sz w:val="26"/>
          <w:szCs w:val="26"/>
        </w:rPr>
        <w:t xml:space="preserve">8) вручает копию описи заявителю. </w:t>
      </w:r>
    </w:p>
    <w:p w:rsidR="002974BD" w:rsidRPr="000D3F52" w:rsidRDefault="002974BD" w:rsidP="002974BD">
      <w:pPr>
        <w:pStyle w:val="Default"/>
        <w:ind w:firstLine="709"/>
        <w:jc w:val="both"/>
        <w:rPr>
          <w:color w:val="auto"/>
          <w:sz w:val="26"/>
          <w:szCs w:val="26"/>
        </w:rPr>
      </w:pPr>
      <w:r w:rsidRPr="000D3F52">
        <w:rPr>
          <w:color w:val="auto"/>
          <w:sz w:val="26"/>
          <w:szCs w:val="26"/>
        </w:rPr>
        <w:t>2</w:t>
      </w:r>
      <w:r>
        <w:rPr>
          <w:color w:val="auto"/>
          <w:sz w:val="26"/>
          <w:szCs w:val="26"/>
        </w:rPr>
        <w:t>1</w:t>
      </w:r>
      <w:r w:rsidRPr="000D3F52">
        <w:rPr>
          <w:color w:val="auto"/>
          <w:sz w:val="26"/>
          <w:szCs w:val="26"/>
        </w:rPr>
        <w:t xml:space="preserve">.5. Специалист МФЦ, ответственный за прием документов, в дополнение к </w:t>
      </w:r>
      <w:r w:rsidR="00BE72E1">
        <w:rPr>
          <w:color w:val="auto"/>
          <w:sz w:val="26"/>
          <w:szCs w:val="26"/>
        </w:rPr>
        <w:t>действиям, указанным в пункте 21</w:t>
      </w:r>
      <w:r w:rsidRPr="000D3F52">
        <w:rPr>
          <w:color w:val="auto"/>
          <w:sz w:val="26"/>
          <w:szCs w:val="26"/>
        </w:rPr>
        <w:t xml:space="preserve">.4 настоящего Административного регламента, осуществляет следующие действия: </w:t>
      </w:r>
    </w:p>
    <w:p w:rsidR="002974BD" w:rsidRPr="000D3F52" w:rsidRDefault="002974BD" w:rsidP="002974BD">
      <w:pPr>
        <w:pStyle w:val="Default"/>
        <w:ind w:firstLine="709"/>
        <w:jc w:val="both"/>
        <w:rPr>
          <w:color w:val="auto"/>
          <w:sz w:val="26"/>
          <w:szCs w:val="26"/>
        </w:rPr>
      </w:pPr>
      <w:r w:rsidRPr="000D3F52">
        <w:rPr>
          <w:color w:val="auto"/>
          <w:sz w:val="26"/>
          <w:szCs w:val="26"/>
        </w:rPr>
        <w:t xml:space="preserve">1) проверяет комплектность представленных заявителем документов по перечню документов, предусмотренных пунктом 10.1 настоящего Административного регламента; </w:t>
      </w:r>
    </w:p>
    <w:p w:rsidR="002974BD" w:rsidRPr="000D3F52" w:rsidRDefault="002974BD" w:rsidP="002974BD">
      <w:pPr>
        <w:pStyle w:val="Default"/>
        <w:ind w:firstLine="709"/>
        <w:jc w:val="both"/>
        <w:rPr>
          <w:color w:val="auto"/>
          <w:sz w:val="26"/>
          <w:szCs w:val="26"/>
        </w:rPr>
      </w:pPr>
      <w:r w:rsidRPr="000D3F52">
        <w:rPr>
          <w:color w:val="auto"/>
          <w:sz w:val="26"/>
          <w:szCs w:val="26"/>
        </w:rPr>
        <w:t xml:space="preserve">2)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974BD" w:rsidRPr="000D3F52" w:rsidRDefault="002974BD" w:rsidP="002974BD">
      <w:pPr>
        <w:pStyle w:val="Default"/>
        <w:ind w:firstLine="709"/>
        <w:jc w:val="both"/>
        <w:rPr>
          <w:color w:val="auto"/>
          <w:sz w:val="26"/>
          <w:szCs w:val="26"/>
        </w:rPr>
      </w:pPr>
      <w:r w:rsidRPr="000D3F52">
        <w:rPr>
          <w:color w:val="auto"/>
          <w:sz w:val="26"/>
          <w:szCs w:val="26"/>
        </w:rPr>
        <w:t xml:space="preserve">3) направляет специалисту МФЦ,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974BD" w:rsidRPr="000D3F52" w:rsidRDefault="002974BD" w:rsidP="002974BD">
      <w:pPr>
        <w:pStyle w:val="Default"/>
        <w:ind w:firstLine="709"/>
        <w:jc w:val="both"/>
        <w:rPr>
          <w:color w:val="auto"/>
          <w:sz w:val="26"/>
          <w:szCs w:val="26"/>
        </w:rPr>
      </w:pPr>
      <w:r w:rsidRPr="000D3F52">
        <w:rPr>
          <w:color w:val="auto"/>
          <w:sz w:val="26"/>
          <w:szCs w:val="26"/>
        </w:rPr>
        <w:t xml:space="preserve">4) при наличии всех документов и сведений, предусмотренных пунктом 10.1 настоящего административного регламента передает заявление и прилагаемые к нему </w:t>
      </w:r>
      <w:r w:rsidRPr="000D3F52">
        <w:rPr>
          <w:color w:val="auto"/>
          <w:sz w:val="26"/>
          <w:szCs w:val="26"/>
        </w:rPr>
        <w:lastRenderedPageBreak/>
        <w:t xml:space="preserve">документы специалисту МФЦ, ответственному за организацию направления заявления и прилагаемых к нему документов в </w:t>
      </w:r>
      <w:r w:rsidR="00D85B58">
        <w:rPr>
          <w:iCs/>
          <w:color w:val="auto"/>
          <w:sz w:val="26"/>
          <w:szCs w:val="26"/>
        </w:rPr>
        <w:t>Администрацию</w:t>
      </w:r>
      <w:r w:rsidRPr="000D3F52">
        <w:rPr>
          <w:color w:val="auto"/>
          <w:sz w:val="26"/>
          <w:szCs w:val="26"/>
        </w:rPr>
        <w:t xml:space="preserve">. </w:t>
      </w:r>
    </w:p>
    <w:p w:rsidR="002974BD" w:rsidRPr="000D3F52" w:rsidRDefault="002974BD" w:rsidP="002974BD">
      <w:pPr>
        <w:pStyle w:val="Default"/>
        <w:ind w:firstLine="709"/>
        <w:jc w:val="both"/>
        <w:rPr>
          <w:color w:val="auto"/>
          <w:sz w:val="26"/>
          <w:szCs w:val="26"/>
        </w:rPr>
      </w:pPr>
      <w:r w:rsidRPr="000D3F52">
        <w:rPr>
          <w:color w:val="auto"/>
          <w:sz w:val="26"/>
          <w:szCs w:val="26"/>
        </w:rPr>
        <w:t xml:space="preserve">Сотрудник МФЦ, ответственный за организацию направления заявления и прилагаемых к нему документов в </w:t>
      </w:r>
      <w:r w:rsidR="00D85B58" w:rsidRPr="00D85B58">
        <w:rPr>
          <w:iCs/>
          <w:color w:val="auto"/>
          <w:sz w:val="26"/>
          <w:szCs w:val="26"/>
        </w:rPr>
        <w:t>Администрацию</w:t>
      </w:r>
      <w:r w:rsidR="00D85B58">
        <w:rPr>
          <w:iCs/>
          <w:color w:val="auto"/>
          <w:sz w:val="26"/>
          <w:szCs w:val="26"/>
        </w:rPr>
        <w:t>,</w:t>
      </w:r>
      <w:r w:rsidRPr="00D85B58">
        <w:rPr>
          <w:color w:val="auto"/>
          <w:sz w:val="26"/>
          <w:szCs w:val="26"/>
        </w:rPr>
        <w:t xml:space="preserve"> </w:t>
      </w:r>
      <w:r w:rsidRPr="000D3F52">
        <w:rPr>
          <w:color w:val="auto"/>
          <w:sz w:val="26"/>
          <w:szCs w:val="26"/>
        </w:rPr>
        <w:t xml:space="preserve">организует передачу заявления и документов, представленных заявителем, в </w:t>
      </w:r>
      <w:r w:rsidR="00D85B58" w:rsidRPr="00D85B58">
        <w:rPr>
          <w:iCs/>
          <w:color w:val="auto"/>
          <w:sz w:val="26"/>
          <w:szCs w:val="26"/>
        </w:rPr>
        <w:t>Администрацию</w:t>
      </w:r>
      <w:r w:rsidRPr="000D3F52">
        <w:rPr>
          <w:i/>
          <w:iCs/>
          <w:color w:val="auto"/>
          <w:sz w:val="26"/>
          <w:szCs w:val="26"/>
        </w:rPr>
        <w:t xml:space="preserve"> </w:t>
      </w:r>
      <w:r w:rsidRPr="000D3F52">
        <w:rPr>
          <w:color w:val="auto"/>
          <w:sz w:val="26"/>
          <w:szCs w:val="26"/>
        </w:rPr>
        <w:t xml:space="preserve">в соответствии с заключенным соглашением о взаимодействии и порядком делопроизводства МФЦ. </w:t>
      </w:r>
    </w:p>
    <w:p w:rsidR="002974BD" w:rsidRPr="000D3F52" w:rsidRDefault="002974BD" w:rsidP="002974BD">
      <w:pPr>
        <w:pStyle w:val="Default"/>
        <w:ind w:firstLine="709"/>
        <w:jc w:val="both"/>
        <w:rPr>
          <w:color w:val="auto"/>
          <w:sz w:val="26"/>
          <w:szCs w:val="26"/>
        </w:rPr>
      </w:pPr>
      <w:r w:rsidRPr="000D3F52">
        <w:rPr>
          <w:color w:val="auto"/>
          <w:sz w:val="26"/>
          <w:szCs w:val="26"/>
        </w:rPr>
        <w:t>2</w:t>
      </w:r>
      <w:r>
        <w:rPr>
          <w:color w:val="auto"/>
          <w:sz w:val="26"/>
          <w:szCs w:val="26"/>
        </w:rPr>
        <w:t>1</w:t>
      </w:r>
      <w:r w:rsidRPr="000D3F52">
        <w:rPr>
          <w:color w:val="auto"/>
          <w:sz w:val="26"/>
          <w:szCs w:val="26"/>
        </w:rPr>
        <w:t xml:space="preserve">.6. Максимальное время приема заявления и прилагаемых к нему документов при личном обращении заявителя не превышает </w:t>
      </w:r>
      <w:r w:rsidR="00856B0E">
        <w:rPr>
          <w:iCs/>
          <w:color w:val="auto"/>
          <w:sz w:val="26"/>
          <w:szCs w:val="26"/>
        </w:rPr>
        <w:t xml:space="preserve">30 </w:t>
      </w:r>
      <w:r w:rsidRPr="00856B0E">
        <w:rPr>
          <w:color w:val="auto"/>
          <w:sz w:val="26"/>
          <w:szCs w:val="26"/>
        </w:rPr>
        <w:t>минут.</w:t>
      </w:r>
      <w:r w:rsidRPr="000D3F52">
        <w:rPr>
          <w:color w:val="auto"/>
          <w:sz w:val="26"/>
          <w:szCs w:val="26"/>
        </w:rPr>
        <w:t xml:space="preserve"> </w:t>
      </w:r>
    </w:p>
    <w:p w:rsidR="002974BD" w:rsidRPr="000D3F52" w:rsidRDefault="002974BD" w:rsidP="002974BD">
      <w:pPr>
        <w:pStyle w:val="Default"/>
        <w:ind w:firstLine="709"/>
        <w:jc w:val="both"/>
        <w:rPr>
          <w:color w:val="auto"/>
          <w:sz w:val="26"/>
          <w:szCs w:val="26"/>
        </w:rPr>
      </w:pPr>
      <w:r w:rsidRPr="000D3F52">
        <w:rPr>
          <w:color w:val="auto"/>
          <w:sz w:val="26"/>
          <w:szCs w:val="26"/>
        </w:rPr>
        <w:t>2</w:t>
      </w:r>
      <w:r>
        <w:rPr>
          <w:color w:val="auto"/>
          <w:sz w:val="26"/>
          <w:szCs w:val="26"/>
        </w:rPr>
        <w:t>1</w:t>
      </w:r>
      <w:r w:rsidRPr="000D3F52">
        <w:rPr>
          <w:color w:val="auto"/>
          <w:sz w:val="26"/>
          <w:szCs w:val="26"/>
        </w:rPr>
        <w:t xml:space="preserve">.7. При отсутствии у заявителя, обратившегося лично, заполненного заявления или </w:t>
      </w:r>
      <w:r w:rsidR="00D85B58">
        <w:rPr>
          <w:color w:val="auto"/>
          <w:sz w:val="26"/>
          <w:szCs w:val="26"/>
        </w:rPr>
        <w:t>при не</w:t>
      </w:r>
      <w:r w:rsidRPr="000D3F52">
        <w:rPr>
          <w:color w:val="auto"/>
          <w:sz w:val="26"/>
          <w:szCs w:val="26"/>
        </w:rPr>
        <w:t xml:space="preserve">правильном его заполнении, специалист </w:t>
      </w:r>
      <w:r w:rsidR="00D85B58">
        <w:rPr>
          <w:iCs/>
          <w:color w:val="auto"/>
          <w:sz w:val="26"/>
          <w:szCs w:val="26"/>
        </w:rPr>
        <w:t>Администрации</w:t>
      </w:r>
      <w:r w:rsidRPr="000D3F52">
        <w:rPr>
          <w:i/>
          <w:iCs/>
          <w:color w:val="auto"/>
          <w:sz w:val="26"/>
          <w:szCs w:val="26"/>
        </w:rPr>
        <w:t xml:space="preserve"> </w:t>
      </w:r>
      <w:r w:rsidRPr="000D3F52">
        <w:rPr>
          <w:color w:val="auto"/>
          <w:sz w:val="26"/>
          <w:szCs w:val="26"/>
        </w:rPr>
        <w:t xml:space="preserve">или МФЦ, ответственный за прием документов, консультирует заявителя по вопросам заполнения заявления. </w:t>
      </w:r>
    </w:p>
    <w:p w:rsidR="002974BD" w:rsidRPr="000D3F52" w:rsidRDefault="002974BD" w:rsidP="002974BD">
      <w:pPr>
        <w:pStyle w:val="Default"/>
        <w:ind w:firstLine="709"/>
        <w:jc w:val="both"/>
        <w:rPr>
          <w:color w:val="auto"/>
          <w:sz w:val="26"/>
          <w:szCs w:val="26"/>
        </w:rPr>
      </w:pPr>
      <w:r w:rsidRPr="000D3F52">
        <w:rPr>
          <w:color w:val="auto"/>
          <w:sz w:val="26"/>
          <w:szCs w:val="26"/>
        </w:rPr>
        <w:t>2</w:t>
      </w:r>
      <w:r>
        <w:rPr>
          <w:color w:val="auto"/>
          <w:sz w:val="26"/>
          <w:szCs w:val="26"/>
        </w:rPr>
        <w:t>1</w:t>
      </w:r>
      <w:r w:rsidRPr="000D3F52">
        <w:rPr>
          <w:color w:val="auto"/>
          <w:sz w:val="26"/>
          <w:szCs w:val="26"/>
        </w:rPr>
        <w:t xml:space="preserve">.8. При поступлении заявления и прилагаемых к нему документов в </w:t>
      </w:r>
      <w:r w:rsidR="00D85B58" w:rsidRPr="00D85B58">
        <w:rPr>
          <w:iCs/>
          <w:color w:val="auto"/>
          <w:sz w:val="26"/>
          <w:szCs w:val="26"/>
        </w:rPr>
        <w:t>Администрацию</w:t>
      </w:r>
      <w:r w:rsidRPr="000D3F52">
        <w:rPr>
          <w:i/>
          <w:iCs/>
          <w:color w:val="auto"/>
          <w:sz w:val="26"/>
          <w:szCs w:val="26"/>
        </w:rPr>
        <w:t xml:space="preserve"> </w:t>
      </w:r>
      <w:r w:rsidRPr="000D3F52">
        <w:rPr>
          <w:color w:val="auto"/>
          <w:sz w:val="26"/>
          <w:szCs w:val="26"/>
        </w:rPr>
        <w:t xml:space="preserve">посредством почтового отправления специалист </w:t>
      </w:r>
      <w:r w:rsidR="00D85B58" w:rsidRPr="00D85B58">
        <w:rPr>
          <w:iCs/>
          <w:color w:val="auto"/>
          <w:sz w:val="26"/>
          <w:szCs w:val="26"/>
        </w:rPr>
        <w:t>Администрации,</w:t>
      </w:r>
      <w:r w:rsidR="00D85B58">
        <w:rPr>
          <w:i/>
          <w:iCs/>
          <w:color w:val="auto"/>
          <w:sz w:val="26"/>
          <w:szCs w:val="26"/>
        </w:rPr>
        <w:t xml:space="preserve"> </w:t>
      </w:r>
      <w:r w:rsidRPr="000D3F52">
        <w:rPr>
          <w:color w:val="auto"/>
          <w:sz w:val="26"/>
          <w:szCs w:val="26"/>
        </w:rPr>
        <w:t>ответственный за прием заявлений и документов, осуществ</w:t>
      </w:r>
      <w:r w:rsidR="00BE72E1">
        <w:rPr>
          <w:color w:val="auto"/>
          <w:sz w:val="26"/>
          <w:szCs w:val="26"/>
        </w:rPr>
        <w:t>ляет действия согласно пункту 21</w:t>
      </w:r>
      <w:r w:rsidRPr="000D3F52">
        <w:rPr>
          <w:color w:val="auto"/>
          <w:sz w:val="26"/>
          <w:szCs w:val="26"/>
        </w:rPr>
        <w:t>.4 настоящего административного регламента, кроме действий, предусмотр</w:t>
      </w:r>
      <w:r w:rsidR="00BE72E1">
        <w:rPr>
          <w:color w:val="auto"/>
          <w:sz w:val="26"/>
          <w:szCs w:val="26"/>
        </w:rPr>
        <w:t>енных подпунктами 2, 4 пункта 21</w:t>
      </w:r>
      <w:r w:rsidRPr="000D3F52">
        <w:rPr>
          <w:color w:val="auto"/>
          <w:sz w:val="26"/>
          <w:szCs w:val="26"/>
        </w:rPr>
        <w:t xml:space="preserve">.4 настоящего Административного регламента. </w:t>
      </w:r>
    </w:p>
    <w:p w:rsidR="002974BD" w:rsidRPr="000D3F52" w:rsidRDefault="002974BD" w:rsidP="002974BD">
      <w:pPr>
        <w:pStyle w:val="Default"/>
        <w:ind w:firstLine="709"/>
        <w:jc w:val="both"/>
        <w:rPr>
          <w:color w:val="auto"/>
          <w:sz w:val="26"/>
          <w:szCs w:val="26"/>
        </w:rPr>
      </w:pPr>
      <w:r w:rsidRPr="000D3F52">
        <w:rPr>
          <w:color w:val="auto"/>
          <w:sz w:val="26"/>
          <w:szCs w:val="26"/>
        </w:rPr>
        <w:t xml:space="preserve">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 </w:t>
      </w:r>
    </w:p>
    <w:p w:rsidR="002974BD" w:rsidRPr="000D3F52" w:rsidRDefault="002974BD" w:rsidP="002974BD">
      <w:pPr>
        <w:pStyle w:val="Default"/>
        <w:ind w:firstLine="709"/>
        <w:jc w:val="both"/>
        <w:rPr>
          <w:color w:val="auto"/>
          <w:sz w:val="26"/>
          <w:szCs w:val="26"/>
        </w:rPr>
      </w:pPr>
      <w:r w:rsidRPr="000D3F52">
        <w:rPr>
          <w:color w:val="auto"/>
          <w:sz w:val="26"/>
          <w:szCs w:val="26"/>
        </w:rPr>
        <w:t>2</w:t>
      </w:r>
      <w:r>
        <w:rPr>
          <w:color w:val="auto"/>
          <w:sz w:val="26"/>
          <w:szCs w:val="26"/>
        </w:rPr>
        <w:t>1</w:t>
      </w:r>
      <w:r w:rsidRPr="000D3F52">
        <w:rPr>
          <w:color w:val="auto"/>
          <w:sz w:val="26"/>
          <w:szCs w:val="26"/>
        </w:rPr>
        <w:t>.10. Максимальный срок осуществления административно</w:t>
      </w:r>
      <w:r>
        <w:rPr>
          <w:color w:val="auto"/>
          <w:sz w:val="26"/>
          <w:szCs w:val="26"/>
        </w:rPr>
        <w:t>го действия</w:t>
      </w:r>
      <w:r w:rsidRPr="000D3F52">
        <w:rPr>
          <w:color w:val="auto"/>
          <w:sz w:val="26"/>
          <w:szCs w:val="26"/>
        </w:rPr>
        <w:t xml:space="preserve"> не может превышать 2 рабочих дней с момента поступления заявления в </w:t>
      </w:r>
      <w:r w:rsidR="00D85B58">
        <w:rPr>
          <w:iCs/>
          <w:color w:val="auto"/>
          <w:sz w:val="26"/>
          <w:szCs w:val="26"/>
        </w:rPr>
        <w:t>Администрацию</w:t>
      </w:r>
      <w:r w:rsidRPr="000D3F52">
        <w:rPr>
          <w:i/>
          <w:iCs/>
          <w:color w:val="auto"/>
          <w:sz w:val="26"/>
          <w:szCs w:val="26"/>
        </w:rPr>
        <w:t xml:space="preserve"> </w:t>
      </w:r>
      <w:r w:rsidRPr="000D3F52">
        <w:rPr>
          <w:color w:val="auto"/>
          <w:sz w:val="26"/>
          <w:szCs w:val="26"/>
        </w:rPr>
        <w:t xml:space="preserve">или МФЦ. </w:t>
      </w:r>
    </w:p>
    <w:p w:rsidR="002974BD" w:rsidRPr="000D3F52" w:rsidRDefault="002974BD" w:rsidP="002974BD">
      <w:pPr>
        <w:pStyle w:val="Default"/>
        <w:ind w:firstLine="709"/>
        <w:jc w:val="both"/>
        <w:rPr>
          <w:color w:val="auto"/>
          <w:sz w:val="26"/>
          <w:szCs w:val="26"/>
        </w:rPr>
      </w:pPr>
      <w:r w:rsidRPr="000D3F52">
        <w:rPr>
          <w:color w:val="auto"/>
          <w:sz w:val="26"/>
          <w:szCs w:val="26"/>
        </w:rPr>
        <w:t>2</w:t>
      </w:r>
      <w:r>
        <w:rPr>
          <w:color w:val="auto"/>
          <w:sz w:val="26"/>
          <w:szCs w:val="26"/>
        </w:rPr>
        <w:t>1</w:t>
      </w:r>
      <w:r w:rsidRPr="000D3F52">
        <w:rPr>
          <w:color w:val="auto"/>
          <w:sz w:val="26"/>
          <w:szCs w:val="26"/>
        </w:rPr>
        <w:t>.11. Результатом исполнения административн</w:t>
      </w:r>
      <w:r>
        <w:rPr>
          <w:color w:val="auto"/>
          <w:sz w:val="26"/>
          <w:szCs w:val="26"/>
        </w:rPr>
        <w:t>ого</w:t>
      </w:r>
      <w:r w:rsidRPr="000D3F52">
        <w:rPr>
          <w:color w:val="auto"/>
          <w:sz w:val="26"/>
          <w:szCs w:val="26"/>
        </w:rPr>
        <w:t xml:space="preserve"> </w:t>
      </w:r>
      <w:r>
        <w:rPr>
          <w:color w:val="auto"/>
          <w:sz w:val="26"/>
          <w:szCs w:val="26"/>
        </w:rPr>
        <w:t>действия</w:t>
      </w:r>
      <w:r w:rsidRPr="000D3F52">
        <w:rPr>
          <w:color w:val="auto"/>
          <w:sz w:val="26"/>
          <w:szCs w:val="26"/>
        </w:rPr>
        <w:t xml:space="preserve"> по приему заявления и прилагаемых к нему документов, необходимых для предоставления муниципальной услуги, является: </w:t>
      </w:r>
    </w:p>
    <w:p w:rsidR="002974BD" w:rsidRPr="000D3F52" w:rsidRDefault="002974BD" w:rsidP="002974BD">
      <w:pPr>
        <w:pStyle w:val="Default"/>
        <w:ind w:firstLine="709"/>
        <w:jc w:val="both"/>
        <w:rPr>
          <w:color w:val="auto"/>
          <w:sz w:val="26"/>
          <w:szCs w:val="26"/>
        </w:rPr>
      </w:pPr>
      <w:r w:rsidRPr="000D3F52">
        <w:rPr>
          <w:color w:val="auto"/>
          <w:sz w:val="26"/>
          <w:szCs w:val="26"/>
        </w:rPr>
        <w:t>1</w:t>
      </w:r>
      <w:r w:rsidRPr="001F5BD8">
        <w:rPr>
          <w:color w:val="auto"/>
          <w:sz w:val="26"/>
          <w:szCs w:val="26"/>
        </w:rPr>
        <w:t xml:space="preserve">) в </w:t>
      </w:r>
      <w:r w:rsidR="00D85B58" w:rsidRPr="001F5BD8">
        <w:rPr>
          <w:iCs/>
          <w:color w:val="auto"/>
          <w:sz w:val="26"/>
          <w:szCs w:val="26"/>
        </w:rPr>
        <w:t>Администрации</w:t>
      </w:r>
      <w:r w:rsidRPr="000D3F52">
        <w:rPr>
          <w:color w:val="auto"/>
          <w:sz w:val="26"/>
          <w:szCs w:val="26"/>
        </w:rPr>
        <w:t xml:space="preserve">- передача заявления и прилагаемых к нему документов сотруднику </w:t>
      </w:r>
      <w:r w:rsidR="00F57684" w:rsidRPr="00F57684">
        <w:rPr>
          <w:iCs/>
          <w:color w:val="auto"/>
          <w:sz w:val="26"/>
          <w:szCs w:val="26"/>
        </w:rPr>
        <w:t>Администрации</w:t>
      </w:r>
      <w:r w:rsidR="00F57684">
        <w:rPr>
          <w:i/>
          <w:iCs/>
          <w:color w:val="auto"/>
          <w:sz w:val="26"/>
          <w:szCs w:val="26"/>
        </w:rPr>
        <w:t xml:space="preserve">, </w:t>
      </w:r>
      <w:r w:rsidRPr="000D3F52">
        <w:rPr>
          <w:color w:val="auto"/>
          <w:sz w:val="26"/>
          <w:szCs w:val="26"/>
        </w:rPr>
        <w:t xml:space="preserve">ответственному за регистрацию поступившего запроса на предоставление муниципальной услуги; </w:t>
      </w:r>
    </w:p>
    <w:p w:rsidR="002974BD" w:rsidRPr="000D3F52" w:rsidRDefault="002974BD" w:rsidP="002974BD">
      <w:pPr>
        <w:pStyle w:val="Default"/>
        <w:ind w:firstLine="709"/>
        <w:jc w:val="both"/>
        <w:rPr>
          <w:color w:val="auto"/>
          <w:sz w:val="26"/>
          <w:szCs w:val="26"/>
        </w:rPr>
      </w:pPr>
      <w:r w:rsidRPr="000D3F52">
        <w:rPr>
          <w:color w:val="auto"/>
          <w:sz w:val="26"/>
          <w:szCs w:val="26"/>
        </w:rPr>
        <w:t xml:space="preserve">2) в МФЦ: </w:t>
      </w:r>
    </w:p>
    <w:p w:rsidR="002974BD" w:rsidRPr="000D3F52" w:rsidRDefault="002974BD" w:rsidP="002974BD">
      <w:pPr>
        <w:pStyle w:val="Default"/>
        <w:ind w:firstLine="709"/>
        <w:jc w:val="both"/>
        <w:rPr>
          <w:color w:val="auto"/>
          <w:sz w:val="26"/>
          <w:szCs w:val="26"/>
        </w:rPr>
      </w:pPr>
      <w:r w:rsidRPr="000D3F52">
        <w:rPr>
          <w:color w:val="auto"/>
          <w:sz w:val="26"/>
          <w:szCs w:val="26"/>
        </w:rPr>
        <w:t xml:space="preserve">а) при отсутствии одного или более документов, предусмотренных пунктом 10.1 настоящего Административного регламента, – передача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специалисту МФЦ, ответственному за осуществление межведомственного информационного взаимодействия; </w:t>
      </w:r>
    </w:p>
    <w:p w:rsidR="002974BD" w:rsidRPr="000D3F52" w:rsidRDefault="002974BD" w:rsidP="002974BD">
      <w:pPr>
        <w:pStyle w:val="Default"/>
        <w:ind w:firstLine="709"/>
        <w:jc w:val="both"/>
        <w:rPr>
          <w:color w:val="auto"/>
          <w:sz w:val="26"/>
          <w:szCs w:val="26"/>
        </w:rPr>
      </w:pPr>
      <w:r w:rsidRPr="000D3F52">
        <w:rPr>
          <w:color w:val="auto"/>
          <w:sz w:val="26"/>
          <w:szCs w:val="26"/>
        </w:rPr>
        <w:t xml:space="preserve">б) при наличии всех документов, предусмотренных пунктом 10.1 настоящего Административного регламента, – передача заявления и прилагаемых к нему документов в </w:t>
      </w:r>
      <w:r w:rsidR="00F57684" w:rsidRPr="00F57684">
        <w:rPr>
          <w:iCs/>
          <w:color w:val="auto"/>
          <w:sz w:val="26"/>
          <w:szCs w:val="26"/>
        </w:rPr>
        <w:t>Администрацию.</w:t>
      </w:r>
      <w:r w:rsidRPr="000D3F52">
        <w:rPr>
          <w:color w:val="auto"/>
          <w:sz w:val="26"/>
          <w:szCs w:val="26"/>
        </w:rPr>
        <w:t xml:space="preserve"> </w:t>
      </w:r>
    </w:p>
    <w:p w:rsidR="002974BD" w:rsidRPr="000D3F52" w:rsidRDefault="002974BD" w:rsidP="002974BD">
      <w:pPr>
        <w:pStyle w:val="Default"/>
        <w:ind w:firstLine="709"/>
        <w:jc w:val="both"/>
        <w:rPr>
          <w:color w:val="auto"/>
          <w:sz w:val="26"/>
          <w:szCs w:val="26"/>
        </w:rPr>
      </w:pPr>
      <w:r w:rsidRPr="000D3F52">
        <w:rPr>
          <w:color w:val="auto"/>
          <w:sz w:val="26"/>
          <w:szCs w:val="26"/>
        </w:rPr>
        <w:t>2</w:t>
      </w:r>
      <w:r>
        <w:rPr>
          <w:color w:val="auto"/>
          <w:sz w:val="26"/>
          <w:szCs w:val="26"/>
        </w:rPr>
        <w:t>1</w:t>
      </w:r>
      <w:r w:rsidRPr="000D3F52">
        <w:rPr>
          <w:color w:val="auto"/>
          <w:sz w:val="26"/>
          <w:szCs w:val="26"/>
        </w:rPr>
        <w:t>.12. Способом фиксации результата исполнения административно</w:t>
      </w:r>
      <w:r>
        <w:rPr>
          <w:color w:val="auto"/>
          <w:sz w:val="26"/>
          <w:szCs w:val="26"/>
        </w:rPr>
        <w:t>го</w:t>
      </w:r>
      <w:r w:rsidRPr="000D3F52">
        <w:rPr>
          <w:color w:val="auto"/>
          <w:sz w:val="26"/>
          <w:szCs w:val="26"/>
        </w:rPr>
        <w:t xml:space="preserve"> </w:t>
      </w:r>
      <w:r>
        <w:rPr>
          <w:color w:val="auto"/>
          <w:sz w:val="26"/>
          <w:szCs w:val="26"/>
        </w:rPr>
        <w:t>действия</w:t>
      </w:r>
      <w:r w:rsidRPr="000D3F52">
        <w:rPr>
          <w:color w:val="auto"/>
          <w:sz w:val="26"/>
          <w:szCs w:val="26"/>
        </w:rPr>
        <w:t xml:space="preserve"> является опись принятых у заявителя документов или уведомление о принятии запроса о предоставлении муниципальной услуги и прилагаемых документов. </w:t>
      </w:r>
    </w:p>
    <w:p w:rsidR="002974BD" w:rsidRDefault="002974BD" w:rsidP="002974BD">
      <w:pPr>
        <w:pStyle w:val="Default"/>
        <w:ind w:firstLine="709"/>
        <w:jc w:val="center"/>
        <w:rPr>
          <w:b/>
          <w:color w:val="auto"/>
          <w:sz w:val="26"/>
          <w:szCs w:val="26"/>
        </w:rPr>
      </w:pPr>
    </w:p>
    <w:p w:rsidR="002974BD" w:rsidRPr="000D3F52" w:rsidRDefault="002974BD" w:rsidP="002974BD">
      <w:pPr>
        <w:pStyle w:val="Default"/>
        <w:ind w:firstLine="709"/>
        <w:jc w:val="center"/>
        <w:rPr>
          <w:b/>
          <w:bCs/>
          <w:color w:val="auto"/>
          <w:sz w:val="26"/>
          <w:szCs w:val="26"/>
        </w:rPr>
      </w:pPr>
      <w:r w:rsidRPr="000D3F52">
        <w:rPr>
          <w:b/>
          <w:color w:val="auto"/>
          <w:sz w:val="26"/>
          <w:szCs w:val="26"/>
        </w:rPr>
        <w:t>2</w:t>
      </w:r>
      <w:r>
        <w:rPr>
          <w:b/>
          <w:color w:val="auto"/>
          <w:sz w:val="26"/>
          <w:szCs w:val="26"/>
        </w:rPr>
        <w:t>2</w:t>
      </w:r>
      <w:r w:rsidRPr="000D3F52">
        <w:rPr>
          <w:b/>
          <w:color w:val="auto"/>
          <w:sz w:val="26"/>
          <w:szCs w:val="26"/>
        </w:rPr>
        <w:t xml:space="preserve">. </w:t>
      </w:r>
      <w:r w:rsidRPr="000D3F52">
        <w:rPr>
          <w:b/>
          <w:bCs/>
          <w:color w:val="auto"/>
          <w:sz w:val="26"/>
          <w:szCs w:val="26"/>
        </w:rPr>
        <w:t>Регистрация заявления и документов, необходимых для предоставления муниципальной услуги</w:t>
      </w:r>
    </w:p>
    <w:p w:rsidR="002974BD" w:rsidRPr="000D3F52" w:rsidRDefault="002974BD" w:rsidP="002974BD">
      <w:pPr>
        <w:pStyle w:val="Default"/>
        <w:ind w:firstLine="709"/>
        <w:jc w:val="center"/>
        <w:rPr>
          <w:b/>
          <w:color w:val="auto"/>
          <w:sz w:val="26"/>
          <w:szCs w:val="26"/>
        </w:rPr>
      </w:pPr>
    </w:p>
    <w:p w:rsidR="002974BD" w:rsidRPr="000D3F52" w:rsidRDefault="002974BD" w:rsidP="002974BD">
      <w:pPr>
        <w:pStyle w:val="Default"/>
        <w:ind w:firstLine="709"/>
        <w:jc w:val="both"/>
        <w:rPr>
          <w:color w:val="auto"/>
          <w:sz w:val="26"/>
          <w:szCs w:val="26"/>
        </w:rPr>
      </w:pPr>
      <w:r w:rsidRPr="000D3F52">
        <w:rPr>
          <w:color w:val="auto"/>
          <w:sz w:val="26"/>
          <w:szCs w:val="26"/>
        </w:rPr>
        <w:lastRenderedPageBreak/>
        <w:t>2</w:t>
      </w:r>
      <w:r>
        <w:rPr>
          <w:color w:val="auto"/>
          <w:sz w:val="26"/>
          <w:szCs w:val="26"/>
        </w:rPr>
        <w:t>2</w:t>
      </w:r>
      <w:r w:rsidRPr="000D3F52">
        <w:rPr>
          <w:color w:val="auto"/>
          <w:sz w:val="26"/>
          <w:szCs w:val="26"/>
        </w:rPr>
        <w:t>.1. Основанием для начала административно</w:t>
      </w:r>
      <w:r>
        <w:rPr>
          <w:color w:val="auto"/>
          <w:sz w:val="26"/>
          <w:szCs w:val="26"/>
        </w:rPr>
        <w:t>го</w:t>
      </w:r>
      <w:r w:rsidRPr="000D3F52">
        <w:rPr>
          <w:color w:val="auto"/>
          <w:sz w:val="26"/>
          <w:szCs w:val="26"/>
        </w:rPr>
        <w:t xml:space="preserve"> </w:t>
      </w:r>
      <w:r>
        <w:rPr>
          <w:color w:val="auto"/>
          <w:sz w:val="26"/>
          <w:szCs w:val="26"/>
        </w:rPr>
        <w:t>действия</w:t>
      </w:r>
      <w:r w:rsidRPr="000D3F52">
        <w:rPr>
          <w:color w:val="auto"/>
          <w:sz w:val="26"/>
          <w:szCs w:val="26"/>
        </w:rPr>
        <w:t xml:space="preserve"> является поступление специалисту </w:t>
      </w:r>
      <w:r w:rsidR="00F57684" w:rsidRPr="00F57684">
        <w:rPr>
          <w:iCs/>
          <w:color w:val="auto"/>
          <w:sz w:val="26"/>
          <w:szCs w:val="26"/>
        </w:rPr>
        <w:t>Администрации</w:t>
      </w:r>
      <w:r w:rsidRPr="000D3F52">
        <w:rPr>
          <w:color w:val="auto"/>
          <w:sz w:val="26"/>
          <w:szCs w:val="26"/>
        </w:rPr>
        <w:t xml:space="preserve">, ответственному за регистрацию поступающих запросов на предоставление муниципальной услуги, заявления и прилагаемых к нему документов. </w:t>
      </w:r>
    </w:p>
    <w:p w:rsidR="002974BD" w:rsidRPr="000D3F52" w:rsidRDefault="002974BD" w:rsidP="002974BD">
      <w:pPr>
        <w:pStyle w:val="Default"/>
        <w:ind w:firstLine="709"/>
        <w:jc w:val="both"/>
        <w:rPr>
          <w:color w:val="auto"/>
          <w:sz w:val="26"/>
          <w:szCs w:val="26"/>
        </w:rPr>
      </w:pPr>
      <w:r w:rsidRPr="003E633B">
        <w:rPr>
          <w:color w:val="auto"/>
          <w:sz w:val="26"/>
          <w:szCs w:val="26"/>
        </w:rPr>
        <w:t xml:space="preserve">22.2. Специалист </w:t>
      </w:r>
      <w:r w:rsidR="00F57684" w:rsidRPr="003E633B">
        <w:rPr>
          <w:iCs/>
          <w:color w:val="auto"/>
          <w:sz w:val="26"/>
          <w:szCs w:val="26"/>
        </w:rPr>
        <w:t>Администрации</w:t>
      </w:r>
      <w:r w:rsidRPr="003E633B">
        <w:rPr>
          <w:i/>
          <w:iCs/>
          <w:color w:val="auto"/>
          <w:sz w:val="26"/>
          <w:szCs w:val="26"/>
        </w:rPr>
        <w:t xml:space="preserve"> </w:t>
      </w:r>
      <w:r w:rsidRPr="003E633B">
        <w:rPr>
          <w:color w:val="auto"/>
          <w:sz w:val="26"/>
          <w:szCs w:val="26"/>
        </w:rPr>
        <w:t xml:space="preserve">осуществляет регистрацию заявления и прилагаемых к нему документов в соответствии с порядком делопроизводства, установленным </w:t>
      </w:r>
      <w:r w:rsidR="00F57684" w:rsidRPr="003E633B">
        <w:rPr>
          <w:iCs/>
          <w:color w:val="auto"/>
          <w:sz w:val="26"/>
          <w:szCs w:val="26"/>
        </w:rPr>
        <w:t>Администрацией</w:t>
      </w:r>
      <w:r w:rsidRPr="003E633B">
        <w:rPr>
          <w:color w:val="auto"/>
          <w:sz w:val="26"/>
          <w:szCs w:val="26"/>
        </w:rPr>
        <w:t>, в том числе осуществляет внесение соответствующих сведений в журнал регистрации обращений о пред</w:t>
      </w:r>
      <w:r w:rsidR="003E633B" w:rsidRPr="003E633B">
        <w:rPr>
          <w:color w:val="auto"/>
          <w:sz w:val="26"/>
          <w:szCs w:val="26"/>
        </w:rPr>
        <w:t>оставлении муниципальной услуги.</w:t>
      </w:r>
    </w:p>
    <w:p w:rsidR="002974BD" w:rsidRPr="000D3F52" w:rsidRDefault="002974BD" w:rsidP="002974BD">
      <w:pPr>
        <w:pStyle w:val="Default"/>
        <w:ind w:firstLine="709"/>
        <w:jc w:val="both"/>
        <w:rPr>
          <w:color w:val="auto"/>
          <w:sz w:val="26"/>
          <w:szCs w:val="26"/>
        </w:rPr>
      </w:pPr>
      <w:r>
        <w:rPr>
          <w:color w:val="auto"/>
          <w:sz w:val="26"/>
          <w:szCs w:val="26"/>
        </w:rPr>
        <w:t>22</w:t>
      </w:r>
      <w:r w:rsidRPr="000D3F52">
        <w:rPr>
          <w:color w:val="auto"/>
          <w:sz w:val="26"/>
          <w:szCs w:val="26"/>
        </w:rPr>
        <w:t xml:space="preserve">.3.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рабочий день, с даты поступления заявления и прилагаемых к нему документов в </w:t>
      </w:r>
      <w:r w:rsidR="001F5BD8">
        <w:rPr>
          <w:iCs/>
          <w:color w:val="auto"/>
          <w:sz w:val="26"/>
          <w:szCs w:val="26"/>
        </w:rPr>
        <w:t>Администрацию.</w:t>
      </w:r>
      <w:r w:rsidRPr="000D3F52">
        <w:rPr>
          <w:color w:val="auto"/>
          <w:sz w:val="26"/>
          <w:szCs w:val="26"/>
        </w:rPr>
        <w:t xml:space="preserve"> </w:t>
      </w:r>
    </w:p>
    <w:p w:rsidR="002974BD" w:rsidRPr="000D3F52" w:rsidRDefault="002974BD" w:rsidP="002974BD">
      <w:pPr>
        <w:pStyle w:val="Default"/>
        <w:ind w:firstLine="709"/>
        <w:jc w:val="both"/>
        <w:rPr>
          <w:color w:val="auto"/>
          <w:sz w:val="26"/>
          <w:szCs w:val="26"/>
        </w:rPr>
      </w:pPr>
      <w:r w:rsidRPr="000D3F52">
        <w:rPr>
          <w:color w:val="auto"/>
          <w:sz w:val="26"/>
          <w:szCs w:val="26"/>
        </w:rPr>
        <w:t>2</w:t>
      </w:r>
      <w:r>
        <w:rPr>
          <w:color w:val="auto"/>
          <w:sz w:val="26"/>
          <w:szCs w:val="26"/>
        </w:rPr>
        <w:t>2</w:t>
      </w:r>
      <w:r w:rsidRPr="000D3F52">
        <w:rPr>
          <w:color w:val="auto"/>
          <w:sz w:val="26"/>
          <w:szCs w:val="26"/>
        </w:rPr>
        <w:t xml:space="preserve">.4. Регистрация заявления и прилагаемых к нему документов, полученных в электронной форме через </w:t>
      </w:r>
      <w:r>
        <w:rPr>
          <w:color w:val="auto"/>
          <w:sz w:val="26"/>
          <w:szCs w:val="26"/>
        </w:rPr>
        <w:t>ЕПГУ или РПГУ</w:t>
      </w:r>
      <w:r w:rsidRPr="000D3F52">
        <w:rPr>
          <w:color w:val="auto"/>
          <w:sz w:val="26"/>
          <w:szCs w:val="26"/>
        </w:rPr>
        <w:t xml:space="preserve">, осуществляется не позднее 1 рабочего дня, следующего за днем их поступления в </w:t>
      </w:r>
      <w:r w:rsidR="001F5BD8">
        <w:rPr>
          <w:iCs/>
          <w:color w:val="auto"/>
          <w:sz w:val="26"/>
          <w:szCs w:val="26"/>
        </w:rPr>
        <w:t>Администрацию.</w:t>
      </w:r>
      <w:r w:rsidRPr="000D3F52">
        <w:rPr>
          <w:color w:val="auto"/>
          <w:sz w:val="26"/>
          <w:szCs w:val="26"/>
        </w:rPr>
        <w:t xml:space="preserve"> </w:t>
      </w:r>
    </w:p>
    <w:p w:rsidR="002974BD" w:rsidRPr="000D3F52" w:rsidRDefault="002974BD" w:rsidP="002974BD">
      <w:pPr>
        <w:pStyle w:val="Default"/>
        <w:ind w:firstLine="709"/>
        <w:jc w:val="both"/>
        <w:rPr>
          <w:color w:val="auto"/>
          <w:sz w:val="26"/>
          <w:szCs w:val="26"/>
        </w:rPr>
      </w:pPr>
      <w:r w:rsidRPr="000D3F52">
        <w:rPr>
          <w:color w:val="auto"/>
          <w:sz w:val="26"/>
          <w:szCs w:val="26"/>
        </w:rPr>
        <w:t>2</w:t>
      </w:r>
      <w:r>
        <w:rPr>
          <w:color w:val="auto"/>
          <w:sz w:val="26"/>
          <w:szCs w:val="26"/>
        </w:rPr>
        <w:t>2</w:t>
      </w:r>
      <w:r w:rsidRPr="000D3F52">
        <w:rPr>
          <w:color w:val="auto"/>
          <w:sz w:val="26"/>
          <w:szCs w:val="26"/>
        </w:rPr>
        <w:t xml:space="preserve">.5. Регистрация заявления и прилагаемых к нему документов, полученных </w:t>
      </w:r>
      <w:r w:rsidR="001F5BD8" w:rsidRPr="001F5BD8">
        <w:rPr>
          <w:iCs/>
          <w:color w:val="auto"/>
          <w:sz w:val="26"/>
          <w:szCs w:val="26"/>
        </w:rPr>
        <w:t>Администрацией</w:t>
      </w:r>
      <w:r w:rsidRPr="000D3F52">
        <w:rPr>
          <w:i/>
          <w:iCs/>
          <w:color w:val="auto"/>
          <w:sz w:val="26"/>
          <w:szCs w:val="26"/>
        </w:rPr>
        <w:t xml:space="preserve"> </w:t>
      </w:r>
      <w:r w:rsidRPr="000D3F52">
        <w:rPr>
          <w:color w:val="auto"/>
          <w:sz w:val="26"/>
          <w:szCs w:val="26"/>
        </w:rPr>
        <w:t xml:space="preserve">из МФЦ, осуществляется не позднее 1 рабочего дня, следующего за днем их поступления в </w:t>
      </w:r>
      <w:r w:rsidR="001F5BD8">
        <w:rPr>
          <w:iCs/>
          <w:color w:val="auto"/>
          <w:sz w:val="26"/>
          <w:szCs w:val="26"/>
        </w:rPr>
        <w:t>Администрацию.</w:t>
      </w:r>
      <w:r w:rsidRPr="000D3F52">
        <w:rPr>
          <w:color w:val="auto"/>
          <w:sz w:val="26"/>
          <w:szCs w:val="26"/>
        </w:rPr>
        <w:t xml:space="preserve"> </w:t>
      </w:r>
    </w:p>
    <w:p w:rsidR="002974BD" w:rsidRPr="000D3F52" w:rsidRDefault="002974BD" w:rsidP="002974BD">
      <w:pPr>
        <w:pStyle w:val="Default"/>
        <w:ind w:firstLine="709"/>
        <w:jc w:val="both"/>
        <w:rPr>
          <w:color w:val="auto"/>
          <w:sz w:val="26"/>
          <w:szCs w:val="26"/>
        </w:rPr>
      </w:pPr>
      <w:r w:rsidRPr="000D3F52">
        <w:rPr>
          <w:color w:val="auto"/>
          <w:sz w:val="26"/>
          <w:szCs w:val="26"/>
        </w:rPr>
        <w:t>2</w:t>
      </w:r>
      <w:r>
        <w:rPr>
          <w:color w:val="auto"/>
          <w:sz w:val="26"/>
          <w:szCs w:val="26"/>
        </w:rPr>
        <w:t>2</w:t>
      </w:r>
      <w:r w:rsidRPr="000D3F52">
        <w:rPr>
          <w:color w:val="auto"/>
          <w:sz w:val="26"/>
          <w:szCs w:val="26"/>
        </w:rPr>
        <w:t>.6. После регистрации в</w:t>
      </w:r>
      <w:r w:rsidRPr="001F5BD8">
        <w:rPr>
          <w:color w:val="auto"/>
          <w:sz w:val="26"/>
          <w:szCs w:val="26"/>
        </w:rPr>
        <w:t xml:space="preserve"> </w:t>
      </w:r>
      <w:r w:rsidR="001F5BD8" w:rsidRPr="001F5BD8">
        <w:rPr>
          <w:iCs/>
          <w:color w:val="auto"/>
          <w:sz w:val="26"/>
          <w:szCs w:val="26"/>
        </w:rPr>
        <w:t>Администрации</w:t>
      </w:r>
      <w:r w:rsidRPr="000D3F52">
        <w:rPr>
          <w:i/>
          <w:iCs/>
          <w:color w:val="auto"/>
          <w:sz w:val="26"/>
          <w:szCs w:val="26"/>
        </w:rPr>
        <w:t xml:space="preserve"> </w:t>
      </w:r>
      <w:r w:rsidRPr="000D3F52">
        <w:rPr>
          <w:color w:val="auto"/>
          <w:sz w:val="26"/>
          <w:szCs w:val="26"/>
        </w:rPr>
        <w:t>заявление</w:t>
      </w:r>
      <w:r w:rsidR="001F5BD8">
        <w:rPr>
          <w:color w:val="auto"/>
          <w:sz w:val="26"/>
          <w:szCs w:val="26"/>
        </w:rPr>
        <w:t xml:space="preserve"> и прилагаемые к нему документы</w:t>
      </w:r>
      <w:r w:rsidRPr="000D3F52">
        <w:rPr>
          <w:color w:val="auto"/>
          <w:sz w:val="26"/>
          <w:szCs w:val="26"/>
        </w:rPr>
        <w:t xml:space="preserve"> направляются на рассмотрение специалисту </w:t>
      </w:r>
      <w:r w:rsidR="0062436E" w:rsidRPr="0062436E">
        <w:rPr>
          <w:iCs/>
          <w:color w:val="auto"/>
          <w:sz w:val="26"/>
          <w:szCs w:val="26"/>
        </w:rPr>
        <w:t>Администрации,</w:t>
      </w:r>
      <w:r w:rsidR="0062436E">
        <w:rPr>
          <w:i/>
          <w:iCs/>
          <w:color w:val="auto"/>
          <w:sz w:val="26"/>
          <w:szCs w:val="26"/>
        </w:rPr>
        <w:t xml:space="preserve"> </w:t>
      </w:r>
      <w:r w:rsidRPr="000D3F52">
        <w:rPr>
          <w:color w:val="auto"/>
          <w:sz w:val="26"/>
          <w:szCs w:val="26"/>
        </w:rPr>
        <w:t xml:space="preserve">ответственному за подготовку документов по муниципальной услуге. </w:t>
      </w:r>
    </w:p>
    <w:p w:rsidR="002974BD" w:rsidRPr="000D3F52" w:rsidRDefault="002974BD" w:rsidP="002974BD">
      <w:pPr>
        <w:pStyle w:val="Default"/>
        <w:ind w:firstLine="709"/>
        <w:jc w:val="both"/>
        <w:rPr>
          <w:color w:val="auto"/>
          <w:sz w:val="26"/>
          <w:szCs w:val="26"/>
        </w:rPr>
      </w:pPr>
      <w:r w:rsidRPr="000D3F52">
        <w:rPr>
          <w:color w:val="auto"/>
          <w:sz w:val="26"/>
          <w:szCs w:val="26"/>
        </w:rPr>
        <w:t>2</w:t>
      </w:r>
      <w:r>
        <w:rPr>
          <w:color w:val="auto"/>
          <w:sz w:val="26"/>
          <w:szCs w:val="26"/>
        </w:rPr>
        <w:t>2</w:t>
      </w:r>
      <w:r w:rsidRPr="000D3F52">
        <w:rPr>
          <w:color w:val="auto"/>
          <w:sz w:val="26"/>
          <w:szCs w:val="26"/>
        </w:rPr>
        <w:t>.7. Максимальный срок осуществления административн</w:t>
      </w:r>
      <w:r>
        <w:rPr>
          <w:color w:val="auto"/>
          <w:sz w:val="26"/>
          <w:szCs w:val="26"/>
        </w:rPr>
        <w:t>ого действия</w:t>
      </w:r>
      <w:r w:rsidRPr="000D3F52">
        <w:rPr>
          <w:color w:val="auto"/>
          <w:sz w:val="26"/>
          <w:szCs w:val="26"/>
        </w:rPr>
        <w:t xml:space="preserve"> не может превышать 2 рабочих дней. </w:t>
      </w:r>
    </w:p>
    <w:p w:rsidR="002974BD" w:rsidRPr="000D3F52" w:rsidRDefault="002974BD" w:rsidP="002974BD">
      <w:pPr>
        <w:pStyle w:val="Default"/>
        <w:ind w:firstLine="709"/>
        <w:jc w:val="both"/>
        <w:rPr>
          <w:color w:val="auto"/>
          <w:sz w:val="26"/>
          <w:szCs w:val="26"/>
        </w:rPr>
      </w:pPr>
      <w:r w:rsidRPr="000D3F52">
        <w:rPr>
          <w:color w:val="auto"/>
          <w:sz w:val="26"/>
          <w:szCs w:val="26"/>
        </w:rPr>
        <w:t>2</w:t>
      </w:r>
      <w:r>
        <w:rPr>
          <w:color w:val="auto"/>
          <w:sz w:val="26"/>
          <w:szCs w:val="26"/>
        </w:rPr>
        <w:t>2</w:t>
      </w:r>
      <w:r w:rsidRPr="000D3F52">
        <w:rPr>
          <w:color w:val="auto"/>
          <w:sz w:val="26"/>
          <w:szCs w:val="26"/>
        </w:rPr>
        <w:t>.8. Результатом исполнения административно</w:t>
      </w:r>
      <w:r>
        <w:rPr>
          <w:color w:val="auto"/>
          <w:sz w:val="26"/>
          <w:szCs w:val="26"/>
        </w:rPr>
        <w:t>го действия</w:t>
      </w:r>
      <w:r w:rsidRPr="000D3F52">
        <w:rPr>
          <w:color w:val="auto"/>
          <w:sz w:val="26"/>
          <w:szCs w:val="26"/>
        </w:rPr>
        <w:t xml:space="preserve">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сотруднику </w:t>
      </w:r>
      <w:r w:rsidR="002A5A70">
        <w:rPr>
          <w:iCs/>
          <w:color w:val="auto"/>
          <w:sz w:val="26"/>
          <w:szCs w:val="26"/>
        </w:rPr>
        <w:t xml:space="preserve">Администрации, </w:t>
      </w:r>
      <w:r w:rsidRPr="000D3F52">
        <w:rPr>
          <w:color w:val="auto"/>
          <w:sz w:val="26"/>
          <w:szCs w:val="26"/>
        </w:rPr>
        <w:t xml:space="preserve">ответственному за предоставление муниципальной услуги. </w:t>
      </w:r>
    </w:p>
    <w:p w:rsidR="002974BD" w:rsidRPr="000D3F52" w:rsidRDefault="002974BD" w:rsidP="002974BD">
      <w:pPr>
        <w:pStyle w:val="Default"/>
        <w:ind w:firstLine="709"/>
        <w:jc w:val="both"/>
        <w:rPr>
          <w:color w:val="auto"/>
          <w:sz w:val="26"/>
          <w:szCs w:val="26"/>
        </w:rPr>
      </w:pPr>
      <w:r w:rsidRPr="000D3F52">
        <w:rPr>
          <w:color w:val="auto"/>
          <w:sz w:val="26"/>
          <w:szCs w:val="26"/>
        </w:rPr>
        <w:t>2</w:t>
      </w:r>
      <w:r>
        <w:rPr>
          <w:color w:val="auto"/>
          <w:sz w:val="26"/>
          <w:szCs w:val="26"/>
        </w:rPr>
        <w:t>2</w:t>
      </w:r>
      <w:r w:rsidRPr="000D3F52">
        <w:rPr>
          <w:color w:val="auto"/>
          <w:sz w:val="26"/>
          <w:szCs w:val="26"/>
        </w:rPr>
        <w:t xml:space="preserve">.9. При обращении заявителя за получением муниципальной услуги в электронной форме </w:t>
      </w:r>
      <w:r w:rsidR="002A5A70">
        <w:rPr>
          <w:iCs/>
          <w:color w:val="auto"/>
          <w:sz w:val="26"/>
          <w:szCs w:val="26"/>
        </w:rPr>
        <w:t xml:space="preserve">Администрация </w:t>
      </w:r>
      <w:r w:rsidRPr="000D3F52">
        <w:rPr>
          <w:color w:val="auto"/>
          <w:sz w:val="26"/>
          <w:szCs w:val="26"/>
        </w:rPr>
        <w:t xml:space="preserve">направляет на </w:t>
      </w:r>
      <w:r>
        <w:rPr>
          <w:color w:val="auto"/>
          <w:sz w:val="26"/>
          <w:szCs w:val="26"/>
        </w:rPr>
        <w:t>ЕПГУ или РПГУ</w:t>
      </w:r>
      <w:r w:rsidRPr="000D3F52">
        <w:rPr>
          <w:color w:val="auto"/>
          <w:sz w:val="26"/>
          <w:szCs w:val="26"/>
        </w:rPr>
        <w:t xml:space="preserve"> посредством технических средств связи уведомление о завершении исполнения административно</w:t>
      </w:r>
      <w:r>
        <w:rPr>
          <w:color w:val="auto"/>
          <w:sz w:val="26"/>
          <w:szCs w:val="26"/>
        </w:rPr>
        <w:t>го действия</w:t>
      </w:r>
      <w:r w:rsidRPr="000D3F52">
        <w:rPr>
          <w:color w:val="auto"/>
          <w:sz w:val="26"/>
          <w:szCs w:val="26"/>
        </w:rPr>
        <w:t xml:space="preserve"> с указанием результата осуществления административно</w:t>
      </w:r>
      <w:r>
        <w:rPr>
          <w:color w:val="auto"/>
          <w:sz w:val="26"/>
          <w:szCs w:val="26"/>
        </w:rPr>
        <w:t>го действия</w:t>
      </w:r>
      <w:r w:rsidRPr="000D3F52">
        <w:rPr>
          <w:color w:val="auto"/>
          <w:sz w:val="26"/>
          <w:szCs w:val="26"/>
        </w:rPr>
        <w:t xml:space="preserve">. </w:t>
      </w:r>
    </w:p>
    <w:p w:rsidR="002974BD" w:rsidRPr="000D3F52" w:rsidRDefault="002974BD" w:rsidP="002974BD">
      <w:pPr>
        <w:pStyle w:val="Default"/>
        <w:ind w:firstLine="709"/>
        <w:jc w:val="both"/>
        <w:rPr>
          <w:color w:val="auto"/>
          <w:sz w:val="26"/>
          <w:szCs w:val="26"/>
        </w:rPr>
      </w:pPr>
      <w:r w:rsidRPr="003E633B">
        <w:rPr>
          <w:color w:val="auto"/>
          <w:sz w:val="26"/>
          <w:szCs w:val="26"/>
        </w:rPr>
        <w:t>22.10. Способом фиксации исполнения административного действия является внесение соответствующих сведений в журнал регистрации обращений за предоставлением муниципальной услуги</w:t>
      </w:r>
      <w:r w:rsidR="003E633B" w:rsidRPr="003E633B">
        <w:rPr>
          <w:color w:val="auto"/>
          <w:sz w:val="26"/>
          <w:szCs w:val="26"/>
        </w:rPr>
        <w:t>.</w:t>
      </w:r>
    </w:p>
    <w:p w:rsidR="002974BD" w:rsidRDefault="002974BD" w:rsidP="002974BD">
      <w:pPr>
        <w:pStyle w:val="Default"/>
        <w:ind w:firstLine="709"/>
        <w:jc w:val="center"/>
        <w:rPr>
          <w:b/>
          <w:bCs/>
          <w:color w:val="auto"/>
          <w:sz w:val="26"/>
          <w:szCs w:val="26"/>
        </w:rPr>
      </w:pPr>
    </w:p>
    <w:p w:rsidR="002974BD" w:rsidRPr="000D3F52" w:rsidRDefault="002974BD" w:rsidP="002974BD">
      <w:pPr>
        <w:pStyle w:val="Default"/>
        <w:ind w:firstLine="709"/>
        <w:jc w:val="center"/>
        <w:rPr>
          <w:b/>
          <w:bCs/>
          <w:color w:val="auto"/>
          <w:sz w:val="26"/>
          <w:szCs w:val="26"/>
        </w:rPr>
      </w:pPr>
      <w:r w:rsidRPr="000D3F52">
        <w:rPr>
          <w:b/>
          <w:bCs/>
          <w:color w:val="auto"/>
          <w:sz w:val="26"/>
          <w:szCs w:val="26"/>
        </w:rPr>
        <w:t>2</w:t>
      </w:r>
      <w:r>
        <w:rPr>
          <w:b/>
          <w:bCs/>
          <w:color w:val="auto"/>
          <w:sz w:val="26"/>
          <w:szCs w:val="26"/>
        </w:rPr>
        <w:t>3</w:t>
      </w:r>
      <w:r w:rsidRPr="000D3F52">
        <w:rPr>
          <w:b/>
          <w:bCs/>
          <w:color w:val="auto"/>
          <w:sz w:val="26"/>
          <w:szCs w:val="26"/>
        </w:rPr>
        <w:t>. Обработка и предварительное рассмотрение заявления и представленных документов</w:t>
      </w:r>
    </w:p>
    <w:p w:rsidR="002974BD" w:rsidRPr="000D3F52" w:rsidRDefault="002974BD" w:rsidP="002974BD">
      <w:pPr>
        <w:pStyle w:val="Default"/>
        <w:ind w:firstLine="709"/>
        <w:jc w:val="center"/>
        <w:rPr>
          <w:color w:val="auto"/>
          <w:sz w:val="26"/>
          <w:szCs w:val="26"/>
        </w:rPr>
      </w:pPr>
    </w:p>
    <w:p w:rsidR="002974BD" w:rsidRPr="000D3F52" w:rsidRDefault="002974BD" w:rsidP="002974BD">
      <w:pPr>
        <w:pStyle w:val="Default"/>
        <w:ind w:firstLine="709"/>
        <w:jc w:val="both"/>
        <w:rPr>
          <w:color w:val="auto"/>
          <w:sz w:val="26"/>
          <w:szCs w:val="26"/>
        </w:rPr>
      </w:pPr>
      <w:r w:rsidRPr="000D3F52">
        <w:rPr>
          <w:color w:val="auto"/>
          <w:sz w:val="26"/>
          <w:szCs w:val="26"/>
        </w:rPr>
        <w:t>2</w:t>
      </w:r>
      <w:r>
        <w:rPr>
          <w:color w:val="auto"/>
          <w:sz w:val="26"/>
          <w:szCs w:val="26"/>
        </w:rPr>
        <w:t>3</w:t>
      </w:r>
      <w:r w:rsidRPr="000D3F52">
        <w:rPr>
          <w:color w:val="auto"/>
          <w:sz w:val="26"/>
          <w:szCs w:val="26"/>
        </w:rPr>
        <w:t>.1. Основа</w:t>
      </w:r>
      <w:r>
        <w:rPr>
          <w:color w:val="auto"/>
          <w:sz w:val="26"/>
          <w:szCs w:val="26"/>
        </w:rPr>
        <w:t>нием для начала административного действия</w:t>
      </w:r>
      <w:r w:rsidRPr="000D3F52">
        <w:rPr>
          <w:color w:val="auto"/>
          <w:sz w:val="26"/>
          <w:szCs w:val="26"/>
        </w:rPr>
        <w:t xml:space="preserve"> является поступление заявления и документов сотруднику </w:t>
      </w:r>
      <w:r w:rsidR="002A5A70">
        <w:rPr>
          <w:iCs/>
          <w:color w:val="auto"/>
          <w:sz w:val="26"/>
          <w:szCs w:val="26"/>
        </w:rPr>
        <w:t xml:space="preserve">Администрации, </w:t>
      </w:r>
      <w:r w:rsidRPr="000D3F52">
        <w:rPr>
          <w:color w:val="auto"/>
          <w:sz w:val="26"/>
          <w:szCs w:val="26"/>
        </w:rPr>
        <w:t xml:space="preserve">ответственному за предоставление муниципальной услуги. </w:t>
      </w:r>
    </w:p>
    <w:p w:rsidR="002974BD" w:rsidRPr="000D3F52" w:rsidRDefault="002974BD" w:rsidP="002974BD">
      <w:pPr>
        <w:pStyle w:val="Default"/>
        <w:ind w:firstLine="709"/>
        <w:jc w:val="both"/>
        <w:rPr>
          <w:color w:val="auto"/>
          <w:sz w:val="26"/>
          <w:szCs w:val="26"/>
        </w:rPr>
      </w:pPr>
      <w:r w:rsidRPr="000D3F52">
        <w:rPr>
          <w:color w:val="auto"/>
          <w:sz w:val="26"/>
          <w:szCs w:val="26"/>
        </w:rPr>
        <w:t>2</w:t>
      </w:r>
      <w:r>
        <w:rPr>
          <w:color w:val="auto"/>
          <w:sz w:val="26"/>
          <w:szCs w:val="26"/>
        </w:rPr>
        <w:t>3</w:t>
      </w:r>
      <w:r w:rsidRPr="000D3F52">
        <w:rPr>
          <w:color w:val="auto"/>
          <w:sz w:val="26"/>
          <w:szCs w:val="26"/>
        </w:rPr>
        <w:t xml:space="preserve">.2. Сотрудник </w:t>
      </w:r>
      <w:r w:rsidR="002A5A70">
        <w:rPr>
          <w:iCs/>
          <w:color w:val="auto"/>
          <w:sz w:val="26"/>
          <w:szCs w:val="26"/>
        </w:rPr>
        <w:t xml:space="preserve">Администрации, </w:t>
      </w:r>
      <w:r w:rsidRPr="000D3F52">
        <w:rPr>
          <w:color w:val="auto"/>
          <w:sz w:val="26"/>
          <w:szCs w:val="26"/>
        </w:rPr>
        <w:t xml:space="preserve">ответственный за предоставление муниципальной услуги, осуществляет следующие действия: </w:t>
      </w:r>
    </w:p>
    <w:p w:rsidR="002974BD" w:rsidRPr="000D3F52" w:rsidRDefault="002974BD" w:rsidP="002974BD">
      <w:pPr>
        <w:pStyle w:val="Default"/>
        <w:ind w:firstLine="709"/>
        <w:jc w:val="both"/>
        <w:rPr>
          <w:color w:val="auto"/>
          <w:sz w:val="26"/>
          <w:szCs w:val="26"/>
        </w:rPr>
      </w:pPr>
      <w:r w:rsidRPr="000D3F52">
        <w:rPr>
          <w:color w:val="auto"/>
          <w:sz w:val="26"/>
          <w:szCs w:val="26"/>
        </w:rPr>
        <w:t xml:space="preserve">1) проверяет комплектность представленных заявителем документов по перечням документов, предусмотренных пунктами 10.1 и 11.1 настоящего Административного регламента; </w:t>
      </w:r>
    </w:p>
    <w:p w:rsidR="002974BD" w:rsidRPr="000D3F52" w:rsidRDefault="002974BD" w:rsidP="002974BD">
      <w:pPr>
        <w:pStyle w:val="Default"/>
        <w:ind w:firstLine="709"/>
        <w:jc w:val="both"/>
        <w:rPr>
          <w:color w:val="auto"/>
          <w:sz w:val="26"/>
          <w:szCs w:val="26"/>
        </w:rPr>
      </w:pPr>
      <w:r w:rsidRPr="000D3F52">
        <w:rPr>
          <w:color w:val="auto"/>
          <w:sz w:val="26"/>
          <w:szCs w:val="26"/>
        </w:rPr>
        <w:lastRenderedPageBreak/>
        <w:t xml:space="preserve">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2974BD" w:rsidRPr="000D3F52" w:rsidRDefault="002974BD" w:rsidP="002974BD">
      <w:pPr>
        <w:pStyle w:val="Default"/>
        <w:ind w:firstLine="709"/>
        <w:jc w:val="both"/>
        <w:rPr>
          <w:color w:val="auto"/>
          <w:sz w:val="26"/>
          <w:szCs w:val="26"/>
        </w:rPr>
      </w:pPr>
      <w:r w:rsidRPr="000D3F52">
        <w:rPr>
          <w:color w:val="auto"/>
          <w:sz w:val="26"/>
          <w:szCs w:val="26"/>
        </w:rPr>
        <w:t xml:space="preserve">3) при отсутствии одного или более документов из числа документов, предусмотренных пунктом 10.1 настоящего Административного регламента, а так же при выявлении в запросе на предоставление муниципальной услуги или в представленных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w:t>
      </w:r>
      <w:r w:rsidR="00B679B6">
        <w:rPr>
          <w:iCs/>
          <w:color w:val="auto"/>
          <w:sz w:val="26"/>
          <w:szCs w:val="26"/>
        </w:rPr>
        <w:t>Администрацию</w:t>
      </w:r>
      <w:r w:rsidRPr="000D3F52">
        <w:rPr>
          <w:i/>
          <w:iCs/>
          <w:color w:val="auto"/>
          <w:sz w:val="26"/>
          <w:szCs w:val="26"/>
        </w:rPr>
        <w:t xml:space="preserve"> </w:t>
      </w:r>
      <w:r w:rsidRPr="000D3F52">
        <w:rPr>
          <w:color w:val="auto"/>
          <w:sz w:val="26"/>
          <w:szCs w:val="26"/>
        </w:rPr>
        <w:t xml:space="preserve">в соответствии с действующим законодательством истек, подаче заявления и документов лицом, не входящим в перечень лиц, установленный законодательством и пунктом 2.1 настоящего Административного регламента, или в случае, если текст в запросе на предоставление муниципальной услуги не поддается прочтению либо отсутствует, готовит проект решения об отказе в предоставлении муниципальной услуги и направляет его сотруднику </w:t>
      </w:r>
      <w:r w:rsidR="00B679B6">
        <w:rPr>
          <w:iCs/>
          <w:color w:val="auto"/>
          <w:sz w:val="26"/>
          <w:szCs w:val="26"/>
        </w:rPr>
        <w:t>Администрации,</w:t>
      </w:r>
      <w:r w:rsidRPr="000D3F52">
        <w:rPr>
          <w:color w:val="auto"/>
          <w:sz w:val="26"/>
          <w:szCs w:val="26"/>
        </w:rPr>
        <w:t xml:space="preserve"> ответственному за принятие решения; </w:t>
      </w:r>
    </w:p>
    <w:p w:rsidR="002974BD" w:rsidRPr="000D3F52" w:rsidRDefault="002974BD" w:rsidP="002974BD">
      <w:pPr>
        <w:pStyle w:val="Default"/>
        <w:ind w:firstLine="709"/>
        <w:jc w:val="both"/>
        <w:rPr>
          <w:color w:val="auto"/>
          <w:sz w:val="26"/>
          <w:szCs w:val="26"/>
        </w:rPr>
      </w:pPr>
      <w:r w:rsidRPr="000D3F52">
        <w:rPr>
          <w:color w:val="auto"/>
          <w:sz w:val="26"/>
          <w:szCs w:val="26"/>
        </w:rPr>
        <w:t xml:space="preserve">4)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974BD" w:rsidRPr="000D3F52" w:rsidRDefault="002974BD" w:rsidP="002974BD">
      <w:pPr>
        <w:pStyle w:val="Default"/>
        <w:ind w:firstLine="709"/>
        <w:jc w:val="both"/>
        <w:rPr>
          <w:color w:val="auto"/>
          <w:sz w:val="26"/>
          <w:szCs w:val="26"/>
        </w:rPr>
      </w:pPr>
      <w:r w:rsidRPr="000D3F52">
        <w:rPr>
          <w:color w:val="auto"/>
          <w:sz w:val="26"/>
          <w:szCs w:val="26"/>
        </w:rPr>
        <w:t xml:space="preserve">5) направляет сотруднику </w:t>
      </w:r>
      <w:r w:rsidR="00B679B6">
        <w:rPr>
          <w:iCs/>
          <w:color w:val="auto"/>
          <w:sz w:val="26"/>
          <w:szCs w:val="26"/>
        </w:rPr>
        <w:t xml:space="preserve">Администрации, </w:t>
      </w:r>
      <w:r w:rsidRPr="000D3F52">
        <w:rPr>
          <w:color w:val="auto"/>
          <w:sz w:val="26"/>
          <w:szCs w:val="26"/>
        </w:rPr>
        <w:t xml:space="preserve">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974BD" w:rsidRPr="000D3F52" w:rsidRDefault="002974BD" w:rsidP="002974BD">
      <w:pPr>
        <w:pStyle w:val="Default"/>
        <w:ind w:firstLine="709"/>
        <w:jc w:val="both"/>
        <w:rPr>
          <w:color w:val="auto"/>
          <w:sz w:val="26"/>
          <w:szCs w:val="26"/>
        </w:rPr>
      </w:pPr>
      <w:r w:rsidRPr="000D3F52">
        <w:rPr>
          <w:color w:val="auto"/>
          <w:sz w:val="26"/>
          <w:szCs w:val="26"/>
        </w:rPr>
        <w:t>6) в случае наличия полного комплекта документов, предусмотренных пунктами 10.1 и 11.1 настоящего 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w:t>
      </w:r>
      <w:r>
        <w:rPr>
          <w:color w:val="auto"/>
          <w:sz w:val="26"/>
          <w:szCs w:val="26"/>
        </w:rPr>
        <w:t>го действия</w:t>
      </w:r>
      <w:r w:rsidRPr="000D3F52">
        <w:rPr>
          <w:color w:val="auto"/>
          <w:sz w:val="26"/>
          <w:szCs w:val="26"/>
        </w:rPr>
        <w:t xml:space="preserve"> принятия решения о предоставлении (об отказе в предоставлении) муниципальной услуги. </w:t>
      </w:r>
    </w:p>
    <w:p w:rsidR="002974BD" w:rsidRPr="000D3F52" w:rsidRDefault="002974BD" w:rsidP="002974BD">
      <w:pPr>
        <w:pStyle w:val="Default"/>
        <w:ind w:firstLine="709"/>
        <w:jc w:val="both"/>
        <w:rPr>
          <w:color w:val="auto"/>
          <w:sz w:val="26"/>
          <w:szCs w:val="26"/>
        </w:rPr>
      </w:pPr>
      <w:r w:rsidRPr="000D3F52">
        <w:rPr>
          <w:color w:val="auto"/>
          <w:sz w:val="26"/>
          <w:szCs w:val="26"/>
        </w:rPr>
        <w:t>2</w:t>
      </w:r>
      <w:r>
        <w:rPr>
          <w:color w:val="auto"/>
          <w:sz w:val="26"/>
          <w:szCs w:val="26"/>
        </w:rPr>
        <w:t>3</w:t>
      </w:r>
      <w:r w:rsidRPr="000D3F52">
        <w:rPr>
          <w:color w:val="auto"/>
          <w:sz w:val="26"/>
          <w:szCs w:val="26"/>
        </w:rPr>
        <w:t>.3. Максимальный срок выполнения административно</w:t>
      </w:r>
      <w:r>
        <w:rPr>
          <w:color w:val="auto"/>
          <w:sz w:val="26"/>
          <w:szCs w:val="26"/>
        </w:rPr>
        <w:t>го действия</w:t>
      </w:r>
      <w:r w:rsidRPr="000D3F52">
        <w:rPr>
          <w:color w:val="auto"/>
          <w:sz w:val="26"/>
          <w:szCs w:val="26"/>
        </w:rPr>
        <w:t xml:space="preserve"> не может превышать 1 рабочего дня</w:t>
      </w:r>
      <w:r w:rsidRPr="000D3F52">
        <w:rPr>
          <w:i/>
          <w:iCs/>
          <w:color w:val="auto"/>
          <w:sz w:val="26"/>
          <w:szCs w:val="26"/>
        </w:rPr>
        <w:t xml:space="preserve">. </w:t>
      </w:r>
    </w:p>
    <w:p w:rsidR="002974BD" w:rsidRPr="000D3F52" w:rsidRDefault="002974BD" w:rsidP="002974BD">
      <w:pPr>
        <w:pStyle w:val="Default"/>
        <w:ind w:firstLine="709"/>
        <w:jc w:val="both"/>
        <w:rPr>
          <w:color w:val="auto"/>
          <w:sz w:val="26"/>
          <w:szCs w:val="26"/>
        </w:rPr>
      </w:pPr>
      <w:r w:rsidRPr="000D3F52">
        <w:rPr>
          <w:color w:val="auto"/>
          <w:sz w:val="26"/>
          <w:szCs w:val="26"/>
        </w:rPr>
        <w:t>2</w:t>
      </w:r>
      <w:r>
        <w:rPr>
          <w:color w:val="auto"/>
          <w:sz w:val="26"/>
          <w:szCs w:val="26"/>
        </w:rPr>
        <w:t>3</w:t>
      </w:r>
      <w:r w:rsidRPr="000D3F52">
        <w:rPr>
          <w:color w:val="auto"/>
          <w:sz w:val="26"/>
          <w:szCs w:val="26"/>
        </w:rPr>
        <w:t>.4. Результатом административно</w:t>
      </w:r>
      <w:r>
        <w:rPr>
          <w:color w:val="auto"/>
          <w:sz w:val="26"/>
          <w:szCs w:val="26"/>
        </w:rPr>
        <w:t>го действия</w:t>
      </w:r>
      <w:r w:rsidRPr="000D3F52">
        <w:rPr>
          <w:color w:val="auto"/>
          <w:sz w:val="26"/>
          <w:szCs w:val="26"/>
        </w:rPr>
        <w:t xml:space="preserve"> является: </w:t>
      </w:r>
    </w:p>
    <w:p w:rsidR="002974BD" w:rsidRPr="000D3F52" w:rsidRDefault="002974BD" w:rsidP="002974BD">
      <w:pPr>
        <w:pStyle w:val="Default"/>
        <w:ind w:firstLine="709"/>
        <w:jc w:val="both"/>
        <w:rPr>
          <w:color w:val="auto"/>
          <w:sz w:val="26"/>
          <w:szCs w:val="26"/>
        </w:rPr>
      </w:pPr>
      <w:r w:rsidRPr="000D3F52">
        <w:rPr>
          <w:color w:val="auto"/>
          <w:sz w:val="26"/>
          <w:szCs w:val="26"/>
        </w:rPr>
        <w:t xml:space="preserve">1) передача сотруднику </w:t>
      </w:r>
      <w:r w:rsidR="00B679B6">
        <w:rPr>
          <w:iCs/>
          <w:color w:val="auto"/>
          <w:sz w:val="26"/>
          <w:szCs w:val="26"/>
        </w:rPr>
        <w:t xml:space="preserve">Администрации, </w:t>
      </w:r>
      <w:r w:rsidRPr="000D3F52">
        <w:rPr>
          <w:color w:val="auto"/>
          <w:sz w:val="26"/>
          <w:szCs w:val="26"/>
        </w:rPr>
        <w:t xml:space="preserve">ответственному за осуществление межведомственного информационного взаимодействия, сформированного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974BD" w:rsidRPr="000D3F52" w:rsidRDefault="002974BD" w:rsidP="002974BD">
      <w:pPr>
        <w:pStyle w:val="Default"/>
        <w:ind w:firstLine="709"/>
        <w:jc w:val="both"/>
        <w:rPr>
          <w:color w:val="auto"/>
          <w:sz w:val="26"/>
          <w:szCs w:val="26"/>
        </w:rPr>
      </w:pPr>
      <w:r w:rsidRPr="000D3F52">
        <w:rPr>
          <w:color w:val="auto"/>
          <w:sz w:val="26"/>
          <w:szCs w:val="26"/>
        </w:rPr>
        <w:t xml:space="preserve">2) передача сотруднику </w:t>
      </w:r>
      <w:r w:rsidR="00B679B6">
        <w:rPr>
          <w:color w:val="auto"/>
          <w:sz w:val="26"/>
          <w:szCs w:val="26"/>
        </w:rPr>
        <w:t>Администрации,</w:t>
      </w:r>
      <w:r w:rsidRPr="000D3F52">
        <w:rPr>
          <w:color w:val="auto"/>
          <w:sz w:val="26"/>
          <w:szCs w:val="26"/>
        </w:rPr>
        <w:t xml:space="preserve"> ответственному за принятие решения о предоставлении муниципальной услуги, проекта решения об отказе в предоставлении муниципальной услуги; </w:t>
      </w:r>
    </w:p>
    <w:p w:rsidR="002974BD" w:rsidRPr="000D3F52" w:rsidRDefault="002974BD" w:rsidP="002974BD">
      <w:pPr>
        <w:pStyle w:val="Default"/>
        <w:ind w:firstLine="709"/>
        <w:jc w:val="both"/>
        <w:rPr>
          <w:color w:val="auto"/>
          <w:sz w:val="26"/>
          <w:szCs w:val="26"/>
        </w:rPr>
      </w:pPr>
      <w:r w:rsidRPr="000D3F52">
        <w:rPr>
          <w:color w:val="auto"/>
          <w:sz w:val="26"/>
          <w:szCs w:val="26"/>
        </w:rPr>
        <w:t>3) переход к осуществлению административно</w:t>
      </w:r>
      <w:r>
        <w:rPr>
          <w:color w:val="auto"/>
          <w:sz w:val="26"/>
          <w:szCs w:val="26"/>
        </w:rPr>
        <w:t>го действия</w:t>
      </w:r>
      <w:r w:rsidRPr="000D3F52">
        <w:rPr>
          <w:color w:val="auto"/>
          <w:sz w:val="26"/>
          <w:szCs w:val="26"/>
        </w:rPr>
        <w:t xml:space="preserve"> принятия решения о предоставлении (об отказе в предоставлении) муниципальной услуги. </w:t>
      </w:r>
    </w:p>
    <w:p w:rsidR="002974BD" w:rsidRPr="000D3F52" w:rsidRDefault="002974BD" w:rsidP="002974BD">
      <w:pPr>
        <w:pStyle w:val="Default"/>
        <w:ind w:firstLine="709"/>
        <w:jc w:val="both"/>
        <w:rPr>
          <w:color w:val="auto"/>
          <w:sz w:val="26"/>
          <w:szCs w:val="26"/>
        </w:rPr>
      </w:pPr>
      <w:r w:rsidRPr="000D3F52">
        <w:rPr>
          <w:color w:val="auto"/>
          <w:sz w:val="26"/>
          <w:szCs w:val="26"/>
        </w:rPr>
        <w:t>2</w:t>
      </w:r>
      <w:r>
        <w:rPr>
          <w:color w:val="auto"/>
          <w:sz w:val="26"/>
          <w:szCs w:val="26"/>
        </w:rPr>
        <w:t>3</w:t>
      </w:r>
      <w:r w:rsidRPr="000D3F52">
        <w:rPr>
          <w:color w:val="auto"/>
          <w:sz w:val="26"/>
          <w:szCs w:val="26"/>
        </w:rPr>
        <w:t xml:space="preserve">.5. При обращении заявителя за получением муниципальной услуги в электронной форме </w:t>
      </w:r>
      <w:r w:rsidR="00B679B6">
        <w:rPr>
          <w:color w:val="auto"/>
          <w:sz w:val="26"/>
          <w:szCs w:val="26"/>
        </w:rPr>
        <w:t xml:space="preserve">Администрация </w:t>
      </w:r>
      <w:r w:rsidRPr="000D3F52">
        <w:rPr>
          <w:color w:val="auto"/>
          <w:sz w:val="26"/>
          <w:szCs w:val="26"/>
        </w:rPr>
        <w:t xml:space="preserve">направляет на </w:t>
      </w:r>
      <w:r>
        <w:rPr>
          <w:color w:val="auto"/>
          <w:sz w:val="26"/>
          <w:szCs w:val="26"/>
        </w:rPr>
        <w:t>ЕПГУ или РПГУ</w:t>
      </w:r>
      <w:r w:rsidRPr="000D3F52">
        <w:rPr>
          <w:color w:val="auto"/>
          <w:sz w:val="26"/>
          <w:szCs w:val="26"/>
        </w:rPr>
        <w:t xml:space="preserve"> посредством технических средств связи уведомление о завершении исполнения административно</w:t>
      </w:r>
      <w:r>
        <w:rPr>
          <w:color w:val="auto"/>
          <w:sz w:val="26"/>
          <w:szCs w:val="26"/>
        </w:rPr>
        <w:t>го действия</w:t>
      </w:r>
      <w:r w:rsidRPr="000D3F52">
        <w:rPr>
          <w:color w:val="auto"/>
          <w:sz w:val="26"/>
          <w:szCs w:val="26"/>
        </w:rPr>
        <w:t xml:space="preserve"> с указанием результата осуществления административно</w:t>
      </w:r>
      <w:r w:rsidR="00B679B6">
        <w:rPr>
          <w:color w:val="auto"/>
          <w:sz w:val="26"/>
          <w:szCs w:val="26"/>
        </w:rPr>
        <w:t>го дейс</w:t>
      </w:r>
      <w:r>
        <w:rPr>
          <w:color w:val="auto"/>
          <w:sz w:val="26"/>
          <w:szCs w:val="26"/>
        </w:rPr>
        <w:t>т</w:t>
      </w:r>
      <w:r w:rsidR="00B679B6">
        <w:rPr>
          <w:color w:val="auto"/>
          <w:sz w:val="26"/>
          <w:szCs w:val="26"/>
        </w:rPr>
        <w:t>в</w:t>
      </w:r>
      <w:r>
        <w:rPr>
          <w:color w:val="auto"/>
          <w:sz w:val="26"/>
          <w:szCs w:val="26"/>
        </w:rPr>
        <w:t>ия</w:t>
      </w:r>
      <w:r w:rsidRPr="000D3F52">
        <w:rPr>
          <w:color w:val="auto"/>
          <w:sz w:val="26"/>
          <w:szCs w:val="26"/>
        </w:rPr>
        <w:t xml:space="preserve">. </w:t>
      </w:r>
    </w:p>
    <w:p w:rsidR="002974BD" w:rsidRPr="000D3F52" w:rsidRDefault="002974BD" w:rsidP="002974BD">
      <w:pPr>
        <w:pStyle w:val="Default"/>
        <w:ind w:firstLine="709"/>
        <w:jc w:val="both"/>
        <w:rPr>
          <w:color w:val="auto"/>
          <w:sz w:val="26"/>
          <w:szCs w:val="26"/>
        </w:rPr>
      </w:pPr>
      <w:r w:rsidRPr="000D3F52">
        <w:rPr>
          <w:color w:val="auto"/>
          <w:sz w:val="26"/>
          <w:szCs w:val="26"/>
        </w:rPr>
        <w:t>2</w:t>
      </w:r>
      <w:r>
        <w:rPr>
          <w:color w:val="auto"/>
          <w:sz w:val="26"/>
          <w:szCs w:val="26"/>
        </w:rPr>
        <w:t>3</w:t>
      </w:r>
      <w:r w:rsidRPr="000D3F52">
        <w:rPr>
          <w:color w:val="auto"/>
          <w:sz w:val="26"/>
          <w:szCs w:val="26"/>
        </w:rPr>
        <w:t>.6. Способом фиксации административно</w:t>
      </w:r>
      <w:r>
        <w:rPr>
          <w:color w:val="auto"/>
          <w:sz w:val="26"/>
          <w:szCs w:val="26"/>
        </w:rPr>
        <w:t>го действия</w:t>
      </w:r>
      <w:r w:rsidRPr="000D3F52">
        <w:rPr>
          <w:color w:val="auto"/>
          <w:sz w:val="26"/>
          <w:szCs w:val="26"/>
        </w:rPr>
        <w:t xml:space="preserve"> является один из следующих документов: </w:t>
      </w:r>
    </w:p>
    <w:p w:rsidR="002974BD" w:rsidRPr="000D3F52" w:rsidRDefault="002974BD" w:rsidP="002974BD">
      <w:pPr>
        <w:pStyle w:val="Default"/>
        <w:ind w:firstLine="709"/>
        <w:jc w:val="both"/>
        <w:rPr>
          <w:color w:val="auto"/>
          <w:sz w:val="26"/>
          <w:szCs w:val="26"/>
        </w:rPr>
      </w:pPr>
      <w:r w:rsidRPr="000D3F52">
        <w:rPr>
          <w:color w:val="auto"/>
          <w:sz w:val="26"/>
          <w:szCs w:val="26"/>
        </w:rPr>
        <w:lastRenderedPageBreak/>
        <w:t xml:space="preserve">1)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974BD" w:rsidRPr="000D3F52" w:rsidRDefault="002974BD" w:rsidP="002974BD">
      <w:pPr>
        <w:pStyle w:val="Default"/>
        <w:ind w:firstLine="709"/>
        <w:jc w:val="both"/>
        <w:rPr>
          <w:color w:val="auto"/>
          <w:sz w:val="26"/>
          <w:szCs w:val="26"/>
        </w:rPr>
      </w:pPr>
      <w:r w:rsidRPr="000D3F52">
        <w:rPr>
          <w:color w:val="auto"/>
          <w:sz w:val="26"/>
          <w:szCs w:val="26"/>
        </w:rPr>
        <w:t xml:space="preserve">2) проект уведомления заявителя об отказе в предоставлении муниципальной услуги. </w:t>
      </w:r>
    </w:p>
    <w:p w:rsidR="002D046D" w:rsidRDefault="002D046D" w:rsidP="002974BD">
      <w:pPr>
        <w:pStyle w:val="Default"/>
        <w:ind w:firstLine="709"/>
        <w:jc w:val="center"/>
        <w:rPr>
          <w:b/>
          <w:bCs/>
          <w:color w:val="auto"/>
          <w:sz w:val="26"/>
          <w:szCs w:val="26"/>
        </w:rPr>
      </w:pPr>
    </w:p>
    <w:p w:rsidR="002974BD" w:rsidRPr="000D3F52" w:rsidRDefault="002974BD" w:rsidP="002974BD">
      <w:pPr>
        <w:pStyle w:val="Default"/>
        <w:ind w:firstLine="709"/>
        <w:jc w:val="center"/>
        <w:rPr>
          <w:b/>
          <w:bCs/>
          <w:color w:val="auto"/>
          <w:sz w:val="26"/>
          <w:szCs w:val="26"/>
        </w:rPr>
      </w:pPr>
      <w:r w:rsidRPr="000D3F52">
        <w:rPr>
          <w:b/>
          <w:bCs/>
          <w:color w:val="auto"/>
          <w:sz w:val="26"/>
          <w:szCs w:val="26"/>
        </w:rPr>
        <w:t>2</w:t>
      </w:r>
      <w:r>
        <w:rPr>
          <w:b/>
          <w:bCs/>
          <w:color w:val="auto"/>
          <w:sz w:val="26"/>
          <w:szCs w:val="26"/>
        </w:rPr>
        <w:t>4</w:t>
      </w:r>
      <w:r w:rsidRPr="000D3F52">
        <w:rPr>
          <w:b/>
          <w:bCs/>
          <w:color w:val="auto"/>
          <w:sz w:val="26"/>
          <w:szCs w:val="26"/>
        </w:rPr>
        <w:t>. Формирование и направление межведомственных запросов в органы (организации), участвующие в предоставлении муниципальной услуги</w:t>
      </w:r>
    </w:p>
    <w:p w:rsidR="002974BD" w:rsidRPr="000D3F52" w:rsidRDefault="002974BD" w:rsidP="002974BD">
      <w:pPr>
        <w:pStyle w:val="Default"/>
        <w:ind w:firstLine="709"/>
        <w:jc w:val="center"/>
        <w:rPr>
          <w:color w:val="auto"/>
          <w:sz w:val="26"/>
          <w:szCs w:val="26"/>
        </w:rPr>
      </w:pPr>
    </w:p>
    <w:p w:rsidR="002974BD" w:rsidRPr="000D3F52" w:rsidRDefault="002974BD" w:rsidP="002974BD">
      <w:pPr>
        <w:pStyle w:val="Default"/>
        <w:ind w:firstLine="709"/>
        <w:jc w:val="both"/>
        <w:rPr>
          <w:color w:val="auto"/>
          <w:sz w:val="26"/>
          <w:szCs w:val="26"/>
        </w:rPr>
      </w:pPr>
      <w:r w:rsidRPr="000D3F52">
        <w:rPr>
          <w:color w:val="auto"/>
          <w:sz w:val="26"/>
          <w:szCs w:val="26"/>
        </w:rPr>
        <w:t>2</w:t>
      </w:r>
      <w:r>
        <w:rPr>
          <w:color w:val="auto"/>
          <w:sz w:val="26"/>
          <w:szCs w:val="26"/>
        </w:rPr>
        <w:t>4</w:t>
      </w:r>
      <w:r w:rsidRPr="000D3F52">
        <w:rPr>
          <w:color w:val="auto"/>
          <w:sz w:val="26"/>
          <w:szCs w:val="26"/>
        </w:rPr>
        <w:t>.1. Основанием для начала административно</w:t>
      </w:r>
      <w:r>
        <w:rPr>
          <w:color w:val="auto"/>
          <w:sz w:val="26"/>
          <w:szCs w:val="26"/>
        </w:rPr>
        <w:t>го действия</w:t>
      </w:r>
      <w:r w:rsidRPr="000D3F52">
        <w:rPr>
          <w:color w:val="auto"/>
          <w:sz w:val="26"/>
          <w:szCs w:val="26"/>
        </w:rPr>
        <w:t xml:space="preserve"> является непредставление заявителем в </w:t>
      </w:r>
      <w:r w:rsidR="00F4764D">
        <w:rPr>
          <w:iCs/>
          <w:color w:val="auto"/>
          <w:sz w:val="26"/>
          <w:szCs w:val="26"/>
        </w:rPr>
        <w:t>Администрацию</w:t>
      </w:r>
      <w:r w:rsidRPr="000D3F52">
        <w:rPr>
          <w:i/>
          <w:iCs/>
          <w:color w:val="auto"/>
          <w:sz w:val="26"/>
          <w:szCs w:val="26"/>
        </w:rPr>
        <w:t xml:space="preserve"> </w:t>
      </w:r>
      <w:r w:rsidRPr="000D3F52">
        <w:rPr>
          <w:color w:val="auto"/>
          <w:sz w:val="26"/>
          <w:szCs w:val="26"/>
        </w:rPr>
        <w:t xml:space="preserve">или МФЦ документов и информации, которые могут быть получены в рамках межведомственного информационного взаимодействия. </w:t>
      </w:r>
    </w:p>
    <w:p w:rsidR="002974BD" w:rsidRPr="000D3F52" w:rsidRDefault="002974BD" w:rsidP="002974BD">
      <w:pPr>
        <w:pStyle w:val="Default"/>
        <w:ind w:firstLine="709"/>
        <w:jc w:val="both"/>
        <w:rPr>
          <w:color w:val="auto"/>
          <w:sz w:val="26"/>
          <w:szCs w:val="26"/>
        </w:rPr>
      </w:pPr>
      <w:r w:rsidRPr="000D3F52">
        <w:rPr>
          <w:color w:val="auto"/>
          <w:sz w:val="26"/>
          <w:szCs w:val="26"/>
        </w:rPr>
        <w:t>2</w:t>
      </w:r>
      <w:r>
        <w:rPr>
          <w:color w:val="auto"/>
          <w:sz w:val="26"/>
          <w:szCs w:val="26"/>
        </w:rPr>
        <w:t>4</w:t>
      </w:r>
      <w:r w:rsidRPr="000D3F52">
        <w:rPr>
          <w:color w:val="auto"/>
          <w:sz w:val="26"/>
          <w:szCs w:val="26"/>
        </w:rPr>
        <w:t xml:space="preserve">.2. Межведомственный запрос о предоставлении документов и информации осуществляется сотрудником </w:t>
      </w:r>
      <w:r w:rsidR="00F4764D">
        <w:rPr>
          <w:iCs/>
          <w:color w:val="auto"/>
          <w:sz w:val="26"/>
          <w:szCs w:val="26"/>
        </w:rPr>
        <w:t xml:space="preserve">Администрации </w:t>
      </w:r>
      <w:r w:rsidRPr="000D3F52">
        <w:rPr>
          <w:color w:val="auto"/>
          <w:sz w:val="26"/>
          <w:szCs w:val="26"/>
        </w:rPr>
        <w:t xml:space="preserve">или МФЦ, ответственным за осуществление межведомственного информационного взаимодействия.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 </w:t>
      </w:r>
    </w:p>
    <w:p w:rsidR="002974BD" w:rsidRPr="000D3F52" w:rsidRDefault="002974BD" w:rsidP="002974BD">
      <w:pPr>
        <w:pStyle w:val="Default"/>
        <w:ind w:firstLine="709"/>
        <w:jc w:val="both"/>
        <w:rPr>
          <w:color w:val="auto"/>
          <w:sz w:val="26"/>
          <w:szCs w:val="26"/>
        </w:rPr>
      </w:pPr>
      <w:r w:rsidRPr="000D3F52">
        <w:rPr>
          <w:color w:val="auto"/>
          <w:sz w:val="26"/>
          <w:szCs w:val="26"/>
        </w:rPr>
        <w:t>2</w:t>
      </w:r>
      <w:r>
        <w:rPr>
          <w:color w:val="auto"/>
          <w:sz w:val="26"/>
          <w:szCs w:val="26"/>
        </w:rPr>
        <w:t>4</w:t>
      </w:r>
      <w:r w:rsidRPr="000D3F52">
        <w:rPr>
          <w:color w:val="auto"/>
          <w:sz w:val="26"/>
          <w:szCs w:val="26"/>
        </w:rPr>
        <w:t xml:space="preserve">.3. 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 МФЦ в соответствии с заключенными в установленном порядке соглашениями о взаимодействии, если исполнение </w:t>
      </w:r>
      <w:r>
        <w:rPr>
          <w:color w:val="auto"/>
          <w:sz w:val="26"/>
          <w:szCs w:val="26"/>
        </w:rPr>
        <w:t>данного административного действия</w:t>
      </w:r>
      <w:r w:rsidRPr="000D3F52">
        <w:rPr>
          <w:color w:val="auto"/>
          <w:sz w:val="26"/>
          <w:szCs w:val="26"/>
        </w:rPr>
        <w:t xml:space="preserve"> предусмотрено заключенными соглашениями</w:t>
      </w:r>
      <w:r w:rsidRPr="000D3F52">
        <w:rPr>
          <w:i/>
          <w:iCs/>
          <w:color w:val="auto"/>
          <w:sz w:val="26"/>
          <w:szCs w:val="26"/>
        </w:rPr>
        <w:t xml:space="preserve">. </w:t>
      </w:r>
    </w:p>
    <w:p w:rsidR="002974BD" w:rsidRPr="000D3F52" w:rsidRDefault="002974BD" w:rsidP="002974BD">
      <w:pPr>
        <w:pStyle w:val="Default"/>
        <w:ind w:firstLine="709"/>
        <w:jc w:val="both"/>
        <w:rPr>
          <w:color w:val="auto"/>
          <w:sz w:val="26"/>
          <w:szCs w:val="26"/>
        </w:rPr>
      </w:pPr>
      <w:r w:rsidRPr="000D3F52">
        <w:rPr>
          <w:color w:val="auto"/>
          <w:sz w:val="26"/>
          <w:szCs w:val="26"/>
        </w:rPr>
        <w:t>2</w:t>
      </w:r>
      <w:r>
        <w:rPr>
          <w:color w:val="auto"/>
          <w:sz w:val="26"/>
          <w:szCs w:val="26"/>
        </w:rPr>
        <w:t>4</w:t>
      </w:r>
      <w:r w:rsidRPr="000D3F52">
        <w:rPr>
          <w:color w:val="auto"/>
          <w:sz w:val="26"/>
          <w:szCs w:val="26"/>
        </w:rPr>
        <w:t xml:space="preserve">.4. Межведомственный запрос формируется и направляется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СМЭВ). </w:t>
      </w:r>
    </w:p>
    <w:p w:rsidR="002974BD" w:rsidRPr="000D3F52" w:rsidRDefault="002974BD" w:rsidP="002974BD">
      <w:pPr>
        <w:pStyle w:val="Default"/>
        <w:ind w:firstLine="709"/>
        <w:jc w:val="both"/>
        <w:rPr>
          <w:color w:val="auto"/>
          <w:sz w:val="26"/>
          <w:szCs w:val="26"/>
        </w:rPr>
      </w:pPr>
      <w:r w:rsidRPr="000D3F52">
        <w:rPr>
          <w:color w:val="auto"/>
          <w:sz w:val="26"/>
          <w:szCs w:val="26"/>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 </w:t>
      </w:r>
    </w:p>
    <w:p w:rsidR="002974BD" w:rsidRPr="000D3F52" w:rsidRDefault="002974BD" w:rsidP="002974BD">
      <w:pPr>
        <w:pStyle w:val="Default"/>
        <w:ind w:firstLine="709"/>
        <w:jc w:val="both"/>
        <w:rPr>
          <w:color w:val="auto"/>
          <w:sz w:val="26"/>
          <w:szCs w:val="26"/>
        </w:rPr>
      </w:pPr>
      <w:r w:rsidRPr="000D3F52">
        <w:rPr>
          <w:color w:val="auto"/>
          <w:sz w:val="26"/>
          <w:szCs w:val="26"/>
        </w:rPr>
        <w:t xml:space="preserve">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 </w:t>
      </w:r>
    </w:p>
    <w:p w:rsidR="002974BD" w:rsidRPr="000D3F52" w:rsidRDefault="002974BD" w:rsidP="002974BD">
      <w:pPr>
        <w:pStyle w:val="Default"/>
        <w:ind w:firstLine="709"/>
        <w:jc w:val="both"/>
        <w:rPr>
          <w:color w:val="auto"/>
          <w:sz w:val="26"/>
          <w:szCs w:val="26"/>
        </w:rPr>
      </w:pPr>
      <w:r w:rsidRPr="000D3F52">
        <w:rPr>
          <w:color w:val="auto"/>
          <w:sz w:val="26"/>
          <w:szCs w:val="26"/>
        </w:rPr>
        <w:t xml:space="preserve">1) наименование органа или организации, направляющих межведомственный запрос; </w:t>
      </w:r>
    </w:p>
    <w:p w:rsidR="002974BD" w:rsidRPr="000D3F52" w:rsidRDefault="002974BD" w:rsidP="002974BD">
      <w:pPr>
        <w:pStyle w:val="Default"/>
        <w:ind w:firstLine="709"/>
        <w:jc w:val="both"/>
        <w:rPr>
          <w:color w:val="auto"/>
          <w:sz w:val="26"/>
          <w:szCs w:val="26"/>
        </w:rPr>
      </w:pPr>
      <w:r w:rsidRPr="000D3F52">
        <w:rPr>
          <w:color w:val="auto"/>
          <w:sz w:val="26"/>
          <w:szCs w:val="26"/>
        </w:rPr>
        <w:t xml:space="preserve">2) наименование органа или организации, в адрес которых направляется межведомственный запрос; </w:t>
      </w:r>
    </w:p>
    <w:p w:rsidR="002974BD" w:rsidRPr="000D3F52" w:rsidRDefault="002974BD" w:rsidP="002974BD">
      <w:pPr>
        <w:pStyle w:val="Default"/>
        <w:ind w:firstLine="709"/>
        <w:jc w:val="both"/>
        <w:rPr>
          <w:color w:val="auto"/>
          <w:sz w:val="26"/>
          <w:szCs w:val="26"/>
        </w:rPr>
      </w:pPr>
      <w:r w:rsidRPr="000D3F52">
        <w:rPr>
          <w:color w:val="auto"/>
          <w:sz w:val="26"/>
          <w:szCs w:val="26"/>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2974BD" w:rsidRPr="000D3F52" w:rsidRDefault="002974BD" w:rsidP="002974BD">
      <w:pPr>
        <w:pStyle w:val="Default"/>
        <w:ind w:firstLine="709"/>
        <w:jc w:val="both"/>
        <w:rPr>
          <w:color w:val="auto"/>
          <w:sz w:val="26"/>
          <w:szCs w:val="26"/>
        </w:rPr>
      </w:pPr>
      <w:r w:rsidRPr="000D3F52">
        <w:rPr>
          <w:color w:val="auto"/>
          <w:sz w:val="26"/>
          <w:szCs w:val="26"/>
        </w:rPr>
        <w:t xml:space="preserve">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 </w:t>
      </w:r>
    </w:p>
    <w:p w:rsidR="002974BD" w:rsidRPr="000D3F52" w:rsidRDefault="002974BD" w:rsidP="002974BD">
      <w:pPr>
        <w:pStyle w:val="Default"/>
        <w:ind w:firstLine="709"/>
        <w:jc w:val="both"/>
        <w:rPr>
          <w:color w:val="auto"/>
          <w:sz w:val="26"/>
          <w:szCs w:val="26"/>
        </w:rPr>
      </w:pPr>
      <w:r w:rsidRPr="000D3F52">
        <w:rPr>
          <w:color w:val="auto"/>
          <w:sz w:val="26"/>
          <w:szCs w:val="26"/>
        </w:rPr>
        <w:lastRenderedPageBreak/>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2974BD" w:rsidRPr="000D3F52" w:rsidRDefault="002974BD" w:rsidP="002974BD">
      <w:pPr>
        <w:pStyle w:val="Default"/>
        <w:ind w:firstLine="709"/>
        <w:jc w:val="both"/>
        <w:rPr>
          <w:color w:val="auto"/>
          <w:sz w:val="26"/>
          <w:szCs w:val="26"/>
        </w:rPr>
      </w:pPr>
      <w:r w:rsidRPr="000D3F52">
        <w:rPr>
          <w:color w:val="auto"/>
          <w:sz w:val="26"/>
          <w:szCs w:val="26"/>
        </w:rPr>
        <w:t>6) контактная информация для направления ответа на межведомственный запрос;</w:t>
      </w:r>
    </w:p>
    <w:p w:rsidR="002974BD" w:rsidRPr="000D3F52" w:rsidRDefault="002974BD" w:rsidP="002974BD">
      <w:pPr>
        <w:pStyle w:val="Default"/>
        <w:ind w:firstLine="709"/>
        <w:jc w:val="both"/>
        <w:rPr>
          <w:color w:val="auto"/>
          <w:sz w:val="26"/>
          <w:szCs w:val="26"/>
        </w:rPr>
      </w:pPr>
      <w:r w:rsidRPr="000D3F52">
        <w:rPr>
          <w:color w:val="auto"/>
          <w:sz w:val="26"/>
          <w:szCs w:val="26"/>
        </w:rPr>
        <w:t xml:space="preserve">7) дата направления межведомственного запроса; </w:t>
      </w:r>
    </w:p>
    <w:p w:rsidR="002974BD" w:rsidRPr="000D3F52" w:rsidRDefault="002974BD" w:rsidP="002974BD">
      <w:pPr>
        <w:pStyle w:val="Default"/>
        <w:ind w:firstLine="709"/>
        <w:jc w:val="both"/>
        <w:rPr>
          <w:color w:val="auto"/>
          <w:sz w:val="26"/>
          <w:szCs w:val="26"/>
        </w:rPr>
      </w:pPr>
      <w:r w:rsidRPr="000D3F52">
        <w:rPr>
          <w:color w:val="auto"/>
          <w:sz w:val="26"/>
          <w:szCs w:val="26"/>
        </w:rPr>
        <w:t xml:space="preserve">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2974BD" w:rsidRPr="000D3F52" w:rsidRDefault="002974BD" w:rsidP="002974BD">
      <w:pPr>
        <w:pStyle w:val="Default"/>
        <w:ind w:firstLine="709"/>
        <w:jc w:val="both"/>
        <w:rPr>
          <w:color w:val="auto"/>
          <w:sz w:val="26"/>
          <w:szCs w:val="26"/>
        </w:rPr>
      </w:pPr>
      <w:r w:rsidRPr="000D3F52">
        <w:rPr>
          <w:color w:val="auto"/>
          <w:sz w:val="26"/>
          <w:szCs w:val="26"/>
        </w:rPr>
        <w:t xml:space="preserve">9) информация о факте получения согласия, предусмотренного частью 5 статьи 7 настоящего Федерального закона № 210-ФЗ (при направлении межведомственного запроса в случае, предусмотренном частью 5 статьи 7 настоящего Федерального закона № 210-ФЗ). </w:t>
      </w:r>
    </w:p>
    <w:p w:rsidR="002974BD" w:rsidRPr="000D3F52" w:rsidRDefault="002974BD" w:rsidP="002974BD">
      <w:pPr>
        <w:pStyle w:val="Default"/>
        <w:ind w:firstLine="709"/>
        <w:jc w:val="both"/>
        <w:rPr>
          <w:color w:val="auto"/>
          <w:sz w:val="26"/>
          <w:szCs w:val="26"/>
        </w:rPr>
      </w:pPr>
      <w:r w:rsidRPr="000D3F52">
        <w:rPr>
          <w:color w:val="auto"/>
          <w:sz w:val="26"/>
          <w:szCs w:val="26"/>
        </w:rPr>
        <w:t xml:space="preserve">Направление межведомственного запроса допускается только в целях, связанных с предоставлением муниципальной услуги. </w:t>
      </w:r>
    </w:p>
    <w:p w:rsidR="002974BD" w:rsidRPr="000D3F52" w:rsidRDefault="002974BD" w:rsidP="002974BD">
      <w:pPr>
        <w:pStyle w:val="Default"/>
        <w:ind w:firstLine="709"/>
        <w:jc w:val="both"/>
        <w:rPr>
          <w:color w:val="auto"/>
          <w:sz w:val="26"/>
          <w:szCs w:val="26"/>
        </w:rPr>
      </w:pPr>
      <w:r w:rsidRPr="000D3F52">
        <w:rPr>
          <w:color w:val="auto"/>
          <w:sz w:val="26"/>
          <w:szCs w:val="26"/>
        </w:rPr>
        <w:t xml:space="preserve">Максимальный срок формирования и направления запроса составляет 1 рабочий день. </w:t>
      </w:r>
    </w:p>
    <w:p w:rsidR="002974BD" w:rsidRPr="000D3F52" w:rsidRDefault="002974BD" w:rsidP="002974BD">
      <w:pPr>
        <w:pStyle w:val="Default"/>
        <w:ind w:firstLine="709"/>
        <w:jc w:val="both"/>
        <w:rPr>
          <w:color w:val="auto"/>
          <w:sz w:val="26"/>
          <w:szCs w:val="26"/>
        </w:rPr>
      </w:pPr>
      <w:r w:rsidRPr="000D3F52">
        <w:rPr>
          <w:color w:val="auto"/>
          <w:sz w:val="26"/>
          <w:szCs w:val="26"/>
        </w:rPr>
        <w:t>2</w:t>
      </w:r>
      <w:r>
        <w:rPr>
          <w:color w:val="auto"/>
          <w:sz w:val="26"/>
          <w:szCs w:val="26"/>
        </w:rPr>
        <w:t>4</w:t>
      </w:r>
      <w:r w:rsidRPr="000D3F52">
        <w:rPr>
          <w:color w:val="auto"/>
          <w:sz w:val="26"/>
          <w:szCs w:val="26"/>
        </w:rPr>
        <w:t xml:space="preserve">.5. При подготовке межведомственного запроса сотрудник </w:t>
      </w:r>
      <w:r w:rsidR="00F4764D">
        <w:rPr>
          <w:iCs/>
          <w:color w:val="auto"/>
          <w:sz w:val="26"/>
          <w:szCs w:val="26"/>
        </w:rPr>
        <w:t>Администрации</w:t>
      </w:r>
      <w:r w:rsidRPr="000D3F52">
        <w:rPr>
          <w:i/>
          <w:iCs/>
          <w:color w:val="auto"/>
          <w:sz w:val="26"/>
          <w:szCs w:val="26"/>
        </w:rPr>
        <w:t xml:space="preserve"> </w:t>
      </w:r>
      <w:r w:rsidRPr="000D3F52">
        <w:rPr>
          <w:color w:val="auto"/>
          <w:sz w:val="26"/>
          <w:szCs w:val="26"/>
        </w:rPr>
        <w:t xml:space="preserve">или МФЦ,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 </w:t>
      </w:r>
    </w:p>
    <w:p w:rsidR="002974BD" w:rsidRPr="000D3F52" w:rsidRDefault="002974BD" w:rsidP="002974BD">
      <w:pPr>
        <w:pStyle w:val="Default"/>
        <w:ind w:firstLine="709"/>
        <w:jc w:val="both"/>
        <w:rPr>
          <w:color w:val="auto"/>
          <w:sz w:val="26"/>
          <w:szCs w:val="26"/>
        </w:rPr>
      </w:pPr>
      <w:r w:rsidRPr="000D3F52">
        <w:rPr>
          <w:color w:val="auto"/>
          <w:sz w:val="26"/>
          <w:szCs w:val="26"/>
        </w:rPr>
        <w:t>2</w:t>
      </w:r>
      <w:r>
        <w:rPr>
          <w:color w:val="auto"/>
          <w:sz w:val="26"/>
          <w:szCs w:val="26"/>
        </w:rPr>
        <w:t>4</w:t>
      </w:r>
      <w:r w:rsidRPr="000D3F52">
        <w:rPr>
          <w:color w:val="auto"/>
          <w:sz w:val="26"/>
          <w:szCs w:val="26"/>
        </w:rPr>
        <w:t xml:space="preserve">.6. Для предоставления муниципальной услуги </w:t>
      </w:r>
      <w:r w:rsidR="00F4764D">
        <w:rPr>
          <w:iCs/>
          <w:color w:val="auto"/>
          <w:sz w:val="26"/>
          <w:szCs w:val="26"/>
        </w:rPr>
        <w:t>Администрация</w:t>
      </w:r>
      <w:r w:rsidRPr="000D3F52">
        <w:rPr>
          <w:i/>
          <w:iCs/>
          <w:color w:val="auto"/>
          <w:sz w:val="26"/>
          <w:szCs w:val="26"/>
        </w:rPr>
        <w:t xml:space="preserve"> </w:t>
      </w:r>
      <w:r w:rsidRPr="000D3F52">
        <w:rPr>
          <w:color w:val="auto"/>
          <w:sz w:val="26"/>
          <w:szCs w:val="26"/>
        </w:rPr>
        <w:t xml:space="preserve">или МФЦ направляет межведомственные запросы в: </w:t>
      </w:r>
    </w:p>
    <w:p w:rsidR="002974BD" w:rsidRPr="000D3F52" w:rsidRDefault="002974BD" w:rsidP="002974BD">
      <w:pPr>
        <w:pStyle w:val="Default"/>
        <w:ind w:firstLine="709"/>
        <w:jc w:val="both"/>
        <w:rPr>
          <w:color w:val="auto"/>
          <w:sz w:val="26"/>
          <w:szCs w:val="26"/>
        </w:rPr>
      </w:pPr>
      <w:r w:rsidRPr="000D3F52">
        <w:rPr>
          <w:i/>
          <w:iCs/>
          <w:color w:val="auto"/>
          <w:sz w:val="26"/>
          <w:szCs w:val="26"/>
        </w:rPr>
        <w:t>а</w:t>
      </w:r>
      <w:r w:rsidRPr="000D3F52">
        <w:rPr>
          <w:color w:val="auto"/>
          <w:sz w:val="26"/>
          <w:szCs w:val="26"/>
        </w:rPr>
        <w:t xml:space="preserve">) Управление Федеральной службы государственной регистрации, кадастра и картографии по Камчатскому краю для получения выписки из Единого государственного реестра прав на недвижимое имущество и сделок с ним на переводимое помещение; </w:t>
      </w:r>
    </w:p>
    <w:p w:rsidR="002974BD" w:rsidRPr="000D3F52" w:rsidRDefault="002974BD" w:rsidP="002974BD">
      <w:pPr>
        <w:pStyle w:val="Default"/>
        <w:ind w:firstLine="709"/>
        <w:jc w:val="both"/>
        <w:rPr>
          <w:color w:val="auto"/>
          <w:sz w:val="26"/>
          <w:szCs w:val="26"/>
        </w:rPr>
      </w:pPr>
      <w:r w:rsidRPr="000D3F52">
        <w:rPr>
          <w:i/>
          <w:iCs/>
          <w:color w:val="auto"/>
          <w:sz w:val="26"/>
          <w:szCs w:val="26"/>
        </w:rPr>
        <w:t xml:space="preserve">б) </w:t>
      </w:r>
      <w:r w:rsidRPr="000D3F52">
        <w:rPr>
          <w:color w:val="auto"/>
          <w:sz w:val="26"/>
          <w:szCs w:val="26"/>
        </w:rPr>
        <w:t xml:space="preserve">Уполномоченные специализированные организации технической инвентаризации Камчатского </w:t>
      </w:r>
      <w:r w:rsidRPr="003C25E2">
        <w:rPr>
          <w:color w:val="auto"/>
          <w:sz w:val="26"/>
          <w:szCs w:val="26"/>
        </w:rPr>
        <w:t>края (</w:t>
      </w:r>
      <w:r w:rsidRPr="003C25E2">
        <w:rPr>
          <w:iCs/>
          <w:color w:val="auto"/>
          <w:sz w:val="26"/>
          <w:szCs w:val="26"/>
        </w:rPr>
        <w:t>БТИ)</w:t>
      </w:r>
      <w:r w:rsidRPr="000D3F52">
        <w:rPr>
          <w:i/>
          <w:iCs/>
          <w:color w:val="auto"/>
          <w:sz w:val="26"/>
          <w:szCs w:val="26"/>
        </w:rPr>
        <w:t xml:space="preserve"> </w:t>
      </w:r>
      <w:r w:rsidRPr="000D3F52">
        <w:rPr>
          <w:color w:val="auto"/>
          <w:sz w:val="26"/>
          <w:szCs w:val="26"/>
        </w:rPr>
        <w:t xml:space="preserve">в целях получения </w:t>
      </w:r>
    </w:p>
    <w:p w:rsidR="002974BD" w:rsidRPr="000D3F52" w:rsidRDefault="002974BD" w:rsidP="002974BD">
      <w:pPr>
        <w:pStyle w:val="Default"/>
        <w:ind w:firstLine="709"/>
        <w:jc w:val="both"/>
        <w:rPr>
          <w:color w:val="auto"/>
          <w:sz w:val="26"/>
          <w:szCs w:val="26"/>
        </w:rPr>
      </w:pPr>
      <w:r w:rsidRPr="000D3F52">
        <w:rPr>
          <w:color w:val="auto"/>
          <w:sz w:val="26"/>
          <w:szCs w:val="26"/>
        </w:rPr>
        <w:t xml:space="preserve">- плана обследуемого помещения с его техническим описанием (в случае, если помещение является жилым, технический паспорт такого помещения), </w:t>
      </w:r>
    </w:p>
    <w:p w:rsidR="002974BD" w:rsidRPr="000D3F52" w:rsidRDefault="002974BD" w:rsidP="002974BD">
      <w:pPr>
        <w:pStyle w:val="Default"/>
        <w:ind w:firstLine="709"/>
        <w:jc w:val="both"/>
        <w:rPr>
          <w:color w:val="auto"/>
          <w:sz w:val="26"/>
          <w:szCs w:val="26"/>
        </w:rPr>
      </w:pPr>
      <w:r w:rsidRPr="000D3F52">
        <w:rPr>
          <w:color w:val="auto"/>
          <w:sz w:val="26"/>
          <w:szCs w:val="26"/>
        </w:rPr>
        <w:t xml:space="preserve">- поэтажного плана дома, в котором находится обследуемое помещение. </w:t>
      </w:r>
    </w:p>
    <w:p w:rsidR="002974BD" w:rsidRPr="000D3F52" w:rsidRDefault="002974BD" w:rsidP="002974BD">
      <w:pPr>
        <w:pStyle w:val="Default"/>
        <w:ind w:firstLine="709"/>
        <w:jc w:val="both"/>
        <w:rPr>
          <w:color w:val="auto"/>
          <w:sz w:val="26"/>
          <w:szCs w:val="26"/>
        </w:rPr>
      </w:pPr>
      <w:r w:rsidRPr="000D3F52">
        <w:rPr>
          <w:color w:val="auto"/>
          <w:sz w:val="26"/>
          <w:szCs w:val="26"/>
        </w:rPr>
        <w:t xml:space="preserve">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w:t>
      </w:r>
    </w:p>
    <w:p w:rsidR="002974BD" w:rsidRPr="000D3F52" w:rsidRDefault="002974BD" w:rsidP="002974BD">
      <w:pPr>
        <w:pStyle w:val="Default"/>
        <w:ind w:firstLine="709"/>
        <w:jc w:val="both"/>
        <w:rPr>
          <w:color w:val="auto"/>
          <w:sz w:val="26"/>
          <w:szCs w:val="26"/>
        </w:rPr>
      </w:pPr>
      <w:r w:rsidRPr="000D3F52">
        <w:rPr>
          <w:color w:val="auto"/>
          <w:sz w:val="26"/>
          <w:szCs w:val="26"/>
        </w:rPr>
        <w:t xml:space="preserve">Сотрудник </w:t>
      </w:r>
      <w:r w:rsidR="00F4764D">
        <w:rPr>
          <w:iCs/>
          <w:color w:val="auto"/>
          <w:sz w:val="26"/>
          <w:szCs w:val="26"/>
        </w:rPr>
        <w:t>Администрации</w:t>
      </w:r>
      <w:r w:rsidRPr="000D3F52">
        <w:rPr>
          <w:i/>
          <w:iCs/>
          <w:color w:val="auto"/>
          <w:sz w:val="26"/>
          <w:szCs w:val="26"/>
        </w:rPr>
        <w:t xml:space="preserve"> </w:t>
      </w:r>
      <w:r w:rsidRPr="000D3F52">
        <w:rPr>
          <w:color w:val="auto"/>
          <w:sz w:val="26"/>
          <w:szCs w:val="26"/>
        </w:rPr>
        <w:t xml:space="preserve">или МФЦ,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межведомственный запрос. </w:t>
      </w:r>
    </w:p>
    <w:p w:rsidR="002974BD" w:rsidRPr="000D3F52" w:rsidRDefault="002974BD" w:rsidP="002974BD">
      <w:pPr>
        <w:pStyle w:val="Default"/>
        <w:ind w:firstLine="709"/>
        <w:jc w:val="both"/>
        <w:rPr>
          <w:color w:val="auto"/>
          <w:sz w:val="26"/>
          <w:szCs w:val="26"/>
        </w:rPr>
      </w:pPr>
      <w:r w:rsidRPr="00AA57ED">
        <w:rPr>
          <w:color w:val="auto"/>
          <w:sz w:val="26"/>
          <w:szCs w:val="26"/>
        </w:rPr>
        <w:t xml:space="preserve">24.7. В случае направления запроса сотрудником </w:t>
      </w:r>
      <w:r w:rsidR="00F4764D" w:rsidRPr="00AA57ED">
        <w:rPr>
          <w:iCs/>
          <w:color w:val="auto"/>
          <w:sz w:val="26"/>
          <w:szCs w:val="26"/>
        </w:rPr>
        <w:t>Администрации</w:t>
      </w:r>
      <w:r w:rsidRPr="00AA57ED">
        <w:rPr>
          <w:i/>
          <w:iCs/>
          <w:color w:val="auto"/>
          <w:sz w:val="26"/>
          <w:szCs w:val="26"/>
        </w:rPr>
        <w:t xml:space="preserve"> </w:t>
      </w:r>
      <w:r w:rsidRPr="00AA57ED">
        <w:rPr>
          <w:color w:val="auto"/>
          <w:sz w:val="26"/>
          <w:szCs w:val="26"/>
        </w:rPr>
        <w:t xml:space="preserve">ответ на межведомственный запрос направляется сотруднику </w:t>
      </w:r>
      <w:r w:rsidR="00F4764D" w:rsidRPr="00AA57ED">
        <w:rPr>
          <w:iCs/>
          <w:color w:val="auto"/>
          <w:sz w:val="26"/>
          <w:szCs w:val="26"/>
        </w:rPr>
        <w:t>Администрации</w:t>
      </w:r>
      <w:r w:rsidRPr="00AA57ED">
        <w:rPr>
          <w:color w:val="auto"/>
          <w:sz w:val="26"/>
          <w:szCs w:val="26"/>
        </w:rPr>
        <w:t>, ответственному за предоставление муниципальной услуги, в течение одного рабочего дня с момента поступления ответа на межведомственный запрос.</w:t>
      </w:r>
      <w:r w:rsidRPr="000D3F52">
        <w:rPr>
          <w:color w:val="auto"/>
          <w:sz w:val="26"/>
          <w:szCs w:val="26"/>
        </w:rPr>
        <w:t xml:space="preserve"> </w:t>
      </w:r>
    </w:p>
    <w:p w:rsidR="002974BD" w:rsidRPr="000D3F52" w:rsidRDefault="002974BD" w:rsidP="002974BD">
      <w:pPr>
        <w:pStyle w:val="Default"/>
        <w:ind w:firstLine="709"/>
        <w:jc w:val="both"/>
        <w:rPr>
          <w:color w:val="auto"/>
          <w:sz w:val="26"/>
          <w:szCs w:val="26"/>
        </w:rPr>
      </w:pPr>
      <w:r w:rsidRPr="000D3F52">
        <w:rPr>
          <w:color w:val="auto"/>
          <w:sz w:val="26"/>
          <w:szCs w:val="26"/>
        </w:rPr>
        <w:lastRenderedPageBreak/>
        <w:t>2</w:t>
      </w:r>
      <w:r>
        <w:rPr>
          <w:color w:val="auto"/>
          <w:sz w:val="26"/>
          <w:szCs w:val="26"/>
        </w:rPr>
        <w:t>4</w:t>
      </w:r>
      <w:r w:rsidRPr="000D3F52">
        <w:rPr>
          <w:color w:val="auto"/>
          <w:sz w:val="26"/>
          <w:szCs w:val="26"/>
        </w:rPr>
        <w:t xml:space="preserve">.8. В случае направления запроса сотрудником МФЦ ответ на межведомственный запрос направляется сотруднику МФЦ, ответственному за организацию направления заявления и прилагаемых к нему документов в </w:t>
      </w:r>
      <w:r w:rsidR="009E71C3" w:rsidRPr="009E71C3">
        <w:rPr>
          <w:iCs/>
          <w:color w:val="auto"/>
          <w:sz w:val="26"/>
          <w:szCs w:val="26"/>
        </w:rPr>
        <w:t>Администрацию</w:t>
      </w:r>
      <w:r w:rsidRPr="009E71C3">
        <w:rPr>
          <w:color w:val="auto"/>
          <w:sz w:val="26"/>
          <w:szCs w:val="26"/>
        </w:rPr>
        <w:t>,</w:t>
      </w:r>
      <w:r w:rsidRPr="000D3F52">
        <w:rPr>
          <w:color w:val="auto"/>
          <w:sz w:val="26"/>
          <w:szCs w:val="26"/>
        </w:rPr>
        <w:t xml:space="preserve"> в течение одного рабочего дня с момента поступления ответа на межведомственный запрос. </w:t>
      </w:r>
    </w:p>
    <w:p w:rsidR="002974BD" w:rsidRPr="000D3F52" w:rsidRDefault="002974BD" w:rsidP="002974BD">
      <w:pPr>
        <w:pStyle w:val="Default"/>
        <w:ind w:firstLine="709"/>
        <w:jc w:val="both"/>
        <w:rPr>
          <w:color w:val="auto"/>
          <w:sz w:val="26"/>
          <w:szCs w:val="26"/>
        </w:rPr>
      </w:pPr>
      <w:r w:rsidRPr="000D3F52">
        <w:rPr>
          <w:color w:val="auto"/>
          <w:sz w:val="26"/>
          <w:szCs w:val="26"/>
        </w:rPr>
        <w:t>2</w:t>
      </w:r>
      <w:r>
        <w:rPr>
          <w:color w:val="auto"/>
          <w:sz w:val="26"/>
          <w:szCs w:val="26"/>
        </w:rPr>
        <w:t>4</w:t>
      </w:r>
      <w:r w:rsidR="00AA57ED">
        <w:rPr>
          <w:color w:val="auto"/>
          <w:sz w:val="26"/>
          <w:szCs w:val="26"/>
        </w:rPr>
        <w:t xml:space="preserve">.9. В случае не </w:t>
      </w:r>
      <w:r w:rsidRPr="000D3F52">
        <w:rPr>
          <w:color w:val="auto"/>
          <w:sz w:val="26"/>
          <w:szCs w:val="26"/>
        </w:rPr>
        <w:t xml:space="preserve">поступления ответа на межведомственный запрос в установленный срок в </w:t>
      </w:r>
      <w:r w:rsidR="009E71C3">
        <w:rPr>
          <w:color w:val="auto"/>
          <w:sz w:val="26"/>
          <w:szCs w:val="26"/>
        </w:rPr>
        <w:t>Администрации</w:t>
      </w:r>
      <w:r w:rsidRPr="000D3F52">
        <w:rPr>
          <w:i/>
          <w:iCs/>
          <w:color w:val="auto"/>
          <w:sz w:val="26"/>
          <w:szCs w:val="26"/>
        </w:rPr>
        <w:t xml:space="preserve"> </w:t>
      </w:r>
      <w:r w:rsidRPr="000D3F52">
        <w:rPr>
          <w:color w:val="auto"/>
          <w:sz w:val="26"/>
          <w:szCs w:val="26"/>
        </w:rPr>
        <w:t xml:space="preserve">или в МФЦ принимаются меры, предусмотренные законодательством Российской Федерации. </w:t>
      </w:r>
    </w:p>
    <w:p w:rsidR="002974BD" w:rsidRPr="000D3F52" w:rsidRDefault="002974BD" w:rsidP="002974BD">
      <w:pPr>
        <w:pStyle w:val="Default"/>
        <w:ind w:firstLine="709"/>
        <w:jc w:val="both"/>
        <w:rPr>
          <w:color w:val="auto"/>
          <w:sz w:val="26"/>
          <w:szCs w:val="26"/>
        </w:rPr>
      </w:pPr>
      <w:r w:rsidRPr="000D3F52">
        <w:rPr>
          <w:color w:val="auto"/>
          <w:sz w:val="26"/>
          <w:szCs w:val="26"/>
        </w:rPr>
        <w:t>2</w:t>
      </w:r>
      <w:r>
        <w:rPr>
          <w:color w:val="auto"/>
          <w:sz w:val="26"/>
          <w:szCs w:val="26"/>
        </w:rPr>
        <w:t>4</w:t>
      </w:r>
      <w:r w:rsidRPr="000D3F52">
        <w:rPr>
          <w:color w:val="auto"/>
          <w:sz w:val="26"/>
          <w:szCs w:val="26"/>
        </w:rPr>
        <w:t xml:space="preserve">.10. В случае получения ответа на межведомственный запрос о том, что данная информация отсутствует в распоряжении органов (организаций), участвующих в предоставлении муниципальной услуги, сотрудник </w:t>
      </w:r>
      <w:r w:rsidR="009E71C3" w:rsidRPr="009E71C3">
        <w:rPr>
          <w:iCs/>
          <w:color w:val="auto"/>
          <w:sz w:val="26"/>
          <w:szCs w:val="26"/>
        </w:rPr>
        <w:t xml:space="preserve">Администрации </w:t>
      </w:r>
      <w:r w:rsidRPr="000D3F52">
        <w:rPr>
          <w:color w:val="auto"/>
          <w:sz w:val="26"/>
          <w:szCs w:val="26"/>
        </w:rPr>
        <w:t xml:space="preserve">или МФЦ, ответственный за формирование и направление межведомственных запросов, уведомляет заявителя о получении такого ответа, и предлагает заявителю представить документ и (или) информацию, необходимые для обследования жилого помещения самостоятельно в течение 19 календарных дней (но не более пятнадцати рабочих дней) со дня направления уведомления. </w:t>
      </w:r>
    </w:p>
    <w:p w:rsidR="002974BD" w:rsidRPr="000D3F52" w:rsidRDefault="002974BD" w:rsidP="002974BD">
      <w:pPr>
        <w:pStyle w:val="Default"/>
        <w:ind w:firstLine="709"/>
        <w:jc w:val="both"/>
        <w:rPr>
          <w:color w:val="auto"/>
          <w:sz w:val="26"/>
          <w:szCs w:val="26"/>
        </w:rPr>
      </w:pPr>
      <w:r w:rsidRPr="000D3F52">
        <w:rPr>
          <w:color w:val="auto"/>
          <w:sz w:val="26"/>
          <w:szCs w:val="26"/>
        </w:rPr>
        <w:t>В случае, если данная информация не представле</w:t>
      </w:r>
      <w:r w:rsidR="009E71C3">
        <w:rPr>
          <w:color w:val="auto"/>
          <w:sz w:val="26"/>
          <w:szCs w:val="26"/>
        </w:rPr>
        <w:t xml:space="preserve">на заявителем самостоятельно в </w:t>
      </w:r>
      <w:r w:rsidRPr="000D3F52">
        <w:rPr>
          <w:color w:val="auto"/>
          <w:sz w:val="26"/>
          <w:szCs w:val="26"/>
        </w:rPr>
        <w:t>срок</w:t>
      </w:r>
      <w:r w:rsidR="009E71C3">
        <w:rPr>
          <w:color w:val="auto"/>
          <w:sz w:val="26"/>
          <w:szCs w:val="26"/>
        </w:rPr>
        <w:t>,</w:t>
      </w:r>
      <w:r w:rsidRPr="000D3F52">
        <w:rPr>
          <w:color w:val="auto"/>
          <w:sz w:val="26"/>
          <w:szCs w:val="26"/>
        </w:rPr>
        <w:t xml:space="preserve"> указанный в пункте 2</w:t>
      </w:r>
      <w:r>
        <w:rPr>
          <w:color w:val="auto"/>
          <w:sz w:val="26"/>
          <w:szCs w:val="26"/>
        </w:rPr>
        <w:t>4</w:t>
      </w:r>
      <w:r w:rsidRPr="000D3F52">
        <w:rPr>
          <w:color w:val="auto"/>
          <w:sz w:val="26"/>
          <w:szCs w:val="26"/>
        </w:rPr>
        <w:t xml:space="preserve">.10 настоящего Административного регламента, сотрудник </w:t>
      </w:r>
      <w:r w:rsidR="009E71C3">
        <w:rPr>
          <w:iCs/>
          <w:color w:val="auto"/>
          <w:sz w:val="26"/>
          <w:szCs w:val="26"/>
        </w:rPr>
        <w:t>Администрации или</w:t>
      </w:r>
      <w:r w:rsidRPr="000D3F52">
        <w:rPr>
          <w:i/>
          <w:iCs/>
          <w:color w:val="auto"/>
          <w:sz w:val="26"/>
          <w:szCs w:val="26"/>
        </w:rPr>
        <w:t xml:space="preserve"> </w:t>
      </w:r>
      <w:r w:rsidRPr="009E71C3">
        <w:rPr>
          <w:iCs/>
          <w:color w:val="auto"/>
          <w:sz w:val="26"/>
          <w:szCs w:val="26"/>
        </w:rPr>
        <w:t>МФЦ</w:t>
      </w:r>
      <w:r w:rsidRPr="009E71C3">
        <w:rPr>
          <w:color w:val="auto"/>
          <w:sz w:val="26"/>
          <w:szCs w:val="26"/>
        </w:rPr>
        <w:t>,</w:t>
      </w:r>
      <w:r w:rsidRPr="000D3F52">
        <w:rPr>
          <w:color w:val="auto"/>
          <w:sz w:val="26"/>
          <w:szCs w:val="26"/>
        </w:rPr>
        <w:t xml:space="preserve"> ответственный за формирование и направление межведомственных запросов, формирует и выдает (направляет) отказ в предоставлении муниципальной услуги по указанному основанию. </w:t>
      </w:r>
    </w:p>
    <w:p w:rsidR="002974BD" w:rsidRPr="000D3F52" w:rsidRDefault="002974BD" w:rsidP="002974BD">
      <w:pPr>
        <w:pStyle w:val="Default"/>
        <w:ind w:firstLine="709"/>
        <w:jc w:val="both"/>
        <w:rPr>
          <w:color w:val="auto"/>
          <w:sz w:val="26"/>
          <w:szCs w:val="26"/>
        </w:rPr>
      </w:pPr>
      <w:r w:rsidRPr="000D3F52">
        <w:rPr>
          <w:color w:val="auto"/>
          <w:sz w:val="26"/>
          <w:szCs w:val="26"/>
        </w:rPr>
        <w:t>2</w:t>
      </w:r>
      <w:r>
        <w:rPr>
          <w:color w:val="auto"/>
          <w:sz w:val="26"/>
          <w:szCs w:val="26"/>
        </w:rPr>
        <w:t>4</w:t>
      </w:r>
      <w:r w:rsidRPr="000D3F52">
        <w:rPr>
          <w:color w:val="auto"/>
          <w:sz w:val="26"/>
          <w:szCs w:val="26"/>
        </w:rPr>
        <w:t>.11. В случае исполнения административно</w:t>
      </w:r>
      <w:r>
        <w:rPr>
          <w:color w:val="auto"/>
          <w:sz w:val="26"/>
          <w:szCs w:val="26"/>
        </w:rPr>
        <w:t>го действия</w:t>
      </w:r>
      <w:r w:rsidRPr="000D3F52">
        <w:rPr>
          <w:color w:val="auto"/>
          <w:sz w:val="26"/>
          <w:szCs w:val="26"/>
        </w:rPr>
        <w:t xml:space="preserve"> в МФЦ сотрудник МФЦ, ответственный за организацию направления заявления и прилагаемых к нему документов в </w:t>
      </w:r>
      <w:r w:rsidR="009E71C3">
        <w:rPr>
          <w:iCs/>
          <w:color w:val="auto"/>
          <w:sz w:val="26"/>
          <w:szCs w:val="26"/>
        </w:rPr>
        <w:t>Администрацию,</w:t>
      </w:r>
      <w:r w:rsidRPr="000D3F52">
        <w:rPr>
          <w:i/>
          <w:iCs/>
          <w:color w:val="auto"/>
          <w:sz w:val="26"/>
          <w:szCs w:val="26"/>
        </w:rPr>
        <w:t xml:space="preserve"> </w:t>
      </w:r>
      <w:r w:rsidRPr="000D3F52">
        <w:rPr>
          <w:color w:val="auto"/>
          <w:sz w:val="26"/>
          <w:szCs w:val="26"/>
        </w:rPr>
        <w:t>организует передачу заявления, документов, представленных заявителем, и сведений, полученных в рамках межведомственного ин</w:t>
      </w:r>
      <w:r w:rsidR="009E71C3">
        <w:rPr>
          <w:color w:val="auto"/>
          <w:sz w:val="26"/>
          <w:szCs w:val="26"/>
        </w:rPr>
        <w:t xml:space="preserve">формационного взаимодействия, в Администрацию </w:t>
      </w:r>
      <w:r w:rsidRPr="000D3F52">
        <w:rPr>
          <w:color w:val="auto"/>
          <w:sz w:val="26"/>
          <w:szCs w:val="26"/>
        </w:rPr>
        <w:t xml:space="preserve">в соответствии с заключенным соглашением о взаимодействии и порядком делопроизводства в МФЦ. </w:t>
      </w:r>
    </w:p>
    <w:p w:rsidR="002974BD" w:rsidRPr="000D3F52" w:rsidRDefault="002974BD" w:rsidP="002974BD">
      <w:pPr>
        <w:pStyle w:val="Default"/>
        <w:ind w:firstLine="709"/>
        <w:jc w:val="both"/>
        <w:rPr>
          <w:color w:val="auto"/>
          <w:sz w:val="26"/>
          <w:szCs w:val="26"/>
        </w:rPr>
      </w:pPr>
      <w:r w:rsidRPr="000D3F52">
        <w:rPr>
          <w:color w:val="auto"/>
          <w:sz w:val="26"/>
          <w:szCs w:val="26"/>
        </w:rPr>
        <w:t>2</w:t>
      </w:r>
      <w:r>
        <w:rPr>
          <w:color w:val="auto"/>
          <w:sz w:val="26"/>
          <w:szCs w:val="26"/>
        </w:rPr>
        <w:t>4</w:t>
      </w:r>
      <w:r w:rsidRPr="000D3F52">
        <w:rPr>
          <w:color w:val="auto"/>
          <w:sz w:val="26"/>
          <w:szCs w:val="26"/>
        </w:rPr>
        <w:t>.12. Результатом административно</w:t>
      </w:r>
      <w:r>
        <w:rPr>
          <w:color w:val="auto"/>
          <w:sz w:val="26"/>
          <w:szCs w:val="26"/>
        </w:rPr>
        <w:t>го действия</w:t>
      </w:r>
      <w:r w:rsidRPr="000D3F52">
        <w:rPr>
          <w:color w:val="auto"/>
          <w:sz w:val="26"/>
          <w:szCs w:val="26"/>
        </w:rPr>
        <w:t xml:space="preserve"> является: </w:t>
      </w:r>
    </w:p>
    <w:p w:rsidR="002974BD" w:rsidRPr="000D3F52" w:rsidRDefault="002974BD" w:rsidP="002974BD">
      <w:pPr>
        <w:pStyle w:val="Default"/>
        <w:ind w:firstLine="709"/>
        <w:jc w:val="both"/>
        <w:rPr>
          <w:color w:val="auto"/>
          <w:sz w:val="26"/>
          <w:szCs w:val="26"/>
        </w:rPr>
      </w:pPr>
      <w:r w:rsidRPr="000D3F52">
        <w:rPr>
          <w:color w:val="auto"/>
          <w:sz w:val="26"/>
          <w:szCs w:val="26"/>
        </w:rPr>
        <w:t xml:space="preserve">1) в МФЦ: </w:t>
      </w:r>
    </w:p>
    <w:p w:rsidR="002974BD" w:rsidRPr="000D3F52" w:rsidRDefault="002974BD" w:rsidP="002974BD">
      <w:pPr>
        <w:pStyle w:val="Default"/>
        <w:ind w:firstLine="709"/>
        <w:jc w:val="both"/>
        <w:rPr>
          <w:color w:val="auto"/>
          <w:sz w:val="26"/>
          <w:szCs w:val="26"/>
        </w:rPr>
      </w:pPr>
      <w:r w:rsidRPr="000D3F52">
        <w:rPr>
          <w:color w:val="auto"/>
          <w:sz w:val="26"/>
          <w:szCs w:val="26"/>
        </w:rPr>
        <w:t xml:space="preserve">- при наличии всех документов, предусмотренных пунктом 11.1 настоящего Административного регламента – передача заявления и прилагаемых к нему документов в </w:t>
      </w:r>
      <w:r w:rsidR="009E71C3">
        <w:rPr>
          <w:iCs/>
          <w:color w:val="auto"/>
          <w:sz w:val="26"/>
          <w:szCs w:val="26"/>
        </w:rPr>
        <w:t>Администрацию</w:t>
      </w:r>
      <w:r w:rsidRPr="000D3F52">
        <w:rPr>
          <w:color w:val="auto"/>
          <w:sz w:val="26"/>
          <w:szCs w:val="26"/>
        </w:rPr>
        <w:t xml:space="preserve">; </w:t>
      </w:r>
    </w:p>
    <w:p w:rsidR="002974BD" w:rsidRPr="000D3F52" w:rsidRDefault="002974BD" w:rsidP="002974BD">
      <w:pPr>
        <w:pStyle w:val="Default"/>
        <w:ind w:firstLine="709"/>
        <w:jc w:val="both"/>
        <w:rPr>
          <w:color w:val="auto"/>
          <w:sz w:val="26"/>
          <w:szCs w:val="26"/>
        </w:rPr>
      </w:pPr>
      <w:r w:rsidRPr="000D3F52">
        <w:rPr>
          <w:color w:val="auto"/>
          <w:sz w:val="26"/>
          <w:szCs w:val="26"/>
        </w:rPr>
        <w:t xml:space="preserve">- при получении соответствующей информации, полученной в результате межведомственного взаимодействия - выдача отказа в предоставлении муниципальной услуги. </w:t>
      </w:r>
    </w:p>
    <w:p w:rsidR="002974BD" w:rsidRPr="000D3F52" w:rsidRDefault="002974BD" w:rsidP="002974BD">
      <w:pPr>
        <w:pStyle w:val="Default"/>
        <w:ind w:firstLine="709"/>
        <w:jc w:val="both"/>
        <w:rPr>
          <w:color w:val="auto"/>
          <w:sz w:val="26"/>
          <w:szCs w:val="26"/>
        </w:rPr>
      </w:pPr>
      <w:r w:rsidRPr="000D3F52">
        <w:rPr>
          <w:color w:val="auto"/>
          <w:sz w:val="26"/>
          <w:szCs w:val="26"/>
        </w:rPr>
        <w:t xml:space="preserve">2) </w:t>
      </w:r>
      <w:r w:rsidRPr="009E71C3">
        <w:rPr>
          <w:color w:val="auto"/>
          <w:sz w:val="26"/>
          <w:szCs w:val="26"/>
        </w:rPr>
        <w:t xml:space="preserve">в </w:t>
      </w:r>
      <w:r w:rsidR="009E71C3">
        <w:rPr>
          <w:iCs/>
          <w:color w:val="auto"/>
          <w:sz w:val="26"/>
          <w:szCs w:val="26"/>
        </w:rPr>
        <w:t>Администрации</w:t>
      </w:r>
      <w:r w:rsidRPr="009E71C3">
        <w:rPr>
          <w:iCs/>
          <w:color w:val="auto"/>
          <w:sz w:val="26"/>
          <w:szCs w:val="26"/>
        </w:rPr>
        <w:t xml:space="preserve">: </w:t>
      </w:r>
    </w:p>
    <w:p w:rsidR="002974BD" w:rsidRPr="000D3F52" w:rsidRDefault="002974BD" w:rsidP="002974BD">
      <w:pPr>
        <w:pStyle w:val="Default"/>
        <w:ind w:firstLine="709"/>
        <w:jc w:val="both"/>
        <w:rPr>
          <w:color w:val="auto"/>
          <w:sz w:val="26"/>
          <w:szCs w:val="26"/>
        </w:rPr>
      </w:pPr>
      <w:r w:rsidRPr="000D3F52">
        <w:rPr>
          <w:color w:val="auto"/>
          <w:sz w:val="26"/>
          <w:szCs w:val="26"/>
        </w:rPr>
        <w:t xml:space="preserve">- получение в рамках межведомственного взаимодействия информации (документов), необходимой для предоставления муниципальной услуги заявителю. </w:t>
      </w:r>
    </w:p>
    <w:p w:rsidR="002974BD" w:rsidRPr="000D3F52" w:rsidRDefault="002974BD" w:rsidP="002974BD">
      <w:pPr>
        <w:pStyle w:val="Default"/>
        <w:ind w:firstLine="709"/>
        <w:jc w:val="both"/>
        <w:rPr>
          <w:color w:val="auto"/>
          <w:sz w:val="26"/>
          <w:szCs w:val="26"/>
        </w:rPr>
      </w:pPr>
      <w:r w:rsidRPr="000D3F52">
        <w:rPr>
          <w:color w:val="auto"/>
          <w:sz w:val="26"/>
          <w:szCs w:val="26"/>
        </w:rPr>
        <w:t xml:space="preserve">- при получении соответствующей информации, полученной в результате межведомственного взаимодействия - выдача отказа в предоставлении муниципальной услуги. </w:t>
      </w:r>
    </w:p>
    <w:p w:rsidR="002974BD" w:rsidRPr="000D3F52" w:rsidRDefault="002974BD" w:rsidP="002974BD">
      <w:pPr>
        <w:pStyle w:val="Default"/>
        <w:ind w:firstLine="709"/>
        <w:jc w:val="both"/>
        <w:rPr>
          <w:color w:val="auto"/>
          <w:sz w:val="26"/>
          <w:szCs w:val="26"/>
        </w:rPr>
      </w:pPr>
      <w:r w:rsidRPr="000D3F52">
        <w:rPr>
          <w:color w:val="auto"/>
          <w:sz w:val="26"/>
          <w:szCs w:val="26"/>
        </w:rPr>
        <w:t>2</w:t>
      </w:r>
      <w:r>
        <w:rPr>
          <w:color w:val="auto"/>
          <w:sz w:val="26"/>
          <w:szCs w:val="26"/>
        </w:rPr>
        <w:t>4</w:t>
      </w:r>
      <w:r w:rsidRPr="000D3F52">
        <w:rPr>
          <w:color w:val="auto"/>
          <w:sz w:val="26"/>
          <w:szCs w:val="26"/>
        </w:rPr>
        <w:t xml:space="preserve">.13. При обращении заявителя за получением муниципальной услуги в электронной форме </w:t>
      </w:r>
      <w:r w:rsidR="009E71C3">
        <w:rPr>
          <w:iCs/>
          <w:color w:val="auto"/>
          <w:sz w:val="26"/>
          <w:szCs w:val="26"/>
        </w:rPr>
        <w:t>Администрация</w:t>
      </w:r>
      <w:r w:rsidRPr="000D3F52">
        <w:rPr>
          <w:i/>
          <w:iCs/>
          <w:color w:val="auto"/>
          <w:sz w:val="26"/>
          <w:szCs w:val="26"/>
        </w:rPr>
        <w:t xml:space="preserve"> </w:t>
      </w:r>
      <w:r w:rsidRPr="000D3F52">
        <w:rPr>
          <w:color w:val="auto"/>
          <w:sz w:val="26"/>
          <w:szCs w:val="26"/>
        </w:rPr>
        <w:t xml:space="preserve">направляет на </w:t>
      </w:r>
      <w:r>
        <w:rPr>
          <w:color w:val="auto"/>
          <w:sz w:val="26"/>
          <w:szCs w:val="26"/>
        </w:rPr>
        <w:t>ЕПГУ или РПГУ</w:t>
      </w:r>
      <w:r w:rsidRPr="000D3F52">
        <w:rPr>
          <w:color w:val="auto"/>
          <w:sz w:val="26"/>
          <w:szCs w:val="26"/>
        </w:rPr>
        <w:t xml:space="preserve"> посредством технических средств связи уведомление о завершении исполнения административно</w:t>
      </w:r>
      <w:r>
        <w:rPr>
          <w:color w:val="auto"/>
          <w:sz w:val="26"/>
          <w:szCs w:val="26"/>
        </w:rPr>
        <w:t>го действия</w:t>
      </w:r>
      <w:r w:rsidRPr="000D3F52">
        <w:rPr>
          <w:color w:val="auto"/>
          <w:sz w:val="26"/>
          <w:szCs w:val="26"/>
        </w:rPr>
        <w:t xml:space="preserve"> с указанием результата осуществления административно</w:t>
      </w:r>
      <w:r>
        <w:rPr>
          <w:color w:val="auto"/>
          <w:sz w:val="26"/>
          <w:szCs w:val="26"/>
        </w:rPr>
        <w:t>го действия</w:t>
      </w:r>
      <w:r w:rsidRPr="000D3F52">
        <w:rPr>
          <w:color w:val="auto"/>
          <w:sz w:val="26"/>
          <w:szCs w:val="26"/>
        </w:rPr>
        <w:t xml:space="preserve">. </w:t>
      </w:r>
    </w:p>
    <w:p w:rsidR="002974BD" w:rsidRPr="000D3F52" w:rsidRDefault="002974BD" w:rsidP="002974BD">
      <w:pPr>
        <w:pStyle w:val="Default"/>
        <w:ind w:firstLine="709"/>
        <w:jc w:val="both"/>
        <w:rPr>
          <w:color w:val="auto"/>
          <w:sz w:val="26"/>
          <w:szCs w:val="26"/>
        </w:rPr>
      </w:pPr>
      <w:r w:rsidRPr="000D3F52">
        <w:rPr>
          <w:color w:val="auto"/>
          <w:sz w:val="26"/>
          <w:szCs w:val="26"/>
        </w:rPr>
        <w:t>2</w:t>
      </w:r>
      <w:r>
        <w:rPr>
          <w:color w:val="auto"/>
          <w:sz w:val="26"/>
          <w:szCs w:val="26"/>
        </w:rPr>
        <w:t>4</w:t>
      </w:r>
      <w:r w:rsidRPr="000D3F52">
        <w:rPr>
          <w:color w:val="auto"/>
          <w:sz w:val="26"/>
          <w:szCs w:val="26"/>
        </w:rPr>
        <w:t>.14. Способом фиксации результата административно</w:t>
      </w:r>
      <w:r>
        <w:rPr>
          <w:color w:val="auto"/>
          <w:sz w:val="26"/>
          <w:szCs w:val="26"/>
        </w:rPr>
        <w:t>го действия</w:t>
      </w:r>
      <w:r w:rsidRPr="000D3F52">
        <w:rPr>
          <w:color w:val="auto"/>
          <w:sz w:val="26"/>
          <w:szCs w:val="26"/>
        </w:rPr>
        <w:t xml:space="preserve"> является фиксация факта поступления документов и сведений, полученных в рамках межведомственного взаимодействия, необходимых для предоставления </w:t>
      </w:r>
      <w:r w:rsidRPr="000D3F52">
        <w:rPr>
          <w:color w:val="auto"/>
          <w:sz w:val="26"/>
          <w:szCs w:val="26"/>
        </w:rPr>
        <w:lastRenderedPageBreak/>
        <w:t xml:space="preserve">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информационную систему </w:t>
      </w:r>
      <w:r w:rsidR="009E71C3" w:rsidRPr="009E71C3">
        <w:rPr>
          <w:iCs/>
          <w:color w:val="auto"/>
          <w:sz w:val="26"/>
          <w:szCs w:val="26"/>
        </w:rPr>
        <w:t>Администрации.</w:t>
      </w:r>
      <w:r w:rsidRPr="000D3F52">
        <w:rPr>
          <w:color w:val="auto"/>
          <w:sz w:val="26"/>
          <w:szCs w:val="26"/>
        </w:rPr>
        <w:t xml:space="preserve"> </w:t>
      </w:r>
    </w:p>
    <w:p w:rsidR="002974BD" w:rsidRPr="000D3F52" w:rsidRDefault="002974BD" w:rsidP="002974BD">
      <w:pPr>
        <w:autoSpaceDE w:val="0"/>
        <w:autoSpaceDN w:val="0"/>
        <w:adjustRightInd w:val="0"/>
        <w:spacing w:line="240" w:lineRule="auto"/>
        <w:ind w:firstLine="709"/>
        <w:jc w:val="center"/>
        <w:rPr>
          <w:b/>
          <w:sz w:val="26"/>
          <w:szCs w:val="26"/>
        </w:rPr>
      </w:pPr>
    </w:p>
    <w:p w:rsidR="002974BD" w:rsidRPr="000D3F52" w:rsidRDefault="002974BD" w:rsidP="002974BD">
      <w:pPr>
        <w:pStyle w:val="Default"/>
        <w:ind w:firstLine="709"/>
        <w:jc w:val="center"/>
        <w:rPr>
          <w:b/>
          <w:bCs/>
          <w:color w:val="auto"/>
          <w:sz w:val="26"/>
          <w:szCs w:val="26"/>
        </w:rPr>
      </w:pPr>
      <w:r w:rsidRPr="000D3F52">
        <w:rPr>
          <w:b/>
          <w:bCs/>
          <w:color w:val="auto"/>
          <w:sz w:val="26"/>
          <w:szCs w:val="26"/>
        </w:rPr>
        <w:t>2</w:t>
      </w:r>
      <w:r>
        <w:rPr>
          <w:b/>
          <w:bCs/>
          <w:color w:val="auto"/>
          <w:sz w:val="26"/>
          <w:szCs w:val="26"/>
        </w:rPr>
        <w:t>5</w:t>
      </w:r>
      <w:r w:rsidRPr="000D3F52">
        <w:rPr>
          <w:b/>
          <w:bCs/>
          <w:color w:val="auto"/>
          <w:sz w:val="26"/>
          <w:szCs w:val="26"/>
        </w:rPr>
        <w:t>. Принятие решения о предоставлении (об отказе предоставления) муниципальной услуги</w:t>
      </w:r>
      <w:r>
        <w:rPr>
          <w:b/>
          <w:bCs/>
          <w:color w:val="auto"/>
          <w:sz w:val="26"/>
          <w:szCs w:val="26"/>
        </w:rPr>
        <w:t>, уведомление заявителя о принятом решении</w:t>
      </w:r>
    </w:p>
    <w:p w:rsidR="002974BD" w:rsidRPr="000D3F52" w:rsidRDefault="002974BD" w:rsidP="002974BD">
      <w:pPr>
        <w:pStyle w:val="Default"/>
        <w:ind w:firstLine="709"/>
        <w:jc w:val="center"/>
        <w:rPr>
          <w:color w:val="auto"/>
          <w:sz w:val="26"/>
          <w:szCs w:val="26"/>
        </w:rPr>
      </w:pPr>
    </w:p>
    <w:p w:rsidR="002974BD" w:rsidRPr="000D3F52" w:rsidRDefault="002974BD" w:rsidP="002974BD">
      <w:pPr>
        <w:pStyle w:val="Default"/>
        <w:ind w:firstLine="709"/>
        <w:jc w:val="both"/>
        <w:rPr>
          <w:color w:val="auto"/>
          <w:sz w:val="26"/>
          <w:szCs w:val="26"/>
        </w:rPr>
      </w:pPr>
      <w:r w:rsidRPr="000D3F52">
        <w:rPr>
          <w:color w:val="auto"/>
          <w:sz w:val="26"/>
          <w:szCs w:val="26"/>
        </w:rPr>
        <w:t>2</w:t>
      </w:r>
      <w:r>
        <w:rPr>
          <w:color w:val="auto"/>
          <w:sz w:val="26"/>
          <w:szCs w:val="26"/>
        </w:rPr>
        <w:t>5</w:t>
      </w:r>
      <w:r w:rsidR="00735435">
        <w:rPr>
          <w:color w:val="auto"/>
          <w:sz w:val="26"/>
          <w:szCs w:val="26"/>
        </w:rPr>
        <w:t>.1. Основанием для начала данного</w:t>
      </w:r>
      <w:r w:rsidRPr="000D3F52">
        <w:rPr>
          <w:color w:val="auto"/>
          <w:sz w:val="26"/>
          <w:szCs w:val="26"/>
        </w:rPr>
        <w:t xml:space="preserve"> административно</w:t>
      </w:r>
      <w:r>
        <w:rPr>
          <w:color w:val="auto"/>
          <w:sz w:val="26"/>
          <w:szCs w:val="26"/>
        </w:rPr>
        <w:t>го действия</w:t>
      </w:r>
      <w:r w:rsidRPr="000D3F52">
        <w:rPr>
          <w:color w:val="auto"/>
          <w:sz w:val="26"/>
          <w:szCs w:val="26"/>
        </w:rPr>
        <w:t xml:space="preserve"> является наличие полного пакета документов, необходимого для предоставления муниципальной услуги. </w:t>
      </w:r>
    </w:p>
    <w:p w:rsidR="002974BD" w:rsidRPr="000D3F52" w:rsidRDefault="002974BD" w:rsidP="002974BD">
      <w:pPr>
        <w:pStyle w:val="Default"/>
        <w:ind w:firstLine="709"/>
        <w:jc w:val="both"/>
        <w:rPr>
          <w:color w:val="auto"/>
          <w:sz w:val="26"/>
          <w:szCs w:val="26"/>
        </w:rPr>
      </w:pPr>
      <w:r w:rsidRPr="00E67C3E">
        <w:rPr>
          <w:color w:val="auto"/>
          <w:sz w:val="26"/>
          <w:szCs w:val="26"/>
        </w:rPr>
        <w:t>25.2. Сотрудник</w:t>
      </w:r>
      <w:r w:rsidR="00E66488" w:rsidRPr="00E67C3E">
        <w:rPr>
          <w:color w:val="auto"/>
          <w:sz w:val="26"/>
          <w:szCs w:val="26"/>
        </w:rPr>
        <w:t xml:space="preserve"> Администрации</w:t>
      </w:r>
      <w:r w:rsidRPr="00E67C3E">
        <w:rPr>
          <w:i/>
          <w:iCs/>
          <w:color w:val="auto"/>
          <w:sz w:val="26"/>
          <w:szCs w:val="26"/>
        </w:rPr>
        <w:t xml:space="preserve">, </w:t>
      </w:r>
      <w:r w:rsidRPr="00E67C3E">
        <w:rPr>
          <w:color w:val="auto"/>
          <w:sz w:val="26"/>
          <w:szCs w:val="26"/>
        </w:rPr>
        <w:t>ответственный за подготовку документов, в течение</w:t>
      </w:r>
      <w:r w:rsidR="00916ED5">
        <w:rPr>
          <w:color w:val="auto"/>
          <w:sz w:val="26"/>
          <w:szCs w:val="26"/>
        </w:rPr>
        <w:t xml:space="preserve"> 5</w:t>
      </w:r>
      <w:r w:rsidR="00E67C3E" w:rsidRPr="00E67C3E">
        <w:rPr>
          <w:color w:val="auto"/>
          <w:sz w:val="26"/>
          <w:szCs w:val="26"/>
        </w:rPr>
        <w:t xml:space="preserve"> </w:t>
      </w:r>
      <w:r w:rsidRPr="00E67C3E">
        <w:rPr>
          <w:color w:val="auto"/>
          <w:sz w:val="26"/>
          <w:szCs w:val="26"/>
        </w:rPr>
        <w:t>календарных дней с даты поступления к нему полного пакета документов, необходимых</w:t>
      </w:r>
      <w:r w:rsidRPr="000D3F52">
        <w:rPr>
          <w:color w:val="auto"/>
          <w:sz w:val="26"/>
          <w:szCs w:val="26"/>
        </w:rPr>
        <w:t xml:space="preserve"> для предоставления муниципальной услуги, проверяет указанные документы на наличие оснований для отказа. </w:t>
      </w:r>
    </w:p>
    <w:p w:rsidR="002974BD" w:rsidRPr="000D3F52" w:rsidRDefault="002974BD" w:rsidP="002974BD">
      <w:pPr>
        <w:pStyle w:val="ConsPlusNormal"/>
        <w:ind w:firstLine="709"/>
        <w:jc w:val="both"/>
        <w:rPr>
          <w:rFonts w:ascii="Times New Roman" w:hAnsi="Times New Roman" w:cs="Times New Roman"/>
        </w:rPr>
      </w:pPr>
      <w:r w:rsidRPr="000D3F52">
        <w:rPr>
          <w:rFonts w:ascii="Times New Roman" w:hAnsi="Times New Roman" w:cs="Times New Roman"/>
        </w:rPr>
        <w:t>2</w:t>
      </w:r>
      <w:r>
        <w:rPr>
          <w:rFonts w:ascii="Times New Roman" w:hAnsi="Times New Roman" w:cs="Times New Roman"/>
        </w:rPr>
        <w:t>5</w:t>
      </w:r>
      <w:r w:rsidRPr="000D3F52">
        <w:rPr>
          <w:rFonts w:ascii="Times New Roman" w:hAnsi="Times New Roman" w:cs="Times New Roman"/>
        </w:rPr>
        <w:t xml:space="preserve">.3. При установлении отсутствия оснований для отказа в предоставлении муниципальной услуги, указанных в пункте 13.1 настоящего Административного </w:t>
      </w:r>
      <w:r w:rsidR="00E66488" w:rsidRPr="00E67C3E">
        <w:rPr>
          <w:rFonts w:ascii="Times New Roman" w:hAnsi="Times New Roman" w:cs="Times New Roman"/>
        </w:rPr>
        <w:t>регламента, сотрудник Администрации</w:t>
      </w:r>
      <w:r w:rsidRPr="00E67C3E">
        <w:rPr>
          <w:rFonts w:ascii="Times New Roman" w:hAnsi="Times New Roman" w:cs="Times New Roman"/>
          <w:i/>
          <w:iCs/>
        </w:rPr>
        <w:t xml:space="preserve">, </w:t>
      </w:r>
      <w:r w:rsidRPr="00E67C3E">
        <w:rPr>
          <w:rFonts w:ascii="Times New Roman" w:hAnsi="Times New Roman" w:cs="Times New Roman"/>
        </w:rPr>
        <w:t>ответственный за подготовку документов, передает документ</w:t>
      </w:r>
      <w:r w:rsidR="00E67C3E" w:rsidRPr="00E67C3E">
        <w:rPr>
          <w:rFonts w:ascii="Times New Roman" w:hAnsi="Times New Roman" w:cs="Times New Roman"/>
        </w:rPr>
        <w:t>ы</w:t>
      </w:r>
      <w:r w:rsidRPr="00E67C3E">
        <w:rPr>
          <w:rFonts w:ascii="Times New Roman" w:hAnsi="Times New Roman" w:cs="Times New Roman"/>
        </w:rPr>
        <w:t xml:space="preserve"> в Межведомственную </w:t>
      </w:r>
      <w:r w:rsidR="00E67C3E" w:rsidRPr="00E67C3E">
        <w:rPr>
          <w:rFonts w:ascii="Times New Roman" w:hAnsi="Times New Roman" w:cs="Times New Roman"/>
        </w:rPr>
        <w:t xml:space="preserve">жилищную техническую </w:t>
      </w:r>
      <w:r w:rsidRPr="00E67C3E">
        <w:rPr>
          <w:rFonts w:ascii="Times New Roman" w:hAnsi="Times New Roman" w:cs="Times New Roman"/>
        </w:rPr>
        <w:t>комиссию</w:t>
      </w:r>
      <w:r w:rsidR="00E67C3E" w:rsidRPr="00E67C3E">
        <w:rPr>
          <w:rFonts w:ascii="Times New Roman" w:hAnsi="Times New Roman" w:cs="Times New Roman"/>
        </w:rPr>
        <w:t xml:space="preserve">, </w:t>
      </w:r>
      <w:r w:rsidR="00E66488" w:rsidRPr="00E67C3E">
        <w:rPr>
          <w:rFonts w:ascii="Times New Roman" w:hAnsi="Times New Roman" w:cs="Times New Roman"/>
        </w:rPr>
        <w:t xml:space="preserve"> </w:t>
      </w:r>
      <w:r w:rsidRPr="00E67C3E">
        <w:rPr>
          <w:rFonts w:ascii="Times New Roman" w:hAnsi="Times New Roman" w:cs="Times New Roman"/>
          <w:iCs/>
        </w:rPr>
        <w:t>созданную для</w:t>
      </w:r>
      <w:r w:rsidRPr="000D3F52">
        <w:rPr>
          <w:rFonts w:ascii="Times New Roman" w:hAnsi="Times New Roman" w:cs="Times New Roman"/>
          <w:i/>
          <w:iCs/>
        </w:rPr>
        <w:t xml:space="preserve"> о</w:t>
      </w:r>
      <w:r w:rsidRPr="000D3F52">
        <w:rPr>
          <w:rFonts w:ascii="Times New Roman" w:hAnsi="Times New Roman" w:cs="Times New Roman"/>
        </w:rPr>
        <w:t xml:space="preserve">ценки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(далее - Межведомственная комиссия). </w:t>
      </w:r>
    </w:p>
    <w:p w:rsidR="002974BD" w:rsidRPr="000D3F52" w:rsidRDefault="002974BD" w:rsidP="002974BD">
      <w:pPr>
        <w:pStyle w:val="Default"/>
        <w:ind w:firstLine="709"/>
        <w:jc w:val="both"/>
        <w:rPr>
          <w:color w:val="auto"/>
          <w:sz w:val="26"/>
          <w:szCs w:val="26"/>
        </w:rPr>
      </w:pPr>
      <w:r w:rsidRPr="00E66488">
        <w:rPr>
          <w:color w:val="auto"/>
          <w:sz w:val="26"/>
          <w:szCs w:val="26"/>
        </w:rPr>
        <w:t xml:space="preserve">25.4. </w:t>
      </w:r>
      <w:r w:rsidR="00E66488">
        <w:rPr>
          <w:color w:val="auto"/>
          <w:sz w:val="26"/>
          <w:szCs w:val="26"/>
        </w:rPr>
        <w:t xml:space="preserve">Администрация </w:t>
      </w:r>
      <w:r w:rsidRPr="000D3F52">
        <w:rPr>
          <w:color w:val="auto"/>
          <w:sz w:val="26"/>
          <w:szCs w:val="26"/>
        </w:rPr>
        <w:t xml:space="preserve">организует проведение заседания Межведомственной комиссии (состав Межведомственной комиссии утверждается Главой </w:t>
      </w:r>
      <w:proofErr w:type="spellStart"/>
      <w:r w:rsidR="00735435">
        <w:rPr>
          <w:color w:val="auto"/>
          <w:sz w:val="26"/>
          <w:szCs w:val="26"/>
        </w:rPr>
        <w:t>Новоавачинского</w:t>
      </w:r>
      <w:proofErr w:type="spellEnd"/>
      <w:r w:rsidR="00735435">
        <w:rPr>
          <w:color w:val="auto"/>
          <w:sz w:val="26"/>
          <w:szCs w:val="26"/>
        </w:rPr>
        <w:t xml:space="preserve"> сельского поселения </w:t>
      </w:r>
      <w:proofErr w:type="spellStart"/>
      <w:r w:rsidR="00735435">
        <w:rPr>
          <w:color w:val="auto"/>
          <w:sz w:val="26"/>
          <w:szCs w:val="26"/>
        </w:rPr>
        <w:t>Елизовского</w:t>
      </w:r>
      <w:proofErr w:type="spellEnd"/>
      <w:r w:rsidR="00735435">
        <w:rPr>
          <w:color w:val="auto"/>
          <w:sz w:val="26"/>
          <w:szCs w:val="26"/>
        </w:rPr>
        <w:t xml:space="preserve"> муниципального района в Камчатском крае</w:t>
      </w:r>
      <w:r w:rsidR="00E66488">
        <w:rPr>
          <w:color w:val="auto"/>
          <w:sz w:val="26"/>
          <w:szCs w:val="26"/>
        </w:rPr>
        <w:t>)</w:t>
      </w:r>
      <w:r w:rsidR="00735435">
        <w:rPr>
          <w:color w:val="auto"/>
          <w:sz w:val="26"/>
          <w:szCs w:val="26"/>
        </w:rPr>
        <w:t xml:space="preserve">, </w:t>
      </w:r>
      <w:r w:rsidRPr="000D3F52">
        <w:rPr>
          <w:color w:val="auto"/>
          <w:sz w:val="26"/>
          <w:szCs w:val="26"/>
        </w:rPr>
        <w:t xml:space="preserve">а также подготавливает необходимые для рассмотрения на заседании информационно-аналитические и иные материалы. </w:t>
      </w:r>
    </w:p>
    <w:p w:rsidR="002974BD" w:rsidRPr="000D3F52" w:rsidRDefault="002974BD" w:rsidP="002974BD">
      <w:pPr>
        <w:pStyle w:val="ConsPlusNormal"/>
        <w:suppressAutoHyphens/>
        <w:ind w:firstLine="709"/>
        <w:jc w:val="both"/>
        <w:rPr>
          <w:rFonts w:ascii="Times New Roman" w:hAnsi="Times New Roman" w:cs="Times New Roman"/>
        </w:rPr>
      </w:pPr>
      <w:r w:rsidRPr="000D3F52">
        <w:rPr>
          <w:rFonts w:ascii="Times New Roman" w:hAnsi="Times New Roman" w:cs="Times New Roman"/>
        </w:rPr>
        <w:t>2</w:t>
      </w:r>
      <w:r>
        <w:rPr>
          <w:rFonts w:ascii="Times New Roman" w:hAnsi="Times New Roman" w:cs="Times New Roman"/>
        </w:rPr>
        <w:t>5</w:t>
      </w:r>
      <w:r w:rsidRPr="000D3F52">
        <w:rPr>
          <w:rFonts w:ascii="Times New Roman" w:hAnsi="Times New Roman" w:cs="Times New Roman"/>
        </w:rPr>
        <w:t>.5. Межведомственной комиссией в течение 15 календарных дней принимает одно из решений:</w:t>
      </w:r>
    </w:p>
    <w:p w:rsidR="002974BD" w:rsidRPr="000D3F52" w:rsidRDefault="002974BD" w:rsidP="002974BD">
      <w:pPr>
        <w:autoSpaceDE w:val="0"/>
        <w:autoSpaceDN w:val="0"/>
        <w:adjustRightInd w:val="0"/>
        <w:spacing w:line="240" w:lineRule="auto"/>
        <w:ind w:firstLine="709"/>
        <w:jc w:val="both"/>
        <w:rPr>
          <w:rFonts w:eastAsia="Calibri"/>
          <w:sz w:val="26"/>
          <w:szCs w:val="26"/>
          <w:lang w:eastAsia="ru-RU"/>
        </w:rPr>
      </w:pPr>
      <w:r w:rsidRPr="000D3F52">
        <w:rPr>
          <w:rFonts w:eastAsia="Calibri"/>
          <w:sz w:val="26"/>
          <w:szCs w:val="26"/>
          <w:lang w:eastAsia="ru-RU"/>
        </w:rPr>
        <w:t>1) о соответствии помещения требованиям, предъявляемым к жилому помещению, и его пригодности для проживания;</w:t>
      </w:r>
    </w:p>
    <w:p w:rsidR="002974BD" w:rsidRPr="000D3F52" w:rsidRDefault="002974BD" w:rsidP="002974BD">
      <w:pPr>
        <w:autoSpaceDE w:val="0"/>
        <w:autoSpaceDN w:val="0"/>
        <w:adjustRightInd w:val="0"/>
        <w:spacing w:line="240" w:lineRule="auto"/>
        <w:ind w:firstLine="709"/>
        <w:jc w:val="both"/>
        <w:rPr>
          <w:rFonts w:eastAsia="Calibri"/>
          <w:sz w:val="26"/>
          <w:szCs w:val="26"/>
          <w:lang w:eastAsia="ru-RU"/>
        </w:rPr>
      </w:pPr>
      <w:r w:rsidRPr="000D3F52">
        <w:rPr>
          <w:rFonts w:eastAsia="Calibri"/>
          <w:sz w:val="26"/>
          <w:szCs w:val="26"/>
          <w:lang w:eastAsia="ru-RU"/>
        </w:rPr>
        <w:t>2)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2974BD" w:rsidRPr="000D3F52" w:rsidRDefault="002974BD" w:rsidP="002974BD">
      <w:pPr>
        <w:autoSpaceDE w:val="0"/>
        <w:autoSpaceDN w:val="0"/>
        <w:adjustRightInd w:val="0"/>
        <w:spacing w:line="240" w:lineRule="auto"/>
        <w:ind w:firstLine="709"/>
        <w:jc w:val="both"/>
        <w:rPr>
          <w:rFonts w:eastAsia="Calibri"/>
          <w:sz w:val="26"/>
          <w:szCs w:val="26"/>
          <w:lang w:eastAsia="ru-RU"/>
        </w:rPr>
      </w:pPr>
      <w:r w:rsidRPr="000D3F52">
        <w:rPr>
          <w:rFonts w:eastAsia="Calibri"/>
          <w:sz w:val="26"/>
          <w:szCs w:val="26"/>
          <w:lang w:eastAsia="ru-RU"/>
        </w:rPr>
        <w:t>3) о выявлении оснований для признания помещения непригодным для проживания;</w:t>
      </w:r>
    </w:p>
    <w:p w:rsidR="002974BD" w:rsidRPr="000D3F52" w:rsidRDefault="002974BD" w:rsidP="002974BD">
      <w:pPr>
        <w:autoSpaceDE w:val="0"/>
        <w:autoSpaceDN w:val="0"/>
        <w:adjustRightInd w:val="0"/>
        <w:spacing w:line="240" w:lineRule="auto"/>
        <w:ind w:firstLine="709"/>
        <w:jc w:val="both"/>
        <w:rPr>
          <w:rFonts w:eastAsia="Calibri"/>
          <w:sz w:val="26"/>
          <w:szCs w:val="26"/>
          <w:lang w:eastAsia="ru-RU"/>
        </w:rPr>
      </w:pPr>
      <w:r w:rsidRPr="000D3F52">
        <w:rPr>
          <w:rFonts w:eastAsia="Calibri"/>
          <w:sz w:val="26"/>
          <w:szCs w:val="26"/>
          <w:lang w:eastAsia="ru-RU"/>
        </w:rPr>
        <w:t>4) о выявлении оснований для признания многоквартирного дома аварийным и подлежащим реконструкции;</w:t>
      </w:r>
    </w:p>
    <w:p w:rsidR="002974BD" w:rsidRPr="000D3F52" w:rsidRDefault="002974BD" w:rsidP="002974BD">
      <w:pPr>
        <w:autoSpaceDE w:val="0"/>
        <w:autoSpaceDN w:val="0"/>
        <w:adjustRightInd w:val="0"/>
        <w:spacing w:line="240" w:lineRule="auto"/>
        <w:ind w:firstLine="709"/>
        <w:jc w:val="both"/>
        <w:rPr>
          <w:rFonts w:eastAsia="Calibri"/>
          <w:sz w:val="26"/>
          <w:szCs w:val="26"/>
          <w:lang w:eastAsia="ru-RU"/>
        </w:rPr>
      </w:pPr>
      <w:r w:rsidRPr="000D3F52">
        <w:rPr>
          <w:rFonts w:eastAsia="Calibri"/>
          <w:sz w:val="26"/>
          <w:szCs w:val="26"/>
          <w:lang w:eastAsia="ru-RU"/>
        </w:rPr>
        <w:t>5) о выявлении оснований для признания многоквартирного дома аварийным и подлежащим сносу.</w:t>
      </w:r>
    </w:p>
    <w:p w:rsidR="002974BD" w:rsidRPr="000D3F52" w:rsidRDefault="002974BD" w:rsidP="002974BD">
      <w:pPr>
        <w:autoSpaceDE w:val="0"/>
        <w:autoSpaceDN w:val="0"/>
        <w:adjustRightInd w:val="0"/>
        <w:spacing w:line="240" w:lineRule="auto"/>
        <w:ind w:firstLine="709"/>
        <w:jc w:val="both"/>
        <w:rPr>
          <w:rFonts w:eastAsia="Calibri"/>
          <w:sz w:val="26"/>
          <w:szCs w:val="26"/>
          <w:lang w:eastAsia="ru-RU"/>
        </w:rPr>
      </w:pPr>
      <w:r w:rsidRPr="000D3F52">
        <w:rPr>
          <w:rFonts w:eastAsia="Calibri"/>
          <w:sz w:val="26"/>
          <w:szCs w:val="26"/>
          <w:lang w:eastAsia="ru-RU"/>
        </w:rPr>
        <w:t>2</w:t>
      </w:r>
      <w:r>
        <w:rPr>
          <w:rFonts w:eastAsia="Calibri"/>
          <w:sz w:val="26"/>
          <w:szCs w:val="26"/>
          <w:lang w:eastAsia="ru-RU"/>
        </w:rPr>
        <w:t>5</w:t>
      </w:r>
      <w:r w:rsidRPr="000D3F52">
        <w:rPr>
          <w:rFonts w:eastAsia="Calibri"/>
          <w:sz w:val="26"/>
          <w:szCs w:val="26"/>
          <w:lang w:eastAsia="ru-RU"/>
        </w:rPr>
        <w:t xml:space="preserve">.6. Принятое </w:t>
      </w:r>
      <w:r w:rsidRPr="000D3F52">
        <w:rPr>
          <w:sz w:val="26"/>
          <w:szCs w:val="26"/>
        </w:rPr>
        <w:t>Межведомственной комиссией</w:t>
      </w:r>
      <w:r w:rsidRPr="000D3F52">
        <w:rPr>
          <w:rFonts w:eastAsia="Calibri"/>
          <w:sz w:val="26"/>
          <w:szCs w:val="26"/>
          <w:lang w:eastAsia="ru-RU"/>
        </w:rPr>
        <w:t xml:space="preserve"> решение на следующий рабочий день оформляется в виде заключения.</w:t>
      </w:r>
    </w:p>
    <w:p w:rsidR="002974BD" w:rsidRPr="000D3F52" w:rsidRDefault="002974BD" w:rsidP="002974BD">
      <w:pPr>
        <w:autoSpaceDE w:val="0"/>
        <w:autoSpaceDN w:val="0"/>
        <w:adjustRightInd w:val="0"/>
        <w:spacing w:line="240" w:lineRule="auto"/>
        <w:ind w:firstLine="709"/>
        <w:jc w:val="both"/>
        <w:rPr>
          <w:sz w:val="26"/>
          <w:szCs w:val="26"/>
        </w:rPr>
      </w:pPr>
      <w:r w:rsidRPr="005D3CD6">
        <w:rPr>
          <w:rFonts w:eastAsia="Calibri"/>
          <w:sz w:val="26"/>
          <w:szCs w:val="26"/>
          <w:lang w:eastAsia="ru-RU"/>
        </w:rPr>
        <w:t xml:space="preserve">25.7. В день оформления заключения </w:t>
      </w:r>
      <w:r w:rsidRPr="005D3CD6">
        <w:rPr>
          <w:sz w:val="26"/>
          <w:szCs w:val="26"/>
        </w:rPr>
        <w:t xml:space="preserve">сотрудник </w:t>
      </w:r>
      <w:r w:rsidR="005D3CD6" w:rsidRPr="005D3CD6">
        <w:rPr>
          <w:sz w:val="26"/>
          <w:szCs w:val="26"/>
        </w:rPr>
        <w:t>Администрации</w:t>
      </w:r>
      <w:r w:rsidR="005D3CD6" w:rsidRPr="005D3CD6">
        <w:rPr>
          <w:i/>
          <w:iCs/>
          <w:sz w:val="26"/>
          <w:szCs w:val="26"/>
        </w:rPr>
        <w:t xml:space="preserve">, </w:t>
      </w:r>
      <w:r w:rsidR="005D3CD6" w:rsidRPr="005D3CD6">
        <w:rPr>
          <w:iCs/>
          <w:sz w:val="26"/>
          <w:szCs w:val="26"/>
        </w:rPr>
        <w:t>ответственный</w:t>
      </w:r>
      <w:r w:rsidRPr="005D3CD6">
        <w:rPr>
          <w:iCs/>
          <w:sz w:val="26"/>
          <w:szCs w:val="26"/>
        </w:rPr>
        <w:t xml:space="preserve"> за пре</w:t>
      </w:r>
      <w:r w:rsidR="005D3CD6" w:rsidRPr="005D3CD6">
        <w:rPr>
          <w:iCs/>
          <w:sz w:val="26"/>
          <w:szCs w:val="26"/>
        </w:rPr>
        <w:t>доставление муниципальной услуги,</w:t>
      </w:r>
      <w:r w:rsidR="005D3CD6">
        <w:rPr>
          <w:i/>
          <w:iCs/>
          <w:sz w:val="26"/>
          <w:szCs w:val="26"/>
        </w:rPr>
        <w:t xml:space="preserve"> </w:t>
      </w:r>
      <w:r w:rsidRPr="000D3F52">
        <w:rPr>
          <w:rFonts w:eastAsia="Calibri"/>
          <w:sz w:val="26"/>
          <w:szCs w:val="26"/>
          <w:lang w:eastAsia="ru-RU"/>
        </w:rPr>
        <w:t xml:space="preserve">готовит проект распоряжения </w:t>
      </w:r>
      <w:r w:rsidR="00735435">
        <w:rPr>
          <w:iCs/>
          <w:sz w:val="26"/>
          <w:szCs w:val="26"/>
        </w:rPr>
        <w:t>Администрации</w:t>
      </w:r>
      <w:r w:rsidRPr="000D3F52">
        <w:rPr>
          <w:rFonts w:eastAsia="Calibri"/>
          <w:sz w:val="26"/>
          <w:szCs w:val="26"/>
          <w:lang w:eastAsia="ru-RU"/>
        </w:rPr>
        <w:t xml:space="preserve"> </w:t>
      </w:r>
      <w:r w:rsidRPr="000D3F52">
        <w:rPr>
          <w:sz w:val="26"/>
          <w:szCs w:val="26"/>
        </w:rPr>
        <w:t xml:space="preserve">с указанием о дальнейшем использовании помещения, сроках отселения физических и юридических лиц, в случае признания дома аварийным и </w:t>
      </w:r>
      <w:r w:rsidRPr="000D3F52">
        <w:rPr>
          <w:sz w:val="26"/>
          <w:szCs w:val="26"/>
        </w:rPr>
        <w:lastRenderedPageBreak/>
        <w:t xml:space="preserve">подлежащим сносу или </w:t>
      </w:r>
      <w:proofErr w:type="gramStart"/>
      <w:r w:rsidRPr="000D3F52">
        <w:rPr>
          <w:sz w:val="26"/>
          <w:szCs w:val="26"/>
        </w:rPr>
        <w:t>реконструкции</w:t>
      </w:r>
      <w:proofErr w:type="gramEnd"/>
      <w:r w:rsidRPr="000D3F52">
        <w:rPr>
          <w:sz w:val="26"/>
          <w:szCs w:val="26"/>
        </w:rPr>
        <w:t xml:space="preserve"> или о признании необходимости проведения ремонтно-восстановительных работ, и на следующий день направляет на подписание главе уполномоченного органа.</w:t>
      </w:r>
    </w:p>
    <w:p w:rsidR="002974BD" w:rsidRPr="000D3F52" w:rsidRDefault="002974BD" w:rsidP="002974BD">
      <w:pPr>
        <w:autoSpaceDE w:val="0"/>
        <w:autoSpaceDN w:val="0"/>
        <w:adjustRightInd w:val="0"/>
        <w:spacing w:line="240" w:lineRule="auto"/>
        <w:ind w:firstLine="709"/>
        <w:jc w:val="both"/>
        <w:rPr>
          <w:sz w:val="26"/>
          <w:szCs w:val="26"/>
        </w:rPr>
      </w:pPr>
      <w:r w:rsidRPr="000D3F52">
        <w:rPr>
          <w:sz w:val="26"/>
          <w:szCs w:val="26"/>
        </w:rPr>
        <w:t>2</w:t>
      </w:r>
      <w:r>
        <w:rPr>
          <w:sz w:val="26"/>
          <w:szCs w:val="26"/>
        </w:rPr>
        <w:t>5</w:t>
      </w:r>
      <w:r w:rsidRPr="000D3F52">
        <w:rPr>
          <w:sz w:val="26"/>
          <w:szCs w:val="26"/>
        </w:rPr>
        <w:t>.8. Заключение Межведомственной комиссии и распоряжение</w:t>
      </w:r>
      <w:r w:rsidRPr="00735435">
        <w:rPr>
          <w:sz w:val="26"/>
          <w:szCs w:val="26"/>
        </w:rPr>
        <w:t xml:space="preserve"> </w:t>
      </w:r>
      <w:r w:rsidR="00735435" w:rsidRPr="00735435">
        <w:rPr>
          <w:iCs/>
          <w:sz w:val="26"/>
          <w:szCs w:val="26"/>
        </w:rPr>
        <w:t xml:space="preserve">Администрации </w:t>
      </w:r>
      <w:r w:rsidRPr="000D3F52">
        <w:rPr>
          <w:sz w:val="26"/>
          <w:szCs w:val="26"/>
        </w:rPr>
        <w:t>в течение двух</w:t>
      </w:r>
      <w:r w:rsidR="00637AEC">
        <w:rPr>
          <w:sz w:val="26"/>
          <w:szCs w:val="26"/>
        </w:rPr>
        <w:t xml:space="preserve"> рабочих</w:t>
      </w:r>
      <w:r w:rsidRPr="000D3F52">
        <w:rPr>
          <w:sz w:val="26"/>
          <w:szCs w:val="26"/>
        </w:rPr>
        <w:t xml:space="preserve"> дней с момента подписания указанного распоряжения направляется заявителю.</w:t>
      </w:r>
    </w:p>
    <w:p w:rsidR="002974BD" w:rsidRPr="000D3F52" w:rsidRDefault="002974BD" w:rsidP="002974BD">
      <w:pPr>
        <w:pStyle w:val="Default"/>
        <w:ind w:firstLine="709"/>
        <w:jc w:val="both"/>
        <w:rPr>
          <w:i/>
          <w:iCs/>
          <w:color w:val="auto"/>
          <w:sz w:val="26"/>
          <w:szCs w:val="26"/>
        </w:rPr>
      </w:pPr>
      <w:r w:rsidRPr="000D3F52">
        <w:rPr>
          <w:color w:val="auto"/>
          <w:sz w:val="26"/>
          <w:szCs w:val="26"/>
        </w:rPr>
        <w:t>2</w:t>
      </w:r>
      <w:r>
        <w:rPr>
          <w:color w:val="auto"/>
          <w:sz w:val="26"/>
          <w:szCs w:val="26"/>
        </w:rPr>
        <w:t>5</w:t>
      </w:r>
      <w:r w:rsidRPr="000D3F52">
        <w:rPr>
          <w:color w:val="auto"/>
          <w:sz w:val="26"/>
          <w:szCs w:val="26"/>
        </w:rPr>
        <w:t xml:space="preserve">.9. При установлении наличия хотя бы одной из причин, указанных в пункте 13.1 настоящего Административного регламента, </w:t>
      </w:r>
      <w:r w:rsidRPr="005D3CD6">
        <w:rPr>
          <w:color w:val="auto"/>
          <w:sz w:val="26"/>
          <w:szCs w:val="26"/>
        </w:rPr>
        <w:t>сотрудник</w:t>
      </w:r>
      <w:r w:rsidR="005D3CD6" w:rsidRPr="005D3CD6">
        <w:rPr>
          <w:color w:val="auto"/>
          <w:sz w:val="26"/>
          <w:szCs w:val="26"/>
        </w:rPr>
        <w:t xml:space="preserve"> Администрации, </w:t>
      </w:r>
      <w:r w:rsidRPr="005D3CD6">
        <w:rPr>
          <w:color w:val="auto"/>
          <w:sz w:val="26"/>
          <w:szCs w:val="26"/>
        </w:rPr>
        <w:t>ответственный за подготовку документов</w:t>
      </w:r>
      <w:r w:rsidRPr="00E67C3E">
        <w:rPr>
          <w:color w:val="auto"/>
          <w:sz w:val="26"/>
          <w:szCs w:val="26"/>
        </w:rPr>
        <w:t xml:space="preserve">, </w:t>
      </w:r>
      <w:r w:rsidR="00E67C3E" w:rsidRPr="00E67C3E">
        <w:rPr>
          <w:color w:val="auto"/>
          <w:sz w:val="26"/>
          <w:szCs w:val="26"/>
        </w:rPr>
        <w:t xml:space="preserve">в течение 2 </w:t>
      </w:r>
      <w:proofErr w:type="gramStart"/>
      <w:r w:rsidR="00E67C3E" w:rsidRPr="00E67C3E">
        <w:rPr>
          <w:color w:val="auto"/>
          <w:sz w:val="26"/>
          <w:szCs w:val="26"/>
        </w:rPr>
        <w:t xml:space="preserve">рабочих </w:t>
      </w:r>
      <w:r w:rsidRPr="00E67C3E">
        <w:rPr>
          <w:color w:val="auto"/>
          <w:sz w:val="26"/>
          <w:szCs w:val="26"/>
        </w:rPr>
        <w:t xml:space="preserve"> дней</w:t>
      </w:r>
      <w:proofErr w:type="gramEnd"/>
      <w:r w:rsidRPr="000D3F52">
        <w:rPr>
          <w:color w:val="auto"/>
          <w:sz w:val="26"/>
          <w:szCs w:val="26"/>
        </w:rPr>
        <w:t xml:space="preserve"> с даты подписания протокола заседания Межведомственной </w:t>
      </w:r>
      <w:r w:rsidR="00E67C3E">
        <w:rPr>
          <w:color w:val="auto"/>
          <w:sz w:val="26"/>
          <w:szCs w:val="26"/>
        </w:rPr>
        <w:t xml:space="preserve">жилищной технической </w:t>
      </w:r>
      <w:r w:rsidRPr="000D3F52">
        <w:rPr>
          <w:color w:val="auto"/>
          <w:sz w:val="26"/>
          <w:szCs w:val="26"/>
        </w:rPr>
        <w:t xml:space="preserve">комиссии, подготавливает проект решения об утверждении уведомления с отказом в предоставлении муниципальной услуги и направляет его на подпись </w:t>
      </w:r>
      <w:r w:rsidRPr="005D3CD6">
        <w:rPr>
          <w:color w:val="auto"/>
          <w:sz w:val="26"/>
          <w:szCs w:val="26"/>
        </w:rPr>
        <w:t xml:space="preserve">Главе администрации </w:t>
      </w:r>
      <w:proofErr w:type="spellStart"/>
      <w:r w:rsidR="005D3CD6" w:rsidRPr="005D3CD6">
        <w:rPr>
          <w:iCs/>
          <w:color w:val="auto"/>
          <w:sz w:val="26"/>
          <w:szCs w:val="26"/>
        </w:rPr>
        <w:t>Новоавачинского</w:t>
      </w:r>
      <w:proofErr w:type="spellEnd"/>
      <w:r w:rsidR="005D3CD6" w:rsidRPr="005D3CD6">
        <w:rPr>
          <w:iCs/>
          <w:color w:val="auto"/>
          <w:sz w:val="26"/>
          <w:szCs w:val="26"/>
        </w:rPr>
        <w:t xml:space="preserve"> сельского поселения</w:t>
      </w:r>
      <w:r w:rsidRPr="005D3CD6">
        <w:rPr>
          <w:iCs/>
          <w:color w:val="auto"/>
          <w:sz w:val="26"/>
          <w:szCs w:val="26"/>
        </w:rPr>
        <w:t>.</w:t>
      </w:r>
    </w:p>
    <w:p w:rsidR="002974BD" w:rsidRPr="000D3F52" w:rsidRDefault="002974BD" w:rsidP="002974BD">
      <w:pPr>
        <w:suppressAutoHyphens/>
        <w:ind w:firstLine="709"/>
        <w:rPr>
          <w:sz w:val="26"/>
          <w:szCs w:val="26"/>
        </w:rPr>
      </w:pPr>
      <w:r w:rsidRPr="000D3F52">
        <w:rPr>
          <w:sz w:val="26"/>
          <w:szCs w:val="26"/>
        </w:rPr>
        <w:t>2</w:t>
      </w:r>
      <w:r>
        <w:rPr>
          <w:sz w:val="26"/>
          <w:szCs w:val="26"/>
        </w:rPr>
        <w:t>5</w:t>
      </w:r>
      <w:r w:rsidRPr="000D3F52">
        <w:rPr>
          <w:sz w:val="26"/>
          <w:szCs w:val="26"/>
        </w:rPr>
        <w:t>.10. Результатом данно</w:t>
      </w:r>
      <w:r>
        <w:rPr>
          <w:sz w:val="26"/>
          <w:szCs w:val="26"/>
        </w:rPr>
        <w:t>го</w:t>
      </w:r>
      <w:r w:rsidRPr="000D3F52">
        <w:rPr>
          <w:sz w:val="26"/>
          <w:szCs w:val="26"/>
        </w:rPr>
        <w:t xml:space="preserve"> административно</w:t>
      </w:r>
      <w:r>
        <w:rPr>
          <w:sz w:val="26"/>
          <w:szCs w:val="26"/>
        </w:rPr>
        <w:t>го действия</w:t>
      </w:r>
      <w:r w:rsidRPr="000D3F52">
        <w:rPr>
          <w:sz w:val="26"/>
          <w:szCs w:val="26"/>
        </w:rPr>
        <w:t xml:space="preserve"> является:</w:t>
      </w:r>
    </w:p>
    <w:p w:rsidR="002974BD" w:rsidRPr="000D3F52" w:rsidRDefault="002974BD" w:rsidP="002974BD">
      <w:pPr>
        <w:suppressAutoHyphens/>
        <w:ind w:firstLine="709"/>
        <w:rPr>
          <w:sz w:val="26"/>
          <w:szCs w:val="26"/>
        </w:rPr>
      </w:pPr>
      <w:r w:rsidRPr="000D3F52">
        <w:rPr>
          <w:sz w:val="26"/>
          <w:szCs w:val="26"/>
        </w:rPr>
        <w:t>- принятие Межведомственной комиссией решения;</w:t>
      </w:r>
    </w:p>
    <w:p w:rsidR="002974BD" w:rsidRPr="000D3F52" w:rsidRDefault="002974BD" w:rsidP="002974BD">
      <w:pPr>
        <w:suppressAutoHyphens/>
        <w:ind w:firstLine="709"/>
        <w:rPr>
          <w:sz w:val="26"/>
          <w:szCs w:val="26"/>
        </w:rPr>
      </w:pPr>
      <w:r w:rsidRPr="000D3F52">
        <w:rPr>
          <w:sz w:val="26"/>
          <w:szCs w:val="26"/>
        </w:rPr>
        <w:t>- оформление заключения Комиссии;</w:t>
      </w:r>
    </w:p>
    <w:p w:rsidR="002974BD" w:rsidRPr="000D3F52" w:rsidRDefault="002974BD" w:rsidP="002974BD">
      <w:pPr>
        <w:suppressAutoHyphens/>
        <w:ind w:firstLine="709"/>
        <w:rPr>
          <w:sz w:val="26"/>
          <w:szCs w:val="26"/>
        </w:rPr>
      </w:pPr>
      <w:r w:rsidRPr="000D3F52">
        <w:rPr>
          <w:sz w:val="26"/>
          <w:szCs w:val="26"/>
        </w:rPr>
        <w:t xml:space="preserve">- издание распоряжения </w:t>
      </w:r>
      <w:r w:rsidR="00735435">
        <w:rPr>
          <w:iCs/>
          <w:sz w:val="26"/>
          <w:szCs w:val="26"/>
        </w:rPr>
        <w:t>Администрации</w:t>
      </w:r>
      <w:r w:rsidRPr="000D3F52">
        <w:rPr>
          <w:sz w:val="26"/>
          <w:szCs w:val="26"/>
        </w:rPr>
        <w:t>;</w:t>
      </w:r>
    </w:p>
    <w:p w:rsidR="002974BD" w:rsidRPr="000D3F52" w:rsidRDefault="002974BD" w:rsidP="002974BD">
      <w:pPr>
        <w:suppressAutoHyphens/>
        <w:ind w:firstLine="709"/>
        <w:rPr>
          <w:sz w:val="26"/>
          <w:szCs w:val="26"/>
        </w:rPr>
      </w:pPr>
      <w:r w:rsidRPr="000D3F52">
        <w:rPr>
          <w:sz w:val="26"/>
          <w:szCs w:val="26"/>
        </w:rPr>
        <w:t>- уведомление заявителя о принятом решении.</w:t>
      </w:r>
    </w:p>
    <w:p w:rsidR="002974BD" w:rsidRDefault="002974BD" w:rsidP="002974BD">
      <w:pPr>
        <w:pStyle w:val="Default"/>
        <w:ind w:firstLine="709"/>
        <w:jc w:val="both"/>
        <w:rPr>
          <w:color w:val="auto"/>
          <w:sz w:val="26"/>
          <w:szCs w:val="26"/>
        </w:rPr>
      </w:pPr>
      <w:r w:rsidRPr="000D3F52">
        <w:rPr>
          <w:color w:val="auto"/>
          <w:sz w:val="26"/>
          <w:szCs w:val="26"/>
        </w:rPr>
        <w:t>2</w:t>
      </w:r>
      <w:r>
        <w:rPr>
          <w:color w:val="auto"/>
          <w:sz w:val="26"/>
          <w:szCs w:val="26"/>
        </w:rPr>
        <w:t>5</w:t>
      </w:r>
      <w:r w:rsidRPr="000D3F52">
        <w:rPr>
          <w:color w:val="auto"/>
          <w:sz w:val="26"/>
          <w:szCs w:val="26"/>
        </w:rPr>
        <w:t xml:space="preserve">.11. При обращении заявителя за получением муниципальной услуги в электронной форме </w:t>
      </w:r>
      <w:r w:rsidR="00735435">
        <w:rPr>
          <w:iCs/>
          <w:color w:val="auto"/>
          <w:sz w:val="26"/>
          <w:szCs w:val="26"/>
        </w:rPr>
        <w:t>Администрация</w:t>
      </w:r>
      <w:r w:rsidRPr="000D3F52">
        <w:rPr>
          <w:i/>
          <w:iCs/>
          <w:color w:val="auto"/>
          <w:sz w:val="26"/>
          <w:szCs w:val="26"/>
        </w:rPr>
        <w:t xml:space="preserve"> </w:t>
      </w:r>
      <w:r w:rsidRPr="000D3F52">
        <w:rPr>
          <w:color w:val="auto"/>
          <w:sz w:val="26"/>
          <w:szCs w:val="26"/>
        </w:rPr>
        <w:t xml:space="preserve">направляет на </w:t>
      </w:r>
      <w:r>
        <w:rPr>
          <w:color w:val="auto"/>
          <w:sz w:val="26"/>
          <w:szCs w:val="26"/>
        </w:rPr>
        <w:t>ЕПГУ или РПГУ</w:t>
      </w:r>
      <w:r w:rsidRPr="000D3F52">
        <w:rPr>
          <w:color w:val="auto"/>
          <w:sz w:val="26"/>
          <w:szCs w:val="26"/>
        </w:rPr>
        <w:t xml:space="preserve">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w:t>
      </w:r>
      <w:r>
        <w:rPr>
          <w:color w:val="auto"/>
          <w:sz w:val="26"/>
          <w:szCs w:val="26"/>
        </w:rPr>
        <w:t>й п</w:t>
      </w:r>
      <w:r w:rsidRPr="000D3F52">
        <w:rPr>
          <w:color w:val="auto"/>
          <w:sz w:val="26"/>
          <w:szCs w:val="26"/>
        </w:rPr>
        <w:t xml:space="preserve">роцедуры. </w:t>
      </w:r>
    </w:p>
    <w:p w:rsidR="002974BD" w:rsidRDefault="002974BD" w:rsidP="002974BD">
      <w:pPr>
        <w:pStyle w:val="Default"/>
        <w:ind w:firstLine="709"/>
        <w:jc w:val="both"/>
        <w:rPr>
          <w:color w:val="auto"/>
          <w:sz w:val="26"/>
          <w:szCs w:val="26"/>
        </w:rPr>
      </w:pPr>
    </w:p>
    <w:p w:rsidR="006D1633" w:rsidRDefault="006D1633" w:rsidP="006D1633">
      <w:pPr>
        <w:pStyle w:val="Default"/>
        <w:ind w:firstLine="709"/>
        <w:jc w:val="center"/>
        <w:rPr>
          <w:b/>
          <w:bCs/>
          <w:color w:val="auto"/>
          <w:sz w:val="26"/>
          <w:szCs w:val="26"/>
        </w:rPr>
      </w:pPr>
      <w:r>
        <w:rPr>
          <w:b/>
          <w:bCs/>
          <w:color w:val="auto"/>
          <w:sz w:val="26"/>
          <w:szCs w:val="26"/>
        </w:rPr>
        <w:t xml:space="preserve">IV. Формы контроля за исполнением административного регламента </w:t>
      </w:r>
    </w:p>
    <w:p w:rsidR="002974BD" w:rsidRPr="000D3F52" w:rsidRDefault="002974BD" w:rsidP="002974BD">
      <w:pPr>
        <w:pStyle w:val="Default"/>
        <w:ind w:firstLine="709"/>
        <w:jc w:val="center"/>
        <w:rPr>
          <w:color w:val="auto"/>
          <w:sz w:val="26"/>
          <w:szCs w:val="26"/>
        </w:rPr>
      </w:pPr>
    </w:p>
    <w:p w:rsidR="002974BD" w:rsidRPr="000D3F52" w:rsidRDefault="002974BD" w:rsidP="002974BD">
      <w:pPr>
        <w:pStyle w:val="Default"/>
        <w:ind w:firstLine="709"/>
        <w:jc w:val="center"/>
        <w:rPr>
          <w:b/>
          <w:color w:val="auto"/>
          <w:sz w:val="26"/>
          <w:szCs w:val="26"/>
        </w:rPr>
      </w:pPr>
      <w:r w:rsidRPr="000D3F52">
        <w:rPr>
          <w:b/>
          <w:color w:val="auto"/>
          <w:sz w:val="26"/>
          <w:szCs w:val="26"/>
        </w:rPr>
        <w:t>2</w:t>
      </w:r>
      <w:r>
        <w:rPr>
          <w:b/>
          <w:color w:val="auto"/>
          <w:sz w:val="26"/>
          <w:szCs w:val="26"/>
        </w:rPr>
        <w:t>6</w:t>
      </w:r>
      <w:r w:rsidRPr="000D3F52">
        <w:rPr>
          <w:b/>
          <w:color w:val="auto"/>
          <w:sz w:val="26"/>
          <w:szCs w:val="26"/>
        </w:rPr>
        <w:t>. Порядок осуществления текущего контроля</w:t>
      </w:r>
    </w:p>
    <w:p w:rsidR="002974BD" w:rsidRPr="000D3F52" w:rsidRDefault="002974BD" w:rsidP="002974BD">
      <w:pPr>
        <w:pStyle w:val="Default"/>
        <w:ind w:firstLine="709"/>
        <w:jc w:val="both"/>
        <w:rPr>
          <w:color w:val="auto"/>
          <w:sz w:val="26"/>
          <w:szCs w:val="26"/>
        </w:rPr>
      </w:pPr>
    </w:p>
    <w:p w:rsidR="002974BD" w:rsidRPr="00735435" w:rsidRDefault="002974BD" w:rsidP="002974BD">
      <w:pPr>
        <w:pStyle w:val="Default"/>
        <w:ind w:firstLine="709"/>
        <w:jc w:val="both"/>
        <w:rPr>
          <w:color w:val="auto"/>
          <w:sz w:val="26"/>
          <w:szCs w:val="26"/>
          <w:highlight w:val="yellow"/>
        </w:rPr>
      </w:pPr>
      <w:r w:rsidRPr="005D3CD6">
        <w:rPr>
          <w:color w:val="auto"/>
          <w:sz w:val="26"/>
          <w:szCs w:val="26"/>
        </w:rPr>
        <w:t xml:space="preserve">26.1. Текущий контроль за соблюдением и исполнением положений регламента и </w:t>
      </w:r>
      <w:r w:rsidRPr="005D3CD6">
        <w:rPr>
          <w:iCs/>
          <w:color w:val="auto"/>
          <w:sz w:val="26"/>
          <w:szCs w:val="26"/>
        </w:rPr>
        <w:t>иных</w:t>
      </w:r>
      <w:r w:rsidRPr="005D3CD6">
        <w:rPr>
          <w:i/>
          <w:iCs/>
          <w:color w:val="auto"/>
          <w:sz w:val="26"/>
          <w:szCs w:val="26"/>
        </w:rPr>
        <w:t xml:space="preserve"> </w:t>
      </w:r>
      <w:r w:rsidRPr="005D3CD6">
        <w:rPr>
          <w:color w:val="auto"/>
          <w:sz w:val="26"/>
          <w:szCs w:val="26"/>
        </w:rPr>
        <w:t xml:space="preserve">нормативных правовых актов, устанавливающих требования к </w:t>
      </w:r>
      <w:r w:rsidRPr="005D3CD6">
        <w:rPr>
          <w:iCs/>
          <w:color w:val="auto"/>
          <w:sz w:val="26"/>
          <w:szCs w:val="26"/>
        </w:rPr>
        <w:t>предоставлению муниципальной услуги, осуществляется должностными лицами</w:t>
      </w:r>
      <w:r w:rsidR="005D3CD6" w:rsidRPr="005D3CD6">
        <w:rPr>
          <w:iCs/>
          <w:color w:val="auto"/>
          <w:sz w:val="26"/>
          <w:szCs w:val="26"/>
        </w:rPr>
        <w:t xml:space="preserve"> Администрации</w:t>
      </w:r>
      <w:r w:rsidRPr="005D3CD6">
        <w:rPr>
          <w:iCs/>
          <w:color w:val="auto"/>
          <w:sz w:val="26"/>
          <w:szCs w:val="26"/>
        </w:rPr>
        <w:t>, ответственными за организацию работы по предоставлению муниципальной услуги</w:t>
      </w:r>
      <w:r w:rsidRPr="005D3CD6">
        <w:rPr>
          <w:i/>
          <w:iCs/>
          <w:color w:val="auto"/>
          <w:sz w:val="26"/>
          <w:szCs w:val="26"/>
        </w:rPr>
        <w:t>.</w:t>
      </w:r>
      <w:r w:rsidRPr="00735435">
        <w:rPr>
          <w:i/>
          <w:iCs/>
          <w:color w:val="auto"/>
          <w:sz w:val="26"/>
          <w:szCs w:val="26"/>
          <w:highlight w:val="yellow"/>
        </w:rPr>
        <w:t xml:space="preserve"> </w:t>
      </w:r>
    </w:p>
    <w:p w:rsidR="002974BD" w:rsidRPr="000D3F52" w:rsidRDefault="002974BD" w:rsidP="002974BD">
      <w:pPr>
        <w:pStyle w:val="Default"/>
        <w:ind w:firstLine="709"/>
        <w:jc w:val="both"/>
        <w:rPr>
          <w:color w:val="auto"/>
          <w:sz w:val="26"/>
          <w:szCs w:val="26"/>
        </w:rPr>
      </w:pPr>
    </w:p>
    <w:p w:rsidR="002974BD" w:rsidRPr="000D3F52" w:rsidRDefault="002974BD" w:rsidP="002974BD">
      <w:pPr>
        <w:pStyle w:val="Default"/>
        <w:ind w:firstLine="709"/>
        <w:jc w:val="center"/>
        <w:rPr>
          <w:b/>
          <w:bCs/>
          <w:color w:val="auto"/>
          <w:sz w:val="26"/>
          <w:szCs w:val="26"/>
        </w:rPr>
      </w:pPr>
      <w:r w:rsidRPr="000D3F52">
        <w:rPr>
          <w:b/>
          <w:bCs/>
          <w:color w:val="auto"/>
          <w:sz w:val="26"/>
          <w:szCs w:val="26"/>
        </w:rPr>
        <w:t>2</w:t>
      </w:r>
      <w:r>
        <w:rPr>
          <w:b/>
          <w:bCs/>
          <w:color w:val="auto"/>
          <w:sz w:val="26"/>
          <w:szCs w:val="26"/>
        </w:rPr>
        <w:t>7</w:t>
      </w:r>
      <w:r w:rsidRPr="000D3F52">
        <w:rPr>
          <w:b/>
          <w:bCs/>
          <w:color w:val="auto"/>
          <w:sz w:val="26"/>
          <w:szCs w:val="26"/>
        </w:rPr>
        <w:t xml:space="preserve">. Порядок и периодичность осуществления </w:t>
      </w:r>
    </w:p>
    <w:p w:rsidR="002974BD" w:rsidRPr="000D3F52" w:rsidRDefault="002974BD" w:rsidP="002974BD">
      <w:pPr>
        <w:pStyle w:val="Default"/>
        <w:ind w:firstLine="709"/>
        <w:jc w:val="center"/>
        <w:rPr>
          <w:b/>
          <w:bCs/>
          <w:color w:val="auto"/>
          <w:sz w:val="26"/>
          <w:szCs w:val="26"/>
        </w:rPr>
      </w:pPr>
      <w:r w:rsidRPr="000D3F52">
        <w:rPr>
          <w:b/>
          <w:bCs/>
          <w:color w:val="auto"/>
          <w:sz w:val="26"/>
          <w:szCs w:val="26"/>
        </w:rPr>
        <w:t>плановых и внеплановых проверок полноты и качества предоставления муниципальной услуги</w:t>
      </w:r>
    </w:p>
    <w:p w:rsidR="002974BD" w:rsidRPr="000D3F52" w:rsidRDefault="002974BD" w:rsidP="002974BD">
      <w:pPr>
        <w:pStyle w:val="Default"/>
        <w:ind w:firstLine="709"/>
        <w:jc w:val="center"/>
        <w:rPr>
          <w:color w:val="auto"/>
          <w:sz w:val="26"/>
          <w:szCs w:val="26"/>
        </w:rPr>
      </w:pPr>
    </w:p>
    <w:p w:rsidR="002974BD" w:rsidRPr="000D3F52" w:rsidRDefault="002974BD" w:rsidP="002974BD">
      <w:pPr>
        <w:pStyle w:val="Default"/>
        <w:ind w:firstLine="709"/>
        <w:jc w:val="both"/>
        <w:rPr>
          <w:color w:val="auto"/>
          <w:sz w:val="26"/>
          <w:szCs w:val="26"/>
        </w:rPr>
      </w:pPr>
      <w:r w:rsidRPr="000D3F52">
        <w:rPr>
          <w:color w:val="auto"/>
          <w:sz w:val="26"/>
          <w:szCs w:val="26"/>
        </w:rPr>
        <w:t>2</w:t>
      </w:r>
      <w:r>
        <w:rPr>
          <w:color w:val="auto"/>
          <w:sz w:val="26"/>
          <w:szCs w:val="26"/>
        </w:rPr>
        <w:t>7</w:t>
      </w:r>
      <w:r w:rsidRPr="000D3F52">
        <w:rPr>
          <w:color w:val="auto"/>
          <w:sz w:val="26"/>
          <w:szCs w:val="26"/>
        </w:rPr>
        <w:t xml:space="preserve">.1. Контроль за полнотой и качеством предоставления муниципальной услуги осуществляется в формах: </w:t>
      </w:r>
    </w:p>
    <w:p w:rsidR="002974BD" w:rsidRPr="000D3F52" w:rsidRDefault="002974BD" w:rsidP="002974BD">
      <w:pPr>
        <w:pStyle w:val="Default"/>
        <w:ind w:firstLine="709"/>
        <w:jc w:val="both"/>
        <w:rPr>
          <w:color w:val="auto"/>
          <w:sz w:val="26"/>
          <w:szCs w:val="26"/>
        </w:rPr>
      </w:pPr>
      <w:r w:rsidRPr="000D3F52">
        <w:rPr>
          <w:color w:val="auto"/>
          <w:sz w:val="26"/>
          <w:szCs w:val="26"/>
        </w:rPr>
        <w:t xml:space="preserve">1) проведения плановых проверок; </w:t>
      </w:r>
    </w:p>
    <w:p w:rsidR="002974BD" w:rsidRPr="000D3F52" w:rsidRDefault="002974BD" w:rsidP="002974BD">
      <w:pPr>
        <w:pStyle w:val="Default"/>
        <w:ind w:firstLine="709"/>
        <w:jc w:val="both"/>
        <w:rPr>
          <w:color w:val="auto"/>
          <w:sz w:val="26"/>
          <w:szCs w:val="26"/>
        </w:rPr>
      </w:pPr>
      <w:r w:rsidRPr="000D3F52">
        <w:rPr>
          <w:color w:val="auto"/>
          <w:sz w:val="26"/>
          <w:szCs w:val="26"/>
        </w:rPr>
        <w:t xml:space="preserve">2) рассмотрения жалоб на действия (бездействие) должностных лиц </w:t>
      </w:r>
      <w:r w:rsidR="001A0870">
        <w:rPr>
          <w:iCs/>
          <w:color w:val="auto"/>
          <w:sz w:val="26"/>
          <w:szCs w:val="26"/>
        </w:rPr>
        <w:t>Администрации</w:t>
      </w:r>
      <w:r w:rsidRPr="000D3F52">
        <w:rPr>
          <w:color w:val="auto"/>
          <w:sz w:val="26"/>
          <w:szCs w:val="26"/>
        </w:rPr>
        <w:t xml:space="preserve">, ответственных за предоставление муниципальной услуги. </w:t>
      </w:r>
    </w:p>
    <w:p w:rsidR="002974BD" w:rsidRPr="002C0ACE" w:rsidRDefault="002974BD" w:rsidP="002974BD">
      <w:pPr>
        <w:pStyle w:val="Default"/>
        <w:ind w:firstLine="709"/>
        <w:jc w:val="both"/>
        <w:rPr>
          <w:color w:val="auto"/>
          <w:sz w:val="26"/>
          <w:szCs w:val="26"/>
        </w:rPr>
      </w:pPr>
      <w:r w:rsidRPr="002C0ACE">
        <w:rPr>
          <w:color w:val="auto"/>
          <w:sz w:val="26"/>
          <w:szCs w:val="26"/>
        </w:rPr>
        <w:t xml:space="preserve">27.2.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w:t>
      </w:r>
      <w:r w:rsidR="00826EE2" w:rsidRPr="002C0ACE">
        <w:rPr>
          <w:color w:val="auto"/>
          <w:sz w:val="26"/>
          <w:szCs w:val="26"/>
        </w:rPr>
        <w:t xml:space="preserve">распорядительным документом главы </w:t>
      </w:r>
      <w:r w:rsidR="001A0870" w:rsidRPr="002C0ACE">
        <w:rPr>
          <w:iCs/>
          <w:color w:val="auto"/>
          <w:sz w:val="26"/>
          <w:szCs w:val="26"/>
        </w:rPr>
        <w:t>Администрации.</w:t>
      </w:r>
      <w:r w:rsidRPr="002C0ACE">
        <w:rPr>
          <w:color w:val="auto"/>
          <w:sz w:val="26"/>
          <w:szCs w:val="26"/>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w:t>
      </w:r>
      <w:r w:rsidRPr="002C0ACE">
        <w:rPr>
          <w:color w:val="auto"/>
          <w:sz w:val="26"/>
          <w:szCs w:val="26"/>
        </w:rPr>
        <w:lastRenderedPageBreak/>
        <w:t xml:space="preserve">(тематические проверки). Проверка также может проводиться по конкретной жалобе заявителя. </w:t>
      </w:r>
    </w:p>
    <w:p w:rsidR="002974BD" w:rsidRPr="000D3F52" w:rsidRDefault="002974BD" w:rsidP="002974BD">
      <w:pPr>
        <w:pStyle w:val="Default"/>
        <w:ind w:firstLine="709"/>
        <w:jc w:val="both"/>
        <w:rPr>
          <w:color w:val="auto"/>
          <w:sz w:val="26"/>
          <w:szCs w:val="26"/>
        </w:rPr>
      </w:pPr>
      <w:r w:rsidRPr="002C0ACE">
        <w:rPr>
          <w:color w:val="auto"/>
          <w:sz w:val="26"/>
          <w:szCs w:val="26"/>
        </w:rPr>
        <w:t>27.3.</w:t>
      </w:r>
      <w:r w:rsidRPr="000D3F52">
        <w:rPr>
          <w:color w:val="auto"/>
          <w:sz w:val="26"/>
          <w:szCs w:val="26"/>
        </w:rPr>
        <w:t xml:space="preserve">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proofErr w:type="gramStart"/>
      <w:r w:rsidR="00826EE2">
        <w:rPr>
          <w:iCs/>
          <w:color w:val="auto"/>
          <w:sz w:val="26"/>
          <w:szCs w:val="26"/>
        </w:rPr>
        <w:t>Администрации,</w:t>
      </w:r>
      <w:r w:rsidR="001A0870">
        <w:rPr>
          <w:iCs/>
          <w:color w:val="auto"/>
          <w:sz w:val="26"/>
          <w:szCs w:val="26"/>
        </w:rPr>
        <w:t xml:space="preserve"> </w:t>
      </w:r>
      <w:r w:rsidRPr="000D3F52">
        <w:rPr>
          <w:color w:val="auto"/>
          <w:sz w:val="26"/>
          <w:szCs w:val="26"/>
        </w:rPr>
        <w:t xml:space="preserve"> ответств</w:t>
      </w:r>
      <w:r w:rsidR="001A0870">
        <w:rPr>
          <w:color w:val="auto"/>
          <w:sz w:val="26"/>
          <w:szCs w:val="26"/>
        </w:rPr>
        <w:t>енных</w:t>
      </w:r>
      <w:proofErr w:type="gramEnd"/>
      <w:r w:rsidRPr="000D3F52">
        <w:rPr>
          <w:color w:val="auto"/>
          <w:sz w:val="26"/>
          <w:szCs w:val="26"/>
        </w:rPr>
        <w:t xml:space="preserve"> за предоставление муниципальной услуги. </w:t>
      </w:r>
    </w:p>
    <w:p w:rsidR="002974BD" w:rsidRPr="000D3F52" w:rsidRDefault="002974BD" w:rsidP="002974BD">
      <w:pPr>
        <w:pStyle w:val="Default"/>
        <w:ind w:firstLine="709"/>
        <w:jc w:val="both"/>
        <w:rPr>
          <w:color w:val="auto"/>
          <w:sz w:val="26"/>
          <w:szCs w:val="26"/>
        </w:rPr>
      </w:pPr>
    </w:p>
    <w:p w:rsidR="002974BD" w:rsidRPr="000D3F52" w:rsidRDefault="002974BD" w:rsidP="002974BD">
      <w:pPr>
        <w:pStyle w:val="Default"/>
        <w:ind w:firstLine="709"/>
        <w:jc w:val="center"/>
        <w:rPr>
          <w:b/>
          <w:bCs/>
          <w:color w:val="auto"/>
          <w:sz w:val="26"/>
          <w:szCs w:val="26"/>
        </w:rPr>
      </w:pPr>
      <w:r w:rsidRPr="000D3F52">
        <w:rPr>
          <w:b/>
          <w:bCs/>
          <w:color w:val="auto"/>
          <w:sz w:val="26"/>
          <w:szCs w:val="26"/>
        </w:rPr>
        <w:t>2</w:t>
      </w:r>
      <w:r>
        <w:rPr>
          <w:b/>
          <w:bCs/>
          <w:color w:val="auto"/>
          <w:sz w:val="26"/>
          <w:szCs w:val="26"/>
        </w:rPr>
        <w:t>8</w:t>
      </w:r>
      <w:r w:rsidRPr="000D3F52">
        <w:rPr>
          <w:b/>
          <w:bCs/>
          <w:color w:val="auto"/>
          <w:sz w:val="26"/>
          <w:szCs w:val="26"/>
        </w:rPr>
        <w:t>. 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2974BD" w:rsidRPr="000D3F52" w:rsidRDefault="002974BD" w:rsidP="002974BD">
      <w:pPr>
        <w:pStyle w:val="Default"/>
        <w:ind w:firstLine="709"/>
        <w:jc w:val="center"/>
        <w:rPr>
          <w:color w:val="auto"/>
          <w:sz w:val="26"/>
          <w:szCs w:val="26"/>
        </w:rPr>
      </w:pPr>
    </w:p>
    <w:p w:rsidR="002974BD" w:rsidRPr="000D3F52" w:rsidRDefault="002974BD" w:rsidP="002974BD">
      <w:pPr>
        <w:pStyle w:val="Default"/>
        <w:ind w:firstLine="709"/>
        <w:jc w:val="both"/>
        <w:rPr>
          <w:color w:val="auto"/>
          <w:sz w:val="26"/>
          <w:szCs w:val="26"/>
        </w:rPr>
      </w:pPr>
      <w:r w:rsidRPr="000D3F52">
        <w:rPr>
          <w:color w:val="auto"/>
          <w:sz w:val="26"/>
          <w:szCs w:val="26"/>
        </w:rPr>
        <w:t>2</w:t>
      </w:r>
      <w:r>
        <w:rPr>
          <w:color w:val="auto"/>
          <w:sz w:val="26"/>
          <w:szCs w:val="26"/>
        </w:rPr>
        <w:t>8</w:t>
      </w:r>
      <w:r w:rsidRPr="000D3F52">
        <w:rPr>
          <w:color w:val="auto"/>
          <w:sz w:val="26"/>
          <w:szCs w:val="26"/>
        </w:rPr>
        <w:t xml:space="preserve">.1 По результатам проведенных проверок, в случае выявления нарушений соблюдения положений регламента, виновные должностные лица </w:t>
      </w:r>
      <w:r w:rsidR="001A0870">
        <w:rPr>
          <w:iCs/>
          <w:color w:val="auto"/>
          <w:sz w:val="26"/>
          <w:szCs w:val="26"/>
        </w:rPr>
        <w:t xml:space="preserve">Администрации </w:t>
      </w:r>
      <w:r w:rsidRPr="000D3F52">
        <w:rPr>
          <w:color w:val="auto"/>
          <w:sz w:val="26"/>
          <w:szCs w:val="26"/>
        </w:rPr>
        <w:t xml:space="preserve">несут персональную ответственность за решения и действия (бездействие), принимаемые в ходе предоставления муниципальной услуги. </w:t>
      </w:r>
    </w:p>
    <w:p w:rsidR="002974BD" w:rsidRPr="000D3F52" w:rsidRDefault="002974BD" w:rsidP="002974BD">
      <w:pPr>
        <w:pStyle w:val="Default"/>
        <w:ind w:firstLine="709"/>
        <w:jc w:val="both"/>
        <w:rPr>
          <w:color w:val="auto"/>
          <w:sz w:val="26"/>
          <w:szCs w:val="26"/>
        </w:rPr>
      </w:pPr>
      <w:r>
        <w:rPr>
          <w:color w:val="auto"/>
          <w:sz w:val="26"/>
          <w:szCs w:val="26"/>
        </w:rPr>
        <w:t>28</w:t>
      </w:r>
      <w:r w:rsidRPr="000D3F52">
        <w:rPr>
          <w:color w:val="auto"/>
          <w:sz w:val="26"/>
          <w:szCs w:val="26"/>
        </w:rPr>
        <w:t xml:space="preserve">.2. Персональная </w:t>
      </w:r>
      <w:r w:rsidR="001A0870">
        <w:rPr>
          <w:color w:val="auto"/>
          <w:sz w:val="26"/>
          <w:szCs w:val="26"/>
        </w:rPr>
        <w:t xml:space="preserve">ответственность должностных лиц Администрации </w:t>
      </w:r>
      <w:r w:rsidRPr="000D3F52">
        <w:rPr>
          <w:color w:val="auto"/>
          <w:sz w:val="26"/>
          <w:szCs w:val="26"/>
        </w:rPr>
        <w:t>закрепляется в должностных регламентах в соответствии с требованиями законодательства Российской Федерации и законодательства Камчатского края.</w:t>
      </w:r>
    </w:p>
    <w:p w:rsidR="002974BD" w:rsidRPr="000D3F52" w:rsidRDefault="002974BD" w:rsidP="002974BD">
      <w:pPr>
        <w:pStyle w:val="Default"/>
        <w:ind w:firstLine="709"/>
        <w:jc w:val="both"/>
        <w:rPr>
          <w:color w:val="auto"/>
          <w:sz w:val="26"/>
          <w:szCs w:val="26"/>
        </w:rPr>
      </w:pPr>
    </w:p>
    <w:p w:rsidR="002974BD" w:rsidRPr="000D3F52" w:rsidRDefault="002974BD" w:rsidP="002974BD">
      <w:pPr>
        <w:pStyle w:val="Default"/>
        <w:ind w:firstLine="709"/>
        <w:jc w:val="center"/>
        <w:rPr>
          <w:b/>
          <w:bCs/>
          <w:color w:val="auto"/>
          <w:sz w:val="26"/>
          <w:szCs w:val="26"/>
        </w:rPr>
      </w:pPr>
      <w:r w:rsidRPr="000D3F52">
        <w:rPr>
          <w:b/>
          <w:bCs/>
          <w:color w:val="auto"/>
          <w:sz w:val="26"/>
          <w:szCs w:val="26"/>
        </w:rPr>
        <w:t>2</w:t>
      </w:r>
      <w:r>
        <w:rPr>
          <w:b/>
          <w:bCs/>
          <w:color w:val="auto"/>
          <w:sz w:val="26"/>
          <w:szCs w:val="26"/>
        </w:rPr>
        <w:t>9</w:t>
      </w:r>
      <w:r w:rsidRPr="000D3F52">
        <w:rPr>
          <w:b/>
          <w:bCs/>
          <w:color w:val="auto"/>
          <w:sz w:val="26"/>
          <w:szCs w:val="26"/>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974BD" w:rsidRPr="000D3F52" w:rsidRDefault="002974BD" w:rsidP="002974BD">
      <w:pPr>
        <w:pStyle w:val="Default"/>
        <w:ind w:firstLine="709"/>
        <w:jc w:val="center"/>
        <w:rPr>
          <w:color w:val="auto"/>
          <w:sz w:val="26"/>
          <w:szCs w:val="26"/>
        </w:rPr>
      </w:pPr>
    </w:p>
    <w:p w:rsidR="002974BD" w:rsidRDefault="002974BD" w:rsidP="002974BD">
      <w:pPr>
        <w:pStyle w:val="Default"/>
        <w:ind w:firstLine="709"/>
        <w:jc w:val="both"/>
        <w:rPr>
          <w:color w:val="auto"/>
          <w:sz w:val="26"/>
          <w:szCs w:val="26"/>
        </w:rPr>
      </w:pPr>
      <w:r w:rsidRPr="000F7ECE">
        <w:rPr>
          <w:color w:val="auto"/>
          <w:sz w:val="26"/>
          <w:szCs w:val="26"/>
        </w:rPr>
        <w:t xml:space="preserve">29.1.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001A0870" w:rsidRPr="000F7ECE">
        <w:rPr>
          <w:iCs/>
          <w:color w:val="auto"/>
          <w:sz w:val="26"/>
          <w:szCs w:val="26"/>
        </w:rPr>
        <w:t>Администрации,</w:t>
      </w:r>
      <w:r w:rsidRPr="000F7ECE">
        <w:rPr>
          <w:color w:val="auto"/>
          <w:sz w:val="26"/>
          <w:szCs w:val="26"/>
        </w:rPr>
        <w:t xml:space="preserve">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r w:rsidRPr="000D3F52">
        <w:rPr>
          <w:color w:val="auto"/>
          <w:sz w:val="26"/>
          <w:szCs w:val="26"/>
        </w:rPr>
        <w:t xml:space="preserve"> </w:t>
      </w:r>
    </w:p>
    <w:p w:rsidR="002974BD" w:rsidRPr="000D3F52" w:rsidRDefault="002974BD" w:rsidP="002974BD">
      <w:pPr>
        <w:pStyle w:val="Default"/>
        <w:ind w:firstLine="709"/>
        <w:jc w:val="both"/>
        <w:rPr>
          <w:color w:val="auto"/>
          <w:sz w:val="26"/>
          <w:szCs w:val="26"/>
        </w:rPr>
      </w:pPr>
    </w:p>
    <w:p w:rsidR="006D1633" w:rsidRDefault="006D1633" w:rsidP="006D1633">
      <w:pPr>
        <w:pStyle w:val="Default"/>
        <w:ind w:firstLine="709"/>
        <w:jc w:val="center"/>
        <w:rPr>
          <w:b/>
          <w:bCs/>
          <w:color w:val="auto"/>
          <w:sz w:val="26"/>
          <w:szCs w:val="26"/>
        </w:rPr>
      </w:pPr>
      <w:r>
        <w:rPr>
          <w:b/>
          <w:bCs/>
          <w:color w:val="auto"/>
          <w:sz w:val="26"/>
          <w:szCs w:val="26"/>
        </w:rPr>
        <w:t>V. Досудебный (внесудебный) порядок обжалования решений и действий (бездействия) органа, предоставляющего муниципальную услугу, МФЦ, организаций, привлекаемых для реализации функций, предоставляемых по принципу «одного окна», а также их должностных лиц, муниципальных служащих, работников</w:t>
      </w:r>
    </w:p>
    <w:p w:rsidR="002D046D" w:rsidRDefault="002D046D" w:rsidP="006D1633">
      <w:pPr>
        <w:pStyle w:val="Default"/>
        <w:ind w:firstLine="709"/>
        <w:jc w:val="center"/>
        <w:rPr>
          <w:color w:val="auto"/>
          <w:sz w:val="26"/>
          <w:szCs w:val="26"/>
        </w:rPr>
      </w:pPr>
    </w:p>
    <w:p w:rsidR="002974BD" w:rsidRPr="000D3F52" w:rsidRDefault="002974BD" w:rsidP="002974BD">
      <w:pPr>
        <w:pStyle w:val="Default"/>
        <w:ind w:firstLine="709"/>
        <w:jc w:val="center"/>
        <w:rPr>
          <w:b/>
          <w:bCs/>
          <w:color w:val="auto"/>
          <w:sz w:val="26"/>
          <w:szCs w:val="26"/>
        </w:rPr>
      </w:pPr>
      <w:r>
        <w:rPr>
          <w:b/>
          <w:bCs/>
          <w:color w:val="auto"/>
          <w:sz w:val="26"/>
          <w:szCs w:val="26"/>
        </w:rPr>
        <w:t>30</w:t>
      </w:r>
      <w:r w:rsidRPr="000D3F52">
        <w:rPr>
          <w:b/>
          <w:bCs/>
          <w:color w:val="auto"/>
          <w:sz w:val="26"/>
          <w:szCs w:val="26"/>
        </w:rPr>
        <w:t>. Право заявителя подать жалобу на решение и (или)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2974BD" w:rsidRPr="000D3F52" w:rsidRDefault="002974BD" w:rsidP="002974BD">
      <w:pPr>
        <w:pStyle w:val="Default"/>
        <w:ind w:firstLine="709"/>
        <w:jc w:val="center"/>
        <w:rPr>
          <w:color w:val="auto"/>
          <w:sz w:val="26"/>
          <w:szCs w:val="26"/>
        </w:rPr>
      </w:pPr>
    </w:p>
    <w:p w:rsidR="002974BD" w:rsidRPr="000D3F52" w:rsidRDefault="002974BD" w:rsidP="002974BD">
      <w:pPr>
        <w:pStyle w:val="Default"/>
        <w:ind w:firstLine="709"/>
        <w:jc w:val="both"/>
        <w:rPr>
          <w:color w:val="auto"/>
          <w:sz w:val="26"/>
          <w:szCs w:val="26"/>
        </w:rPr>
      </w:pPr>
      <w:r>
        <w:rPr>
          <w:color w:val="auto"/>
          <w:sz w:val="26"/>
          <w:szCs w:val="26"/>
        </w:rPr>
        <w:t>30</w:t>
      </w:r>
      <w:r w:rsidRPr="000D3F52">
        <w:rPr>
          <w:color w:val="auto"/>
          <w:sz w:val="26"/>
          <w:szCs w:val="26"/>
        </w:rPr>
        <w:t xml:space="preserve">.1. Заявители имеют право на обжалование действий или бездействия </w:t>
      </w:r>
      <w:r w:rsidR="001A0870">
        <w:rPr>
          <w:iCs/>
          <w:color w:val="auto"/>
          <w:sz w:val="26"/>
          <w:szCs w:val="26"/>
        </w:rPr>
        <w:t>Администрации,</w:t>
      </w:r>
      <w:r w:rsidRPr="000D3F52">
        <w:rPr>
          <w:i/>
          <w:iCs/>
          <w:color w:val="auto"/>
          <w:sz w:val="26"/>
          <w:szCs w:val="26"/>
        </w:rPr>
        <w:t xml:space="preserve"> </w:t>
      </w:r>
      <w:r w:rsidRPr="000D3F52">
        <w:rPr>
          <w:color w:val="auto"/>
          <w:sz w:val="26"/>
          <w:szCs w:val="26"/>
        </w:rPr>
        <w:t>должностных лиц</w:t>
      </w:r>
      <w:r w:rsidR="001A0870">
        <w:rPr>
          <w:i/>
          <w:iCs/>
          <w:color w:val="auto"/>
          <w:sz w:val="26"/>
          <w:szCs w:val="26"/>
        </w:rPr>
        <w:t xml:space="preserve"> </w:t>
      </w:r>
      <w:r w:rsidR="001A0870">
        <w:rPr>
          <w:iCs/>
          <w:color w:val="auto"/>
          <w:sz w:val="26"/>
          <w:szCs w:val="26"/>
        </w:rPr>
        <w:t xml:space="preserve">Администрации, </w:t>
      </w:r>
      <w:r w:rsidRPr="000D3F52">
        <w:rPr>
          <w:color w:val="auto"/>
          <w:sz w:val="26"/>
          <w:szCs w:val="26"/>
        </w:rPr>
        <w:t xml:space="preserve">муниципальных служащих, а также принимаемых ими решений при предоставлении муниципальной услуги в досудебном (внесудебном) порядке. </w:t>
      </w:r>
    </w:p>
    <w:p w:rsidR="002974BD" w:rsidRPr="000D3F52" w:rsidRDefault="002974BD" w:rsidP="002974BD">
      <w:pPr>
        <w:pStyle w:val="Default"/>
        <w:ind w:firstLine="709"/>
        <w:jc w:val="both"/>
        <w:rPr>
          <w:color w:val="auto"/>
          <w:sz w:val="26"/>
          <w:szCs w:val="26"/>
        </w:rPr>
      </w:pPr>
      <w:r>
        <w:rPr>
          <w:color w:val="auto"/>
          <w:sz w:val="26"/>
          <w:szCs w:val="26"/>
        </w:rPr>
        <w:t>30</w:t>
      </w:r>
      <w:r w:rsidRPr="000D3F52">
        <w:rPr>
          <w:color w:val="auto"/>
          <w:sz w:val="26"/>
          <w:szCs w:val="26"/>
        </w:rPr>
        <w:t xml:space="preserve">.2. Заявитель может обратиться с жалобой в том числе в следующих случаях: </w:t>
      </w:r>
    </w:p>
    <w:p w:rsidR="006D1633" w:rsidRPr="000F0B97" w:rsidRDefault="006D1633" w:rsidP="006D1633">
      <w:pPr>
        <w:pStyle w:val="Default"/>
        <w:ind w:firstLine="709"/>
        <w:jc w:val="both"/>
        <w:rPr>
          <w:color w:val="auto"/>
          <w:sz w:val="26"/>
          <w:szCs w:val="26"/>
        </w:rPr>
      </w:pPr>
      <w:r w:rsidRPr="000F0B97">
        <w:rPr>
          <w:color w:val="auto"/>
          <w:sz w:val="26"/>
          <w:szCs w:val="26"/>
        </w:rPr>
        <w:t xml:space="preserve">1) нарушение срока регистрации запроса заявителя о предоставлении муниципальной услуги; </w:t>
      </w:r>
    </w:p>
    <w:p w:rsidR="006D1633" w:rsidRPr="000F0B97" w:rsidRDefault="006D1633" w:rsidP="006D1633">
      <w:pPr>
        <w:pStyle w:val="Default"/>
        <w:ind w:firstLine="709"/>
        <w:jc w:val="both"/>
        <w:rPr>
          <w:color w:val="auto"/>
          <w:sz w:val="26"/>
          <w:szCs w:val="26"/>
        </w:rPr>
      </w:pPr>
      <w:r w:rsidRPr="000F0B97">
        <w:rPr>
          <w:color w:val="auto"/>
          <w:sz w:val="26"/>
          <w:szCs w:val="26"/>
        </w:rPr>
        <w:lastRenderedPageBreak/>
        <w:t xml:space="preserve">2) нарушение срока предоставления муниципальной услуги; </w:t>
      </w:r>
    </w:p>
    <w:p w:rsidR="006D1633" w:rsidRDefault="006D1633" w:rsidP="006D1633">
      <w:pPr>
        <w:pStyle w:val="Default"/>
        <w:ind w:firstLine="709"/>
        <w:jc w:val="both"/>
        <w:rPr>
          <w:color w:val="auto"/>
          <w:sz w:val="26"/>
          <w:szCs w:val="26"/>
        </w:rPr>
      </w:pPr>
      <w:r w:rsidRPr="000F0B97">
        <w:rPr>
          <w:color w:val="auto"/>
          <w:sz w:val="26"/>
          <w:szCs w:val="26"/>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w:t>
      </w:r>
    </w:p>
    <w:p w:rsidR="006D1633" w:rsidRDefault="006D1633" w:rsidP="006D1633">
      <w:pPr>
        <w:pStyle w:val="Default"/>
        <w:ind w:firstLine="709"/>
        <w:jc w:val="both"/>
        <w:rPr>
          <w:color w:val="auto"/>
          <w:sz w:val="26"/>
          <w:szCs w:val="26"/>
        </w:rPr>
      </w:pPr>
      <w:r>
        <w:rPr>
          <w:color w:val="auto"/>
          <w:sz w:val="26"/>
          <w:szCs w:val="26"/>
        </w:rPr>
        <w:t>4) нарушение срока или порядка выдачи документов по результатам предоставления муниципальной услуги;</w:t>
      </w:r>
    </w:p>
    <w:p w:rsidR="006D1633" w:rsidRPr="000F0B97" w:rsidRDefault="006D1633" w:rsidP="006D1633">
      <w:pPr>
        <w:pStyle w:val="Default"/>
        <w:ind w:firstLine="709"/>
        <w:jc w:val="both"/>
        <w:rPr>
          <w:color w:val="auto"/>
          <w:sz w:val="26"/>
          <w:szCs w:val="26"/>
        </w:rPr>
      </w:pPr>
      <w:r>
        <w:rPr>
          <w:color w:val="auto"/>
          <w:sz w:val="26"/>
          <w:szCs w:val="26"/>
        </w:rPr>
        <w:t>5)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w:t>
      </w:r>
    </w:p>
    <w:p w:rsidR="006D1633" w:rsidRPr="000F0B97" w:rsidRDefault="006D1633" w:rsidP="006D1633">
      <w:pPr>
        <w:pStyle w:val="Default"/>
        <w:ind w:firstLine="709"/>
        <w:jc w:val="both"/>
        <w:rPr>
          <w:color w:val="auto"/>
          <w:sz w:val="26"/>
          <w:szCs w:val="26"/>
        </w:rPr>
      </w:pPr>
      <w:r>
        <w:rPr>
          <w:color w:val="auto"/>
          <w:sz w:val="26"/>
          <w:szCs w:val="26"/>
        </w:rPr>
        <w:t>6</w:t>
      </w:r>
      <w:r w:rsidRPr="000F0B97">
        <w:rPr>
          <w:color w:val="auto"/>
          <w:sz w:val="26"/>
          <w:szCs w:val="26"/>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 </w:t>
      </w:r>
    </w:p>
    <w:p w:rsidR="006D1633" w:rsidRPr="000F0B97" w:rsidRDefault="006D1633" w:rsidP="006D1633">
      <w:pPr>
        <w:pStyle w:val="Default"/>
        <w:ind w:firstLine="709"/>
        <w:jc w:val="both"/>
        <w:rPr>
          <w:color w:val="auto"/>
          <w:sz w:val="26"/>
          <w:szCs w:val="26"/>
        </w:rPr>
      </w:pPr>
      <w:r>
        <w:rPr>
          <w:color w:val="auto"/>
          <w:sz w:val="26"/>
          <w:szCs w:val="26"/>
        </w:rPr>
        <w:t>7</w:t>
      </w:r>
      <w:r w:rsidRPr="000F0B97">
        <w:rPr>
          <w:color w:val="auto"/>
          <w:sz w:val="26"/>
          <w:szCs w:val="26"/>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w:t>
      </w:r>
    </w:p>
    <w:p w:rsidR="006D1633" w:rsidRPr="000F0B97" w:rsidRDefault="006D1633" w:rsidP="006D1633">
      <w:pPr>
        <w:pStyle w:val="Default"/>
        <w:ind w:firstLine="709"/>
        <w:jc w:val="both"/>
        <w:rPr>
          <w:color w:val="auto"/>
          <w:sz w:val="26"/>
          <w:szCs w:val="26"/>
        </w:rPr>
      </w:pPr>
      <w:r>
        <w:rPr>
          <w:color w:val="auto"/>
          <w:sz w:val="26"/>
          <w:szCs w:val="26"/>
        </w:rPr>
        <w:t>8</w:t>
      </w:r>
      <w:r w:rsidRPr="000F0B97">
        <w:rPr>
          <w:color w:val="auto"/>
          <w:sz w:val="26"/>
          <w:szCs w:val="26"/>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 </w:t>
      </w:r>
    </w:p>
    <w:p w:rsidR="006D1633" w:rsidRPr="000F0B97" w:rsidRDefault="006D1633" w:rsidP="006D1633">
      <w:pPr>
        <w:pStyle w:val="Default"/>
        <w:ind w:firstLine="709"/>
        <w:jc w:val="both"/>
        <w:rPr>
          <w:color w:val="auto"/>
          <w:sz w:val="26"/>
          <w:szCs w:val="26"/>
        </w:rPr>
      </w:pPr>
      <w:r>
        <w:rPr>
          <w:color w:val="auto"/>
          <w:sz w:val="26"/>
          <w:szCs w:val="26"/>
        </w:rPr>
        <w:t>9</w:t>
      </w:r>
      <w:r w:rsidRPr="000F0B97">
        <w:rPr>
          <w:color w:val="auto"/>
          <w:sz w:val="26"/>
          <w:szCs w:val="26"/>
        </w:rPr>
        <w:t xml:space="preserve">)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2974BD" w:rsidRPr="000D3F52" w:rsidRDefault="002974BD" w:rsidP="002974BD">
      <w:pPr>
        <w:pStyle w:val="Default"/>
        <w:ind w:firstLine="709"/>
        <w:jc w:val="both"/>
        <w:rPr>
          <w:color w:val="auto"/>
          <w:sz w:val="26"/>
          <w:szCs w:val="26"/>
        </w:rPr>
      </w:pPr>
    </w:p>
    <w:p w:rsidR="002974BD" w:rsidRPr="000D3F52" w:rsidRDefault="002974BD" w:rsidP="002974BD">
      <w:pPr>
        <w:pStyle w:val="Default"/>
        <w:ind w:firstLine="709"/>
        <w:jc w:val="center"/>
        <w:rPr>
          <w:b/>
          <w:bCs/>
          <w:color w:val="auto"/>
          <w:sz w:val="26"/>
          <w:szCs w:val="26"/>
        </w:rPr>
      </w:pPr>
      <w:r>
        <w:rPr>
          <w:b/>
          <w:bCs/>
          <w:color w:val="auto"/>
          <w:sz w:val="26"/>
          <w:szCs w:val="26"/>
        </w:rPr>
        <w:t>31</w:t>
      </w:r>
      <w:r w:rsidRPr="000D3F52">
        <w:rPr>
          <w:b/>
          <w:bCs/>
          <w:color w:val="auto"/>
          <w:sz w:val="26"/>
          <w:szCs w:val="26"/>
        </w:rPr>
        <w:t>. Порядок подачи и рассмотрения жалобы</w:t>
      </w:r>
    </w:p>
    <w:p w:rsidR="002974BD" w:rsidRPr="000D3F52" w:rsidRDefault="002974BD" w:rsidP="002974BD">
      <w:pPr>
        <w:pStyle w:val="Default"/>
        <w:ind w:firstLine="709"/>
        <w:jc w:val="center"/>
        <w:rPr>
          <w:color w:val="auto"/>
          <w:sz w:val="26"/>
          <w:szCs w:val="26"/>
        </w:rPr>
      </w:pPr>
    </w:p>
    <w:p w:rsidR="002974BD" w:rsidRPr="000D3F52" w:rsidRDefault="002974BD" w:rsidP="002974BD">
      <w:pPr>
        <w:pStyle w:val="Default"/>
        <w:ind w:firstLine="709"/>
        <w:jc w:val="both"/>
        <w:rPr>
          <w:color w:val="auto"/>
          <w:sz w:val="26"/>
          <w:szCs w:val="26"/>
        </w:rPr>
      </w:pPr>
      <w:r w:rsidRPr="00AA5EA6">
        <w:rPr>
          <w:color w:val="auto"/>
          <w:sz w:val="26"/>
          <w:szCs w:val="26"/>
        </w:rPr>
        <w:t>31</w:t>
      </w:r>
      <w:r w:rsidR="000F7ECE">
        <w:rPr>
          <w:color w:val="auto"/>
          <w:sz w:val="26"/>
          <w:szCs w:val="26"/>
        </w:rPr>
        <w:t>.1</w:t>
      </w:r>
      <w:r w:rsidRPr="00AA5EA6">
        <w:rPr>
          <w:color w:val="auto"/>
          <w:sz w:val="26"/>
          <w:szCs w:val="26"/>
        </w:rPr>
        <w:t xml:space="preserve">. Жалоба подается в орган, предоставляющий муниципальную услугу. Жалобы на решения, принятые руководителем </w:t>
      </w:r>
      <w:r w:rsidR="00AA5EA6" w:rsidRPr="00AA5EA6">
        <w:rPr>
          <w:iCs/>
          <w:color w:val="auto"/>
          <w:sz w:val="26"/>
          <w:szCs w:val="26"/>
        </w:rPr>
        <w:t xml:space="preserve">Администрации, </w:t>
      </w:r>
      <w:r w:rsidRPr="00AA5EA6">
        <w:rPr>
          <w:color w:val="auto"/>
          <w:sz w:val="26"/>
          <w:szCs w:val="26"/>
        </w:rPr>
        <w:t xml:space="preserve">подаются в вышестоящий орган (при его наличии), либо, в случае его отсутствия, рассматриваются непосредственно руководителем </w:t>
      </w:r>
      <w:r w:rsidR="00AA5EA6">
        <w:rPr>
          <w:iCs/>
          <w:color w:val="auto"/>
          <w:sz w:val="26"/>
          <w:szCs w:val="26"/>
        </w:rPr>
        <w:t xml:space="preserve">Администрации, </w:t>
      </w:r>
      <w:r w:rsidR="00AA5EA6">
        <w:rPr>
          <w:color w:val="auto"/>
          <w:sz w:val="26"/>
          <w:szCs w:val="26"/>
        </w:rPr>
        <w:t>предоставляющей</w:t>
      </w:r>
      <w:r w:rsidRPr="00AA5EA6">
        <w:rPr>
          <w:color w:val="auto"/>
          <w:sz w:val="26"/>
          <w:szCs w:val="26"/>
        </w:rPr>
        <w:t xml:space="preserve"> муниципальную услугу.</w:t>
      </w:r>
      <w:r w:rsidRPr="000D3F52">
        <w:rPr>
          <w:color w:val="auto"/>
          <w:sz w:val="26"/>
          <w:szCs w:val="26"/>
        </w:rPr>
        <w:t xml:space="preserve"> </w:t>
      </w:r>
    </w:p>
    <w:p w:rsidR="002974BD" w:rsidRPr="000D3F52" w:rsidRDefault="002974BD" w:rsidP="002974BD">
      <w:pPr>
        <w:pStyle w:val="Default"/>
        <w:ind w:firstLine="709"/>
        <w:jc w:val="both"/>
        <w:rPr>
          <w:color w:val="auto"/>
          <w:sz w:val="26"/>
          <w:szCs w:val="26"/>
        </w:rPr>
      </w:pPr>
      <w:r>
        <w:rPr>
          <w:color w:val="auto"/>
          <w:sz w:val="26"/>
          <w:szCs w:val="26"/>
        </w:rPr>
        <w:t>31</w:t>
      </w:r>
      <w:r w:rsidRPr="000D3F52">
        <w:rPr>
          <w:color w:val="auto"/>
          <w:sz w:val="26"/>
          <w:szCs w:val="26"/>
        </w:rPr>
        <w:t xml:space="preserve">.2. Жалоба может быть направлена в </w:t>
      </w:r>
      <w:r w:rsidR="00582060">
        <w:rPr>
          <w:iCs/>
          <w:color w:val="auto"/>
          <w:sz w:val="26"/>
          <w:szCs w:val="26"/>
        </w:rPr>
        <w:t>Администрацию</w:t>
      </w:r>
      <w:r w:rsidRPr="000D3F52">
        <w:rPr>
          <w:i/>
          <w:iCs/>
          <w:color w:val="auto"/>
          <w:sz w:val="26"/>
          <w:szCs w:val="26"/>
        </w:rPr>
        <w:t xml:space="preserve"> </w:t>
      </w:r>
      <w:r w:rsidRPr="000D3F52">
        <w:rPr>
          <w:color w:val="auto"/>
          <w:sz w:val="26"/>
          <w:szCs w:val="26"/>
        </w:rPr>
        <w:t xml:space="preserve">по почте, через МФЦ, по электронной почте, через официальный сайт органа, предоставляющего муниципальную услугу, посредством </w:t>
      </w:r>
      <w:r>
        <w:rPr>
          <w:color w:val="auto"/>
          <w:sz w:val="26"/>
          <w:szCs w:val="26"/>
        </w:rPr>
        <w:t>ЕПГУ, РПГУ</w:t>
      </w:r>
      <w:r w:rsidRPr="000D3F52">
        <w:rPr>
          <w:color w:val="auto"/>
          <w:sz w:val="26"/>
          <w:szCs w:val="26"/>
        </w:rPr>
        <w:t xml:space="preserve">, а также может быть принята при личном приеме заявителя. </w:t>
      </w:r>
    </w:p>
    <w:p w:rsidR="002974BD" w:rsidRPr="000D3F52" w:rsidRDefault="002974BD" w:rsidP="002974BD">
      <w:pPr>
        <w:pStyle w:val="Default"/>
        <w:ind w:firstLine="709"/>
        <w:jc w:val="both"/>
        <w:rPr>
          <w:color w:val="auto"/>
          <w:sz w:val="26"/>
          <w:szCs w:val="26"/>
        </w:rPr>
      </w:pPr>
      <w:r>
        <w:rPr>
          <w:color w:val="auto"/>
          <w:sz w:val="26"/>
          <w:szCs w:val="26"/>
        </w:rPr>
        <w:t>31</w:t>
      </w:r>
      <w:r w:rsidRPr="000D3F52">
        <w:rPr>
          <w:color w:val="auto"/>
          <w:sz w:val="26"/>
          <w:szCs w:val="26"/>
        </w:rPr>
        <w:t xml:space="preserve">.3. Жалоба должна содержать: </w:t>
      </w:r>
    </w:p>
    <w:p w:rsidR="002974BD" w:rsidRPr="000D3F52" w:rsidRDefault="002974BD" w:rsidP="002974BD">
      <w:pPr>
        <w:pStyle w:val="Default"/>
        <w:ind w:firstLine="709"/>
        <w:jc w:val="both"/>
        <w:rPr>
          <w:color w:val="auto"/>
          <w:sz w:val="26"/>
          <w:szCs w:val="26"/>
        </w:rPr>
      </w:pPr>
      <w:r w:rsidRPr="000D3F52">
        <w:rPr>
          <w:color w:val="auto"/>
          <w:sz w:val="26"/>
          <w:szCs w:val="26"/>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2974BD" w:rsidRPr="000D3F52" w:rsidRDefault="002974BD" w:rsidP="002974BD">
      <w:pPr>
        <w:pStyle w:val="Default"/>
        <w:ind w:firstLine="709"/>
        <w:jc w:val="both"/>
        <w:rPr>
          <w:color w:val="auto"/>
          <w:sz w:val="26"/>
          <w:szCs w:val="26"/>
        </w:rPr>
      </w:pPr>
      <w:r w:rsidRPr="000D3F52">
        <w:rPr>
          <w:color w:val="auto"/>
          <w:sz w:val="26"/>
          <w:szCs w:val="26"/>
        </w:rP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0D3F52">
        <w:rPr>
          <w:color w:val="auto"/>
          <w:sz w:val="26"/>
          <w:szCs w:val="26"/>
        </w:rPr>
        <w:lastRenderedPageBreak/>
        <w:t xml:space="preserve">телефона, адрес (адреса) электронной почты (при наличии) и почтовый адрес, по которым должен быть направлен ответ заявителю; </w:t>
      </w:r>
    </w:p>
    <w:p w:rsidR="002974BD" w:rsidRPr="000D3F52" w:rsidRDefault="002974BD" w:rsidP="002974BD">
      <w:pPr>
        <w:pStyle w:val="Default"/>
        <w:ind w:firstLine="709"/>
        <w:jc w:val="both"/>
        <w:rPr>
          <w:color w:val="auto"/>
          <w:sz w:val="26"/>
          <w:szCs w:val="26"/>
        </w:rPr>
      </w:pPr>
      <w:r w:rsidRPr="000D3F52">
        <w:rPr>
          <w:color w:val="auto"/>
          <w:sz w:val="26"/>
          <w:szCs w:val="26"/>
        </w:rPr>
        <w:t xml:space="preserve">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муниципального служащего; </w:t>
      </w:r>
    </w:p>
    <w:p w:rsidR="002974BD" w:rsidRPr="000D3F52" w:rsidRDefault="002974BD" w:rsidP="002974BD">
      <w:pPr>
        <w:pStyle w:val="Default"/>
        <w:ind w:firstLine="709"/>
        <w:jc w:val="both"/>
        <w:rPr>
          <w:color w:val="auto"/>
          <w:sz w:val="26"/>
          <w:szCs w:val="26"/>
        </w:rPr>
      </w:pPr>
      <w:r w:rsidRPr="000D3F52">
        <w:rPr>
          <w:color w:val="auto"/>
          <w:sz w:val="26"/>
          <w:szCs w:val="26"/>
        </w:rPr>
        <w:t xml:space="preserve">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2974BD" w:rsidRPr="000D3F52" w:rsidRDefault="002974BD" w:rsidP="002974BD">
      <w:pPr>
        <w:pStyle w:val="Default"/>
        <w:ind w:firstLine="709"/>
        <w:jc w:val="both"/>
        <w:rPr>
          <w:color w:val="auto"/>
          <w:sz w:val="26"/>
          <w:szCs w:val="26"/>
        </w:rPr>
      </w:pPr>
      <w:r>
        <w:rPr>
          <w:color w:val="auto"/>
          <w:sz w:val="26"/>
          <w:szCs w:val="26"/>
        </w:rPr>
        <w:t>31</w:t>
      </w:r>
      <w:r w:rsidRPr="000D3F52">
        <w:rPr>
          <w:color w:val="auto"/>
          <w:sz w:val="26"/>
          <w:szCs w:val="26"/>
        </w:rPr>
        <w:t>.4. В случае необходимости в подтверждение своих доводов заявитель прилагает к письменному обращению (жалобе) документы и материалы</w:t>
      </w:r>
      <w:r w:rsidR="00A90045">
        <w:rPr>
          <w:color w:val="auto"/>
          <w:sz w:val="26"/>
          <w:szCs w:val="26"/>
        </w:rPr>
        <w:t>,</w:t>
      </w:r>
      <w:r w:rsidRPr="000D3F52">
        <w:rPr>
          <w:color w:val="auto"/>
          <w:sz w:val="26"/>
          <w:szCs w:val="26"/>
        </w:rPr>
        <w:t xml:space="preserve"> либо их копии. </w:t>
      </w:r>
    </w:p>
    <w:p w:rsidR="002974BD" w:rsidRPr="000D3F52" w:rsidRDefault="002974BD" w:rsidP="002974BD">
      <w:pPr>
        <w:pStyle w:val="Default"/>
        <w:ind w:firstLine="709"/>
        <w:jc w:val="both"/>
        <w:rPr>
          <w:b/>
          <w:bCs/>
          <w:color w:val="auto"/>
          <w:sz w:val="26"/>
          <w:szCs w:val="26"/>
        </w:rPr>
      </w:pPr>
    </w:p>
    <w:p w:rsidR="002974BD" w:rsidRPr="000D3F52" w:rsidRDefault="002974BD" w:rsidP="002974BD">
      <w:pPr>
        <w:pStyle w:val="Default"/>
        <w:ind w:firstLine="709"/>
        <w:jc w:val="center"/>
        <w:rPr>
          <w:b/>
          <w:bCs/>
          <w:color w:val="auto"/>
          <w:sz w:val="26"/>
          <w:szCs w:val="26"/>
        </w:rPr>
      </w:pPr>
      <w:r w:rsidRPr="000D3F52">
        <w:rPr>
          <w:b/>
          <w:bCs/>
          <w:color w:val="auto"/>
          <w:sz w:val="26"/>
          <w:szCs w:val="26"/>
        </w:rPr>
        <w:t>3</w:t>
      </w:r>
      <w:r>
        <w:rPr>
          <w:b/>
          <w:bCs/>
          <w:color w:val="auto"/>
          <w:sz w:val="26"/>
          <w:szCs w:val="26"/>
        </w:rPr>
        <w:t>2</w:t>
      </w:r>
      <w:r w:rsidRPr="000D3F52">
        <w:rPr>
          <w:b/>
          <w:bCs/>
          <w:color w:val="auto"/>
          <w:sz w:val="26"/>
          <w:szCs w:val="26"/>
        </w:rPr>
        <w:t>. Сроки рассмотрения жалобы</w:t>
      </w:r>
    </w:p>
    <w:p w:rsidR="002974BD" w:rsidRPr="000D3F52" w:rsidRDefault="002974BD" w:rsidP="002974BD">
      <w:pPr>
        <w:pStyle w:val="Default"/>
        <w:ind w:firstLine="709"/>
        <w:jc w:val="center"/>
        <w:rPr>
          <w:color w:val="auto"/>
          <w:sz w:val="26"/>
          <w:szCs w:val="26"/>
        </w:rPr>
      </w:pPr>
    </w:p>
    <w:p w:rsidR="002974BD" w:rsidRPr="000D3F52" w:rsidRDefault="002974BD" w:rsidP="002974BD">
      <w:pPr>
        <w:pStyle w:val="Default"/>
        <w:ind w:firstLine="709"/>
        <w:jc w:val="both"/>
        <w:rPr>
          <w:color w:val="auto"/>
          <w:sz w:val="26"/>
          <w:szCs w:val="26"/>
        </w:rPr>
      </w:pPr>
      <w:r w:rsidRPr="000D3F52">
        <w:rPr>
          <w:color w:val="auto"/>
          <w:sz w:val="26"/>
          <w:szCs w:val="26"/>
        </w:rPr>
        <w:t>3</w:t>
      </w:r>
      <w:r>
        <w:rPr>
          <w:color w:val="auto"/>
          <w:sz w:val="26"/>
          <w:szCs w:val="26"/>
        </w:rPr>
        <w:t>2</w:t>
      </w:r>
      <w:r w:rsidRPr="000D3F52">
        <w:rPr>
          <w:color w:val="auto"/>
          <w:sz w:val="26"/>
          <w:szCs w:val="26"/>
        </w:rPr>
        <w:t xml:space="preserve">.1. Жалоба, поступившая в </w:t>
      </w:r>
      <w:r w:rsidR="00A90045">
        <w:rPr>
          <w:iCs/>
          <w:color w:val="auto"/>
          <w:sz w:val="26"/>
          <w:szCs w:val="26"/>
        </w:rPr>
        <w:t>Администрацию</w:t>
      </w:r>
      <w:r w:rsidRPr="000D3F52">
        <w:rPr>
          <w:color w:val="auto"/>
          <w:sz w:val="26"/>
          <w:szCs w:val="26"/>
        </w:rPr>
        <w:t xml:space="preserve">, подлежит регистрации не позднее следующего рабочего дня со дня ее поступления. </w:t>
      </w:r>
    </w:p>
    <w:p w:rsidR="002974BD" w:rsidRPr="000D3F52" w:rsidRDefault="002974BD" w:rsidP="002974BD">
      <w:pPr>
        <w:pStyle w:val="Default"/>
        <w:ind w:firstLine="709"/>
        <w:jc w:val="both"/>
        <w:rPr>
          <w:color w:val="auto"/>
          <w:sz w:val="26"/>
          <w:szCs w:val="26"/>
        </w:rPr>
      </w:pPr>
      <w:r w:rsidRPr="000D3F52">
        <w:rPr>
          <w:color w:val="auto"/>
          <w:sz w:val="26"/>
          <w:szCs w:val="26"/>
        </w:rPr>
        <w:t>3</w:t>
      </w:r>
      <w:r>
        <w:rPr>
          <w:color w:val="auto"/>
          <w:sz w:val="26"/>
          <w:szCs w:val="26"/>
        </w:rPr>
        <w:t>2</w:t>
      </w:r>
      <w:r w:rsidRPr="000D3F52">
        <w:rPr>
          <w:color w:val="auto"/>
          <w:sz w:val="26"/>
          <w:szCs w:val="26"/>
        </w:rPr>
        <w:t xml:space="preserve">.2. Жалоба, поступившая в </w:t>
      </w:r>
      <w:r w:rsidR="00A90045">
        <w:rPr>
          <w:iCs/>
          <w:color w:val="auto"/>
          <w:sz w:val="26"/>
          <w:szCs w:val="26"/>
        </w:rPr>
        <w:t xml:space="preserve">Администрацию, </w:t>
      </w:r>
      <w:r w:rsidRPr="000D3F52">
        <w:rPr>
          <w:color w:val="auto"/>
          <w:sz w:val="26"/>
          <w:szCs w:val="26"/>
        </w:rPr>
        <w:t xml:space="preserve">подлежит рассмотрению должностным лицом, наделенным полномочиями по рассмотрению жалобы, в течение пятнадцати рабочих дней со дня его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2974BD" w:rsidRPr="000D3F52" w:rsidRDefault="002974BD" w:rsidP="002974BD">
      <w:pPr>
        <w:pStyle w:val="Default"/>
        <w:ind w:firstLine="709"/>
        <w:jc w:val="both"/>
        <w:rPr>
          <w:color w:val="auto"/>
          <w:sz w:val="26"/>
          <w:szCs w:val="26"/>
        </w:rPr>
      </w:pPr>
      <w:r w:rsidRPr="000D3F52">
        <w:rPr>
          <w:color w:val="auto"/>
          <w:sz w:val="26"/>
          <w:szCs w:val="26"/>
        </w:rPr>
        <w:t xml:space="preserve">Внесение изменений в результат предоставления муниципальной услуги в целях исправления допущенных опечаток и ошибок осуществляется </w:t>
      </w:r>
      <w:proofErr w:type="gramStart"/>
      <w:r w:rsidR="00A90045">
        <w:rPr>
          <w:iCs/>
          <w:color w:val="auto"/>
          <w:sz w:val="26"/>
          <w:szCs w:val="26"/>
        </w:rPr>
        <w:t>Администрацией</w:t>
      </w:r>
      <w:r w:rsidR="00A90045">
        <w:rPr>
          <w:i/>
          <w:iCs/>
          <w:color w:val="auto"/>
          <w:sz w:val="26"/>
          <w:szCs w:val="26"/>
        </w:rPr>
        <w:t xml:space="preserve"> </w:t>
      </w:r>
      <w:r w:rsidRPr="000D3F52">
        <w:rPr>
          <w:i/>
          <w:iCs/>
          <w:color w:val="auto"/>
          <w:sz w:val="26"/>
          <w:szCs w:val="26"/>
        </w:rPr>
        <w:t xml:space="preserve"> </w:t>
      </w:r>
      <w:r w:rsidRPr="000D3F52">
        <w:rPr>
          <w:color w:val="auto"/>
          <w:sz w:val="26"/>
          <w:szCs w:val="26"/>
        </w:rPr>
        <w:t>в</w:t>
      </w:r>
      <w:proofErr w:type="gramEnd"/>
      <w:r w:rsidRPr="000D3F52">
        <w:rPr>
          <w:color w:val="auto"/>
          <w:sz w:val="26"/>
          <w:szCs w:val="26"/>
        </w:rPr>
        <w:t xml:space="preserve"> срок не более 5 рабочих дней. </w:t>
      </w:r>
    </w:p>
    <w:p w:rsidR="002974BD" w:rsidRPr="000D3F52" w:rsidRDefault="002974BD" w:rsidP="002974BD">
      <w:pPr>
        <w:pStyle w:val="Default"/>
        <w:ind w:firstLine="709"/>
        <w:jc w:val="both"/>
        <w:rPr>
          <w:color w:val="auto"/>
          <w:sz w:val="26"/>
          <w:szCs w:val="26"/>
        </w:rPr>
      </w:pPr>
    </w:p>
    <w:p w:rsidR="002974BD" w:rsidRPr="000D3F52" w:rsidRDefault="002974BD" w:rsidP="002974BD">
      <w:pPr>
        <w:pStyle w:val="Default"/>
        <w:ind w:firstLine="709"/>
        <w:jc w:val="center"/>
        <w:rPr>
          <w:b/>
          <w:bCs/>
          <w:color w:val="auto"/>
          <w:sz w:val="26"/>
          <w:szCs w:val="26"/>
        </w:rPr>
      </w:pPr>
      <w:r w:rsidRPr="000D3F52">
        <w:rPr>
          <w:b/>
          <w:color w:val="auto"/>
          <w:sz w:val="26"/>
          <w:szCs w:val="26"/>
        </w:rPr>
        <w:t>3</w:t>
      </w:r>
      <w:r>
        <w:rPr>
          <w:b/>
          <w:color w:val="auto"/>
          <w:sz w:val="26"/>
          <w:szCs w:val="26"/>
        </w:rPr>
        <w:t>3</w:t>
      </w:r>
      <w:r w:rsidRPr="000D3F52">
        <w:rPr>
          <w:b/>
          <w:color w:val="auto"/>
          <w:sz w:val="26"/>
          <w:szCs w:val="26"/>
        </w:rPr>
        <w:t xml:space="preserve">. </w:t>
      </w:r>
      <w:r w:rsidRPr="000D3F52">
        <w:rPr>
          <w:b/>
          <w:bCs/>
          <w:color w:val="auto"/>
          <w:sz w:val="26"/>
          <w:szCs w:val="26"/>
        </w:rPr>
        <w:t xml:space="preserve">Исчерпывающий перечень оснований </w:t>
      </w:r>
    </w:p>
    <w:p w:rsidR="002974BD" w:rsidRPr="000D3F52" w:rsidRDefault="002974BD" w:rsidP="002974BD">
      <w:pPr>
        <w:pStyle w:val="Default"/>
        <w:ind w:firstLine="709"/>
        <w:jc w:val="center"/>
        <w:rPr>
          <w:b/>
          <w:bCs/>
          <w:color w:val="auto"/>
          <w:sz w:val="26"/>
          <w:szCs w:val="26"/>
        </w:rPr>
      </w:pPr>
      <w:r w:rsidRPr="000D3F52">
        <w:rPr>
          <w:b/>
          <w:bCs/>
          <w:color w:val="auto"/>
          <w:sz w:val="26"/>
          <w:szCs w:val="26"/>
        </w:rPr>
        <w:t>для отказа в рассмотрении жалобы (претензии) либо приостановления ее рассмотрения</w:t>
      </w:r>
    </w:p>
    <w:p w:rsidR="002974BD" w:rsidRPr="000D3F52" w:rsidRDefault="002974BD" w:rsidP="002974BD">
      <w:pPr>
        <w:pStyle w:val="Default"/>
        <w:ind w:firstLine="709"/>
        <w:jc w:val="center"/>
        <w:rPr>
          <w:b/>
          <w:color w:val="auto"/>
          <w:sz w:val="26"/>
          <w:szCs w:val="26"/>
        </w:rPr>
      </w:pPr>
    </w:p>
    <w:p w:rsidR="002974BD" w:rsidRPr="000D3F52" w:rsidRDefault="002974BD" w:rsidP="002974BD">
      <w:pPr>
        <w:pStyle w:val="Default"/>
        <w:ind w:firstLine="709"/>
        <w:jc w:val="both"/>
        <w:rPr>
          <w:color w:val="auto"/>
          <w:sz w:val="26"/>
          <w:szCs w:val="26"/>
        </w:rPr>
      </w:pPr>
      <w:r w:rsidRPr="000D3F52">
        <w:rPr>
          <w:color w:val="auto"/>
          <w:sz w:val="26"/>
          <w:szCs w:val="26"/>
        </w:rPr>
        <w:t>3</w:t>
      </w:r>
      <w:r>
        <w:rPr>
          <w:color w:val="auto"/>
          <w:sz w:val="26"/>
          <w:szCs w:val="26"/>
        </w:rPr>
        <w:t>3</w:t>
      </w:r>
      <w:r w:rsidRPr="000D3F52">
        <w:rPr>
          <w:color w:val="auto"/>
          <w:sz w:val="26"/>
          <w:szCs w:val="26"/>
        </w:rPr>
        <w:t xml:space="preserve">.1. Уполномоченный на рассмотрение жалобы орган отказывает в удовлетворении жалобы в следующих случаях: </w:t>
      </w:r>
    </w:p>
    <w:p w:rsidR="002974BD" w:rsidRPr="000D3F52" w:rsidRDefault="002974BD" w:rsidP="002974BD">
      <w:pPr>
        <w:pStyle w:val="Default"/>
        <w:ind w:firstLine="709"/>
        <w:jc w:val="both"/>
        <w:rPr>
          <w:color w:val="auto"/>
          <w:sz w:val="26"/>
          <w:szCs w:val="26"/>
        </w:rPr>
      </w:pPr>
      <w:r w:rsidRPr="000D3F52">
        <w:rPr>
          <w:color w:val="auto"/>
          <w:sz w:val="26"/>
          <w:szCs w:val="26"/>
        </w:rPr>
        <w:t xml:space="preserve">а) наличие вступившего в законную силу решения суда, арбитражного суда по жалобе о том же предмете и по тем же основаниям; </w:t>
      </w:r>
    </w:p>
    <w:p w:rsidR="002974BD" w:rsidRPr="000D3F52" w:rsidRDefault="002974BD" w:rsidP="002974BD">
      <w:pPr>
        <w:pStyle w:val="Default"/>
        <w:ind w:firstLine="709"/>
        <w:jc w:val="both"/>
        <w:rPr>
          <w:color w:val="auto"/>
          <w:sz w:val="26"/>
          <w:szCs w:val="26"/>
        </w:rPr>
      </w:pPr>
      <w:r w:rsidRPr="000D3F52">
        <w:rPr>
          <w:color w:val="auto"/>
          <w:sz w:val="26"/>
          <w:szCs w:val="26"/>
        </w:rPr>
        <w:t xml:space="preserve">б) подача жалобы лицом, полномочия которого не подтверждены в порядке, установленном законодательством Российской Федерации; </w:t>
      </w:r>
    </w:p>
    <w:p w:rsidR="002974BD" w:rsidRPr="000D3F52" w:rsidRDefault="002974BD" w:rsidP="002974BD">
      <w:pPr>
        <w:pStyle w:val="Default"/>
        <w:ind w:firstLine="709"/>
        <w:jc w:val="both"/>
        <w:rPr>
          <w:color w:val="auto"/>
          <w:sz w:val="26"/>
          <w:szCs w:val="26"/>
        </w:rPr>
      </w:pPr>
      <w:r w:rsidRPr="000D3F52">
        <w:rPr>
          <w:color w:val="auto"/>
          <w:sz w:val="26"/>
          <w:szCs w:val="26"/>
        </w:rPr>
        <w:t xml:space="preserve">в) наличие решения по жалобе, принятого ранее в соответствии с требованиями настоящих Правил в отношении того же заявителя и по тому же предмету жалобы. </w:t>
      </w:r>
    </w:p>
    <w:p w:rsidR="002974BD" w:rsidRPr="000D3F52" w:rsidRDefault="002974BD" w:rsidP="002974BD">
      <w:pPr>
        <w:pStyle w:val="Default"/>
        <w:ind w:firstLine="709"/>
        <w:jc w:val="both"/>
        <w:rPr>
          <w:color w:val="auto"/>
          <w:sz w:val="26"/>
          <w:szCs w:val="26"/>
        </w:rPr>
      </w:pPr>
      <w:r w:rsidRPr="000D3F52">
        <w:rPr>
          <w:color w:val="auto"/>
          <w:sz w:val="26"/>
          <w:szCs w:val="26"/>
        </w:rPr>
        <w:t>3</w:t>
      </w:r>
      <w:r>
        <w:rPr>
          <w:color w:val="auto"/>
          <w:sz w:val="26"/>
          <w:szCs w:val="26"/>
        </w:rPr>
        <w:t>3</w:t>
      </w:r>
      <w:r w:rsidRPr="000D3F52">
        <w:rPr>
          <w:color w:val="auto"/>
          <w:sz w:val="26"/>
          <w:szCs w:val="26"/>
        </w:rPr>
        <w:t xml:space="preserve">.2. Уполномоченный на рассмотрение жалобы орган вправе оставить жалобу без ответа в следующих случаях: </w:t>
      </w:r>
    </w:p>
    <w:p w:rsidR="002974BD" w:rsidRPr="000D3F52" w:rsidRDefault="002974BD" w:rsidP="002974BD">
      <w:pPr>
        <w:pStyle w:val="Default"/>
        <w:ind w:firstLine="709"/>
        <w:jc w:val="both"/>
        <w:rPr>
          <w:color w:val="auto"/>
          <w:sz w:val="26"/>
          <w:szCs w:val="26"/>
        </w:rPr>
      </w:pPr>
      <w:r w:rsidRPr="000D3F52">
        <w:rPr>
          <w:color w:val="auto"/>
          <w:sz w:val="26"/>
          <w:szCs w:val="26"/>
        </w:rPr>
        <w:t xml:space="preserve">а) наличие в жалобе нецензурных либо оскорбительных выражений, угроз жизни, здоровью и имуществу должностного лица, а также членов его семьи; </w:t>
      </w:r>
    </w:p>
    <w:p w:rsidR="002974BD" w:rsidRPr="000D3F52" w:rsidRDefault="002974BD" w:rsidP="002974BD">
      <w:pPr>
        <w:pStyle w:val="Default"/>
        <w:ind w:firstLine="709"/>
        <w:jc w:val="both"/>
        <w:rPr>
          <w:color w:val="auto"/>
          <w:sz w:val="26"/>
          <w:szCs w:val="26"/>
        </w:rPr>
      </w:pPr>
      <w:r w:rsidRPr="000D3F52">
        <w:rPr>
          <w:color w:val="auto"/>
          <w:sz w:val="26"/>
          <w:szCs w:val="26"/>
        </w:rPr>
        <w:lastRenderedPageBreak/>
        <w:t xml:space="preserve">б)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2974BD" w:rsidRPr="000D3F52" w:rsidRDefault="002974BD" w:rsidP="002974BD">
      <w:pPr>
        <w:pStyle w:val="Default"/>
        <w:ind w:firstLine="709"/>
        <w:jc w:val="both"/>
        <w:rPr>
          <w:color w:val="auto"/>
          <w:sz w:val="26"/>
          <w:szCs w:val="26"/>
        </w:rPr>
      </w:pPr>
      <w:r w:rsidRPr="000D3F52">
        <w:rPr>
          <w:color w:val="auto"/>
          <w:sz w:val="26"/>
          <w:szCs w:val="26"/>
        </w:rPr>
        <w:t xml:space="preserve">в) 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 </w:t>
      </w:r>
    </w:p>
    <w:p w:rsidR="002974BD" w:rsidRPr="000D3F52" w:rsidRDefault="002974BD" w:rsidP="002974BD">
      <w:pPr>
        <w:pStyle w:val="Default"/>
        <w:ind w:firstLine="709"/>
        <w:jc w:val="both"/>
        <w:rPr>
          <w:color w:val="auto"/>
          <w:sz w:val="26"/>
          <w:szCs w:val="26"/>
        </w:rPr>
      </w:pPr>
      <w:r w:rsidRPr="000D3F52">
        <w:rPr>
          <w:color w:val="auto"/>
          <w:sz w:val="26"/>
          <w:szCs w:val="26"/>
        </w:rPr>
        <w:t xml:space="preserve">г)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w:t>
      </w:r>
    </w:p>
    <w:p w:rsidR="002974BD" w:rsidRPr="000D3F52" w:rsidRDefault="002974BD" w:rsidP="002974BD">
      <w:pPr>
        <w:pStyle w:val="Default"/>
        <w:ind w:firstLine="709"/>
        <w:jc w:val="both"/>
        <w:rPr>
          <w:color w:val="auto"/>
          <w:sz w:val="26"/>
          <w:szCs w:val="26"/>
        </w:rPr>
      </w:pPr>
      <w:r w:rsidRPr="000D3F52">
        <w:rPr>
          <w:color w:val="auto"/>
          <w:sz w:val="26"/>
          <w:szCs w:val="26"/>
        </w:rPr>
        <w:t>д)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либо уполномоченное на то лицо</w:t>
      </w:r>
      <w:r w:rsidR="00A23E42">
        <w:rPr>
          <w:color w:val="auto"/>
          <w:sz w:val="26"/>
          <w:szCs w:val="26"/>
        </w:rPr>
        <w:t xml:space="preserve"> Администрации</w:t>
      </w:r>
      <w:r w:rsidRPr="000D3F52">
        <w:rPr>
          <w:color w:val="auto"/>
          <w:sz w:val="26"/>
          <w:szCs w:val="26"/>
        </w:rPr>
        <w:t xml:space="preserve">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w:t>
      </w:r>
      <w:r w:rsidR="0020665A">
        <w:rPr>
          <w:color w:val="auto"/>
          <w:sz w:val="26"/>
          <w:szCs w:val="26"/>
        </w:rPr>
        <w:t xml:space="preserve">авляемые обращения направлялись в </w:t>
      </w:r>
      <w:r w:rsidR="0020665A" w:rsidRPr="0020665A">
        <w:rPr>
          <w:color w:val="auto"/>
          <w:sz w:val="26"/>
          <w:szCs w:val="26"/>
        </w:rPr>
        <w:t>Администрацию</w:t>
      </w:r>
      <w:r w:rsidRPr="0020665A">
        <w:rPr>
          <w:i/>
          <w:iCs/>
          <w:color w:val="auto"/>
          <w:sz w:val="26"/>
          <w:szCs w:val="26"/>
        </w:rPr>
        <w:t xml:space="preserve"> </w:t>
      </w:r>
      <w:r w:rsidRPr="0020665A">
        <w:rPr>
          <w:color w:val="auto"/>
          <w:sz w:val="26"/>
          <w:szCs w:val="26"/>
        </w:rPr>
        <w:t>или одному и тому же должностному лицу.</w:t>
      </w:r>
      <w:r w:rsidRPr="000D3F52">
        <w:rPr>
          <w:color w:val="auto"/>
          <w:sz w:val="26"/>
          <w:szCs w:val="26"/>
        </w:rPr>
        <w:t xml:space="preserve"> О данном решении уведомляется заявитель, направивший обращение; </w:t>
      </w:r>
    </w:p>
    <w:p w:rsidR="002974BD" w:rsidRPr="000D3F52" w:rsidRDefault="002974BD" w:rsidP="002974BD">
      <w:pPr>
        <w:pStyle w:val="Default"/>
        <w:ind w:firstLine="709"/>
        <w:jc w:val="both"/>
        <w:rPr>
          <w:color w:val="auto"/>
          <w:sz w:val="26"/>
          <w:szCs w:val="26"/>
        </w:rPr>
      </w:pPr>
      <w:r w:rsidRPr="000D3F52">
        <w:rPr>
          <w:color w:val="auto"/>
          <w:sz w:val="26"/>
          <w:szCs w:val="26"/>
        </w:rPr>
        <w:t xml:space="preserve">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2974BD" w:rsidRPr="000D3F52" w:rsidRDefault="002974BD" w:rsidP="002974BD">
      <w:pPr>
        <w:pStyle w:val="Default"/>
        <w:ind w:firstLine="709"/>
        <w:jc w:val="both"/>
        <w:rPr>
          <w:color w:val="auto"/>
          <w:sz w:val="26"/>
          <w:szCs w:val="26"/>
        </w:rPr>
      </w:pPr>
    </w:p>
    <w:p w:rsidR="002974BD" w:rsidRPr="000D3F52" w:rsidRDefault="002974BD" w:rsidP="002974BD">
      <w:pPr>
        <w:pStyle w:val="Default"/>
        <w:ind w:firstLine="709"/>
        <w:jc w:val="center"/>
        <w:rPr>
          <w:b/>
          <w:bCs/>
          <w:color w:val="auto"/>
          <w:sz w:val="26"/>
          <w:szCs w:val="26"/>
        </w:rPr>
      </w:pPr>
      <w:r w:rsidRPr="000D3F52">
        <w:rPr>
          <w:b/>
          <w:color w:val="auto"/>
          <w:sz w:val="26"/>
          <w:szCs w:val="26"/>
        </w:rPr>
        <w:t>3</w:t>
      </w:r>
      <w:r>
        <w:rPr>
          <w:b/>
          <w:color w:val="auto"/>
          <w:sz w:val="26"/>
          <w:szCs w:val="26"/>
        </w:rPr>
        <w:t>4</w:t>
      </w:r>
      <w:r w:rsidRPr="000D3F52">
        <w:rPr>
          <w:b/>
          <w:color w:val="auto"/>
          <w:sz w:val="26"/>
          <w:szCs w:val="26"/>
        </w:rPr>
        <w:t xml:space="preserve">. </w:t>
      </w:r>
      <w:r w:rsidRPr="000D3F52">
        <w:rPr>
          <w:b/>
          <w:bCs/>
          <w:color w:val="auto"/>
          <w:sz w:val="26"/>
          <w:szCs w:val="26"/>
        </w:rPr>
        <w:t>Результат рассмотрения жалобы</w:t>
      </w:r>
    </w:p>
    <w:p w:rsidR="002974BD" w:rsidRPr="000D3F52" w:rsidRDefault="002974BD" w:rsidP="002974BD">
      <w:pPr>
        <w:pStyle w:val="Default"/>
        <w:ind w:firstLine="709"/>
        <w:jc w:val="center"/>
        <w:rPr>
          <w:b/>
          <w:color w:val="auto"/>
          <w:sz w:val="26"/>
          <w:szCs w:val="26"/>
        </w:rPr>
      </w:pPr>
    </w:p>
    <w:p w:rsidR="006D1633" w:rsidRPr="006057F0" w:rsidRDefault="002974BD" w:rsidP="006D1633">
      <w:pPr>
        <w:pStyle w:val="Default"/>
        <w:ind w:firstLine="709"/>
        <w:jc w:val="both"/>
        <w:rPr>
          <w:color w:val="auto"/>
          <w:sz w:val="26"/>
          <w:szCs w:val="26"/>
        </w:rPr>
      </w:pPr>
      <w:r w:rsidRPr="000D3F52">
        <w:rPr>
          <w:color w:val="auto"/>
          <w:sz w:val="26"/>
          <w:szCs w:val="26"/>
        </w:rPr>
        <w:t>3</w:t>
      </w:r>
      <w:r>
        <w:rPr>
          <w:color w:val="auto"/>
          <w:sz w:val="26"/>
          <w:szCs w:val="26"/>
        </w:rPr>
        <w:t>4</w:t>
      </w:r>
      <w:r w:rsidRPr="000D3F52">
        <w:rPr>
          <w:color w:val="auto"/>
          <w:sz w:val="26"/>
          <w:szCs w:val="26"/>
        </w:rPr>
        <w:t xml:space="preserve">.1. </w:t>
      </w:r>
      <w:r w:rsidR="006D1633" w:rsidRPr="006057F0">
        <w:rPr>
          <w:color w:val="auto"/>
          <w:sz w:val="26"/>
          <w:szCs w:val="26"/>
        </w:rPr>
        <w:t>По ре</w:t>
      </w:r>
      <w:r w:rsidR="006D1633">
        <w:rPr>
          <w:color w:val="auto"/>
          <w:sz w:val="26"/>
          <w:szCs w:val="26"/>
        </w:rPr>
        <w:t>зультатам рассмотрения жалобы</w:t>
      </w:r>
      <w:r w:rsidR="006D1633" w:rsidRPr="00DD0B43">
        <w:rPr>
          <w:iCs/>
          <w:color w:val="auto"/>
          <w:sz w:val="26"/>
          <w:szCs w:val="26"/>
        </w:rPr>
        <w:t xml:space="preserve"> </w:t>
      </w:r>
      <w:r w:rsidR="006D1633" w:rsidRPr="006057F0">
        <w:rPr>
          <w:color w:val="auto"/>
          <w:sz w:val="26"/>
          <w:szCs w:val="26"/>
        </w:rPr>
        <w:t>принимает</w:t>
      </w:r>
      <w:r w:rsidR="006D1633">
        <w:rPr>
          <w:color w:val="auto"/>
          <w:sz w:val="26"/>
          <w:szCs w:val="26"/>
        </w:rPr>
        <w:t>ся</w:t>
      </w:r>
      <w:r w:rsidR="006D1633" w:rsidRPr="006057F0">
        <w:rPr>
          <w:color w:val="auto"/>
          <w:sz w:val="26"/>
          <w:szCs w:val="26"/>
        </w:rPr>
        <w:t xml:space="preserve"> одно из следующих решений: </w:t>
      </w:r>
    </w:p>
    <w:p w:rsidR="006D1633" w:rsidRPr="006057F0" w:rsidRDefault="006D1633" w:rsidP="006D1633">
      <w:pPr>
        <w:pStyle w:val="Default"/>
        <w:ind w:firstLine="709"/>
        <w:jc w:val="both"/>
        <w:rPr>
          <w:color w:val="auto"/>
          <w:sz w:val="26"/>
          <w:szCs w:val="26"/>
        </w:rPr>
      </w:pPr>
      <w:r>
        <w:rPr>
          <w:color w:val="auto"/>
          <w:sz w:val="26"/>
          <w:szCs w:val="26"/>
        </w:rPr>
        <w:t>1) жалоба удовлетворяется</w:t>
      </w:r>
      <w:r w:rsidRPr="006057F0">
        <w:rPr>
          <w:color w:val="auto"/>
          <w:sz w:val="26"/>
          <w:szCs w:val="26"/>
        </w:rPr>
        <w:t>, в том числе в форме отмены принятого решения, исправлени</w:t>
      </w:r>
      <w:r>
        <w:rPr>
          <w:color w:val="auto"/>
          <w:sz w:val="26"/>
          <w:szCs w:val="26"/>
        </w:rPr>
        <w:t xml:space="preserve">я допущенных </w:t>
      </w:r>
      <w:r w:rsidRPr="006057F0">
        <w:rPr>
          <w:color w:val="auto"/>
          <w:sz w:val="26"/>
          <w:szCs w:val="26"/>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w:t>
      </w:r>
      <w:r>
        <w:rPr>
          <w:color w:val="auto"/>
          <w:sz w:val="26"/>
          <w:szCs w:val="26"/>
        </w:rPr>
        <w:t>ми актами</w:t>
      </w:r>
      <w:r w:rsidRPr="006057F0">
        <w:rPr>
          <w:color w:val="auto"/>
          <w:sz w:val="26"/>
          <w:szCs w:val="26"/>
        </w:rPr>
        <w:t xml:space="preserve">; </w:t>
      </w:r>
    </w:p>
    <w:p w:rsidR="006D1633" w:rsidRDefault="006D1633" w:rsidP="006D1633">
      <w:pPr>
        <w:pStyle w:val="Default"/>
        <w:ind w:firstLine="709"/>
        <w:jc w:val="both"/>
        <w:rPr>
          <w:color w:val="auto"/>
          <w:sz w:val="26"/>
          <w:szCs w:val="26"/>
        </w:rPr>
      </w:pPr>
      <w:r w:rsidRPr="006057F0">
        <w:rPr>
          <w:color w:val="auto"/>
          <w:sz w:val="26"/>
          <w:szCs w:val="26"/>
        </w:rPr>
        <w:t>2) в удовлетворении жалобы</w:t>
      </w:r>
      <w:r w:rsidRPr="00EA6387">
        <w:rPr>
          <w:color w:val="auto"/>
          <w:sz w:val="26"/>
          <w:szCs w:val="26"/>
        </w:rPr>
        <w:t xml:space="preserve"> </w:t>
      </w:r>
      <w:r w:rsidRPr="006057F0">
        <w:rPr>
          <w:color w:val="auto"/>
          <w:sz w:val="26"/>
          <w:szCs w:val="26"/>
        </w:rPr>
        <w:t>отказывает</w:t>
      </w:r>
      <w:r>
        <w:rPr>
          <w:color w:val="auto"/>
          <w:sz w:val="26"/>
          <w:szCs w:val="26"/>
        </w:rPr>
        <w:t>ся.</w:t>
      </w:r>
    </w:p>
    <w:p w:rsidR="002974BD" w:rsidRPr="000D3F52" w:rsidRDefault="002974BD" w:rsidP="006D1633">
      <w:pPr>
        <w:pStyle w:val="Default"/>
        <w:ind w:firstLine="709"/>
        <w:jc w:val="both"/>
        <w:rPr>
          <w:color w:val="auto"/>
          <w:sz w:val="26"/>
          <w:szCs w:val="26"/>
        </w:rPr>
      </w:pPr>
    </w:p>
    <w:p w:rsidR="002974BD" w:rsidRPr="000D3F52" w:rsidRDefault="002974BD" w:rsidP="002974BD">
      <w:pPr>
        <w:pStyle w:val="Default"/>
        <w:ind w:firstLine="709"/>
        <w:jc w:val="both"/>
        <w:rPr>
          <w:color w:val="auto"/>
          <w:sz w:val="26"/>
          <w:szCs w:val="26"/>
        </w:rPr>
      </w:pPr>
    </w:p>
    <w:p w:rsidR="002974BD" w:rsidRPr="000D3F52" w:rsidRDefault="002974BD" w:rsidP="002974BD">
      <w:pPr>
        <w:pStyle w:val="Default"/>
        <w:ind w:firstLine="709"/>
        <w:jc w:val="center"/>
        <w:rPr>
          <w:b/>
          <w:bCs/>
          <w:color w:val="auto"/>
          <w:sz w:val="26"/>
          <w:szCs w:val="26"/>
        </w:rPr>
      </w:pPr>
      <w:r w:rsidRPr="000D3F52">
        <w:rPr>
          <w:b/>
          <w:bCs/>
          <w:color w:val="auto"/>
          <w:sz w:val="26"/>
          <w:szCs w:val="26"/>
        </w:rPr>
        <w:t>3</w:t>
      </w:r>
      <w:r>
        <w:rPr>
          <w:b/>
          <w:bCs/>
          <w:color w:val="auto"/>
          <w:sz w:val="26"/>
          <w:szCs w:val="26"/>
        </w:rPr>
        <w:t>5</w:t>
      </w:r>
      <w:r w:rsidRPr="000D3F52">
        <w:rPr>
          <w:b/>
          <w:bCs/>
          <w:color w:val="auto"/>
          <w:sz w:val="26"/>
          <w:szCs w:val="26"/>
        </w:rPr>
        <w:t xml:space="preserve">. Порядок информирования заявителя о результатах </w:t>
      </w:r>
    </w:p>
    <w:p w:rsidR="002974BD" w:rsidRPr="000D3F52" w:rsidRDefault="002974BD" w:rsidP="002974BD">
      <w:pPr>
        <w:pStyle w:val="Default"/>
        <w:ind w:firstLine="709"/>
        <w:jc w:val="center"/>
        <w:rPr>
          <w:b/>
          <w:bCs/>
          <w:color w:val="auto"/>
          <w:sz w:val="26"/>
          <w:szCs w:val="26"/>
        </w:rPr>
      </w:pPr>
      <w:r w:rsidRPr="000D3F52">
        <w:rPr>
          <w:b/>
          <w:bCs/>
          <w:color w:val="auto"/>
          <w:sz w:val="26"/>
          <w:szCs w:val="26"/>
        </w:rPr>
        <w:t xml:space="preserve">рассмотрения жалобы </w:t>
      </w:r>
    </w:p>
    <w:p w:rsidR="002974BD" w:rsidRPr="000D3F52" w:rsidRDefault="002974BD" w:rsidP="002974BD">
      <w:pPr>
        <w:pStyle w:val="Default"/>
        <w:ind w:firstLine="709"/>
        <w:jc w:val="center"/>
        <w:rPr>
          <w:color w:val="auto"/>
          <w:sz w:val="26"/>
          <w:szCs w:val="26"/>
        </w:rPr>
      </w:pPr>
    </w:p>
    <w:p w:rsidR="002974BD" w:rsidRPr="000D3F52" w:rsidRDefault="002974BD" w:rsidP="002974BD">
      <w:pPr>
        <w:pStyle w:val="Default"/>
        <w:ind w:firstLine="709"/>
        <w:jc w:val="both"/>
        <w:rPr>
          <w:color w:val="auto"/>
          <w:sz w:val="26"/>
          <w:szCs w:val="26"/>
        </w:rPr>
      </w:pPr>
      <w:r w:rsidRPr="000D3F52">
        <w:rPr>
          <w:color w:val="auto"/>
          <w:sz w:val="26"/>
          <w:szCs w:val="26"/>
        </w:rPr>
        <w:t>3</w:t>
      </w:r>
      <w:r>
        <w:rPr>
          <w:color w:val="auto"/>
          <w:sz w:val="26"/>
          <w:szCs w:val="26"/>
        </w:rPr>
        <w:t>5</w:t>
      </w:r>
      <w:r w:rsidRPr="000D3F52">
        <w:rPr>
          <w:color w:val="auto"/>
          <w:sz w:val="26"/>
          <w:szCs w:val="26"/>
        </w:rPr>
        <w:t xml:space="preserve">.1. Не позднее дня, следующего за днем принятия решения, заявителю в письменной или электронной форме направляется мотивированный ответ о результатах рассмотрения жалобы. </w:t>
      </w:r>
    </w:p>
    <w:p w:rsidR="002974BD" w:rsidRPr="000D3F52" w:rsidRDefault="002974BD" w:rsidP="002974BD">
      <w:pPr>
        <w:pStyle w:val="Default"/>
        <w:ind w:firstLine="709"/>
        <w:jc w:val="both"/>
        <w:rPr>
          <w:color w:val="auto"/>
          <w:sz w:val="26"/>
          <w:szCs w:val="26"/>
        </w:rPr>
      </w:pPr>
    </w:p>
    <w:p w:rsidR="002974BD" w:rsidRPr="000D3F52" w:rsidRDefault="002974BD" w:rsidP="002974BD">
      <w:pPr>
        <w:pStyle w:val="Default"/>
        <w:ind w:firstLine="709"/>
        <w:jc w:val="center"/>
        <w:rPr>
          <w:b/>
          <w:bCs/>
          <w:color w:val="auto"/>
          <w:sz w:val="26"/>
          <w:szCs w:val="26"/>
        </w:rPr>
      </w:pPr>
    </w:p>
    <w:p w:rsidR="002D046D" w:rsidRDefault="002D046D" w:rsidP="002974BD">
      <w:pPr>
        <w:pStyle w:val="Default"/>
        <w:ind w:firstLine="709"/>
        <w:jc w:val="center"/>
        <w:rPr>
          <w:b/>
          <w:bCs/>
          <w:color w:val="auto"/>
          <w:sz w:val="26"/>
          <w:szCs w:val="26"/>
        </w:rPr>
      </w:pPr>
    </w:p>
    <w:p w:rsidR="002974BD" w:rsidRPr="000D3F52" w:rsidRDefault="002974BD" w:rsidP="002974BD">
      <w:pPr>
        <w:pStyle w:val="Default"/>
        <w:ind w:firstLine="709"/>
        <w:jc w:val="center"/>
        <w:rPr>
          <w:b/>
          <w:bCs/>
          <w:color w:val="auto"/>
          <w:sz w:val="26"/>
          <w:szCs w:val="26"/>
        </w:rPr>
      </w:pPr>
      <w:r w:rsidRPr="000D3F52">
        <w:rPr>
          <w:b/>
          <w:bCs/>
          <w:color w:val="auto"/>
          <w:sz w:val="26"/>
          <w:szCs w:val="26"/>
        </w:rPr>
        <w:lastRenderedPageBreak/>
        <w:t>3</w:t>
      </w:r>
      <w:r>
        <w:rPr>
          <w:b/>
          <w:bCs/>
          <w:color w:val="auto"/>
          <w:sz w:val="26"/>
          <w:szCs w:val="26"/>
        </w:rPr>
        <w:t>6</w:t>
      </w:r>
      <w:r w:rsidRPr="000D3F52">
        <w:rPr>
          <w:b/>
          <w:bCs/>
          <w:color w:val="auto"/>
          <w:sz w:val="26"/>
          <w:szCs w:val="26"/>
        </w:rPr>
        <w:t xml:space="preserve">. Право заявителя на получение </w:t>
      </w:r>
    </w:p>
    <w:p w:rsidR="002974BD" w:rsidRPr="000D3F52" w:rsidRDefault="002974BD" w:rsidP="002974BD">
      <w:pPr>
        <w:pStyle w:val="Default"/>
        <w:ind w:firstLine="709"/>
        <w:jc w:val="center"/>
        <w:rPr>
          <w:b/>
          <w:bCs/>
          <w:color w:val="auto"/>
          <w:sz w:val="26"/>
          <w:szCs w:val="26"/>
        </w:rPr>
      </w:pPr>
      <w:r w:rsidRPr="000D3F52">
        <w:rPr>
          <w:b/>
          <w:bCs/>
          <w:color w:val="auto"/>
          <w:sz w:val="26"/>
          <w:szCs w:val="26"/>
        </w:rPr>
        <w:t>информации и документов, необходимых для обоснования и</w:t>
      </w:r>
    </w:p>
    <w:p w:rsidR="002974BD" w:rsidRPr="000D3F52" w:rsidRDefault="002974BD" w:rsidP="002974BD">
      <w:pPr>
        <w:pStyle w:val="Default"/>
        <w:ind w:firstLine="709"/>
        <w:jc w:val="center"/>
        <w:rPr>
          <w:b/>
          <w:bCs/>
          <w:color w:val="auto"/>
          <w:sz w:val="26"/>
          <w:szCs w:val="26"/>
        </w:rPr>
      </w:pPr>
      <w:r w:rsidRPr="000D3F52">
        <w:rPr>
          <w:b/>
          <w:bCs/>
          <w:color w:val="auto"/>
          <w:sz w:val="26"/>
          <w:szCs w:val="26"/>
        </w:rPr>
        <w:t xml:space="preserve"> рассмотрения жалобы</w:t>
      </w:r>
    </w:p>
    <w:p w:rsidR="002974BD" w:rsidRPr="000D3F52" w:rsidRDefault="002974BD" w:rsidP="002974BD">
      <w:pPr>
        <w:pStyle w:val="Default"/>
        <w:ind w:firstLine="709"/>
        <w:jc w:val="center"/>
        <w:rPr>
          <w:color w:val="auto"/>
          <w:sz w:val="26"/>
          <w:szCs w:val="26"/>
        </w:rPr>
      </w:pPr>
    </w:p>
    <w:p w:rsidR="002974BD" w:rsidRPr="000D3F52" w:rsidRDefault="002974BD" w:rsidP="002974BD">
      <w:pPr>
        <w:pStyle w:val="Default"/>
        <w:ind w:firstLine="709"/>
        <w:jc w:val="both"/>
        <w:rPr>
          <w:color w:val="auto"/>
          <w:sz w:val="26"/>
          <w:szCs w:val="26"/>
        </w:rPr>
      </w:pPr>
      <w:r w:rsidRPr="000D3F52">
        <w:rPr>
          <w:color w:val="auto"/>
          <w:sz w:val="26"/>
          <w:szCs w:val="26"/>
        </w:rPr>
        <w:t>3</w:t>
      </w:r>
      <w:r>
        <w:rPr>
          <w:color w:val="auto"/>
          <w:sz w:val="26"/>
          <w:szCs w:val="26"/>
        </w:rPr>
        <w:t>6</w:t>
      </w:r>
      <w:r w:rsidRPr="000D3F52">
        <w:rPr>
          <w:color w:val="auto"/>
          <w:sz w:val="26"/>
          <w:szCs w:val="26"/>
        </w:rPr>
        <w:t xml:space="preserve">.1. Заявитель имеет право на получение исчерпывающей информации и документов, необходимых для обоснования и рассмотрения жалобы. </w:t>
      </w:r>
    </w:p>
    <w:p w:rsidR="002974BD" w:rsidRPr="000D3F52" w:rsidRDefault="002974BD" w:rsidP="002974BD">
      <w:pPr>
        <w:pStyle w:val="Default"/>
        <w:ind w:firstLine="709"/>
        <w:jc w:val="both"/>
        <w:rPr>
          <w:color w:val="auto"/>
          <w:sz w:val="26"/>
          <w:szCs w:val="26"/>
        </w:rPr>
      </w:pPr>
      <w:r w:rsidRPr="000D3F52">
        <w:rPr>
          <w:color w:val="auto"/>
          <w:sz w:val="26"/>
          <w:szCs w:val="26"/>
        </w:rPr>
        <w:t>3</w:t>
      </w:r>
      <w:r>
        <w:rPr>
          <w:color w:val="auto"/>
          <w:sz w:val="26"/>
          <w:szCs w:val="26"/>
        </w:rPr>
        <w:t>6</w:t>
      </w:r>
      <w:r w:rsidRPr="000D3F52">
        <w:rPr>
          <w:color w:val="auto"/>
          <w:sz w:val="26"/>
          <w:szCs w:val="26"/>
        </w:rPr>
        <w:t xml:space="preserve">.2. Информация и документы, необходимые для обоснования и рассмотрения жалобы размещаются в </w:t>
      </w:r>
      <w:r w:rsidR="00A90045">
        <w:rPr>
          <w:iCs/>
          <w:color w:val="auto"/>
          <w:sz w:val="26"/>
          <w:szCs w:val="26"/>
        </w:rPr>
        <w:t>Администрации</w:t>
      </w:r>
      <w:r w:rsidRPr="000D3F52">
        <w:rPr>
          <w:i/>
          <w:iCs/>
          <w:color w:val="auto"/>
          <w:sz w:val="26"/>
          <w:szCs w:val="26"/>
        </w:rPr>
        <w:t xml:space="preserve"> </w:t>
      </w:r>
      <w:r w:rsidRPr="000D3F52">
        <w:rPr>
          <w:color w:val="auto"/>
          <w:sz w:val="26"/>
          <w:szCs w:val="26"/>
        </w:rPr>
        <w:t xml:space="preserve">и МФЦ, на официальном </w:t>
      </w:r>
      <w:r w:rsidRPr="008E6632">
        <w:rPr>
          <w:color w:val="auto"/>
          <w:sz w:val="26"/>
          <w:szCs w:val="26"/>
        </w:rPr>
        <w:t xml:space="preserve">сайте </w:t>
      </w:r>
      <w:r w:rsidR="008E6632" w:rsidRPr="008E6632">
        <w:rPr>
          <w:iCs/>
          <w:color w:val="auto"/>
          <w:sz w:val="26"/>
          <w:szCs w:val="26"/>
        </w:rPr>
        <w:t xml:space="preserve">Администрации </w:t>
      </w:r>
      <w:proofErr w:type="spellStart"/>
      <w:r w:rsidR="008E6632" w:rsidRPr="008E6632">
        <w:rPr>
          <w:iCs/>
          <w:color w:val="auto"/>
          <w:sz w:val="26"/>
          <w:szCs w:val="26"/>
        </w:rPr>
        <w:t>Новоавачинского</w:t>
      </w:r>
      <w:proofErr w:type="spellEnd"/>
      <w:r w:rsidR="008E6632" w:rsidRPr="008E6632">
        <w:rPr>
          <w:iCs/>
          <w:color w:val="auto"/>
          <w:sz w:val="26"/>
          <w:szCs w:val="26"/>
        </w:rPr>
        <w:t xml:space="preserve"> сельского поселения</w:t>
      </w:r>
      <w:r w:rsidRPr="008E6632">
        <w:rPr>
          <w:iCs/>
          <w:color w:val="auto"/>
          <w:sz w:val="26"/>
          <w:szCs w:val="26"/>
        </w:rPr>
        <w:t xml:space="preserve"> </w:t>
      </w:r>
      <w:r w:rsidRPr="000D3F52">
        <w:rPr>
          <w:color w:val="auto"/>
          <w:sz w:val="26"/>
          <w:szCs w:val="26"/>
        </w:rPr>
        <w:t xml:space="preserve">и МФЦ, на </w:t>
      </w:r>
      <w:r>
        <w:rPr>
          <w:color w:val="auto"/>
          <w:sz w:val="26"/>
          <w:szCs w:val="26"/>
        </w:rPr>
        <w:t>ЕПГУ, РПГУ</w:t>
      </w:r>
      <w:r w:rsidRPr="000D3F52">
        <w:rPr>
          <w:color w:val="auto"/>
          <w:sz w:val="26"/>
          <w:szCs w:val="26"/>
        </w:rPr>
        <w:t xml:space="preserve">, а также может быть сообщена заявителю в устной и/или письменной форме. </w:t>
      </w:r>
    </w:p>
    <w:p w:rsidR="002974BD" w:rsidRPr="000D3F52" w:rsidRDefault="002974BD" w:rsidP="002974BD">
      <w:pPr>
        <w:pStyle w:val="Default"/>
        <w:ind w:firstLine="709"/>
        <w:jc w:val="both"/>
        <w:rPr>
          <w:color w:val="auto"/>
          <w:sz w:val="26"/>
          <w:szCs w:val="26"/>
        </w:rPr>
      </w:pPr>
    </w:p>
    <w:p w:rsidR="002974BD" w:rsidRPr="00DB4695" w:rsidRDefault="002974BD" w:rsidP="002974BD">
      <w:pPr>
        <w:pStyle w:val="Default"/>
        <w:ind w:firstLine="709"/>
        <w:jc w:val="center"/>
        <w:rPr>
          <w:b/>
          <w:bCs/>
          <w:color w:val="auto"/>
          <w:sz w:val="26"/>
          <w:szCs w:val="26"/>
          <w:highlight w:val="yellow"/>
        </w:rPr>
      </w:pPr>
      <w:r w:rsidRPr="0020665A">
        <w:rPr>
          <w:b/>
          <w:bCs/>
          <w:color w:val="auto"/>
          <w:sz w:val="26"/>
          <w:szCs w:val="26"/>
        </w:rPr>
        <w:t xml:space="preserve">37. Порядок обжалования решения </w:t>
      </w:r>
      <w:r w:rsidR="0020665A" w:rsidRPr="0020665A">
        <w:rPr>
          <w:b/>
          <w:bCs/>
          <w:color w:val="auto"/>
          <w:sz w:val="26"/>
          <w:szCs w:val="26"/>
        </w:rPr>
        <w:t>по жалобе</w:t>
      </w:r>
    </w:p>
    <w:p w:rsidR="002974BD" w:rsidRPr="00DB4695" w:rsidRDefault="002974BD" w:rsidP="002974BD">
      <w:pPr>
        <w:pStyle w:val="Default"/>
        <w:ind w:firstLine="709"/>
        <w:jc w:val="center"/>
        <w:rPr>
          <w:color w:val="auto"/>
          <w:sz w:val="26"/>
          <w:szCs w:val="26"/>
          <w:highlight w:val="yellow"/>
        </w:rPr>
      </w:pPr>
    </w:p>
    <w:p w:rsidR="002974BD" w:rsidRPr="00A23E42" w:rsidRDefault="002974BD" w:rsidP="002974BD">
      <w:pPr>
        <w:pStyle w:val="Default"/>
        <w:ind w:firstLine="709"/>
        <w:jc w:val="both"/>
        <w:rPr>
          <w:color w:val="auto"/>
          <w:sz w:val="26"/>
          <w:szCs w:val="26"/>
        </w:rPr>
      </w:pPr>
      <w:r w:rsidRPr="00A23E42">
        <w:rPr>
          <w:color w:val="auto"/>
          <w:sz w:val="26"/>
          <w:szCs w:val="26"/>
        </w:rPr>
        <w:t xml:space="preserve">37.1. Заявитель вправе обжаловать </w:t>
      </w:r>
      <w:r w:rsidR="00A23E42">
        <w:rPr>
          <w:color w:val="auto"/>
          <w:sz w:val="26"/>
          <w:szCs w:val="26"/>
        </w:rPr>
        <w:t xml:space="preserve">принятые </w:t>
      </w:r>
      <w:r w:rsidRPr="00A23E42">
        <w:rPr>
          <w:color w:val="auto"/>
          <w:sz w:val="26"/>
          <w:szCs w:val="26"/>
        </w:rPr>
        <w:t>решения</w:t>
      </w:r>
      <w:r w:rsidR="00A23E42" w:rsidRPr="00A23E42">
        <w:rPr>
          <w:color w:val="auto"/>
          <w:sz w:val="26"/>
          <w:szCs w:val="26"/>
        </w:rPr>
        <w:t xml:space="preserve"> Администрации</w:t>
      </w:r>
      <w:r w:rsidR="00795CF2">
        <w:rPr>
          <w:color w:val="auto"/>
          <w:sz w:val="26"/>
          <w:szCs w:val="26"/>
        </w:rPr>
        <w:t xml:space="preserve"> пут</w:t>
      </w:r>
      <w:r w:rsidR="00637AEC">
        <w:rPr>
          <w:color w:val="auto"/>
          <w:sz w:val="26"/>
          <w:szCs w:val="26"/>
        </w:rPr>
        <w:t>ем подачи жалобы в органы прокуратуры или суд</w:t>
      </w:r>
      <w:r w:rsidR="00795CF2">
        <w:rPr>
          <w:color w:val="auto"/>
          <w:sz w:val="26"/>
          <w:szCs w:val="26"/>
        </w:rPr>
        <w:t>.</w:t>
      </w:r>
    </w:p>
    <w:p w:rsidR="002974BD" w:rsidRPr="00A23E42" w:rsidRDefault="002974BD" w:rsidP="002974BD">
      <w:pPr>
        <w:pStyle w:val="Default"/>
        <w:ind w:firstLine="709"/>
        <w:jc w:val="both"/>
        <w:rPr>
          <w:color w:val="auto"/>
          <w:sz w:val="26"/>
          <w:szCs w:val="26"/>
        </w:rPr>
      </w:pPr>
      <w:r w:rsidRPr="00A23E42">
        <w:rPr>
          <w:color w:val="auto"/>
          <w:sz w:val="26"/>
          <w:szCs w:val="26"/>
        </w:rPr>
        <w:t xml:space="preserve">37.2. В случае установления в ходе или по результатам рассмотрения жалобы признаков состава административного правонарушения или преступления </w:t>
      </w:r>
      <w:r w:rsidR="00A90045" w:rsidRPr="00A23E42">
        <w:rPr>
          <w:iCs/>
          <w:color w:val="auto"/>
          <w:sz w:val="26"/>
          <w:szCs w:val="26"/>
        </w:rPr>
        <w:t>Администрация</w:t>
      </w:r>
      <w:r w:rsidRPr="00A23E42">
        <w:rPr>
          <w:i/>
          <w:iCs/>
          <w:color w:val="auto"/>
          <w:sz w:val="26"/>
          <w:szCs w:val="26"/>
        </w:rPr>
        <w:t xml:space="preserve"> </w:t>
      </w:r>
      <w:r w:rsidRPr="00A23E42">
        <w:rPr>
          <w:color w:val="auto"/>
          <w:sz w:val="26"/>
          <w:szCs w:val="26"/>
        </w:rPr>
        <w:t xml:space="preserve">в установленном порядке незамедлительно направляет имеющиеся материалы в органы прокуратуры. </w:t>
      </w:r>
    </w:p>
    <w:p w:rsidR="002974BD" w:rsidRDefault="002974BD" w:rsidP="002974BD">
      <w:pPr>
        <w:pStyle w:val="Default"/>
        <w:ind w:firstLine="709"/>
        <w:jc w:val="both"/>
        <w:rPr>
          <w:color w:val="auto"/>
          <w:sz w:val="26"/>
          <w:szCs w:val="26"/>
        </w:rPr>
      </w:pPr>
      <w:r w:rsidRPr="00A23E42">
        <w:rPr>
          <w:color w:val="auto"/>
          <w:sz w:val="26"/>
          <w:szCs w:val="26"/>
        </w:rPr>
        <w:t xml:space="preserve">37.3.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2974BD" w:rsidRPr="000D3F52" w:rsidRDefault="002974BD" w:rsidP="002974BD">
      <w:pPr>
        <w:pStyle w:val="Default"/>
        <w:ind w:firstLine="709"/>
        <w:jc w:val="both"/>
        <w:rPr>
          <w:color w:val="auto"/>
          <w:sz w:val="26"/>
          <w:szCs w:val="26"/>
        </w:rPr>
      </w:pPr>
    </w:p>
    <w:p w:rsidR="0020665A" w:rsidRDefault="0020665A" w:rsidP="00637AEC">
      <w:pPr>
        <w:autoSpaceDE w:val="0"/>
        <w:autoSpaceDN w:val="0"/>
        <w:adjustRightInd w:val="0"/>
        <w:spacing w:line="240" w:lineRule="auto"/>
        <w:outlineLvl w:val="0"/>
        <w:rPr>
          <w:sz w:val="26"/>
          <w:szCs w:val="26"/>
        </w:rPr>
      </w:pPr>
    </w:p>
    <w:p w:rsidR="0020665A" w:rsidRDefault="0020665A" w:rsidP="002974BD">
      <w:pPr>
        <w:autoSpaceDE w:val="0"/>
        <w:autoSpaceDN w:val="0"/>
        <w:adjustRightInd w:val="0"/>
        <w:spacing w:line="240" w:lineRule="auto"/>
        <w:ind w:firstLine="709"/>
        <w:jc w:val="right"/>
        <w:outlineLvl w:val="0"/>
        <w:rPr>
          <w:sz w:val="26"/>
          <w:szCs w:val="26"/>
        </w:rPr>
      </w:pPr>
    </w:p>
    <w:p w:rsidR="0020665A" w:rsidRDefault="0020665A" w:rsidP="00637AEC">
      <w:pPr>
        <w:autoSpaceDE w:val="0"/>
        <w:autoSpaceDN w:val="0"/>
        <w:adjustRightInd w:val="0"/>
        <w:spacing w:line="240" w:lineRule="auto"/>
        <w:outlineLvl w:val="0"/>
        <w:rPr>
          <w:sz w:val="26"/>
          <w:szCs w:val="26"/>
        </w:rPr>
      </w:pPr>
    </w:p>
    <w:p w:rsidR="00637AEC" w:rsidRDefault="00637AEC" w:rsidP="00637AEC">
      <w:pPr>
        <w:autoSpaceDE w:val="0"/>
        <w:autoSpaceDN w:val="0"/>
        <w:adjustRightInd w:val="0"/>
        <w:spacing w:line="240" w:lineRule="auto"/>
        <w:outlineLvl w:val="0"/>
        <w:rPr>
          <w:sz w:val="26"/>
          <w:szCs w:val="26"/>
        </w:rPr>
      </w:pPr>
    </w:p>
    <w:p w:rsidR="00A15F41" w:rsidRDefault="00A15F41" w:rsidP="00637AEC">
      <w:pPr>
        <w:autoSpaceDE w:val="0"/>
        <w:autoSpaceDN w:val="0"/>
        <w:adjustRightInd w:val="0"/>
        <w:spacing w:line="240" w:lineRule="auto"/>
        <w:outlineLvl w:val="0"/>
        <w:rPr>
          <w:sz w:val="26"/>
          <w:szCs w:val="26"/>
        </w:rPr>
      </w:pPr>
    </w:p>
    <w:p w:rsidR="00A15F41" w:rsidRDefault="00A15F41" w:rsidP="00637AEC">
      <w:pPr>
        <w:autoSpaceDE w:val="0"/>
        <w:autoSpaceDN w:val="0"/>
        <w:adjustRightInd w:val="0"/>
        <w:spacing w:line="240" w:lineRule="auto"/>
        <w:outlineLvl w:val="0"/>
        <w:rPr>
          <w:sz w:val="26"/>
          <w:szCs w:val="26"/>
        </w:rPr>
      </w:pPr>
    </w:p>
    <w:p w:rsidR="00A15F41" w:rsidRDefault="00A15F41" w:rsidP="00637AEC">
      <w:pPr>
        <w:autoSpaceDE w:val="0"/>
        <w:autoSpaceDN w:val="0"/>
        <w:adjustRightInd w:val="0"/>
        <w:spacing w:line="240" w:lineRule="auto"/>
        <w:outlineLvl w:val="0"/>
        <w:rPr>
          <w:sz w:val="26"/>
          <w:szCs w:val="26"/>
        </w:rPr>
      </w:pPr>
    </w:p>
    <w:p w:rsidR="00A15F41" w:rsidRDefault="00A15F41" w:rsidP="00637AEC">
      <w:pPr>
        <w:autoSpaceDE w:val="0"/>
        <w:autoSpaceDN w:val="0"/>
        <w:adjustRightInd w:val="0"/>
        <w:spacing w:line="240" w:lineRule="auto"/>
        <w:outlineLvl w:val="0"/>
        <w:rPr>
          <w:sz w:val="26"/>
          <w:szCs w:val="26"/>
        </w:rPr>
      </w:pPr>
    </w:p>
    <w:p w:rsidR="00A15F41" w:rsidRDefault="00A15F41" w:rsidP="00637AEC">
      <w:pPr>
        <w:autoSpaceDE w:val="0"/>
        <w:autoSpaceDN w:val="0"/>
        <w:adjustRightInd w:val="0"/>
        <w:spacing w:line="240" w:lineRule="auto"/>
        <w:outlineLvl w:val="0"/>
        <w:rPr>
          <w:sz w:val="26"/>
          <w:szCs w:val="26"/>
        </w:rPr>
      </w:pPr>
    </w:p>
    <w:p w:rsidR="00A15F41" w:rsidRDefault="00A15F41" w:rsidP="00637AEC">
      <w:pPr>
        <w:autoSpaceDE w:val="0"/>
        <w:autoSpaceDN w:val="0"/>
        <w:adjustRightInd w:val="0"/>
        <w:spacing w:line="240" w:lineRule="auto"/>
        <w:outlineLvl w:val="0"/>
        <w:rPr>
          <w:sz w:val="26"/>
          <w:szCs w:val="26"/>
        </w:rPr>
      </w:pPr>
    </w:p>
    <w:p w:rsidR="00A15F41" w:rsidRDefault="00A15F41" w:rsidP="00637AEC">
      <w:pPr>
        <w:autoSpaceDE w:val="0"/>
        <w:autoSpaceDN w:val="0"/>
        <w:adjustRightInd w:val="0"/>
        <w:spacing w:line="240" w:lineRule="auto"/>
        <w:outlineLvl w:val="0"/>
        <w:rPr>
          <w:sz w:val="26"/>
          <w:szCs w:val="26"/>
        </w:rPr>
      </w:pPr>
    </w:p>
    <w:p w:rsidR="00A15F41" w:rsidRDefault="00A15F41" w:rsidP="00637AEC">
      <w:pPr>
        <w:autoSpaceDE w:val="0"/>
        <w:autoSpaceDN w:val="0"/>
        <w:adjustRightInd w:val="0"/>
        <w:spacing w:line="240" w:lineRule="auto"/>
        <w:outlineLvl w:val="0"/>
        <w:rPr>
          <w:sz w:val="26"/>
          <w:szCs w:val="26"/>
        </w:rPr>
      </w:pPr>
    </w:p>
    <w:p w:rsidR="00A15F41" w:rsidRDefault="00A15F41" w:rsidP="00637AEC">
      <w:pPr>
        <w:autoSpaceDE w:val="0"/>
        <w:autoSpaceDN w:val="0"/>
        <w:adjustRightInd w:val="0"/>
        <w:spacing w:line="240" w:lineRule="auto"/>
        <w:outlineLvl w:val="0"/>
        <w:rPr>
          <w:sz w:val="26"/>
          <w:szCs w:val="26"/>
        </w:rPr>
      </w:pPr>
    </w:p>
    <w:p w:rsidR="00A15F41" w:rsidRDefault="00A15F41" w:rsidP="00637AEC">
      <w:pPr>
        <w:autoSpaceDE w:val="0"/>
        <w:autoSpaceDN w:val="0"/>
        <w:adjustRightInd w:val="0"/>
        <w:spacing w:line="240" w:lineRule="auto"/>
        <w:outlineLvl w:val="0"/>
        <w:rPr>
          <w:sz w:val="26"/>
          <w:szCs w:val="26"/>
        </w:rPr>
      </w:pPr>
    </w:p>
    <w:p w:rsidR="00A15F41" w:rsidRDefault="00A15F41" w:rsidP="00637AEC">
      <w:pPr>
        <w:autoSpaceDE w:val="0"/>
        <w:autoSpaceDN w:val="0"/>
        <w:adjustRightInd w:val="0"/>
        <w:spacing w:line="240" w:lineRule="auto"/>
        <w:outlineLvl w:val="0"/>
        <w:rPr>
          <w:sz w:val="26"/>
          <w:szCs w:val="26"/>
        </w:rPr>
      </w:pPr>
    </w:p>
    <w:p w:rsidR="00A15F41" w:rsidRDefault="00A15F41" w:rsidP="00637AEC">
      <w:pPr>
        <w:autoSpaceDE w:val="0"/>
        <w:autoSpaceDN w:val="0"/>
        <w:adjustRightInd w:val="0"/>
        <w:spacing w:line="240" w:lineRule="auto"/>
        <w:outlineLvl w:val="0"/>
        <w:rPr>
          <w:sz w:val="26"/>
          <w:szCs w:val="26"/>
        </w:rPr>
      </w:pPr>
    </w:p>
    <w:p w:rsidR="00A15F41" w:rsidRDefault="00A15F41" w:rsidP="00637AEC">
      <w:pPr>
        <w:autoSpaceDE w:val="0"/>
        <w:autoSpaceDN w:val="0"/>
        <w:adjustRightInd w:val="0"/>
        <w:spacing w:line="240" w:lineRule="auto"/>
        <w:outlineLvl w:val="0"/>
        <w:rPr>
          <w:sz w:val="26"/>
          <w:szCs w:val="26"/>
        </w:rPr>
      </w:pPr>
    </w:p>
    <w:p w:rsidR="00A15F41" w:rsidRDefault="00A15F41" w:rsidP="00637AEC">
      <w:pPr>
        <w:autoSpaceDE w:val="0"/>
        <w:autoSpaceDN w:val="0"/>
        <w:adjustRightInd w:val="0"/>
        <w:spacing w:line="240" w:lineRule="auto"/>
        <w:outlineLvl w:val="0"/>
        <w:rPr>
          <w:sz w:val="26"/>
          <w:szCs w:val="26"/>
        </w:rPr>
      </w:pPr>
    </w:p>
    <w:p w:rsidR="002D046D" w:rsidRDefault="002D046D" w:rsidP="00637AEC">
      <w:pPr>
        <w:autoSpaceDE w:val="0"/>
        <w:autoSpaceDN w:val="0"/>
        <w:adjustRightInd w:val="0"/>
        <w:spacing w:line="240" w:lineRule="auto"/>
        <w:outlineLvl w:val="0"/>
        <w:rPr>
          <w:sz w:val="26"/>
          <w:szCs w:val="26"/>
        </w:rPr>
      </w:pPr>
    </w:p>
    <w:p w:rsidR="00A15F41" w:rsidRDefault="00A15F41" w:rsidP="00637AEC">
      <w:pPr>
        <w:autoSpaceDE w:val="0"/>
        <w:autoSpaceDN w:val="0"/>
        <w:adjustRightInd w:val="0"/>
        <w:spacing w:line="240" w:lineRule="auto"/>
        <w:outlineLvl w:val="0"/>
        <w:rPr>
          <w:sz w:val="26"/>
          <w:szCs w:val="26"/>
        </w:rPr>
      </w:pPr>
    </w:p>
    <w:p w:rsidR="00A15F41" w:rsidRDefault="00A15F41" w:rsidP="00637AEC">
      <w:pPr>
        <w:autoSpaceDE w:val="0"/>
        <w:autoSpaceDN w:val="0"/>
        <w:adjustRightInd w:val="0"/>
        <w:spacing w:line="240" w:lineRule="auto"/>
        <w:outlineLvl w:val="0"/>
        <w:rPr>
          <w:sz w:val="26"/>
          <w:szCs w:val="26"/>
        </w:rPr>
      </w:pPr>
    </w:p>
    <w:p w:rsidR="002D046D" w:rsidRDefault="002D046D" w:rsidP="00637AEC">
      <w:pPr>
        <w:autoSpaceDE w:val="0"/>
        <w:autoSpaceDN w:val="0"/>
        <w:adjustRightInd w:val="0"/>
        <w:spacing w:line="240" w:lineRule="auto"/>
        <w:outlineLvl w:val="0"/>
        <w:rPr>
          <w:sz w:val="26"/>
          <w:szCs w:val="26"/>
        </w:rPr>
      </w:pPr>
    </w:p>
    <w:p w:rsidR="00A15F41" w:rsidRDefault="00A15F41" w:rsidP="00637AEC">
      <w:pPr>
        <w:autoSpaceDE w:val="0"/>
        <w:autoSpaceDN w:val="0"/>
        <w:adjustRightInd w:val="0"/>
        <w:spacing w:line="240" w:lineRule="auto"/>
        <w:outlineLvl w:val="0"/>
        <w:rPr>
          <w:sz w:val="26"/>
          <w:szCs w:val="26"/>
        </w:rPr>
      </w:pPr>
    </w:p>
    <w:p w:rsidR="002974BD" w:rsidRPr="000C5255" w:rsidRDefault="002974BD" w:rsidP="002974BD">
      <w:pPr>
        <w:autoSpaceDE w:val="0"/>
        <w:autoSpaceDN w:val="0"/>
        <w:adjustRightInd w:val="0"/>
        <w:spacing w:line="240" w:lineRule="auto"/>
        <w:ind w:firstLine="709"/>
        <w:jc w:val="right"/>
        <w:outlineLvl w:val="0"/>
        <w:rPr>
          <w:sz w:val="26"/>
          <w:szCs w:val="26"/>
        </w:rPr>
      </w:pPr>
      <w:r>
        <w:rPr>
          <w:sz w:val="26"/>
          <w:szCs w:val="26"/>
        </w:rPr>
        <w:lastRenderedPageBreak/>
        <w:t>Приложение</w:t>
      </w:r>
      <w:r w:rsidRPr="000C5255">
        <w:rPr>
          <w:sz w:val="26"/>
          <w:szCs w:val="26"/>
        </w:rPr>
        <w:t xml:space="preserve"> </w:t>
      </w:r>
      <w:r>
        <w:rPr>
          <w:sz w:val="26"/>
          <w:szCs w:val="26"/>
        </w:rPr>
        <w:t>№ 3</w:t>
      </w:r>
    </w:p>
    <w:p w:rsidR="002974BD" w:rsidRPr="000C5255" w:rsidRDefault="002974BD" w:rsidP="002974BD">
      <w:pPr>
        <w:autoSpaceDE w:val="0"/>
        <w:autoSpaceDN w:val="0"/>
        <w:adjustRightInd w:val="0"/>
        <w:spacing w:line="240" w:lineRule="auto"/>
        <w:ind w:firstLine="709"/>
        <w:jc w:val="right"/>
        <w:rPr>
          <w:sz w:val="26"/>
          <w:szCs w:val="26"/>
        </w:rPr>
      </w:pPr>
      <w:r w:rsidRPr="000C5255">
        <w:rPr>
          <w:sz w:val="26"/>
          <w:szCs w:val="26"/>
        </w:rPr>
        <w:t>к административному регламенту</w:t>
      </w:r>
    </w:p>
    <w:p w:rsidR="002974BD" w:rsidRPr="000C5255" w:rsidRDefault="002974BD" w:rsidP="002974BD">
      <w:pPr>
        <w:autoSpaceDE w:val="0"/>
        <w:autoSpaceDN w:val="0"/>
        <w:adjustRightInd w:val="0"/>
        <w:spacing w:line="240" w:lineRule="auto"/>
        <w:ind w:firstLine="709"/>
        <w:jc w:val="right"/>
        <w:rPr>
          <w:sz w:val="26"/>
          <w:szCs w:val="26"/>
        </w:rPr>
      </w:pPr>
      <w:r w:rsidRPr="000C5255">
        <w:rPr>
          <w:sz w:val="26"/>
          <w:szCs w:val="26"/>
        </w:rPr>
        <w:t>предоставления муниципальной услуги</w:t>
      </w:r>
    </w:p>
    <w:p w:rsidR="002974BD" w:rsidRPr="00832D07" w:rsidRDefault="002974BD" w:rsidP="002974BD">
      <w:pPr>
        <w:autoSpaceDE w:val="0"/>
        <w:autoSpaceDN w:val="0"/>
        <w:adjustRightInd w:val="0"/>
        <w:spacing w:line="240" w:lineRule="auto"/>
        <w:jc w:val="center"/>
        <w:rPr>
          <w:b/>
          <w:sz w:val="16"/>
          <w:szCs w:val="16"/>
        </w:rPr>
      </w:pPr>
    </w:p>
    <w:p w:rsidR="002974BD" w:rsidRPr="001F256B" w:rsidRDefault="002974BD" w:rsidP="002974BD">
      <w:pPr>
        <w:autoSpaceDE w:val="0"/>
        <w:autoSpaceDN w:val="0"/>
        <w:adjustRightInd w:val="0"/>
        <w:spacing w:line="240" w:lineRule="auto"/>
        <w:jc w:val="center"/>
        <w:rPr>
          <w:b/>
          <w:sz w:val="26"/>
          <w:szCs w:val="26"/>
        </w:rPr>
      </w:pPr>
      <w:r w:rsidRPr="001F256B">
        <w:rPr>
          <w:b/>
          <w:sz w:val="26"/>
          <w:szCs w:val="26"/>
        </w:rPr>
        <w:t>Блок – схема предоставления муниципальной услуги</w:t>
      </w:r>
    </w:p>
    <w:p w:rsidR="002974BD" w:rsidRPr="001F256B" w:rsidRDefault="002974BD" w:rsidP="002974BD">
      <w:pPr>
        <w:pStyle w:val="Default"/>
        <w:ind w:firstLine="709"/>
        <w:jc w:val="center"/>
        <w:rPr>
          <w:b/>
          <w:color w:val="auto"/>
          <w:sz w:val="26"/>
          <w:szCs w:val="26"/>
        </w:rPr>
      </w:pPr>
      <w:r w:rsidRPr="001F256B">
        <w:rPr>
          <w:b/>
          <w:color w:val="auto"/>
          <w:sz w:val="26"/>
          <w:szCs w:val="26"/>
        </w:rPr>
        <w:t>по выдаче решения о переводе жилого помещения в нежилое помещение или нежилого помещения в жилое помещение</w:t>
      </w:r>
    </w:p>
    <w:p w:rsidR="002974BD" w:rsidRPr="00832D07" w:rsidRDefault="002974BD" w:rsidP="002974BD">
      <w:pPr>
        <w:autoSpaceDE w:val="0"/>
        <w:autoSpaceDN w:val="0"/>
        <w:adjustRightInd w:val="0"/>
        <w:spacing w:line="240" w:lineRule="auto"/>
        <w:jc w:val="center"/>
        <w:rPr>
          <w:sz w:val="16"/>
          <w:szCs w:val="16"/>
        </w:rPr>
      </w:pP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567"/>
        <w:gridCol w:w="850"/>
        <w:gridCol w:w="709"/>
        <w:gridCol w:w="1132"/>
        <w:gridCol w:w="2128"/>
        <w:gridCol w:w="1275"/>
      </w:tblGrid>
      <w:tr w:rsidR="002974BD" w:rsidTr="00A35CEE">
        <w:tc>
          <w:tcPr>
            <w:tcW w:w="9463" w:type="dxa"/>
            <w:gridSpan w:val="7"/>
            <w:tcBorders>
              <w:bottom w:val="single" w:sz="4" w:space="0" w:color="auto"/>
            </w:tcBorders>
            <w:shd w:val="clear" w:color="auto" w:fill="auto"/>
          </w:tcPr>
          <w:p w:rsidR="002974BD" w:rsidRPr="00045271" w:rsidRDefault="002974BD" w:rsidP="00A35CEE">
            <w:pPr>
              <w:autoSpaceDE w:val="0"/>
              <w:autoSpaceDN w:val="0"/>
              <w:adjustRightInd w:val="0"/>
              <w:jc w:val="center"/>
              <w:rPr>
                <w:sz w:val="24"/>
                <w:szCs w:val="24"/>
              </w:rPr>
            </w:pPr>
            <w:r w:rsidRPr="00045271">
              <w:rPr>
                <w:sz w:val="24"/>
                <w:szCs w:val="24"/>
              </w:rPr>
              <w:t xml:space="preserve">Прием заявления и документов, необходимых для предоставления муниципальной услуги </w:t>
            </w:r>
          </w:p>
          <w:p w:rsidR="002974BD" w:rsidRPr="00045271" w:rsidRDefault="002974BD" w:rsidP="00A35CEE">
            <w:pPr>
              <w:autoSpaceDE w:val="0"/>
              <w:autoSpaceDN w:val="0"/>
              <w:adjustRightInd w:val="0"/>
              <w:jc w:val="center"/>
              <w:rPr>
                <w:sz w:val="16"/>
                <w:szCs w:val="16"/>
              </w:rPr>
            </w:pPr>
            <w:r w:rsidRPr="00045271">
              <w:rPr>
                <w:i/>
                <w:sz w:val="16"/>
                <w:szCs w:val="16"/>
              </w:rPr>
              <w:t>Максимальный срок</w:t>
            </w:r>
            <w:r>
              <w:rPr>
                <w:i/>
                <w:sz w:val="16"/>
                <w:szCs w:val="16"/>
              </w:rPr>
              <w:t xml:space="preserve"> осуществления административного действия</w:t>
            </w:r>
            <w:r w:rsidRPr="00045271">
              <w:rPr>
                <w:i/>
                <w:sz w:val="16"/>
                <w:szCs w:val="16"/>
              </w:rPr>
              <w:t xml:space="preserve"> не может превышать 2 рабочих дней </w:t>
            </w:r>
          </w:p>
        </w:tc>
      </w:tr>
      <w:tr w:rsidR="002974BD" w:rsidTr="00A35CEE">
        <w:tc>
          <w:tcPr>
            <w:tcW w:w="9463" w:type="dxa"/>
            <w:gridSpan w:val="7"/>
            <w:tcBorders>
              <w:top w:val="single" w:sz="4" w:space="0" w:color="auto"/>
              <w:left w:val="nil"/>
              <w:bottom w:val="single" w:sz="4" w:space="0" w:color="auto"/>
              <w:right w:val="nil"/>
            </w:tcBorders>
            <w:shd w:val="clear" w:color="auto" w:fill="auto"/>
          </w:tcPr>
          <w:p w:rsidR="002974BD" w:rsidRPr="00045271" w:rsidRDefault="002974BD" w:rsidP="00A35CEE">
            <w:pPr>
              <w:autoSpaceDE w:val="0"/>
              <w:autoSpaceDN w:val="0"/>
              <w:adjustRightInd w:val="0"/>
              <w:jc w:val="center"/>
              <w:rPr>
                <w:sz w:val="16"/>
                <w:szCs w:val="16"/>
              </w:rPr>
            </w:pPr>
            <w:r w:rsidRPr="00045271">
              <w:rPr>
                <w:rFonts w:ascii="Calibri" w:hAnsi="Calibri"/>
                <w:noProof/>
                <w:lang w:eastAsia="ru-RU"/>
              </w:rPr>
              <mc:AlternateContent>
                <mc:Choice Requires="wps">
                  <w:drawing>
                    <wp:anchor distT="0" distB="0" distL="114300" distR="114300" simplePos="0" relativeHeight="251662336" behindDoc="0" locked="0" layoutInCell="1" allowOverlap="1">
                      <wp:simplePos x="0" y="0"/>
                      <wp:positionH relativeFrom="column">
                        <wp:posOffset>2847975</wp:posOffset>
                      </wp:positionH>
                      <wp:positionV relativeFrom="paragraph">
                        <wp:posOffset>4445</wp:posOffset>
                      </wp:positionV>
                      <wp:extent cx="126365" cy="230505"/>
                      <wp:effectExtent l="19050" t="0" r="45085" b="36195"/>
                      <wp:wrapNone/>
                      <wp:docPr id="18" name="Стрелка вниз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365" cy="23050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EDCEE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8" o:spid="_x0000_s1026" type="#_x0000_t67" style="position:absolute;margin-left:224.25pt;margin-top:.35pt;width:9.95pt;height:1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" adj="15679" fillcolor="#4f81bd" strokecolor="#385d8a" strokeweight="2pt">
                      <v:path arrowok="t"/>
                    </v:shape>
                  </w:pict>
                </mc:Fallback>
              </mc:AlternateContent>
            </w:r>
          </w:p>
          <w:p w:rsidR="002974BD" w:rsidRPr="00045271" w:rsidRDefault="002974BD" w:rsidP="00A35CEE">
            <w:pPr>
              <w:autoSpaceDE w:val="0"/>
              <w:autoSpaceDN w:val="0"/>
              <w:adjustRightInd w:val="0"/>
              <w:jc w:val="center"/>
              <w:rPr>
                <w:sz w:val="16"/>
                <w:szCs w:val="16"/>
              </w:rPr>
            </w:pPr>
          </w:p>
        </w:tc>
      </w:tr>
      <w:tr w:rsidR="002974BD" w:rsidTr="00A35CEE">
        <w:tc>
          <w:tcPr>
            <w:tcW w:w="9463" w:type="dxa"/>
            <w:gridSpan w:val="7"/>
            <w:tcBorders>
              <w:top w:val="single" w:sz="4" w:space="0" w:color="auto"/>
              <w:bottom w:val="single" w:sz="4" w:space="0" w:color="auto"/>
            </w:tcBorders>
            <w:shd w:val="clear" w:color="auto" w:fill="auto"/>
          </w:tcPr>
          <w:p w:rsidR="002974BD" w:rsidRPr="00045271" w:rsidRDefault="002974BD" w:rsidP="00A35CEE">
            <w:pPr>
              <w:autoSpaceDE w:val="0"/>
              <w:autoSpaceDN w:val="0"/>
              <w:adjustRightInd w:val="0"/>
              <w:jc w:val="center"/>
              <w:rPr>
                <w:sz w:val="24"/>
                <w:szCs w:val="24"/>
              </w:rPr>
            </w:pPr>
            <w:r w:rsidRPr="00045271">
              <w:rPr>
                <w:sz w:val="24"/>
                <w:szCs w:val="24"/>
              </w:rPr>
              <w:t>Регистрация заявления и документов, необходимых для предоставления муниципальной услуги</w:t>
            </w:r>
          </w:p>
          <w:p w:rsidR="002974BD" w:rsidRPr="00045271" w:rsidRDefault="002974BD" w:rsidP="00A35CEE">
            <w:pPr>
              <w:autoSpaceDE w:val="0"/>
              <w:autoSpaceDN w:val="0"/>
              <w:adjustRightInd w:val="0"/>
              <w:jc w:val="center"/>
              <w:rPr>
                <w:sz w:val="16"/>
                <w:szCs w:val="16"/>
              </w:rPr>
            </w:pPr>
            <w:r w:rsidRPr="00045271">
              <w:rPr>
                <w:i/>
                <w:sz w:val="16"/>
                <w:szCs w:val="16"/>
              </w:rPr>
              <w:t>Максимальный срок осуществления административно</w:t>
            </w:r>
            <w:r>
              <w:rPr>
                <w:i/>
                <w:sz w:val="16"/>
                <w:szCs w:val="16"/>
              </w:rPr>
              <w:t>го действия</w:t>
            </w:r>
            <w:r w:rsidRPr="00045271">
              <w:rPr>
                <w:i/>
                <w:sz w:val="16"/>
                <w:szCs w:val="16"/>
              </w:rPr>
              <w:t xml:space="preserve"> не может превышать 2 рабочих дней </w:t>
            </w:r>
          </w:p>
        </w:tc>
      </w:tr>
      <w:tr w:rsidR="002974BD" w:rsidTr="00A35CEE">
        <w:tc>
          <w:tcPr>
            <w:tcW w:w="9463" w:type="dxa"/>
            <w:gridSpan w:val="7"/>
            <w:tcBorders>
              <w:top w:val="single" w:sz="4" w:space="0" w:color="auto"/>
              <w:left w:val="nil"/>
              <w:bottom w:val="single" w:sz="4" w:space="0" w:color="auto"/>
              <w:right w:val="nil"/>
            </w:tcBorders>
            <w:shd w:val="clear" w:color="auto" w:fill="auto"/>
          </w:tcPr>
          <w:p w:rsidR="002974BD" w:rsidRPr="00045271" w:rsidRDefault="002974BD" w:rsidP="00A35CEE">
            <w:pPr>
              <w:autoSpaceDE w:val="0"/>
              <w:autoSpaceDN w:val="0"/>
              <w:adjustRightInd w:val="0"/>
              <w:jc w:val="center"/>
              <w:rPr>
                <w:sz w:val="16"/>
                <w:szCs w:val="16"/>
              </w:rPr>
            </w:pPr>
            <w:r w:rsidRPr="00045271">
              <w:rPr>
                <w:rFonts w:ascii="Calibri" w:hAnsi="Calibri"/>
                <w:noProof/>
                <w:lang w:eastAsia="ru-RU"/>
              </w:rPr>
              <mc:AlternateContent>
                <mc:Choice Requires="wps">
                  <w:drawing>
                    <wp:anchor distT="0" distB="0" distL="114300" distR="114300" simplePos="0" relativeHeight="251663360" behindDoc="0" locked="0" layoutInCell="1" allowOverlap="1">
                      <wp:simplePos x="0" y="0"/>
                      <wp:positionH relativeFrom="column">
                        <wp:posOffset>2847975</wp:posOffset>
                      </wp:positionH>
                      <wp:positionV relativeFrom="paragraph">
                        <wp:posOffset>1270</wp:posOffset>
                      </wp:positionV>
                      <wp:extent cx="126365" cy="234315"/>
                      <wp:effectExtent l="19050" t="0" r="45085" b="32385"/>
                      <wp:wrapNone/>
                      <wp:docPr id="13" name="Стрелка вниз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365" cy="2343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7E779" id="Стрелка вниз 13" o:spid="_x0000_s1026" type="#_x0000_t67" style="position:absolute;margin-left:224.25pt;margin-top:.1pt;width:9.95pt;height:1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" adj="15776" fillcolor="#4f81bd" strokecolor="#385d8a" strokeweight="2pt">
                      <v:path arrowok="t"/>
                    </v:shape>
                  </w:pict>
                </mc:Fallback>
              </mc:AlternateContent>
            </w:r>
          </w:p>
          <w:p w:rsidR="002974BD" w:rsidRPr="00045271" w:rsidRDefault="002974BD" w:rsidP="00A35CEE">
            <w:pPr>
              <w:autoSpaceDE w:val="0"/>
              <w:autoSpaceDN w:val="0"/>
              <w:adjustRightInd w:val="0"/>
              <w:jc w:val="center"/>
              <w:rPr>
                <w:sz w:val="16"/>
                <w:szCs w:val="16"/>
              </w:rPr>
            </w:pPr>
          </w:p>
        </w:tc>
      </w:tr>
      <w:tr w:rsidR="002974BD" w:rsidTr="00A35CEE">
        <w:tc>
          <w:tcPr>
            <w:tcW w:w="9463" w:type="dxa"/>
            <w:gridSpan w:val="7"/>
            <w:tcBorders>
              <w:top w:val="single" w:sz="4" w:space="0" w:color="auto"/>
              <w:bottom w:val="single" w:sz="4" w:space="0" w:color="auto"/>
            </w:tcBorders>
            <w:shd w:val="clear" w:color="auto" w:fill="auto"/>
          </w:tcPr>
          <w:p w:rsidR="002974BD" w:rsidRPr="00045271" w:rsidRDefault="002974BD" w:rsidP="00A35CEE">
            <w:pPr>
              <w:autoSpaceDE w:val="0"/>
              <w:autoSpaceDN w:val="0"/>
              <w:adjustRightInd w:val="0"/>
              <w:jc w:val="center"/>
              <w:rPr>
                <w:sz w:val="24"/>
                <w:szCs w:val="24"/>
              </w:rPr>
            </w:pPr>
            <w:r w:rsidRPr="00045271">
              <w:rPr>
                <w:sz w:val="24"/>
                <w:szCs w:val="24"/>
              </w:rPr>
              <w:t>Обработка и предварительное рассмотрение заявления и представленных документов</w:t>
            </w:r>
          </w:p>
          <w:p w:rsidR="002974BD" w:rsidRPr="00045271" w:rsidRDefault="002974BD" w:rsidP="00A35CEE">
            <w:pPr>
              <w:autoSpaceDE w:val="0"/>
              <w:autoSpaceDN w:val="0"/>
              <w:adjustRightInd w:val="0"/>
              <w:jc w:val="center"/>
              <w:rPr>
                <w:sz w:val="16"/>
                <w:szCs w:val="16"/>
              </w:rPr>
            </w:pPr>
            <w:r w:rsidRPr="00045271">
              <w:rPr>
                <w:i/>
                <w:sz w:val="16"/>
                <w:szCs w:val="16"/>
              </w:rPr>
              <w:t>Максимальный срок осуществления административно</w:t>
            </w:r>
            <w:r>
              <w:rPr>
                <w:i/>
                <w:sz w:val="16"/>
                <w:szCs w:val="16"/>
              </w:rPr>
              <w:t>го действия</w:t>
            </w:r>
            <w:r w:rsidRPr="00045271">
              <w:rPr>
                <w:i/>
                <w:sz w:val="16"/>
                <w:szCs w:val="16"/>
              </w:rPr>
              <w:t xml:space="preserve"> не может превышать 1 рабочего дня </w:t>
            </w:r>
          </w:p>
        </w:tc>
      </w:tr>
      <w:tr w:rsidR="002974BD" w:rsidTr="00A35CEE">
        <w:tc>
          <w:tcPr>
            <w:tcW w:w="9463" w:type="dxa"/>
            <w:gridSpan w:val="7"/>
            <w:tcBorders>
              <w:top w:val="single" w:sz="4" w:space="0" w:color="auto"/>
              <w:left w:val="nil"/>
              <w:bottom w:val="nil"/>
              <w:right w:val="nil"/>
            </w:tcBorders>
            <w:shd w:val="clear" w:color="auto" w:fill="auto"/>
          </w:tcPr>
          <w:p w:rsidR="002974BD" w:rsidRPr="00045271" w:rsidRDefault="002974BD" w:rsidP="00A35CEE">
            <w:pPr>
              <w:autoSpaceDE w:val="0"/>
              <w:autoSpaceDN w:val="0"/>
              <w:adjustRightInd w:val="0"/>
              <w:jc w:val="center"/>
              <w:rPr>
                <w:sz w:val="16"/>
                <w:szCs w:val="16"/>
              </w:rPr>
            </w:pPr>
            <w:r w:rsidRPr="00045271">
              <w:rPr>
                <w:rFonts w:ascii="Calibri" w:hAnsi="Calibri"/>
                <w:noProof/>
                <w:lang w:eastAsia="ru-RU"/>
              </w:rPr>
              <mc:AlternateContent>
                <mc:Choice Requires="wps">
                  <w:drawing>
                    <wp:anchor distT="0" distB="0" distL="114300" distR="114300" simplePos="0" relativeHeight="251665408" behindDoc="0" locked="0" layoutInCell="1" allowOverlap="1">
                      <wp:simplePos x="0" y="0"/>
                      <wp:positionH relativeFrom="column">
                        <wp:posOffset>4463415</wp:posOffset>
                      </wp:positionH>
                      <wp:positionV relativeFrom="paragraph">
                        <wp:posOffset>635</wp:posOffset>
                      </wp:positionV>
                      <wp:extent cx="171450" cy="230505"/>
                      <wp:effectExtent l="19050" t="0" r="19050" b="36195"/>
                      <wp:wrapNone/>
                      <wp:docPr id="12" name="Стрелка вниз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23050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110B36" id="Стрелка вниз 12" o:spid="_x0000_s1026" type="#_x0000_t67" style="position:absolute;margin-left:351.45pt;margin-top:.05pt;width:13.5pt;height:1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" adj="13567" fillcolor="#4f81bd" strokecolor="#385d8a" strokeweight="2pt">
                      <v:path arrowok="t"/>
                    </v:shape>
                  </w:pict>
                </mc:Fallback>
              </mc:AlternateContent>
            </w:r>
            <w:r w:rsidRPr="00045271">
              <w:rPr>
                <w:rFonts w:ascii="Calibri" w:hAnsi="Calibri"/>
                <w:noProof/>
                <w:lang w:eastAsia="ru-RU"/>
              </w:rPr>
              <mc:AlternateContent>
                <mc:Choice Requires="wps">
                  <w:drawing>
                    <wp:anchor distT="0" distB="0" distL="114300" distR="114300" simplePos="0" relativeHeight="251664384" behindDoc="0" locked="0" layoutInCell="1" allowOverlap="1">
                      <wp:simplePos x="0" y="0"/>
                      <wp:positionH relativeFrom="column">
                        <wp:posOffset>1147445</wp:posOffset>
                      </wp:positionH>
                      <wp:positionV relativeFrom="paragraph">
                        <wp:posOffset>-635</wp:posOffset>
                      </wp:positionV>
                      <wp:extent cx="142875" cy="231775"/>
                      <wp:effectExtent l="19050" t="0" r="28575" b="34925"/>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2317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01207" id="Стрелка вниз 10" o:spid="_x0000_s1026" type="#_x0000_t67" style="position:absolute;margin-left:90.35pt;margin-top:-.05pt;width:11.25pt;height:1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" adj="14942" fillcolor="#4f81bd" strokecolor="#385d8a" strokeweight="2pt">
                      <v:path arrowok="t"/>
                    </v:shape>
                  </w:pict>
                </mc:Fallback>
              </mc:AlternateContent>
            </w:r>
          </w:p>
          <w:p w:rsidR="002974BD" w:rsidRPr="00045271" w:rsidRDefault="002974BD" w:rsidP="00A35CEE">
            <w:pPr>
              <w:autoSpaceDE w:val="0"/>
              <w:autoSpaceDN w:val="0"/>
              <w:adjustRightInd w:val="0"/>
              <w:jc w:val="center"/>
              <w:rPr>
                <w:sz w:val="16"/>
                <w:szCs w:val="16"/>
              </w:rPr>
            </w:pPr>
          </w:p>
        </w:tc>
      </w:tr>
      <w:tr w:rsidR="002974BD" w:rsidTr="00A35CEE">
        <w:tc>
          <w:tcPr>
            <w:tcW w:w="4219" w:type="dxa"/>
            <w:gridSpan w:val="3"/>
            <w:tcBorders>
              <w:top w:val="single" w:sz="4" w:space="0" w:color="auto"/>
              <w:bottom w:val="single" w:sz="4" w:space="0" w:color="auto"/>
            </w:tcBorders>
            <w:shd w:val="clear" w:color="auto" w:fill="auto"/>
            <w:vAlign w:val="center"/>
          </w:tcPr>
          <w:p w:rsidR="002974BD" w:rsidRPr="00045271" w:rsidRDefault="002974BD" w:rsidP="00A35CEE">
            <w:pPr>
              <w:autoSpaceDE w:val="0"/>
              <w:autoSpaceDN w:val="0"/>
              <w:adjustRightInd w:val="0"/>
              <w:jc w:val="center"/>
              <w:rPr>
                <w:sz w:val="20"/>
                <w:szCs w:val="20"/>
              </w:rPr>
            </w:pPr>
            <w:r w:rsidRPr="00045271">
              <w:rPr>
                <w:sz w:val="20"/>
                <w:szCs w:val="20"/>
              </w:rPr>
              <w:t xml:space="preserve">Представлены все документы, установленные пунктом </w:t>
            </w:r>
            <w:r>
              <w:rPr>
                <w:sz w:val="20"/>
                <w:szCs w:val="20"/>
              </w:rPr>
              <w:t>10</w:t>
            </w:r>
            <w:r w:rsidRPr="00045271">
              <w:rPr>
                <w:sz w:val="20"/>
                <w:szCs w:val="20"/>
              </w:rPr>
              <w:t>.1 Административного регламента</w:t>
            </w:r>
          </w:p>
        </w:tc>
        <w:tc>
          <w:tcPr>
            <w:tcW w:w="709" w:type="dxa"/>
            <w:tcBorders>
              <w:top w:val="nil"/>
              <w:bottom w:val="nil"/>
            </w:tcBorders>
            <w:shd w:val="clear" w:color="auto" w:fill="auto"/>
            <w:vAlign w:val="center"/>
          </w:tcPr>
          <w:p w:rsidR="002974BD" w:rsidRPr="00045271" w:rsidRDefault="002974BD" w:rsidP="00A35CEE">
            <w:pPr>
              <w:autoSpaceDE w:val="0"/>
              <w:autoSpaceDN w:val="0"/>
              <w:adjustRightInd w:val="0"/>
              <w:jc w:val="center"/>
              <w:rPr>
                <w:sz w:val="20"/>
                <w:szCs w:val="20"/>
              </w:rPr>
            </w:pPr>
          </w:p>
        </w:tc>
        <w:tc>
          <w:tcPr>
            <w:tcW w:w="4535" w:type="dxa"/>
            <w:gridSpan w:val="3"/>
            <w:tcBorders>
              <w:top w:val="single" w:sz="4" w:space="0" w:color="auto"/>
              <w:bottom w:val="single" w:sz="4" w:space="0" w:color="auto"/>
            </w:tcBorders>
            <w:shd w:val="clear" w:color="auto" w:fill="auto"/>
            <w:vAlign w:val="center"/>
          </w:tcPr>
          <w:p w:rsidR="002974BD" w:rsidRPr="00045271" w:rsidRDefault="002974BD" w:rsidP="00A35CEE">
            <w:pPr>
              <w:autoSpaceDE w:val="0"/>
              <w:autoSpaceDN w:val="0"/>
              <w:adjustRightInd w:val="0"/>
              <w:jc w:val="center"/>
              <w:rPr>
                <w:sz w:val="20"/>
                <w:szCs w:val="20"/>
              </w:rPr>
            </w:pPr>
            <w:r w:rsidRPr="00045271">
              <w:rPr>
                <w:sz w:val="20"/>
                <w:szCs w:val="20"/>
              </w:rPr>
              <w:t xml:space="preserve">Отсутствие одного и более документов, установленных пунктом </w:t>
            </w:r>
            <w:r>
              <w:rPr>
                <w:sz w:val="20"/>
                <w:szCs w:val="20"/>
              </w:rPr>
              <w:t>10</w:t>
            </w:r>
            <w:r w:rsidRPr="00045271">
              <w:rPr>
                <w:sz w:val="20"/>
                <w:szCs w:val="20"/>
              </w:rPr>
              <w:t>.1 Административного регламента и несоответствие представленных документов требованиям Административного регламента</w:t>
            </w:r>
          </w:p>
        </w:tc>
      </w:tr>
      <w:tr w:rsidR="002974BD" w:rsidTr="00A35CEE">
        <w:tc>
          <w:tcPr>
            <w:tcW w:w="9463" w:type="dxa"/>
            <w:gridSpan w:val="7"/>
            <w:tcBorders>
              <w:top w:val="nil"/>
              <w:left w:val="nil"/>
              <w:bottom w:val="nil"/>
              <w:right w:val="nil"/>
            </w:tcBorders>
            <w:shd w:val="clear" w:color="auto" w:fill="auto"/>
          </w:tcPr>
          <w:p w:rsidR="002974BD" w:rsidRPr="00045271" w:rsidRDefault="002974BD" w:rsidP="00A35CEE">
            <w:pPr>
              <w:autoSpaceDE w:val="0"/>
              <w:autoSpaceDN w:val="0"/>
              <w:adjustRightInd w:val="0"/>
              <w:jc w:val="center"/>
              <w:rPr>
                <w:sz w:val="16"/>
                <w:szCs w:val="16"/>
              </w:rPr>
            </w:pPr>
            <w:r w:rsidRPr="00045271">
              <w:rPr>
                <w:rFonts w:ascii="Calibri" w:hAnsi="Calibri"/>
                <w:noProof/>
                <w:lang w:eastAsia="ru-RU"/>
              </w:rPr>
              <mc:AlternateContent>
                <mc:Choice Requires="wps">
                  <w:drawing>
                    <wp:anchor distT="0" distB="0" distL="114300" distR="114300" simplePos="0" relativeHeight="251667456" behindDoc="0" locked="0" layoutInCell="1" allowOverlap="1">
                      <wp:simplePos x="0" y="0"/>
                      <wp:positionH relativeFrom="column">
                        <wp:posOffset>4577715</wp:posOffset>
                      </wp:positionH>
                      <wp:positionV relativeFrom="paragraph">
                        <wp:posOffset>-8890</wp:posOffset>
                      </wp:positionV>
                      <wp:extent cx="133350" cy="404495"/>
                      <wp:effectExtent l="19050" t="0" r="38100" b="33655"/>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40449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C96C2" id="Стрелка вниз 8" o:spid="_x0000_s1026" type="#_x0000_t67" style="position:absolute;margin-left:360.45pt;margin-top:-.7pt;width:10.5pt;height:3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" adj="18040" fillcolor="#4f81bd" strokecolor="#385d8a" strokeweight="2pt">
                      <v:path arrowok="t"/>
                    </v:shape>
                  </w:pict>
                </mc:Fallback>
              </mc:AlternateContent>
            </w:r>
            <w:r w:rsidRPr="00045271">
              <w:rPr>
                <w:rFonts w:ascii="Calibri" w:hAnsi="Calibri"/>
                <w:noProof/>
                <w:lang w:eastAsia="ru-RU"/>
              </w:rPr>
              <mc:AlternateContent>
                <mc:Choice Requires="wps">
                  <w:drawing>
                    <wp:anchor distT="0" distB="0" distL="114300" distR="114300" simplePos="0" relativeHeight="251666432" behindDoc="0" locked="0" layoutInCell="1" allowOverlap="1">
                      <wp:simplePos x="0" y="0"/>
                      <wp:positionH relativeFrom="column">
                        <wp:posOffset>1167765</wp:posOffset>
                      </wp:positionH>
                      <wp:positionV relativeFrom="paragraph">
                        <wp:posOffset>-8890</wp:posOffset>
                      </wp:positionV>
                      <wp:extent cx="122555" cy="404495"/>
                      <wp:effectExtent l="19050" t="0" r="29845" b="33655"/>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555" cy="40449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D22EBF" id="Стрелка вниз 7" o:spid="_x0000_s1026" type="#_x0000_t67" style="position:absolute;margin-left:91.95pt;margin-top:-.7pt;width:9.65pt;height:3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" adj="18328" fillcolor="#4f81bd" strokecolor="#385d8a" strokeweight="2pt">
                      <v:path arrowok="t"/>
                    </v:shape>
                  </w:pict>
                </mc:Fallback>
              </mc:AlternateContent>
            </w:r>
          </w:p>
        </w:tc>
      </w:tr>
      <w:tr w:rsidR="002974BD" w:rsidTr="00A35CEE">
        <w:tc>
          <w:tcPr>
            <w:tcW w:w="9463" w:type="dxa"/>
            <w:gridSpan w:val="7"/>
            <w:tcBorders>
              <w:top w:val="nil"/>
              <w:left w:val="nil"/>
              <w:bottom w:val="nil"/>
              <w:right w:val="nil"/>
            </w:tcBorders>
            <w:shd w:val="clear" w:color="auto" w:fill="auto"/>
          </w:tcPr>
          <w:p w:rsidR="002974BD" w:rsidRPr="00045271" w:rsidRDefault="002974BD" w:rsidP="00A35CEE">
            <w:pPr>
              <w:autoSpaceDE w:val="0"/>
              <w:autoSpaceDN w:val="0"/>
              <w:adjustRightInd w:val="0"/>
              <w:jc w:val="center"/>
              <w:rPr>
                <w:rFonts w:ascii="Calibri" w:hAnsi="Calibri"/>
                <w:noProof/>
              </w:rPr>
            </w:pPr>
          </w:p>
        </w:tc>
      </w:tr>
      <w:tr w:rsidR="002974BD" w:rsidTr="00A35CEE">
        <w:tc>
          <w:tcPr>
            <w:tcW w:w="4219" w:type="dxa"/>
            <w:gridSpan w:val="3"/>
            <w:tcBorders>
              <w:top w:val="single" w:sz="4" w:space="0" w:color="auto"/>
              <w:left w:val="single" w:sz="4" w:space="0" w:color="auto"/>
              <w:bottom w:val="single" w:sz="4" w:space="0" w:color="auto"/>
              <w:right w:val="single" w:sz="4" w:space="0" w:color="auto"/>
            </w:tcBorders>
            <w:shd w:val="clear" w:color="auto" w:fill="auto"/>
          </w:tcPr>
          <w:p w:rsidR="002974BD" w:rsidRPr="00045271" w:rsidRDefault="002974BD" w:rsidP="00A35CEE">
            <w:pPr>
              <w:autoSpaceDE w:val="0"/>
              <w:autoSpaceDN w:val="0"/>
              <w:adjustRightInd w:val="0"/>
              <w:jc w:val="center"/>
              <w:rPr>
                <w:sz w:val="20"/>
                <w:szCs w:val="20"/>
              </w:rPr>
            </w:pPr>
            <w:r w:rsidRPr="00045271">
              <w:rPr>
                <w:sz w:val="20"/>
                <w:szCs w:val="20"/>
              </w:rPr>
              <w:t>Формирование и направление межведомственных запросов в органы (организации) участвующие в предоставлении муниципальной услуги</w:t>
            </w:r>
          </w:p>
          <w:p w:rsidR="002974BD" w:rsidRPr="00045271" w:rsidRDefault="002974BD" w:rsidP="00A35CEE">
            <w:pPr>
              <w:autoSpaceDE w:val="0"/>
              <w:autoSpaceDN w:val="0"/>
              <w:adjustRightInd w:val="0"/>
              <w:jc w:val="center"/>
              <w:rPr>
                <w:sz w:val="24"/>
                <w:szCs w:val="24"/>
              </w:rPr>
            </w:pPr>
            <w:r w:rsidRPr="00045271">
              <w:rPr>
                <w:i/>
                <w:sz w:val="16"/>
                <w:szCs w:val="16"/>
              </w:rPr>
              <w:t>Максимальный срок осуществления административно</w:t>
            </w:r>
            <w:r>
              <w:rPr>
                <w:i/>
                <w:sz w:val="16"/>
                <w:szCs w:val="16"/>
              </w:rPr>
              <w:t>го</w:t>
            </w:r>
            <w:r w:rsidRPr="00045271">
              <w:rPr>
                <w:i/>
                <w:sz w:val="16"/>
                <w:szCs w:val="16"/>
              </w:rPr>
              <w:t xml:space="preserve"> </w:t>
            </w:r>
            <w:r>
              <w:rPr>
                <w:i/>
                <w:sz w:val="16"/>
                <w:szCs w:val="16"/>
              </w:rPr>
              <w:t>действия</w:t>
            </w:r>
            <w:r w:rsidRPr="00045271">
              <w:rPr>
                <w:i/>
                <w:sz w:val="16"/>
                <w:szCs w:val="16"/>
              </w:rPr>
              <w:t xml:space="preserve"> составляет 1 рабочий день </w:t>
            </w:r>
          </w:p>
        </w:tc>
        <w:tc>
          <w:tcPr>
            <w:tcW w:w="709" w:type="dxa"/>
            <w:tcBorders>
              <w:top w:val="nil"/>
              <w:left w:val="single" w:sz="4" w:space="0" w:color="auto"/>
              <w:bottom w:val="nil"/>
              <w:right w:val="single" w:sz="4" w:space="0" w:color="auto"/>
            </w:tcBorders>
            <w:shd w:val="clear" w:color="auto" w:fill="auto"/>
          </w:tcPr>
          <w:p w:rsidR="002974BD" w:rsidRPr="00045271" w:rsidRDefault="002974BD" w:rsidP="00A35CEE">
            <w:pPr>
              <w:autoSpaceDE w:val="0"/>
              <w:autoSpaceDN w:val="0"/>
              <w:adjustRightInd w:val="0"/>
              <w:jc w:val="center"/>
              <w:rPr>
                <w:sz w:val="24"/>
                <w:szCs w:val="24"/>
              </w:rPr>
            </w:pPr>
          </w:p>
        </w:tc>
        <w:tc>
          <w:tcPr>
            <w:tcW w:w="45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974BD" w:rsidRPr="00045271" w:rsidRDefault="002974BD" w:rsidP="00A35CEE">
            <w:pPr>
              <w:autoSpaceDE w:val="0"/>
              <w:autoSpaceDN w:val="0"/>
              <w:adjustRightInd w:val="0"/>
              <w:jc w:val="center"/>
              <w:rPr>
                <w:sz w:val="20"/>
                <w:szCs w:val="20"/>
              </w:rPr>
            </w:pPr>
            <w:r w:rsidRPr="00045271">
              <w:rPr>
                <w:sz w:val="20"/>
                <w:szCs w:val="20"/>
              </w:rPr>
              <w:t>Принимается решение об отказе в предоставлении муниципальной услуги</w:t>
            </w:r>
          </w:p>
        </w:tc>
      </w:tr>
      <w:tr w:rsidR="002974BD" w:rsidTr="00A35CEE">
        <w:tc>
          <w:tcPr>
            <w:tcW w:w="2802" w:type="dxa"/>
            <w:tcBorders>
              <w:left w:val="nil"/>
              <w:bottom w:val="single" w:sz="4" w:space="0" w:color="auto"/>
              <w:right w:val="nil"/>
            </w:tcBorders>
            <w:shd w:val="clear" w:color="auto" w:fill="auto"/>
          </w:tcPr>
          <w:p w:rsidR="002974BD" w:rsidRPr="00045271" w:rsidRDefault="002974BD" w:rsidP="00A35CEE">
            <w:pPr>
              <w:autoSpaceDE w:val="0"/>
              <w:autoSpaceDN w:val="0"/>
              <w:adjustRightInd w:val="0"/>
              <w:jc w:val="center"/>
              <w:rPr>
                <w:sz w:val="16"/>
                <w:szCs w:val="16"/>
              </w:rPr>
            </w:pPr>
            <w:r w:rsidRPr="00045271">
              <w:rPr>
                <w:rFonts w:ascii="Calibri" w:hAnsi="Calibri"/>
                <w:noProof/>
                <w:lang w:eastAsia="ru-RU"/>
              </w:rPr>
              <mc:AlternateContent>
                <mc:Choice Requires="wps">
                  <w:drawing>
                    <wp:anchor distT="0" distB="0" distL="114300" distR="114300" simplePos="0" relativeHeight="251668480" behindDoc="0" locked="0" layoutInCell="1" allowOverlap="1">
                      <wp:simplePos x="0" y="0"/>
                      <wp:positionH relativeFrom="column">
                        <wp:posOffset>1153160</wp:posOffset>
                      </wp:positionH>
                      <wp:positionV relativeFrom="paragraph">
                        <wp:posOffset>6985</wp:posOffset>
                      </wp:positionV>
                      <wp:extent cx="137160" cy="171450"/>
                      <wp:effectExtent l="19050" t="0" r="34290" b="38100"/>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 cy="1714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3D645F" id="Стрелка вниз 6" o:spid="_x0000_s1026" type="#_x0000_t67" style="position:absolute;margin-left:90.8pt;margin-top:.55pt;width:10.8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" adj="12960" fillcolor="#4f81bd" strokecolor="#385d8a" strokeweight="2pt">
                      <v:path arrowok="t"/>
                    </v:shape>
                  </w:pict>
                </mc:Fallback>
              </mc:AlternateContent>
            </w:r>
          </w:p>
        </w:tc>
        <w:tc>
          <w:tcPr>
            <w:tcW w:w="3258" w:type="dxa"/>
            <w:gridSpan w:val="4"/>
            <w:tcBorders>
              <w:top w:val="nil"/>
              <w:left w:val="nil"/>
              <w:bottom w:val="nil"/>
              <w:right w:val="nil"/>
            </w:tcBorders>
            <w:shd w:val="clear" w:color="auto" w:fill="auto"/>
          </w:tcPr>
          <w:p w:rsidR="002974BD" w:rsidRPr="00045271" w:rsidRDefault="002974BD" w:rsidP="00A35CEE">
            <w:pPr>
              <w:autoSpaceDE w:val="0"/>
              <w:autoSpaceDN w:val="0"/>
              <w:adjustRightInd w:val="0"/>
              <w:jc w:val="center"/>
              <w:rPr>
                <w:sz w:val="24"/>
                <w:szCs w:val="24"/>
              </w:rPr>
            </w:pP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5741035</wp:posOffset>
                      </wp:positionH>
                      <wp:positionV relativeFrom="paragraph">
                        <wp:posOffset>6870700</wp:posOffset>
                      </wp:positionV>
                      <wp:extent cx="150495" cy="167005"/>
                      <wp:effectExtent l="19050" t="19050" r="20955" b="23495"/>
                      <wp:wrapNone/>
                      <wp:docPr id="5" name="Стрелка вверх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495" cy="167005"/>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6B5A88"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5" o:spid="_x0000_s1026" type="#_x0000_t68" style="position:absolute;margin-left:452.05pt;margin-top:541pt;width:11.85pt;height:1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" adj="9732" fillcolor="#4f81bd" strokecolor="#385d8a" strokeweight="2pt">
                      <v:path arrowok="t"/>
                    </v:shape>
                  </w:pict>
                </mc:Fallback>
              </mc:AlternateContent>
            </w: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5741035</wp:posOffset>
                      </wp:positionH>
                      <wp:positionV relativeFrom="paragraph">
                        <wp:posOffset>6870700</wp:posOffset>
                      </wp:positionV>
                      <wp:extent cx="150495" cy="167005"/>
                      <wp:effectExtent l="19050" t="19050" r="20955" b="23495"/>
                      <wp:wrapNone/>
                      <wp:docPr id="17" name="Стрелка вверх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495" cy="167005"/>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A41D1" id="Стрелка вверх 17" o:spid="_x0000_s1026" type="#_x0000_t68" style="position:absolute;margin-left:452.05pt;margin-top:541pt;width:11.85pt;height:13.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" adj="9732" fillcolor="#4f81bd" strokecolor="#385d8a" strokeweight="2pt">
                      <v:path arrowok="t"/>
                    </v:shape>
                  </w:pict>
                </mc:Fallback>
              </mc:AlternateContent>
            </w:r>
          </w:p>
        </w:tc>
        <w:tc>
          <w:tcPr>
            <w:tcW w:w="3403" w:type="dxa"/>
            <w:gridSpan w:val="2"/>
            <w:tcBorders>
              <w:top w:val="nil"/>
              <w:left w:val="nil"/>
              <w:bottom w:val="nil"/>
              <w:right w:val="nil"/>
            </w:tcBorders>
            <w:shd w:val="clear" w:color="auto" w:fill="auto"/>
          </w:tcPr>
          <w:p w:rsidR="002974BD" w:rsidRPr="00045271" w:rsidRDefault="002974BD" w:rsidP="00A35CEE">
            <w:pPr>
              <w:autoSpaceDE w:val="0"/>
              <w:autoSpaceDN w:val="0"/>
              <w:adjustRightInd w:val="0"/>
              <w:jc w:val="center"/>
              <w:rPr>
                <w:sz w:val="24"/>
                <w:szCs w:val="24"/>
              </w:rPr>
            </w:pPr>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673735</wp:posOffset>
                      </wp:positionH>
                      <wp:positionV relativeFrom="paragraph">
                        <wp:posOffset>6985</wp:posOffset>
                      </wp:positionV>
                      <wp:extent cx="113030" cy="171450"/>
                      <wp:effectExtent l="58420" t="34290" r="57150" b="13335"/>
                      <wp:wrapNone/>
                      <wp:docPr id="4" name="Стрелка вверх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71450"/>
                              </a:xfrm>
                              <a:prstGeom prst="upArrow">
                                <a:avLst>
                                  <a:gd name="adj1" fmla="val 50000"/>
                                  <a:gd name="adj2" fmla="val 37921"/>
                                </a:avLst>
                              </a:prstGeom>
                              <a:solidFill>
                                <a:srgbClr val="4F81BD"/>
                              </a:solidFill>
                              <a:ln w="25400" algn="ctr">
                                <a:solidFill>
                                  <a:srgbClr val="385D8A"/>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6DD46FE" id="Стрелка вверх 4" o:spid="_x0000_s1026" type="#_x0000_t68" style="position:absolute;margin-left:53.05pt;margin-top:.55pt;width:8.9pt;height: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" fillcolor="#4f81bd" strokecolor="#385d8a" strokeweight="2pt"/>
                  </w:pict>
                </mc:Fallback>
              </mc:AlternateContent>
            </w:r>
          </w:p>
        </w:tc>
      </w:tr>
      <w:tr w:rsidR="002974BD" w:rsidTr="00A35CEE">
        <w:tc>
          <w:tcPr>
            <w:tcW w:w="2802" w:type="dxa"/>
            <w:tcBorders>
              <w:left w:val="single" w:sz="4" w:space="0" w:color="auto"/>
              <w:bottom w:val="single" w:sz="4" w:space="0" w:color="auto"/>
              <w:right w:val="single" w:sz="4" w:space="0" w:color="auto"/>
            </w:tcBorders>
            <w:shd w:val="clear" w:color="auto" w:fill="auto"/>
            <w:vAlign w:val="center"/>
          </w:tcPr>
          <w:p w:rsidR="00637AEC" w:rsidRPr="00637AEC" w:rsidRDefault="002974BD" w:rsidP="00637AEC">
            <w:pPr>
              <w:autoSpaceDE w:val="0"/>
              <w:autoSpaceDN w:val="0"/>
              <w:adjustRightInd w:val="0"/>
              <w:jc w:val="center"/>
              <w:rPr>
                <w:noProof/>
                <w:sz w:val="20"/>
                <w:szCs w:val="20"/>
                <w:lang w:eastAsia="ru-RU"/>
              </w:rPr>
            </w:pPr>
            <w:r w:rsidRPr="000D3F52">
              <w:rPr>
                <w:noProof/>
                <w:sz w:val="20"/>
                <w:szCs w:val="20"/>
                <w:lang w:eastAsia="ru-RU"/>
              </w:rPr>
              <w:t>Информация поступила</w:t>
            </w:r>
          </w:p>
        </w:tc>
        <w:tc>
          <w:tcPr>
            <w:tcW w:w="567" w:type="dxa"/>
            <w:tcBorders>
              <w:top w:val="nil"/>
              <w:left w:val="single" w:sz="4" w:space="0" w:color="auto"/>
              <w:bottom w:val="nil"/>
              <w:right w:val="single" w:sz="4" w:space="0" w:color="auto"/>
            </w:tcBorders>
            <w:shd w:val="clear" w:color="auto" w:fill="auto"/>
          </w:tcPr>
          <w:p w:rsidR="002974BD" w:rsidRPr="00045271" w:rsidRDefault="002974BD" w:rsidP="00A35CEE">
            <w:pPr>
              <w:autoSpaceDE w:val="0"/>
              <w:autoSpaceDN w:val="0"/>
              <w:adjustRightInd w:val="0"/>
              <w:jc w:val="center"/>
              <w:rPr>
                <w:sz w:val="24"/>
                <w:szCs w:val="24"/>
              </w:rPr>
            </w:pPr>
          </w:p>
        </w:tc>
        <w:tc>
          <w:tcPr>
            <w:tcW w:w="48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974BD" w:rsidRPr="000D3F52" w:rsidRDefault="002974BD" w:rsidP="00A35CEE">
            <w:pPr>
              <w:autoSpaceDE w:val="0"/>
              <w:autoSpaceDN w:val="0"/>
              <w:adjustRightInd w:val="0"/>
              <w:jc w:val="center"/>
              <w:rPr>
                <w:sz w:val="20"/>
                <w:szCs w:val="20"/>
              </w:rPr>
            </w:pPr>
            <w:r w:rsidRPr="000D3F52">
              <w:rPr>
                <w:sz w:val="20"/>
                <w:szCs w:val="20"/>
              </w:rPr>
              <w:t>Информация не поступила и не предоставлена заявителем</w:t>
            </w:r>
          </w:p>
        </w:tc>
        <w:tc>
          <w:tcPr>
            <w:tcW w:w="1275" w:type="dxa"/>
            <w:tcBorders>
              <w:top w:val="nil"/>
              <w:left w:val="single" w:sz="4" w:space="0" w:color="auto"/>
              <w:bottom w:val="nil"/>
              <w:right w:val="nil"/>
            </w:tcBorders>
            <w:shd w:val="clear" w:color="auto" w:fill="auto"/>
          </w:tcPr>
          <w:p w:rsidR="002974BD" w:rsidRPr="00045271" w:rsidRDefault="002974BD" w:rsidP="00A35CEE">
            <w:pPr>
              <w:autoSpaceDE w:val="0"/>
              <w:autoSpaceDN w:val="0"/>
              <w:adjustRightInd w:val="0"/>
              <w:jc w:val="center"/>
              <w:rPr>
                <w:sz w:val="24"/>
                <w:szCs w:val="24"/>
              </w:rPr>
            </w:pPr>
          </w:p>
        </w:tc>
      </w:tr>
      <w:tr w:rsidR="002974BD" w:rsidTr="00A35CEE">
        <w:tc>
          <w:tcPr>
            <w:tcW w:w="2802" w:type="dxa"/>
            <w:tcBorders>
              <w:left w:val="nil"/>
              <w:bottom w:val="single" w:sz="4" w:space="0" w:color="auto"/>
              <w:right w:val="nil"/>
            </w:tcBorders>
            <w:shd w:val="clear" w:color="auto" w:fill="auto"/>
          </w:tcPr>
          <w:p w:rsidR="002974BD" w:rsidRPr="000D3F52" w:rsidRDefault="002974BD" w:rsidP="00A35CEE">
            <w:pPr>
              <w:autoSpaceDE w:val="0"/>
              <w:autoSpaceDN w:val="0"/>
              <w:adjustRightInd w:val="0"/>
              <w:jc w:val="center"/>
              <w:rPr>
                <w:rFonts w:ascii="Calibri" w:hAnsi="Calibri"/>
                <w:noProof/>
                <w:sz w:val="24"/>
                <w:szCs w:val="24"/>
              </w:rPr>
            </w:pPr>
            <w:r>
              <w:rPr>
                <w:rFonts w:ascii="Calibri" w:hAnsi="Calibri"/>
                <w:noProof/>
                <w:sz w:val="24"/>
                <w:szCs w:val="24"/>
                <w:lang w:eastAsia="ru-RU"/>
              </w:rPr>
              <mc:AlternateContent>
                <mc:Choice Requires="wps">
                  <w:drawing>
                    <wp:anchor distT="0" distB="0" distL="114300" distR="114300" simplePos="0" relativeHeight="251676672" behindDoc="0" locked="0" layoutInCell="1" allowOverlap="1">
                      <wp:simplePos x="0" y="0"/>
                      <wp:positionH relativeFrom="column">
                        <wp:posOffset>1242695</wp:posOffset>
                      </wp:positionH>
                      <wp:positionV relativeFrom="paragraph">
                        <wp:posOffset>19050</wp:posOffset>
                      </wp:positionV>
                      <wp:extent cx="137160" cy="171450"/>
                      <wp:effectExtent l="19050" t="0" r="34290" b="38100"/>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 cy="1714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975C64" id="Стрелка вниз 9" o:spid="_x0000_s1026" type="#_x0000_t67" style="position:absolute;margin-left:97.85pt;margin-top:1.5pt;width:10.8pt;height: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" adj="12960" fillcolor="#4f81bd" strokecolor="#385d8a" strokeweight="2pt">
                      <v:path arrowok="t"/>
                    </v:shape>
                  </w:pict>
                </mc:Fallback>
              </mc:AlternateContent>
            </w:r>
          </w:p>
        </w:tc>
        <w:tc>
          <w:tcPr>
            <w:tcW w:w="3258" w:type="dxa"/>
            <w:gridSpan w:val="4"/>
            <w:tcBorders>
              <w:top w:val="nil"/>
              <w:left w:val="nil"/>
              <w:bottom w:val="single" w:sz="4" w:space="0" w:color="auto"/>
              <w:right w:val="nil"/>
            </w:tcBorders>
            <w:shd w:val="clear" w:color="auto" w:fill="auto"/>
          </w:tcPr>
          <w:p w:rsidR="002974BD" w:rsidRPr="000D3F52" w:rsidRDefault="002974BD" w:rsidP="00A35CEE">
            <w:pPr>
              <w:autoSpaceDE w:val="0"/>
              <w:autoSpaceDN w:val="0"/>
              <w:adjustRightInd w:val="0"/>
              <w:jc w:val="center"/>
              <w:rPr>
                <w:sz w:val="24"/>
                <w:szCs w:val="24"/>
              </w:rPr>
            </w:pPr>
          </w:p>
        </w:tc>
        <w:tc>
          <w:tcPr>
            <w:tcW w:w="3403" w:type="dxa"/>
            <w:gridSpan w:val="2"/>
            <w:tcBorders>
              <w:top w:val="nil"/>
              <w:left w:val="nil"/>
              <w:bottom w:val="nil"/>
              <w:right w:val="nil"/>
            </w:tcBorders>
            <w:shd w:val="clear" w:color="auto" w:fill="auto"/>
          </w:tcPr>
          <w:p w:rsidR="002974BD" w:rsidRPr="000D3F52" w:rsidRDefault="002974BD" w:rsidP="00A35CEE">
            <w:pPr>
              <w:autoSpaceDE w:val="0"/>
              <w:autoSpaceDN w:val="0"/>
              <w:adjustRightInd w:val="0"/>
              <w:jc w:val="center"/>
              <w:rPr>
                <w:sz w:val="24"/>
                <w:szCs w:val="24"/>
              </w:rPr>
            </w:pPr>
          </w:p>
        </w:tc>
      </w:tr>
      <w:tr w:rsidR="002974BD" w:rsidTr="00A35CEE">
        <w:tc>
          <w:tcPr>
            <w:tcW w:w="9463" w:type="dxa"/>
            <w:gridSpan w:val="7"/>
            <w:tcBorders>
              <w:bottom w:val="single" w:sz="4" w:space="0" w:color="auto"/>
            </w:tcBorders>
            <w:shd w:val="clear" w:color="auto" w:fill="auto"/>
          </w:tcPr>
          <w:p w:rsidR="002974BD" w:rsidRPr="002B42D9" w:rsidRDefault="002974BD" w:rsidP="00A35CEE">
            <w:pPr>
              <w:autoSpaceDE w:val="0"/>
              <w:autoSpaceDN w:val="0"/>
              <w:adjustRightInd w:val="0"/>
              <w:jc w:val="center"/>
              <w:rPr>
                <w:sz w:val="20"/>
                <w:szCs w:val="20"/>
              </w:rPr>
            </w:pPr>
            <w:r w:rsidRPr="002B42D9">
              <w:rPr>
                <w:sz w:val="20"/>
                <w:szCs w:val="20"/>
              </w:rPr>
              <w:t>Работа Межведомственной комиссии,</w:t>
            </w:r>
          </w:p>
          <w:p w:rsidR="002974BD" w:rsidRPr="002B42D9" w:rsidRDefault="002974BD" w:rsidP="00A35CEE">
            <w:pPr>
              <w:autoSpaceDE w:val="0"/>
              <w:autoSpaceDN w:val="0"/>
              <w:adjustRightInd w:val="0"/>
              <w:jc w:val="center"/>
              <w:rPr>
                <w:sz w:val="20"/>
                <w:szCs w:val="20"/>
              </w:rPr>
            </w:pPr>
            <w:r w:rsidRPr="002B42D9">
              <w:rPr>
                <w:sz w:val="20"/>
                <w:szCs w:val="20"/>
              </w:rPr>
              <w:t xml:space="preserve">принятие решения о предоставлении (об отказе в предоставлении) </w:t>
            </w:r>
          </w:p>
          <w:p w:rsidR="002974BD" w:rsidRPr="002B42D9" w:rsidRDefault="002974BD" w:rsidP="00A35CEE">
            <w:pPr>
              <w:autoSpaceDE w:val="0"/>
              <w:autoSpaceDN w:val="0"/>
              <w:adjustRightInd w:val="0"/>
              <w:jc w:val="center"/>
              <w:rPr>
                <w:sz w:val="20"/>
                <w:szCs w:val="20"/>
              </w:rPr>
            </w:pPr>
            <w:r w:rsidRPr="002B42D9">
              <w:rPr>
                <w:sz w:val="20"/>
                <w:szCs w:val="20"/>
              </w:rPr>
              <w:t>муниципальной услуги</w:t>
            </w:r>
          </w:p>
          <w:p w:rsidR="002974BD" w:rsidRPr="00045271" w:rsidRDefault="002974BD" w:rsidP="00A35CEE">
            <w:pPr>
              <w:autoSpaceDE w:val="0"/>
              <w:autoSpaceDN w:val="0"/>
              <w:adjustRightInd w:val="0"/>
              <w:jc w:val="center"/>
              <w:rPr>
                <w:sz w:val="20"/>
                <w:szCs w:val="20"/>
              </w:rPr>
            </w:pPr>
            <w:r w:rsidRPr="00045271">
              <w:rPr>
                <w:i/>
                <w:sz w:val="16"/>
                <w:szCs w:val="16"/>
              </w:rPr>
              <w:t>Общий максимальный срок осуществления административно</w:t>
            </w:r>
            <w:r>
              <w:rPr>
                <w:i/>
                <w:sz w:val="16"/>
                <w:szCs w:val="16"/>
              </w:rPr>
              <w:t>го действия</w:t>
            </w:r>
            <w:r w:rsidRPr="00045271">
              <w:rPr>
                <w:i/>
                <w:sz w:val="16"/>
                <w:szCs w:val="16"/>
              </w:rPr>
              <w:t xml:space="preserve"> не может превышать 17 рабочих дней</w:t>
            </w:r>
          </w:p>
        </w:tc>
      </w:tr>
      <w:tr w:rsidR="002974BD" w:rsidTr="00A35CEE">
        <w:tc>
          <w:tcPr>
            <w:tcW w:w="9463" w:type="dxa"/>
            <w:gridSpan w:val="7"/>
            <w:tcBorders>
              <w:top w:val="single" w:sz="4" w:space="0" w:color="auto"/>
              <w:left w:val="nil"/>
              <w:bottom w:val="nil"/>
              <w:right w:val="nil"/>
            </w:tcBorders>
            <w:shd w:val="clear" w:color="auto" w:fill="auto"/>
          </w:tcPr>
          <w:p w:rsidR="002974BD" w:rsidRPr="00832D07" w:rsidRDefault="002974BD" w:rsidP="00A35CEE">
            <w:pPr>
              <w:autoSpaceDE w:val="0"/>
              <w:autoSpaceDN w:val="0"/>
              <w:adjustRightInd w:val="0"/>
              <w:jc w:val="center"/>
              <w:rPr>
                <w:sz w:val="24"/>
                <w:szCs w:val="24"/>
              </w:rPr>
            </w:pPr>
            <w:r w:rsidRPr="00832D07">
              <w:rPr>
                <w:rFonts w:ascii="Calibri" w:hAnsi="Calibri"/>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1184910</wp:posOffset>
                      </wp:positionH>
                      <wp:positionV relativeFrom="paragraph">
                        <wp:posOffset>-5715</wp:posOffset>
                      </wp:positionV>
                      <wp:extent cx="105410" cy="221615"/>
                      <wp:effectExtent l="19050" t="0" r="46990" b="45085"/>
                      <wp:wrapNone/>
                      <wp:docPr id="11" name="Стрелка вниз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5410" cy="2216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3E0059" id="Стрелка вниз 11" o:spid="_x0000_s1026" type="#_x0000_t67" style="position:absolute;margin-left:93.3pt;margin-top:-.45pt;width:8.3pt;height:17.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" adj="16463" fillcolor="#4f81bd" strokecolor="#385d8a" strokeweight="2pt">
                      <v:path arrowok="t"/>
                    </v:shape>
                  </w:pict>
                </mc:Fallback>
              </mc:AlternateContent>
            </w:r>
          </w:p>
        </w:tc>
      </w:tr>
      <w:tr w:rsidR="002974BD" w:rsidTr="00A35CEE">
        <w:tc>
          <w:tcPr>
            <w:tcW w:w="9463" w:type="dxa"/>
            <w:gridSpan w:val="7"/>
            <w:tcBorders>
              <w:top w:val="single" w:sz="4" w:space="0" w:color="auto"/>
              <w:left w:val="single" w:sz="4" w:space="0" w:color="auto"/>
              <w:bottom w:val="single" w:sz="4" w:space="0" w:color="auto"/>
            </w:tcBorders>
            <w:shd w:val="clear" w:color="auto" w:fill="auto"/>
            <w:vAlign w:val="center"/>
          </w:tcPr>
          <w:p w:rsidR="002974BD" w:rsidRPr="00832D07" w:rsidRDefault="002974BD" w:rsidP="00A35CEE">
            <w:pPr>
              <w:autoSpaceDE w:val="0"/>
              <w:autoSpaceDN w:val="0"/>
              <w:adjustRightInd w:val="0"/>
              <w:jc w:val="center"/>
              <w:rPr>
                <w:sz w:val="16"/>
                <w:szCs w:val="16"/>
              </w:rPr>
            </w:pPr>
          </w:p>
          <w:p w:rsidR="002974BD" w:rsidRPr="00832D07" w:rsidRDefault="002974BD" w:rsidP="00A35CEE">
            <w:pPr>
              <w:autoSpaceDE w:val="0"/>
              <w:autoSpaceDN w:val="0"/>
              <w:adjustRightInd w:val="0"/>
              <w:jc w:val="center"/>
              <w:rPr>
                <w:sz w:val="24"/>
                <w:szCs w:val="24"/>
              </w:rPr>
            </w:pPr>
            <w:r w:rsidRPr="00832D07">
              <w:rPr>
                <w:sz w:val="24"/>
                <w:szCs w:val="24"/>
              </w:rPr>
              <w:t xml:space="preserve">Оформление заключения, </w:t>
            </w:r>
          </w:p>
          <w:p w:rsidR="002974BD" w:rsidRPr="00832D07" w:rsidRDefault="002974BD" w:rsidP="00A35CEE">
            <w:pPr>
              <w:autoSpaceDE w:val="0"/>
              <w:autoSpaceDN w:val="0"/>
              <w:adjustRightInd w:val="0"/>
              <w:jc w:val="center"/>
              <w:rPr>
                <w:sz w:val="24"/>
                <w:szCs w:val="24"/>
              </w:rPr>
            </w:pPr>
            <w:r w:rsidRPr="00832D07">
              <w:rPr>
                <w:sz w:val="24"/>
                <w:szCs w:val="24"/>
              </w:rPr>
              <w:t>издание распоряжения главы органа местного самоуправления</w:t>
            </w:r>
          </w:p>
          <w:p w:rsidR="002974BD" w:rsidRPr="00045271" w:rsidRDefault="002974BD" w:rsidP="00A35CEE">
            <w:pPr>
              <w:pStyle w:val="Default"/>
              <w:jc w:val="center"/>
              <w:rPr>
                <w:rFonts w:ascii="Calibri" w:hAnsi="Calibri"/>
                <w:sz w:val="20"/>
                <w:szCs w:val="20"/>
              </w:rPr>
            </w:pPr>
          </w:p>
        </w:tc>
      </w:tr>
      <w:tr w:rsidR="002974BD" w:rsidTr="00A35CEE">
        <w:tc>
          <w:tcPr>
            <w:tcW w:w="9463" w:type="dxa"/>
            <w:gridSpan w:val="7"/>
            <w:tcBorders>
              <w:top w:val="nil"/>
              <w:left w:val="nil"/>
              <w:bottom w:val="single" w:sz="4" w:space="0" w:color="auto"/>
              <w:right w:val="nil"/>
            </w:tcBorders>
            <w:shd w:val="clear" w:color="auto" w:fill="auto"/>
          </w:tcPr>
          <w:p w:rsidR="002974BD" w:rsidRPr="00045271" w:rsidRDefault="002974BD" w:rsidP="00A35CEE">
            <w:pPr>
              <w:autoSpaceDE w:val="0"/>
              <w:autoSpaceDN w:val="0"/>
              <w:adjustRightInd w:val="0"/>
              <w:jc w:val="center"/>
              <w:rPr>
                <w:sz w:val="16"/>
                <w:szCs w:val="16"/>
              </w:rPr>
            </w:pPr>
            <w:r w:rsidRPr="00045271">
              <w:rPr>
                <w:rFonts w:ascii="Calibri" w:hAnsi="Calibri"/>
                <w:noProof/>
                <w:lang w:eastAsia="ru-RU"/>
              </w:rPr>
              <mc:AlternateContent>
                <mc:Choice Requires="wps">
                  <w:drawing>
                    <wp:anchor distT="0" distB="0" distL="114300" distR="114300" simplePos="0" relativeHeight="251670528" behindDoc="0" locked="0" layoutInCell="1" allowOverlap="1">
                      <wp:simplePos x="0" y="0"/>
                      <wp:positionH relativeFrom="column">
                        <wp:posOffset>1116330</wp:posOffset>
                      </wp:positionH>
                      <wp:positionV relativeFrom="paragraph">
                        <wp:posOffset>20320</wp:posOffset>
                      </wp:positionV>
                      <wp:extent cx="126365" cy="224155"/>
                      <wp:effectExtent l="19050" t="0" r="45085" b="42545"/>
                      <wp:wrapNone/>
                      <wp:docPr id="14" name="Стрелка вниз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365" cy="22415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5DC3AA" id="Стрелка вниз 14" o:spid="_x0000_s1026" type="#_x0000_t67" style="position:absolute;margin-left:87.9pt;margin-top:1.6pt;width:9.95pt;height:1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" adj="15512" fillcolor="#4f81bd" strokecolor="#385d8a" strokeweight="2pt">
                      <v:path arrowok="t"/>
                    </v:shape>
                  </w:pict>
                </mc:Fallback>
              </mc:AlternateContent>
            </w:r>
            <w:r w:rsidRPr="00045271">
              <w:rPr>
                <w:rFonts w:ascii="Calibri" w:hAnsi="Calibri"/>
                <w:noProof/>
                <w:lang w:eastAsia="ru-RU"/>
              </w:rPr>
              <mc:AlternateContent>
                <mc:Choice Requires="wps">
                  <w:drawing>
                    <wp:anchor distT="0" distB="0" distL="114300" distR="114300" simplePos="0" relativeHeight="251672576" behindDoc="0" locked="0" layoutInCell="1" allowOverlap="1">
                      <wp:simplePos x="0" y="0"/>
                      <wp:positionH relativeFrom="column">
                        <wp:posOffset>4869180</wp:posOffset>
                      </wp:positionH>
                      <wp:positionV relativeFrom="paragraph">
                        <wp:posOffset>15875</wp:posOffset>
                      </wp:positionV>
                      <wp:extent cx="126365" cy="228600"/>
                      <wp:effectExtent l="19050" t="0" r="45085" b="38100"/>
                      <wp:wrapNone/>
                      <wp:docPr id="16" name="Стрелка вниз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365" cy="2286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2864A" id="Стрелка вниз 16" o:spid="_x0000_s1026" type="#_x0000_t67" style="position:absolute;margin-left:383.4pt;margin-top:1.25pt;width:9.9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" adj="15630" fillcolor="#4f81bd" strokecolor="#385d8a" strokeweight="2pt">
                      <v:path arrowok="t"/>
                    </v:shape>
                  </w:pict>
                </mc:Fallback>
              </mc:AlternateContent>
            </w:r>
            <w:r w:rsidRPr="00045271">
              <w:rPr>
                <w:rFonts w:ascii="Calibri" w:hAnsi="Calibri"/>
                <w:noProof/>
                <w:lang w:eastAsia="ru-RU"/>
              </w:rPr>
              <mc:AlternateContent>
                <mc:Choice Requires="wps">
                  <w:drawing>
                    <wp:anchor distT="0" distB="0" distL="114300" distR="114300" simplePos="0" relativeHeight="251671552" behindDoc="0" locked="0" layoutInCell="1" allowOverlap="1">
                      <wp:simplePos x="0" y="0"/>
                      <wp:positionH relativeFrom="column">
                        <wp:posOffset>2847975</wp:posOffset>
                      </wp:positionH>
                      <wp:positionV relativeFrom="paragraph">
                        <wp:posOffset>13970</wp:posOffset>
                      </wp:positionV>
                      <wp:extent cx="126365" cy="230505"/>
                      <wp:effectExtent l="19050" t="0" r="45085" b="36195"/>
                      <wp:wrapNone/>
                      <wp:docPr id="15" name="Стрелка вниз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365" cy="23050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A6AF21" id="Стрелка вниз 15" o:spid="_x0000_s1026" type="#_x0000_t67" style="position:absolute;margin-left:224.25pt;margin-top:1.1pt;width:9.95pt;height:18.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" adj="15679" fillcolor="#4f81bd" strokecolor="#385d8a" strokeweight="2pt">
                      <v:path arrowok="t"/>
                    </v:shape>
                  </w:pict>
                </mc:Fallback>
              </mc:AlternateContent>
            </w:r>
          </w:p>
          <w:p w:rsidR="002974BD" w:rsidRPr="00045271" w:rsidRDefault="002974BD" w:rsidP="00A35CEE">
            <w:pPr>
              <w:autoSpaceDE w:val="0"/>
              <w:autoSpaceDN w:val="0"/>
              <w:adjustRightInd w:val="0"/>
              <w:jc w:val="center"/>
              <w:rPr>
                <w:sz w:val="16"/>
                <w:szCs w:val="16"/>
              </w:rPr>
            </w:pPr>
          </w:p>
        </w:tc>
      </w:tr>
      <w:tr w:rsidR="002974BD" w:rsidTr="00A35CEE">
        <w:tc>
          <w:tcPr>
            <w:tcW w:w="9463" w:type="dxa"/>
            <w:gridSpan w:val="7"/>
            <w:tcBorders>
              <w:top w:val="single" w:sz="4" w:space="0" w:color="auto"/>
              <w:bottom w:val="single" w:sz="4" w:space="0" w:color="auto"/>
            </w:tcBorders>
            <w:shd w:val="clear" w:color="auto" w:fill="auto"/>
          </w:tcPr>
          <w:p w:rsidR="002974BD" w:rsidRPr="00045271" w:rsidRDefault="002974BD" w:rsidP="00A35CEE">
            <w:pPr>
              <w:autoSpaceDE w:val="0"/>
              <w:autoSpaceDN w:val="0"/>
              <w:adjustRightInd w:val="0"/>
              <w:jc w:val="center"/>
              <w:rPr>
                <w:sz w:val="24"/>
                <w:szCs w:val="24"/>
              </w:rPr>
            </w:pPr>
            <w:r w:rsidRPr="00045271">
              <w:rPr>
                <w:sz w:val="24"/>
                <w:szCs w:val="24"/>
              </w:rPr>
              <w:t xml:space="preserve">Выдача документа, являющегося результатом предоставления муниципальной услуги </w:t>
            </w:r>
          </w:p>
          <w:p w:rsidR="002974BD" w:rsidRPr="00045271" w:rsidRDefault="002974BD" w:rsidP="00A35CEE">
            <w:pPr>
              <w:autoSpaceDE w:val="0"/>
              <w:autoSpaceDN w:val="0"/>
              <w:adjustRightInd w:val="0"/>
              <w:jc w:val="center"/>
              <w:rPr>
                <w:sz w:val="16"/>
                <w:szCs w:val="16"/>
              </w:rPr>
            </w:pPr>
            <w:r w:rsidRPr="00045271">
              <w:rPr>
                <w:i/>
                <w:sz w:val="20"/>
                <w:szCs w:val="20"/>
              </w:rPr>
              <w:t xml:space="preserve">(в течение </w:t>
            </w:r>
            <w:r w:rsidR="00637AEC">
              <w:rPr>
                <w:i/>
                <w:sz w:val="20"/>
                <w:szCs w:val="20"/>
              </w:rPr>
              <w:t>двух рабочих</w:t>
            </w:r>
            <w:r>
              <w:rPr>
                <w:i/>
                <w:sz w:val="20"/>
                <w:szCs w:val="20"/>
              </w:rPr>
              <w:t xml:space="preserve"> дней со дня </w:t>
            </w:r>
            <w:r w:rsidRPr="00045271">
              <w:rPr>
                <w:i/>
                <w:sz w:val="20"/>
                <w:szCs w:val="20"/>
              </w:rPr>
              <w:t xml:space="preserve"> принятия решения</w:t>
            </w:r>
            <w:r w:rsidRPr="00045271">
              <w:rPr>
                <w:sz w:val="24"/>
                <w:szCs w:val="24"/>
              </w:rPr>
              <w:t>)</w:t>
            </w:r>
          </w:p>
        </w:tc>
      </w:tr>
    </w:tbl>
    <w:p w:rsidR="002974BD" w:rsidRDefault="002974BD" w:rsidP="002974BD">
      <w:pPr>
        <w:autoSpaceDE w:val="0"/>
        <w:autoSpaceDN w:val="0"/>
        <w:adjustRightInd w:val="0"/>
        <w:spacing w:line="240" w:lineRule="auto"/>
        <w:ind w:firstLine="709"/>
        <w:jc w:val="right"/>
        <w:outlineLvl w:val="0"/>
        <w:rPr>
          <w:sz w:val="24"/>
          <w:szCs w:val="24"/>
        </w:rPr>
      </w:pPr>
    </w:p>
    <w:p w:rsidR="002974BD" w:rsidRPr="002D046D" w:rsidRDefault="002974BD" w:rsidP="002974BD">
      <w:pPr>
        <w:autoSpaceDE w:val="0"/>
        <w:autoSpaceDN w:val="0"/>
        <w:adjustRightInd w:val="0"/>
        <w:spacing w:line="240" w:lineRule="auto"/>
        <w:ind w:firstLine="709"/>
        <w:jc w:val="right"/>
        <w:outlineLvl w:val="0"/>
        <w:rPr>
          <w:sz w:val="26"/>
          <w:szCs w:val="26"/>
        </w:rPr>
      </w:pPr>
      <w:r w:rsidRPr="002D046D">
        <w:rPr>
          <w:sz w:val="26"/>
          <w:szCs w:val="26"/>
        </w:rPr>
        <w:lastRenderedPageBreak/>
        <w:t>Приложение №1</w:t>
      </w:r>
    </w:p>
    <w:p w:rsidR="002974BD" w:rsidRPr="002D046D" w:rsidRDefault="002974BD" w:rsidP="002974BD">
      <w:pPr>
        <w:autoSpaceDE w:val="0"/>
        <w:autoSpaceDN w:val="0"/>
        <w:adjustRightInd w:val="0"/>
        <w:spacing w:line="240" w:lineRule="auto"/>
        <w:ind w:firstLine="709"/>
        <w:jc w:val="right"/>
        <w:rPr>
          <w:sz w:val="26"/>
          <w:szCs w:val="26"/>
        </w:rPr>
      </w:pPr>
      <w:r w:rsidRPr="002D046D">
        <w:rPr>
          <w:sz w:val="26"/>
          <w:szCs w:val="26"/>
        </w:rPr>
        <w:t>к административному регламенту</w:t>
      </w:r>
    </w:p>
    <w:p w:rsidR="002974BD" w:rsidRPr="002D046D" w:rsidRDefault="002974BD" w:rsidP="002974BD">
      <w:pPr>
        <w:autoSpaceDE w:val="0"/>
        <w:autoSpaceDN w:val="0"/>
        <w:adjustRightInd w:val="0"/>
        <w:spacing w:line="240" w:lineRule="auto"/>
        <w:ind w:firstLine="709"/>
        <w:jc w:val="right"/>
        <w:rPr>
          <w:sz w:val="26"/>
          <w:szCs w:val="26"/>
        </w:rPr>
      </w:pPr>
      <w:r w:rsidRPr="002D046D">
        <w:rPr>
          <w:sz w:val="26"/>
          <w:szCs w:val="26"/>
        </w:rPr>
        <w:t>предоставления муниципальной услуги</w:t>
      </w:r>
    </w:p>
    <w:p w:rsidR="002974BD" w:rsidRPr="000C5255" w:rsidRDefault="002974BD" w:rsidP="002974BD">
      <w:pPr>
        <w:autoSpaceDE w:val="0"/>
        <w:autoSpaceDN w:val="0"/>
        <w:adjustRightInd w:val="0"/>
        <w:spacing w:line="240" w:lineRule="auto"/>
        <w:ind w:firstLine="709"/>
        <w:jc w:val="right"/>
        <w:rPr>
          <w:sz w:val="26"/>
          <w:szCs w:val="26"/>
        </w:rPr>
      </w:pPr>
    </w:p>
    <w:p w:rsidR="002974BD" w:rsidRPr="002D046D" w:rsidRDefault="002974BD" w:rsidP="002974BD">
      <w:pPr>
        <w:autoSpaceDE w:val="0"/>
        <w:autoSpaceDN w:val="0"/>
        <w:adjustRightInd w:val="0"/>
        <w:spacing w:line="240" w:lineRule="auto"/>
        <w:jc w:val="center"/>
        <w:rPr>
          <w:color w:val="000000"/>
          <w:sz w:val="26"/>
          <w:szCs w:val="26"/>
        </w:rPr>
      </w:pPr>
      <w:r w:rsidRPr="002D046D">
        <w:rPr>
          <w:b/>
          <w:bCs/>
          <w:color w:val="000000"/>
          <w:sz w:val="26"/>
          <w:szCs w:val="26"/>
        </w:rPr>
        <w:t>Справочная информация</w:t>
      </w:r>
    </w:p>
    <w:p w:rsidR="002974BD" w:rsidRPr="002D046D" w:rsidRDefault="002974BD" w:rsidP="002974BD">
      <w:pPr>
        <w:autoSpaceDE w:val="0"/>
        <w:autoSpaceDN w:val="0"/>
        <w:adjustRightInd w:val="0"/>
        <w:spacing w:line="240" w:lineRule="auto"/>
        <w:jc w:val="center"/>
        <w:rPr>
          <w:b/>
          <w:bCs/>
          <w:color w:val="000000"/>
          <w:sz w:val="26"/>
          <w:szCs w:val="26"/>
        </w:rPr>
      </w:pPr>
      <w:r w:rsidRPr="002D046D">
        <w:rPr>
          <w:b/>
          <w:bCs/>
          <w:color w:val="000000"/>
          <w:sz w:val="26"/>
          <w:szCs w:val="26"/>
        </w:rPr>
        <w:t xml:space="preserve">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 МФЦ предоставления государственных и муниципальных услуг, расположенных на территории </w:t>
      </w:r>
      <w:r w:rsidRPr="002D046D">
        <w:rPr>
          <w:b/>
          <w:bCs/>
          <w:iCs/>
          <w:color w:val="000000"/>
          <w:sz w:val="26"/>
          <w:szCs w:val="26"/>
        </w:rPr>
        <w:t>Камчатского края</w:t>
      </w:r>
      <w:r w:rsidRPr="002D046D">
        <w:rPr>
          <w:b/>
          <w:bCs/>
          <w:color w:val="000000"/>
          <w:sz w:val="26"/>
          <w:szCs w:val="26"/>
        </w:rPr>
        <w:t>, и организаций, участвующих в предоставлении муниципальной услуги</w:t>
      </w:r>
    </w:p>
    <w:p w:rsidR="002974BD" w:rsidRPr="002D046D" w:rsidRDefault="002974BD" w:rsidP="002974BD">
      <w:pPr>
        <w:autoSpaceDE w:val="0"/>
        <w:autoSpaceDN w:val="0"/>
        <w:adjustRightInd w:val="0"/>
        <w:spacing w:line="240" w:lineRule="auto"/>
        <w:jc w:val="center"/>
        <w:rPr>
          <w:color w:val="000000"/>
          <w:sz w:val="26"/>
          <w:szCs w:val="26"/>
        </w:rPr>
      </w:pPr>
    </w:p>
    <w:p w:rsidR="002974BD" w:rsidRPr="002D046D" w:rsidRDefault="002974BD" w:rsidP="002974BD">
      <w:pPr>
        <w:autoSpaceDE w:val="0"/>
        <w:autoSpaceDN w:val="0"/>
        <w:adjustRightInd w:val="0"/>
        <w:spacing w:line="240" w:lineRule="auto"/>
        <w:ind w:firstLine="709"/>
        <w:jc w:val="both"/>
        <w:rPr>
          <w:color w:val="000000"/>
          <w:sz w:val="26"/>
          <w:szCs w:val="26"/>
        </w:rPr>
      </w:pPr>
      <w:r w:rsidRPr="002D046D">
        <w:rPr>
          <w:b/>
          <w:bCs/>
          <w:color w:val="000000"/>
          <w:sz w:val="26"/>
          <w:szCs w:val="26"/>
        </w:rPr>
        <w:t xml:space="preserve">1. Администрация </w:t>
      </w:r>
      <w:proofErr w:type="spellStart"/>
      <w:r w:rsidR="003E0E16" w:rsidRPr="002D046D">
        <w:rPr>
          <w:b/>
          <w:bCs/>
          <w:color w:val="000000"/>
          <w:sz w:val="26"/>
          <w:szCs w:val="26"/>
        </w:rPr>
        <w:t>Новоавачинского</w:t>
      </w:r>
      <w:proofErr w:type="spellEnd"/>
      <w:r w:rsidR="003E0E16" w:rsidRPr="002D046D">
        <w:rPr>
          <w:b/>
          <w:bCs/>
          <w:color w:val="000000"/>
          <w:sz w:val="26"/>
          <w:szCs w:val="26"/>
        </w:rPr>
        <w:t xml:space="preserve"> сельского поселения </w:t>
      </w:r>
      <w:proofErr w:type="spellStart"/>
      <w:r w:rsidR="003E0E16" w:rsidRPr="002D046D">
        <w:rPr>
          <w:b/>
          <w:bCs/>
          <w:color w:val="000000"/>
          <w:sz w:val="26"/>
          <w:szCs w:val="26"/>
        </w:rPr>
        <w:t>Елизовского</w:t>
      </w:r>
      <w:proofErr w:type="spellEnd"/>
      <w:r w:rsidR="003E0E16" w:rsidRPr="002D046D">
        <w:rPr>
          <w:b/>
          <w:bCs/>
          <w:color w:val="000000"/>
          <w:sz w:val="26"/>
          <w:szCs w:val="26"/>
        </w:rPr>
        <w:t xml:space="preserve"> района в Камчатском крае</w:t>
      </w:r>
    </w:p>
    <w:p w:rsidR="002974BD" w:rsidRPr="003E0E16" w:rsidRDefault="002974BD" w:rsidP="002974BD">
      <w:pPr>
        <w:autoSpaceDE w:val="0"/>
        <w:autoSpaceDN w:val="0"/>
        <w:adjustRightInd w:val="0"/>
        <w:spacing w:line="240" w:lineRule="auto"/>
        <w:jc w:val="both"/>
        <w:rPr>
          <w:color w:val="000000"/>
          <w:sz w:val="24"/>
          <w:szCs w:val="24"/>
        </w:rPr>
      </w:pPr>
      <w:r w:rsidRPr="001C1EBA">
        <w:rPr>
          <w:color w:val="000000"/>
          <w:sz w:val="24"/>
          <w:szCs w:val="24"/>
        </w:rPr>
        <w:t>Место нахождения</w:t>
      </w:r>
      <w:r w:rsidR="00BF0120">
        <w:rPr>
          <w:color w:val="000000"/>
          <w:sz w:val="24"/>
          <w:szCs w:val="24"/>
        </w:rPr>
        <w:t xml:space="preserve"> Администрации</w:t>
      </w:r>
      <w:r w:rsidRPr="003E0E16">
        <w:rPr>
          <w:iCs/>
          <w:color w:val="000000"/>
          <w:sz w:val="24"/>
          <w:szCs w:val="24"/>
        </w:rPr>
        <w:t>:</w:t>
      </w:r>
      <w:r w:rsidRPr="003E0E16">
        <w:rPr>
          <w:i/>
          <w:iCs/>
          <w:color w:val="000000"/>
          <w:sz w:val="24"/>
          <w:szCs w:val="24"/>
        </w:rPr>
        <w:t xml:space="preserve"> </w:t>
      </w:r>
      <w:r w:rsidR="003E0E16">
        <w:rPr>
          <w:color w:val="000000"/>
          <w:sz w:val="24"/>
          <w:szCs w:val="24"/>
        </w:rPr>
        <w:t xml:space="preserve">684016, Камчатский край, </w:t>
      </w:r>
      <w:proofErr w:type="spellStart"/>
      <w:r w:rsidR="003E0E16">
        <w:rPr>
          <w:color w:val="000000"/>
          <w:sz w:val="24"/>
          <w:szCs w:val="24"/>
        </w:rPr>
        <w:t>Елизовский</w:t>
      </w:r>
      <w:proofErr w:type="spellEnd"/>
      <w:r w:rsidR="003E0E16">
        <w:rPr>
          <w:color w:val="000000"/>
          <w:sz w:val="24"/>
          <w:szCs w:val="24"/>
        </w:rPr>
        <w:t xml:space="preserve"> район, </w:t>
      </w:r>
      <w:proofErr w:type="spellStart"/>
      <w:r w:rsidR="003E0E16">
        <w:rPr>
          <w:color w:val="000000"/>
          <w:sz w:val="24"/>
          <w:szCs w:val="24"/>
        </w:rPr>
        <w:t>п.Новый</w:t>
      </w:r>
      <w:proofErr w:type="spellEnd"/>
      <w:r w:rsidR="003E0E16">
        <w:rPr>
          <w:color w:val="000000"/>
          <w:sz w:val="24"/>
          <w:szCs w:val="24"/>
        </w:rPr>
        <w:t xml:space="preserve">, </w:t>
      </w:r>
      <w:proofErr w:type="spellStart"/>
      <w:r w:rsidR="003E0E16">
        <w:rPr>
          <w:color w:val="000000"/>
          <w:sz w:val="24"/>
          <w:szCs w:val="24"/>
        </w:rPr>
        <w:t>ул.Молодежная</w:t>
      </w:r>
      <w:proofErr w:type="spellEnd"/>
      <w:r w:rsidR="003E0E16">
        <w:rPr>
          <w:color w:val="000000"/>
          <w:sz w:val="24"/>
          <w:szCs w:val="24"/>
        </w:rPr>
        <w:t>, 1а</w:t>
      </w:r>
    </w:p>
    <w:tbl>
      <w:tblPr>
        <w:tblW w:w="0" w:type="auto"/>
        <w:tblBorders>
          <w:top w:val="nil"/>
          <w:left w:val="nil"/>
          <w:bottom w:val="nil"/>
          <w:right w:val="nil"/>
        </w:tblBorders>
        <w:tblLayout w:type="fixed"/>
        <w:tblLook w:val="0000" w:firstRow="0" w:lastRow="0" w:firstColumn="0" w:lastColumn="0" w:noHBand="0" w:noVBand="0"/>
      </w:tblPr>
      <w:tblGrid>
        <w:gridCol w:w="4497"/>
        <w:gridCol w:w="4497"/>
      </w:tblGrid>
      <w:tr w:rsidR="002974BD" w:rsidRPr="001C1EBA" w:rsidTr="00A35CEE">
        <w:trPr>
          <w:trHeight w:val="117"/>
        </w:trPr>
        <w:tc>
          <w:tcPr>
            <w:tcW w:w="4497" w:type="dxa"/>
          </w:tcPr>
          <w:p w:rsidR="00895CF4" w:rsidRPr="00895CF4" w:rsidRDefault="00895CF4" w:rsidP="00F720C5">
            <w:pPr>
              <w:autoSpaceDE w:val="0"/>
              <w:autoSpaceDN w:val="0"/>
              <w:adjustRightInd w:val="0"/>
              <w:spacing w:line="240" w:lineRule="auto"/>
              <w:rPr>
                <w:color w:val="000000"/>
                <w:sz w:val="20"/>
                <w:szCs w:val="20"/>
                <w:u w:val="single"/>
              </w:rPr>
            </w:pPr>
          </w:p>
          <w:p w:rsidR="002974BD" w:rsidRPr="00AA57ED" w:rsidRDefault="00F720C5" w:rsidP="00F720C5">
            <w:pPr>
              <w:autoSpaceDE w:val="0"/>
              <w:autoSpaceDN w:val="0"/>
              <w:adjustRightInd w:val="0"/>
              <w:spacing w:line="240" w:lineRule="auto"/>
              <w:rPr>
                <w:color w:val="000000"/>
                <w:sz w:val="20"/>
                <w:szCs w:val="20"/>
              </w:rPr>
            </w:pPr>
            <w:r w:rsidRPr="00895CF4">
              <w:rPr>
                <w:color w:val="000000"/>
                <w:sz w:val="20"/>
                <w:szCs w:val="20"/>
                <w:u w:val="single"/>
              </w:rPr>
              <w:t>График работы:</w:t>
            </w:r>
            <w:r w:rsidR="002974BD" w:rsidRPr="00AA57ED">
              <w:rPr>
                <w:i/>
                <w:iCs/>
                <w:color w:val="000000"/>
                <w:sz w:val="20"/>
                <w:szCs w:val="20"/>
              </w:rPr>
              <w:t xml:space="preserve"> </w:t>
            </w:r>
          </w:p>
        </w:tc>
        <w:tc>
          <w:tcPr>
            <w:tcW w:w="4497" w:type="dxa"/>
          </w:tcPr>
          <w:p w:rsidR="002974BD" w:rsidRPr="001C1EBA" w:rsidRDefault="002974BD" w:rsidP="00A35CEE">
            <w:pPr>
              <w:autoSpaceDE w:val="0"/>
              <w:autoSpaceDN w:val="0"/>
              <w:adjustRightInd w:val="0"/>
              <w:spacing w:line="240" w:lineRule="auto"/>
              <w:rPr>
                <w:color w:val="000000"/>
                <w:sz w:val="24"/>
                <w:szCs w:val="24"/>
              </w:rPr>
            </w:pPr>
          </w:p>
        </w:tc>
      </w:tr>
      <w:tr w:rsidR="002974BD" w:rsidRPr="00C51BBC" w:rsidTr="00A35CEE">
        <w:trPr>
          <w:trHeight w:val="117"/>
        </w:trPr>
        <w:tc>
          <w:tcPr>
            <w:tcW w:w="4497" w:type="dxa"/>
          </w:tcPr>
          <w:p w:rsidR="002974BD" w:rsidRPr="00895CF4" w:rsidRDefault="002974BD" w:rsidP="00A35CEE">
            <w:pPr>
              <w:autoSpaceDE w:val="0"/>
              <w:autoSpaceDN w:val="0"/>
              <w:adjustRightInd w:val="0"/>
              <w:spacing w:line="240" w:lineRule="auto"/>
              <w:rPr>
                <w:color w:val="000000"/>
                <w:sz w:val="20"/>
                <w:szCs w:val="20"/>
              </w:rPr>
            </w:pPr>
            <w:r w:rsidRPr="00895CF4">
              <w:rPr>
                <w:color w:val="000000"/>
                <w:sz w:val="20"/>
                <w:szCs w:val="20"/>
              </w:rPr>
              <w:t>Понедел</w:t>
            </w:r>
            <w:r w:rsidRPr="00895CF4">
              <w:rPr>
                <w:iCs/>
                <w:color w:val="000000"/>
                <w:sz w:val="20"/>
                <w:szCs w:val="20"/>
              </w:rPr>
              <w:t>ьник:</w:t>
            </w:r>
          </w:p>
        </w:tc>
        <w:tc>
          <w:tcPr>
            <w:tcW w:w="4497" w:type="dxa"/>
          </w:tcPr>
          <w:p w:rsidR="002974BD" w:rsidRPr="00AA57ED" w:rsidRDefault="002740F5" w:rsidP="00AA57ED">
            <w:pPr>
              <w:autoSpaceDE w:val="0"/>
              <w:autoSpaceDN w:val="0"/>
              <w:adjustRightInd w:val="0"/>
              <w:spacing w:line="240" w:lineRule="auto"/>
              <w:rPr>
                <w:i/>
                <w:iCs/>
                <w:color w:val="000000"/>
                <w:sz w:val="20"/>
                <w:szCs w:val="20"/>
              </w:rPr>
            </w:pPr>
            <w:r>
              <w:rPr>
                <w:i/>
                <w:iCs/>
                <w:color w:val="000000"/>
                <w:sz w:val="20"/>
                <w:szCs w:val="20"/>
              </w:rPr>
              <w:t>0</w:t>
            </w:r>
            <w:r w:rsidR="00AA57ED" w:rsidRPr="00AA57ED">
              <w:rPr>
                <w:i/>
                <w:iCs/>
                <w:color w:val="000000"/>
                <w:sz w:val="20"/>
                <w:szCs w:val="20"/>
              </w:rPr>
              <w:t>8.30 – 17.15 ; перерыв на обед 13.00 – 14.00</w:t>
            </w:r>
          </w:p>
        </w:tc>
      </w:tr>
      <w:tr w:rsidR="002974BD" w:rsidRPr="001C1EBA" w:rsidTr="00A35CEE">
        <w:trPr>
          <w:trHeight w:val="117"/>
        </w:trPr>
        <w:tc>
          <w:tcPr>
            <w:tcW w:w="4497" w:type="dxa"/>
          </w:tcPr>
          <w:p w:rsidR="002974BD" w:rsidRPr="00AA57ED" w:rsidRDefault="002974BD" w:rsidP="00A35CEE">
            <w:pPr>
              <w:autoSpaceDE w:val="0"/>
              <w:autoSpaceDN w:val="0"/>
              <w:adjustRightInd w:val="0"/>
              <w:spacing w:line="240" w:lineRule="auto"/>
              <w:rPr>
                <w:color w:val="000000"/>
                <w:sz w:val="20"/>
                <w:szCs w:val="20"/>
              </w:rPr>
            </w:pPr>
            <w:r w:rsidRPr="00AA57ED">
              <w:rPr>
                <w:color w:val="000000"/>
                <w:sz w:val="20"/>
                <w:szCs w:val="20"/>
              </w:rPr>
              <w:t xml:space="preserve">Вторник: </w:t>
            </w:r>
          </w:p>
        </w:tc>
        <w:tc>
          <w:tcPr>
            <w:tcW w:w="4497" w:type="dxa"/>
          </w:tcPr>
          <w:p w:rsidR="002974BD" w:rsidRPr="00AA57ED" w:rsidRDefault="002740F5" w:rsidP="00A35CEE">
            <w:pPr>
              <w:autoSpaceDE w:val="0"/>
              <w:autoSpaceDN w:val="0"/>
              <w:adjustRightInd w:val="0"/>
              <w:spacing w:line="240" w:lineRule="auto"/>
              <w:rPr>
                <w:color w:val="000000"/>
                <w:sz w:val="20"/>
                <w:szCs w:val="20"/>
              </w:rPr>
            </w:pPr>
            <w:r>
              <w:rPr>
                <w:i/>
                <w:iCs/>
                <w:color w:val="000000"/>
                <w:sz w:val="20"/>
                <w:szCs w:val="20"/>
              </w:rPr>
              <w:t>0</w:t>
            </w:r>
            <w:r w:rsidR="00AA57ED" w:rsidRPr="00AA57ED">
              <w:rPr>
                <w:i/>
                <w:iCs/>
                <w:color w:val="000000"/>
                <w:sz w:val="20"/>
                <w:szCs w:val="20"/>
              </w:rPr>
              <w:t>8.30 – 17.15 ; перерыв на обед 13.00 – 14.00</w:t>
            </w:r>
          </w:p>
        </w:tc>
      </w:tr>
      <w:tr w:rsidR="002974BD" w:rsidRPr="001C1EBA" w:rsidTr="00A35CEE">
        <w:trPr>
          <w:trHeight w:val="117"/>
        </w:trPr>
        <w:tc>
          <w:tcPr>
            <w:tcW w:w="4497" w:type="dxa"/>
          </w:tcPr>
          <w:p w:rsidR="002974BD" w:rsidRPr="00AA57ED" w:rsidRDefault="002974BD" w:rsidP="00A35CEE">
            <w:pPr>
              <w:autoSpaceDE w:val="0"/>
              <w:autoSpaceDN w:val="0"/>
              <w:adjustRightInd w:val="0"/>
              <w:spacing w:line="240" w:lineRule="auto"/>
              <w:rPr>
                <w:color w:val="000000"/>
                <w:sz w:val="20"/>
                <w:szCs w:val="20"/>
              </w:rPr>
            </w:pPr>
            <w:r w:rsidRPr="00AA57ED">
              <w:rPr>
                <w:color w:val="000000"/>
                <w:sz w:val="20"/>
                <w:szCs w:val="20"/>
              </w:rPr>
              <w:t xml:space="preserve">Среда </w:t>
            </w:r>
          </w:p>
        </w:tc>
        <w:tc>
          <w:tcPr>
            <w:tcW w:w="4497" w:type="dxa"/>
          </w:tcPr>
          <w:p w:rsidR="002974BD" w:rsidRPr="00AA57ED" w:rsidRDefault="002740F5" w:rsidP="00A35CEE">
            <w:pPr>
              <w:autoSpaceDE w:val="0"/>
              <w:autoSpaceDN w:val="0"/>
              <w:adjustRightInd w:val="0"/>
              <w:spacing w:line="240" w:lineRule="auto"/>
              <w:rPr>
                <w:color w:val="000000"/>
                <w:sz w:val="20"/>
                <w:szCs w:val="20"/>
              </w:rPr>
            </w:pPr>
            <w:r>
              <w:rPr>
                <w:i/>
                <w:iCs/>
                <w:color w:val="000000"/>
                <w:sz w:val="20"/>
                <w:szCs w:val="20"/>
              </w:rPr>
              <w:t>0</w:t>
            </w:r>
            <w:r w:rsidR="00AA57ED" w:rsidRPr="00AA57ED">
              <w:rPr>
                <w:i/>
                <w:iCs/>
                <w:color w:val="000000"/>
                <w:sz w:val="20"/>
                <w:szCs w:val="20"/>
              </w:rPr>
              <w:t>8.30 – 17.15 ; перерыв на обед 13.00 – 14.00</w:t>
            </w:r>
          </w:p>
        </w:tc>
      </w:tr>
      <w:tr w:rsidR="002974BD" w:rsidRPr="001C1EBA" w:rsidTr="00A35CEE">
        <w:trPr>
          <w:trHeight w:val="117"/>
        </w:trPr>
        <w:tc>
          <w:tcPr>
            <w:tcW w:w="4497" w:type="dxa"/>
          </w:tcPr>
          <w:p w:rsidR="002974BD" w:rsidRPr="00AA57ED" w:rsidRDefault="002974BD" w:rsidP="00A35CEE">
            <w:pPr>
              <w:autoSpaceDE w:val="0"/>
              <w:autoSpaceDN w:val="0"/>
              <w:adjustRightInd w:val="0"/>
              <w:spacing w:line="240" w:lineRule="auto"/>
              <w:rPr>
                <w:color w:val="000000"/>
                <w:sz w:val="20"/>
                <w:szCs w:val="20"/>
              </w:rPr>
            </w:pPr>
            <w:r w:rsidRPr="00AA57ED">
              <w:rPr>
                <w:color w:val="000000"/>
                <w:sz w:val="20"/>
                <w:szCs w:val="20"/>
              </w:rPr>
              <w:t xml:space="preserve">Четверг: </w:t>
            </w:r>
          </w:p>
        </w:tc>
        <w:tc>
          <w:tcPr>
            <w:tcW w:w="4497" w:type="dxa"/>
          </w:tcPr>
          <w:p w:rsidR="002974BD" w:rsidRPr="00AA57ED" w:rsidRDefault="002740F5" w:rsidP="00A35CEE">
            <w:pPr>
              <w:autoSpaceDE w:val="0"/>
              <w:autoSpaceDN w:val="0"/>
              <w:adjustRightInd w:val="0"/>
              <w:spacing w:line="240" w:lineRule="auto"/>
              <w:rPr>
                <w:color w:val="000000"/>
                <w:sz w:val="20"/>
                <w:szCs w:val="20"/>
              </w:rPr>
            </w:pPr>
            <w:r>
              <w:rPr>
                <w:i/>
                <w:iCs/>
                <w:color w:val="000000"/>
                <w:sz w:val="20"/>
                <w:szCs w:val="20"/>
              </w:rPr>
              <w:t>0</w:t>
            </w:r>
            <w:r w:rsidR="00AA57ED" w:rsidRPr="00AA57ED">
              <w:rPr>
                <w:i/>
                <w:iCs/>
                <w:color w:val="000000"/>
                <w:sz w:val="20"/>
                <w:szCs w:val="20"/>
              </w:rPr>
              <w:t>8.30 – 17.15 ; перерыв на обед 13.00 – 14.00</w:t>
            </w:r>
          </w:p>
        </w:tc>
      </w:tr>
      <w:tr w:rsidR="002974BD" w:rsidRPr="001C1EBA" w:rsidTr="00A35CEE">
        <w:trPr>
          <w:trHeight w:val="117"/>
        </w:trPr>
        <w:tc>
          <w:tcPr>
            <w:tcW w:w="4497" w:type="dxa"/>
          </w:tcPr>
          <w:p w:rsidR="002974BD" w:rsidRPr="00AA57ED" w:rsidRDefault="002974BD" w:rsidP="00A35CEE">
            <w:pPr>
              <w:autoSpaceDE w:val="0"/>
              <w:autoSpaceDN w:val="0"/>
              <w:adjustRightInd w:val="0"/>
              <w:spacing w:line="240" w:lineRule="auto"/>
              <w:rPr>
                <w:color w:val="000000"/>
                <w:sz w:val="20"/>
                <w:szCs w:val="20"/>
              </w:rPr>
            </w:pPr>
            <w:r w:rsidRPr="00AA57ED">
              <w:rPr>
                <w:color w:val="000000"/>
                <w:sz w:val="20"/>
                <w:szCs w:val="20"/>
              </w:rPr>
              <w:t xml:space="preserve">Пятница: </w:t>
            </w:r>
          </w:p>
        </w:tc>
        <w:tc>
          <w:tcPr>
            <w:tcW w:w="4497" w:type="dxa"/>
          </w:tcPr>
          <w:p w:rsidR="002974BD" w:rsidRPr="00AA57ED" w:rsidRDefault="002740F5" w:rsidP="00AA57ED">
            <w:pPr>
              <w:autoSpaceDE w:val="0"/>
              <w:autoSpaceDN w:val="0"/>
              <w:adjustRightInd w:val="0"/>
              <w:spacing w:line="240" w:lineRule="auto"/>
              <w:rPr>
                <w:color w:val="000000"/>
                <w:sz w:val="20"/>
                <w:szCs w:val="20"/>
              </w:rPr>
            </w:pPr>
            <w:r>
              <w:rPr>
                <w:i/>
                <w:iCs/>
                <w:color w:val="000000"/>
                <w:sz w:val="20"/>
                <w:szCs w:val="20"/>
              </w:rPr>
              <w:t>0</w:t>
            </w:r>
            <w:r w:rsidR="00AA57ED" w:rsidRPr="00AA57ED">
              <w:rPr>
                <w:i/>
                <w:iCs/>
                <w:color w:val="000000"/>
                <w:sz w:val="20"/>
                <w:szCs w:val="20"/>
              </w:rPr>
              <w:t>8.30 – 13.30.</w:t>
            </w:r>
            <w:r w:rsidR="002974BD" w:rsidRPr="00AA57ED">
              <w:rPr>
                <w:i/>
                <w:iCs/>
                <w:color w:val="000000"/>
                <w:sz w:val="20"/>
                <w:szCs w:val="20"/>
              </w:rPr>
              <w:t xml:space="preserve"> </w:t>
            </w:r>
          </w:p>
        </w:tc>
      </w:tr>
      <w:tr w:rsidR="002974BD" w:rsidRPr="001C1EBA" w:rsidTr="00A35CEE">
        <w:trPr>
          <w:trHeight w:val="117"/>
        </w:trPr>
        <w:tc>
          <w:tcPr>
            <w:tcW w:w="4497" w:type="dxa"/>
          </w:tcPr>
          <w:p w:rsidR="002974BD" w:rsidRPr="00AA57ED" w:rsidRDefault="002974BD" w:rsidP="00A35CEE">
            <w:pPr>
              <w:autoSpaceDE w:val="0"/>
              <w:autoSpaceDN w:val="0"/>
              <w:adjustRightInd w:val="0"/>
              <w:spacing w:line="240" w:lineRule="auto"/>
              <w:rPr>
                <w:color w:val="000000"/>
                <w:sz w:val="20"/>
                <w:szCs w:val="20"/>
              </w:rPr>
            </w:pPr>
            <w:r w:rsidRPr="00AA57ED">
              <w:rPr>
                <w:color w:val="000000"/>
                <w:sz w:val="20"/>
                <w:szCs w:val="20"/>
              </w:rPr>
              <w:t xml:space="preserve">Суббота </w:t>
            </w:r>
          </w:p>
        </w:tc>
        <w:tc>
          <w:tcPr>
            <w:tcW w:w="4497" w:type="dxa"/>
          </w:tcPr>
          <w:p w:rsidR="002974BD" w:rsidRPr="00AA57ED" w:rsidRDefault="00AA57ED" w:rsidP="00A35CEE">
            <w:pPr>
              <w:autoSpaceDE w:val="0"/>
              <w:autoSpaceDN w:val="0"/>
              <w:adjustRightInd w:val="0"/>
              <w:spacing w:line="240" w:lineRule="auto"/>
              <w:rPr>
                <w:color w:val="000000"/>
                <w:sz w:val="20"/>
                <w:szCs w:val="20"/>
              </w:rPr>
            </w:pPr>
            <w:r w:rsidRPr="00AA57ED">
              <w:rPr>
                <w:i/>
                <w:iCs/>
                <w:color w:val="000000"/>
                <w:sz w:val="20"/>
                <w:szCs w:val="20"/>
              </w:rPr>
              <w:t>Выходной день</w:t>
            </w:r>
            <w:r w:rsidR="002974BD" w:rsidRPr="00AA57ED">
              <w:rPr>
                <w:i/>
                <w:iCs/>
                <w:color w:val="000000"/>
                <w:sz w:val="20"/>
                <w:szCs w:val="20"/>
              </w:rPr>
              <w:t xml:space="preserve"> </w:t>
            </w:r>
          </w:p>
        </w:tc>
      </w:tr>
      <w:tr w:rsidR="002974BD" w:rsidRPr="001C1EBA" w:rsidTr="00895CF4">
        <w:trPr>
          <w:trHeight w:val="106"/>
        </w:trPr>
        <w:tc>
          <w:tcPr>
            <w:tcW w:w="4497" w:type="dxa"/>
          </w:tcPr>
          <w:p w:rsidR="002974BD" w:rsidRPr="00AA57ED" w:rsidRDefault="002974BD" w:rsidP="00A35CEE">
            <w:pPr>
              <w:autoSpaceDE w:val="0"/>
              <w:autoSpaceDN w:val="0"/>
              <w:adjustRightInd w:val="0"/>
              <w:spacing w:line="240" w:lineRule="auto"/>
              <w:rPr>
                <w:color w:val="000000"/>
                <w:sz w:val="20"/>
                <w:szCs w:val="20"/>
              </w:rPr>
            </w:pPr>
            <w:r w:rsidRPr="00AA57ED">
              <w:rPr>
                <w:color w:val="000000"/>
                <w:sz w:val="20"/>
                <w:szCs w:val="20"/>
              </w:rPr>
              <w:t xml:space="preserve">Воскресенье: </w:t>
            </w:r>
          </w:p>
        </w:tc>
        <w:tc>
          <w:tcPr>
            <w:tcW w:w="4497" w:type="dxa"/>
          </w:tcPr>
          <w:p w:rsidR="002974BD" w:rsidRPr="00AA57ED" w:rsidRDefault="00AA57ED" w:rsidP="00A35CEE">
            <w:pPr>
              <w:autoSpaceDE w:val="0"/>
              <w:autoSpaceDN w:val="0"/>
              <w:adjustRightInd w:val="0"/>
              <w:spacing w:line="240" w:lineRule="auto"/>
              <w:rPr>
                <w:color w:val="000000"/>
                <w:sz w:val="20"/>
                <w:szCs w:val="20"/>
              </w:rPr>
            </w:pPr>
            <w:r w:rsidRPr="00AA57ED">
              <w:rPr>
                <w:i/>
                <w:iCs/>
                <w:color w:val="000000"/>
                <w:sz w:val="20"/>
                <w:szCs w:val="20"/>
              </w:rPr>
              <w:t>В</w:t>
            </w:r>
            <w:r w:rsidR="002974BD" w:rsidRPr="00AA57ED">
              <w:rPr>
                <w:i/>
                <w:iCs/>
                <w:color w:val="000000"/>
                <w:sz w:val="20"/>
                <w:szCs w:val="20"/>
              </w:rPr>
              <w:t xml:space="preserve">ыходной день. </w:t>
            </w:r>
          </w:p>
        </w:tc>
      </w:tr>
      <w:tr w:rsidR="002974BD" w:rsidRPr="00C51BBC" w:rsidTr="00A35CEE">
        <w:trPr>
          <w:trHeight w:val="117"/>
        </w:trPr>
        <w:tc>
          <w:tcPr>
            <w:tcW w:w="8994" w:type="dxa"/>
            <w:gridSpan w:val="2"/>
          </w:tcPr>
          <w:p w:rsidR="002974BD" w:rsidRPr="00AA57ED" w:rsidRDefault="002974BD" w:rsidP="00A35CEE">
            <w:pPr>
              <w:autoSpaceDE w:val="0"/>
              <w:autoSpaceDN w:val="0"/>
              <w:adjustRightInd w:val="0"/>
              <w:spacing w:line="240" w:lineRule="auto"/>
              <w:rPr>
                <w:i/>
                <w:iCs/>
                <w:color w:val="000000"/>
                <w:sz w:val="20"/>
                <w:szCs w:val="20"/>
              </w:rPr>
            </w:pPr>
          </w:p>
        </w:tc>
      </w:tr>
      <w:tr w:rsidR="002974BD" w:rsidRPr="002740F5" w:rsidTr="00A35CEE">
        <w:trPr>
          <w:trHeight w:val="501"/>
        </w:trPr>
        <w:tc>
          <w:tcPr>
            <w:tcW w:w="4497" w:type="dxa"/>
            <w:tcBorders>
              <w:left w:val="nil"/>
            </w:tcBorders>
          </w:tcPr>
          <w:p w:rsidR="002974BD" w:rsidRPr="002740F5" w:rsidRDefault="002974BD" w:rsidP="00895CF4">
            <w:pPr>
              <w:autoSpaceDE w:val="0"/>
              <w:autoSpaceDN w:val="0"/>
              <w:adjustRightInd w:val="0"/>
              <w:spacing w:line="240" w:lineRule="auto"/>
              <w:rPr>
                <w:color w:val="000000"/>
                <w:sz w:val="20"/>
                <w:szCs w:val="20"/>
              </w:rPr>
            </w:pPr>
            <w:r w:rsidRPr="002740F5">
              <w:rPr>
                <w:color w:val="000000"/>
                <w:sz w:val="20"/>
                <w:szCs w:val="20"/>
                <w:u w:val="single"/>
              </w:rPr>
              <w:t>График приема заявителей в администрации</w:t>
            </w:r>
            <w:r w:rsidR="00895CF4" w:rsidRPr="002740F5">
              <w:rPr>
                <w:color w:val="000000"/>
                <w:sz w:val="20"/>
                <w:szCs w:val="20"/>
              </w:rPr>
              <w:t xml:space="preserve"> </w:t>
            </w:r>
            <w:proofErr w:type="spellStart"/>
            <w:r w:rsidR="00895CF4" w:rsidRPr="002740F5">
              <w:rPr>
                <w:color w:val="000000"/>
                <w:sz w:val="20"/>
                <w:szCs w:val="20"/>
              </w:rPr>
              <w:t>Новоавачинского</w:t>
            </w:r>
            <w:proofErr w:type="spellEnd"/>
            <w:r w:rsidR="00895CF4" w:rsidRPr="002740F5">
              <w:rPr>
                <w:color w:val="000000"/>
                <w:sz w:val="20"/>
                <w:szCs w:val="20"/>
              </w:rPr>
              <w:t xml:space="preserve"> сельского поселения</w:t>
            </w:r>
            <w:r w:rsidRPr="002740F5">
              <w:rPr>
                <w:color w:val="000000"/>
                <w:sz w:val="20"/>
                <w:szCs w:val="20"/>
              </w:rPr>
              <w:t xml:space="preserve">: </w:t>
            </w:r>
          </w:p>
        </w:tc>
        <w:tc>
          <w:tcPr>
            <w:tcW w:w="4497" w:type="dxa"/>
            <w:tcBorders>
              <w:right w:val="nil"/>
            </w:tcBorders>
          </w:tcPr>
          <w:p w:rsidR="002974BD" w:rsidRPr="002740F5" w:rsidRDefault="002974BD" w:rsidP="00A35CEE">
            <w:pPr>
              <w:autoSpaceDE w:val="0"/>
              <w:autoSpaceDN w:val="0"/>
              <w:adjustRightInd w:val="0"/>
              <w:spacing w:line="240" w:lineRule="auto"/>
              <w:rPr>
                <w:i/>
                <w:iCs/>
                <w:color w:val="000000"/>
                <w:sz w:val="20"/>
                <w:szCs w:val="20"/>
              </w:rPr>
            </w:pPr>
          </w:p>
        </w:tc>
      </w:tr>
      <w:tr w:rsidR="002740F5" w:rsidRPr="002740F5" w:rsidTr="00A35CEE">
        <w:trPr>
          <w:trHeight w:val="347"/>
        </w:trPr>
        <w:tc>
          <w:tcPr>
            <w:tcW w:w="4497" w:type="dxa"/>
            <w:tcBorders>
              <w:left w:val="nil"/>
            </w:tcBorders>
          </w:tcPr>
          <w:p w:rsidR="002740F5" w:rsidRPr="002740F5" w:rsidRDefault="002740F5" w:rsidP="002740F5">
            <w:pPr>
              <w:autoSpaceDE w:val="0"/>
              <w:autoSpaceDN w:val="0"/>
              <w:adjustRightInd w:val="0"/>
              <w:spacing w:line="240" w:lineRule="auto"/>
              <w:rPr>
                <w:color w:val="000000"/>
                <w:sz w:val="20"/>
                <w:szCs w:val="20"/>
              </w:rPr>
            </w:pPr>
            <w:r w:rsidRPr="002740F5">
              <w:rPr>
                <w:color w:val="000000"/>
                <w:sz w:val="20"/>
                <w:szCs w:val="20"/>
              </w:rPr>
              <w:t>Понедельник:</w:t>
            </w:r>
          </w:p>
        </w:tc>
        <w:tc>
          <w:tcPr>
            <w:tcW w:w="4497" w:type="dxa"/>
            <w:tcBorders>
              <w:right w:val="nil"/>
            </w:tcBorders>
          </w:tcPr>
          <w:p w:rsidR="002740F5" w:rsidRPr="002740F5" w:rsidRDefault="002740F5" w:rsidP="002740F5">
            <w:pPr>
              <w:autoSpaceDE w:val="0"/>
              <w:autoSpaceDN w:val="0"/>
              <w:adjustRightInd w:val="0"/>
              <w:spacing w:line="240" w:lineRule="auto"/>
              <w:rPr>
                <w:i/>
                <w:iCs/>
                <w:color w:val="000000"/>
                <w:sz w:val="20"/>
                <w:szCs w:val="20"/>
              </w:rPr>
            </w:pPr>
            <w:r w:rsidRPr="002740F5">
              <w:rPr>
                <w:i/>
                <w:iCs/>
                <w:color w:val="000000"/>
                <w:sz w:val="20"/>
                <w:szCs w:val="20"/>
              </w:rPr>
              <w:t>09.00  – 17.00 ; перерыв на обед 13.00 – 14.00</w:t>
            </w:r>
          </w:p>
        </w:tc>
      </w:tr>
      <w:tr w:rsidR="002740F5" w:rsidRPr="002740F5" w:rsidTr="00A35CEE">
        <w:trPr>
          <w:trHeight w:val="117"/>
        </w:trPr>
        <w:tc>
          <w:tcPr>
            <w:tcW w:w="4497" w:type="dxa"/>
            <w:tcBorders>
              <w:left w:val="nil"/>
            </w:tcBorders>
          </w:tcPr>
          <w:p w:rsidR="002740F5" w:rsidRPr="002740F5" w:rsidRDefault="002740F5" w:rsidP="002740F5">
            <w:pPr>
              <w:autoSpaceDE w:val="0"/>
              <w:autoSpaceDN w:val="0"/>
              <w:adjustRightInd w:val="0"/>
              <w:spacing w:line="240" w:lineRule="auto"/>
              <w:rPr>
                <w:color w:val="000000"/>
                <w:sz w:val="20"/>
                <w:szCs w:val="20"/>
              </w:rPr>
            </w:pPr>
            <w:r w:rsidRPr="002740F5">
              <w:rPr>
                <w:color w:val="000000"/>
                <w:sz w:val="20"/>
                <w:szCs w:val="20"/>
              </w:rPr>
              <w:t xml:space="preserve">Вторник: </w:t>
            </w:r>
          </w:p>
        </w:tc>
        <w:tc>
          <w:tcPr>
            <w:tcW w:w="4497" w:type="dxa"/>
            <w:tcBorders>
              <w:right w:val="nil"/>
            </w:tcBorders>
          </w:tcPr>
          <w:p w:rsidR="002740F5" w:rsidRPr="002740F5" w:rsidRDefault="002740F5" w:rsidP="002740F5">
            <w:pPr>
              <w:autoSpaceDE w:val="0"/>
              <w:autoSpaceDN w:val="0"/>
              <w:adjustRightInd w:val="0"/>
              <w:spacing w:line="240" w:lineRule="auto"/>
              <w:rPr>
                <w:color w:val="000000"/>
                <w:sz w:val="20"/>
                <w:szCs w:val="20"/>
              </w:rPr>
            </w:pPr>
            <w:r w:rsidRPr="002740F5">
              <w:rPr>
                <w:i/>
                <w:iCs/>
                <w:color w:val="000000"/>
                <w:sz w:val="20"/>
                <w:szCs w:val="20"/>
              </w:rPr>
              <w:t>09.00  – 17.00; перерыв на обед 13.00 – 14.00</w:t>
            </w:r>
          </w:p>
        </w:tc>
      </w:tr>
      <w:tr w:rsidR="002740F5" w:rsidRPr="002740F5" w:rsidTr="00A35CEE">
        <w:trPr>
          <w:trHeight w:val="117"/>
        </w:trPr>
        <w:tc>
          <w:tcPr>
            <w:tcW w:w="4497" w:type="dxa"/>
            <w:tcBorders>
              <w:left w:val="nil"/>
            </w:tcBorders>
          </w:tcPr>
          <w:p w:rsidR="002740F5" w:rsidRPr="002740F5" w:rsidRDefault="002740F5" w:rsidP="002740F5">
            <w:pPr>
              <w:autoSpaceDE w:val="0"/>
              <w:autoSpaceDN w:val="0"/>
              <w:adjustRightInd w:val="0"/>
              <w:spacing w:line="240" w:lineRule="auto"/>
              <w:rPr>
                <w:color w:val="000000"/>
                <w:sz w:val="20"/>
                <w:szCs w:val="20"/>
              </w:rPr>
            </w:pPr>
            <w:r w:rsidRPr="002740F5">
              <w:rPr>
                <w:color w:val="000000"/>
                <w:sz w:val="20"/>
                <w:szCs w:val="20"/>
              </w:rPr>
              <w:t xml:space="preserve">Среда </w:t>
            </w:r>
          </w:p>
        </w:tc>
        <w:tc>
          <w:tcPr>
            <w:tcW w:w="4497" w:type="dxa"/>
            <w:tcBorders>
              <w:right w:val="nil"/>
            </w:tcBorders>
          </w:tcPr>
          <w:p w:rsidR="002740F5" w:rsidRPr="002740F5" w:rsidRDefault="002740F5" w:rsidP="002740F5">
            <w:pPr>
              <w:autoSpaceDE w:val="0"/>
              <w:autoSpaceDN w:val="0"/>
              <w:adjustRightInd w:val="0"/>
              <w:spacing w:line="240" w:lineRule="auto"/>
              <w:rPr>
                <w:color w:val="000000"/>
                <w:sz w:val="20"/>
                <w:szCs w:val="20"/>
              </w:rPr>
            </w:pPr>
            <w:r w:rsidRPr="002740F5">
              <w:rPr>
                <w:i/>
                <w:iCs/>
                <w:color w:val="000000"/>
                <w:sz w:val="20"/>
                <w:szCs w:val="20"/>
              </w:rPr>
              <w:t>09.00  – 17.00; перерыв на обед 13.00 – 14.00</w:t>
            </w:r>
          </w:p>
        </w:tc>
      </w:tr>
      <w:tr w:rsidR="002740F5" w:rsidRPr="002740F5" w:rsidTr="00A35CEE">
        <w:trPr>
          <w:trHeight w:val="117"/>
        </w:trPr>
        <w:tc>
          <w:tcPr>
            <w:tcW w:w="4497" w:type="dxa"/>
            <w:tcBorders>
              <w:left w:val="nil"/>
            </w:tcBorders>
          </w:tcPr>
          <w:p w:rsidR="002740F5" w:rsidRPr="002740F5" w:rsidRDefault="002740F5" w:rsidP="002740F5">
            <w:pPr>
              <w:autoSpaceDE w:val="0"/>
              <w:autoSpaceDN w:val="0"/>
              <w:adjustRightInd w:val="0"/>
              <w:spacing w:line="240" w:lineRule="auto"/>
              <w:rPr>
                <w:color w:val="000000"/>
                <w:sz w:val="20"/>
                <w:szCs w:val="20"/>
              </w:rPr>
            </w:pPr>
            <w:r w:rsidRPr="002740F5">
              <w:rPr>
                <w:color w:val="000000"/>
                <w:sz w:val="20"/>
                <w:szCs w:val="20"/>
              </w:rPr>
              <w:t xml:space="preserve">Четверг: </w:t>
            </w:r>
          </w:p>
        </w:tc>
        <w:tc>
          <w:tcPr>
            <w:tcW w:w="4497" w:type="dxa"/>
            <w:tcBorders>
              <w:right w:val="nil"/>
            </w:tcBorders>
          </w:tcPr>
          <w:p w:rsidR="002740F5" w:rsidRPr="002740F5" w:rsidRDefault="002740F5" w:rsidP="002740F5">
            <w:pPr>
              <w:autoSpaceDE w:val="0"/>
              <w:autoSpaceDN w:val="0"/>
              <w:adjustRightInd w:val="0"/>
              <w:spacing w:line="240" w:lineRule="auto"/>
              <w:rPr>
                <w:color w:val="000000"/>
                <w:sz w:val="20"/>
                <w:szCs w:val="20"/>
              </w:rPr>
            </w:pPr>
            <w:r w:rsidRPr="002740F5">
              <w:rPr>
                <w:i/>
                <w:iCs/>
                <w:color w:val="000000"/>
                <w:sz w:val="20"/>
                <w:szCs w:val="20"/>
              </w:rPr>
              <w:t>09.00  – 17.00; перерыв на обед 13.00 – 14.00</w:t>
            </w:r>
          </w:p>
        </w:tc>
      </w:tr>
      <w:tr w:rsidR="002740F5" w:rsidRPr="002740F5" w:rsidTr="00A35CEE">
        <w:trPr>
          <w:trHeight w:val="117"/>
        </w:trPr>
        <w:tc>
          <w:tcPr>
            <w:tcW w:w="4497" w:type="dxa"/>
            <w:tcBorders>
              <w:left w:val="nil"/>
            </w:tcBorders>
          </w:tcPr>
          <w:p w:rsidR="002740F5" w:rsidRPr="002740F5" w:rsidRDefault="002740F5" w:rsidP="002740F5">
            <w:pPr>
              <w:autoSpaceDE w:val="0"/>
              <w:autoSpaceDN w:val="0"/>
              <w:adjustRightInd w:val="0"/>
              <w:spacing w:line="240" w:lineRule="auto"/>
              <w:rPr>
                <w:color w:val="000000"/>
                <w:sz w:val="20"/>
                <w:szCs w:val="20"/>
              </w:rPr>
            </w:pPr>
            <w:r w:rsidRPr="002740F5">
              <w:rPr>
                <w:color w:val="000000"/>
                <w:sz w:val="20"/>
                <w:szCs w:val="20"/>
              </w:rPr>
              <w:t xml:space="preserve">Пятница: </w:t>
            </w:r>
          </w:p>
        </w:tc>
        <w:tc>
          <w:tcPr>
            <w:tcW w:w="4497" w:type="dxa"/>
            <w:tcBorders>
              <w:right w:val="nil"/>
            </w:tcBorders>
          </w:tcPr>
          <w:p w:rsidR="002740F5" w:rsidRPr="002740F5" w:rsidRDefault="002740F5" w:rsidP="002740F5">
            <w:pPr>
              <w:autoSpaceDE w:val="0"/>
              <w:autoSpaceDN w:val="0"/>
              <w:adjustRightInd w:val="0"/>
              <w:spacing w:line="240" w:lineRule="auto"/>
              <w:rPr>
                <w:color w:val="000000"/>
                <w:sz w:val="20"/>
                <w:szCs w:val="20"/>
              </w:rPr>
            </w:pPr>
            <w:r w:rsidRPr="002740F5">
              <w:rPr>
                <w:i/>
                <w:iCs/>
                <w:color w:val="000000"/>
                <w:sz w:val="20"/>
                <w:szCs w:val="20"/>
              </w:rPr>
              <w:t xml:space="preserve">09.00 – 13.00. </w:t>
            </w:r>
          </w:p>
        </w:tc>
      </w:tr>
      <w:tr w:rsidR="002740F5" w:rsidRPr="002740F5" w:rsidTr="00A35CEE">
        <w:trPr>
          <w:trHeight w:val="117"/>
        </w:trPr>
        <w:tc>
          <w:tcPr>
            <w:tcW w:w="4497" w:type="dxa"/>
            <w:tcBorders>
              <w:left w:val="nil"/>
            </w:tcBorders>
          </w:tcPr>
          <w:p w:rsidR="002740F5" w:rsidRPr="002740F5" w:rsidRDefault="002740F5" w:rsidP="002740F5">
            <w:pPr>
              <w:autoSpaceDE w:val="0"/>
              <w:autoSpaceDN w:val="0"/>
              <w:adjustRightInd w:val="0"/>
              <w:spacing w:line="240" w:lineRule="auto"/>
              <w:rPr>
                <w:color w:val="000000"/>
                <w:sz w:val="20"/>
                <w:szCs w:val="20"/>
              </w:rPr>
            </w:pPr>
            <w:r w:rsidRPr="002740F5">
              <w:rPr>
                <w:color w:val="000000"/>
                <w:sz w:val="20"/>
                <w:szCs w:val="20"/>
              </w:rPr>
              <w:t xml:space="preserve">Суббота </w:t>
            </w:r>
          </w:p>
        </w:tc>
        <w:tc>
          <w:tcPr>
            <w:tcW w:w="4497" w:type="dxa"/>
            <w:tcBorders>
              <w:right w:val="nil"/>
            </w:tcBorders>
          </w:tcPr>
          <w:p w:rsidR="002740F5" w:rsidRPr="002740F5" w:rsidRDefault="002740F5" w:rsidP="002740F5">
            <w:pPr>
              <w:autoSpaceDE w:val="0"/>
              <w:autoSpaceDN w:val="0"/>
              <w:adjustRightInd w:val="0"/>
              <w:spacing w:line="240" w:lineRule="auto"/>
              <w:rPr>
                <w:color w:val="000000"/>
                <w:sz w:val="20"/>
                <w:szCs w:val="20"/>
              </w:rPr>
            </w:pPr>
            <w:r w:rsidRPr="002740F5">
              <w:rPr>
                <w:i/>
                <w:iCs/>
                <w:color w:val="000000"/>
                <w:sz w:val="20"/>
                <w:szCs w:val="20"/>
              </w:rPr>
              <w:t xml:space="preserve">Выходной день </w:t>
            </w:r>
          </w:p>
        </w:tc>
      </w:tr>
      <w:tr w:rsidR="002740F5" w:rsidRPr="001C1EBA" w:rsidTr="00A35CEE">
        <w:trPr>
          <w:trHeight w:val="117"/>
        </w:trPr>
        <w:tc>
          <w:tcPr>
            <w:tcW w:w="4497" w:type="dxa"/>
            <w:tcBorders>
              <w:left w:val="nil"/>
              <w:bottom w:val="nil"/>
            </w:tcBorders>
          </w:tcPr>
          <w:p w:rsidR="002740F5" w:rsidRPr="002740F5" w:rsidRDefault="002740F5" w:rsidP="002740F5">
            <w:pPr>
              <w:autoSpaceDE w:val="0"/>
              <w:autoSpaceDN w:val="0"/>
              <w:adjustRightInd w:val="0"/>
              <w:spacing w:line="240" w:lineRule="auto"/>
              <w:rPr>
                <w:color w:val="000000"/>
                <w:sz w:val="20"/>
                <w:szCs w:val="20"/>
              </w:rPr>
            </w:pPr>
            <w:r w:rsidRPr="002740F5">
              <w:rPr>
                <w:color w:val="000000"/>
                <w:sz w:val="20"/>
                <w:szCs w:val="20"/>
              </w:rPr>
              <w:t xml:space="preserve">Воскресенье: </w:t>
            </w:r>
          </w:p>
        </w:tc>
        <w:tc>
          <w:tcPr>
            <w:tcW w:w="4497" w:type="dxa"/>
            <w:tcBorders>
              <w:bottom w:val="nil"/>
              <w:right w:val="nil"/>
            </w:tcBorders>
          </w:tcPr>
          <w:p w:rsidR="002740F5" w:rsidRPr="00AA57ED" w:rsidRDefault="002740F5" w:rsidP="002740F5">
            <w:pPr>
              <w:autoSpaceDE w:val="0"/>
              <w:autoSpaceDN w:val="0"/>
              <w:adjustRightInd w:val="0"/>
              <w:spacing w:line="240" w:lineRule="auto"/>
              <w:rPr>
                <w:color w:val="000000"/>
                <w:sz w:val="20"/>
                <w:szCs w:val="20"/>
              </w:rPr>
            </w:pPr>
            <w:r w:rsidRPr="002740F5">
              <w:rPr>
                <w:i/>
                <w:iCs/>
                <w:color w:val="000000"/>
                <w:sz w:val="20"/>
                <w:szCs w:val="20"/>
              </w:rPr>
              <w:t>Выходной день.</w:t>
            </w:r>
            <w:r w:rsidRPr="00AA57ED">
              <w:rPr>
                <w:i/>
                <w:iCs/>
                <w:color w:val="000000"/>
                <w:sz w:val="20"/>
                <w:szCs w:val="20"/>
              </w:rPr>
              <w:t xml:space="preserve"> </w:t>
            </w:r>
          </w:p>
        </w:tc>
      </w:tr>
    </w:tbl>
    <w:p w:rsidR="00895CF4" w:rsidRDefault="00895CF4" w:rsidP="002974BD">
      <w:pPr>
        <w:autoSpaceDE w:val="0"/>
        <w:autoSpaceDN w:val="0"/>
        <w:adjustRightInd w:val="0"/>
        <w:spacing w:line="240" w:lineRule="auto"/>
        <w:ind w:firstLine="709"/>
        <w:jc w:val="both"/>
        <w:rPr>
          <w:color w:val="000000"/>
          <w:sz w:val="24"/>
          <w:szCs w:val="24"/>
        </w:rPr>
      </w:pPr>
    </w:p>
    <w:p w:rsidR="002974BD" w:rsidRPr="001C1EBA" w:rsidRDefault="002974BD" w:rsidP="002974BD">
      <w:pPr>
        <w:autoSpaceDE w:val="0"/>
        <w:autoSpaceDN w:val="0"/>
        <w:adjustRightInd w:val="0"/>
        <w:spacing w:line="240" w:lineRule="auto"/>
        <w:ind w:firstLine="709"/>
        <w:jc w:val="both"/>
        <w:rPr>
          <w:color w:val="000000"/>
          <w:sz w:val="24"/>
          <w:szCs w:val="24"/>
        </w:rPr>
      </w:pPr>
      <w:r w:rsidRPr="001C1EBA">
        <w:rPr>
          <w:color w:val="000000"/>
          <w:sz w:val="24"/>
          <w:szCs w:val="24"/>
        </w:rPr>
        <w:t xml:space="preserve">Почтовый адрес администрации </w:t>
      </w:r>
      <w:proofErr w:type="spellStart"/>
      <w:r w:rsidR="00F720C5">
        <w:rPr>
          <w:color w:val="000000"/>
          <w:sz w:val="24"/>
          <w:szCs w:val="24"/>
        </w:rPr>
        <w:t>Новоавачинского</w:t>
      </w:r>
      <w:proofErr w:type="spellEnd"/>
      <w:r w:rsidR="00F720C5">
        <w:rPr>
          <w:color w:val="000000"/>
          <w:sz w:val="24"/>
          <w:szCs w:val="24"/>
        </w:rPr>
        <w:t xml:space="preserve"> сельского поселения: 684016, Камчатский край, </w:t>
      </w:r>
      <w:proofErr w:type="spellStart"/>
      <w:r w:rsidR="00F720C5">
        <w:rPr>
          <w:color w:val="000000"/>
          <w:sz w:val="24"/>
          <w:szCs w:val="24"/>
        </w:rPr>
        <w:t>Елизовский</w:t>
      </w:r>
      <w:proofErr w:type="spellEnd"/>
      <w:r w:rsidR="00F720C5">
        <w:rPr>
          <w:color w:val="000000"/>
          <w:sz w:val="24"/>
          <w:szCs w:val="24"/>
        </w:rPr>
        <w:t xml:space="preserve"> район, </w:t>
      </w:r>
      <w:proofErr w:type="spellStart"/>
      <w:r w:rsidR="00F720C5">
        <w:rPr>
          <w:color w:val="000000"/>
          <w:sz w:val="24"/>
          <w:szCs w:val="24"/>
        </w:rPr>
        <w:t>п.Новый</w:t>
      </w:r>
      <w:proofErr w:type="spellEnd"/>
      <w:r w:rsidR="00F720C5">
        <w:rPr>
          <w:color w:val="000000"/>
          <w:sz w:val="24"/>
          <w:szCs w:val="24"/>
        </w:rPr>
        <w:t xml:space="preserve">, </w:t>
      </w:r>
      <w:proofErr w:type="spellStart"/>
      <w:r w:rsidR="00F720C5">
        <w:rPr>
          <w:color w:val="000000"/>
          <w:sz w:val="24"/>
          <w:szCs w:val="24"/>
        </w:rPr>
        <w:t>ул.Молодежная</w:t>
      </w:r>
      <w:proofErr w:type="spellEnd"/>
      <w:r w:rsidR="00F720C5">
        <w:rPr>
          <w:color w:val="000000"/>
          <w:sz w:val="24"/>
          <w:szCs w:val="24"/>
        </w:rPr>
        <w:t>, 1а</w:t>
      </w:r>
    </w:p>
    <w:p w:rsidR="002974BD" w:rsidRPr="001C1EBA" w:rsidRDefault="002974BD" w:rsidP="002974BD">
      <w:pPr>
        <w:autoSpaceDE w:val="0"/>
        <w:autoSpaceDN w:val="0"/>
        <w:adjustRightInd w:val="0"/>
        <w:spacing w:line="240" w:lineRule="auto"/>
        <w:ind w:firstLine="709"/>
        <w:jc w:val="both"/>
        <w:rPr>
          <w:color w:val="000000"/>
          <w:sz w:val="24"/>
          <w:szCs w:val="24"/>
        </w:rPr>
      </w:pPr>
      <w:r w:rsidRPr="001C1EBA">
        <w:rPr>
          <w:color w:val="000000"/>
          <w:sz w:val="24"/>
          <w:szCs w:val="24"/>
        </w:rPr>
        <w:t xml:space="preserve">Контактный телефон: </w:t>
      </w:r>
      <w:r w:rsidR="00F720C5">
        <w:rPr>
          <w:color w:val="000000"/>
          <w:sz w:val="24"/>
          <w:szCs w:val="24"/>
        </w:rPr>
        <w:t>8(41531)30-1-16, 8(41531)30-2-16</w:t>
      </w:r>
    </w:p>
    <w:p w:rsidR="002974BD" w:rsidRPr="00F720C5" w:rsidRDefault="00F720C5" w:rsidP="002974BD">
      <w:pPr>
        <w:autoSpaceDE w:val="0"/>
        <w:autoSpaceDN w:val="0"/>
        <w:adjustRightInd w:val="0"/>
        <w:spacing w:line="240" w:lineRule="auto"/>
        <w:ind w:firstLine="709"/>
        <w:jc w:val="both"/>
        <w:rPr>
          <w:color w:val="000000"/>
          <w:sz w:val="24"/>
          <w:szCs w:val="24"/>
          <w:u w:val="single"/>
        </w:rPr>
      </w:pPr>
      <w:r>
        <w:rPr>
          <w:color w:val="000000"/>
          <w:sz w:val="24"/>
          <w:szCs w:val="24"/>
        </w:rPr>
        <w:t xml:space="preserve">Официальный </w:t>
      </w:r>
      <w:proofErr w:type="gramStart"/>
      <w:r>
        <w:rPr>
          <w:color w:val="000000"/>
          <w:sz w:val="24"/>
          <w:szCs w:val="24"/>
        </w:rPr>
        <w:t>сайт:</w:t>
      </w:r>
      <w:r w:rsidRPr="00F720C5">
        <w:rPr>
          <w:color w:val="000000"/>
          <w:sz w:val="24"/>
          <w:szCs w:val="24"/>
        </w:rPr>
        <w:t xml:space="preserve"> </w:t>
      </w:r>
      <w:r>
        <w:rPr>
          <w:color w:val="000000"/>
          <w:sz w:val="24"/>
          <w:szCs w:val="24"/>
        </w:rPr>
        <w:t xml:space="preserve"> </w:t>
      </w:r>
      <w:r w:rsidRPr="00F720C5">
        <w:rPr>
          <w:color w:val="000000"/>
          <w:sz w:val="24"/>
          <w:szCs w:val="24"/>
          <w:u w:val="single"/>
          <w:lang w:val="en-US"/>
        </w:rPr>
        <w:t>http</w:t>
      </w:r>
      <w:r w:rsidRPr="00F720C5">
        <w:rPr>
          <w:color w:val="000000"/>
          <w:sz w:val="24"/>
          <w:szCs w:val="24"/>
          <w:u w:val="single"/>
        </w:rPr>
        <w:t>://</w:t>
      </w:r>
      <w:r w:rsidRPr="00F720C5">
        <w:rPr>
          <w:color w:val="000000"/>
          <w:sz w:val="24"/>
          <w:szCs w:val="24"/>
          <w:u w:val="single"/>
          <w:lang w:val="en-US"/>
        </w:rPr>
        <w:t>www</w:t>
      </w:r>
      <w:r w:rsidRPr="00F720C5">
        <w:rPr>
          <w:color w:val="000000"/>
          <w:sz w:val="24"/>
          <w:szCs w:val="24"/>
          <w:u w:val="single"/>
        </w:rPr>
        <w:t>.</w:t>
      </w:r>
      <w:proofErr w:type="spellStart"/>
      <w:r w:rsidRPr="00F720C5">
        <w:rPr>
          <w:color w:val="000000"/>
          <w:sz w:val="24"/>
          <w:szCs w:val="24"/>
          <w:u w:val="single"/>
          <w:lang w:val="en-US"/>
        </w:rPr>
        <w:t>kamgov</w:t>
      </w:r>
      <w:proofErr w:type="spellEnd"/>
      <w:r w:rsidRPr="00F720C5">
        <w:rPr>
          <w:color w:val="000000"/>
          <w:sz w:val="24"/>
          <w:szCs w:val="24"/>
          <w:u w:val="single"/>
        </w:rPr>
        <w:t>.</w:t>
      </w:r>
      <w:proofErr w:type="spellStart"/>
      <w:r w:rsidRPr="00F720C5">
        <w:rPr>
          <w:color w:val="000000"/>
          <w:sz w:val="24"/>
          <w:szCs w:val="24"/>
          <w:u w:val="single"/>
          <w:lang w:val="en-US"/>
        </w:rPr>
        <w:t>ru</w:t>
      </w:r>
      <w:proofErr w:type="spellEnd"/>
      <w:r w:rsidRPr="00F720C5">
        <w:rPr>
          <w:color w:val="000000"/>
          <w:sz w:val="24"/>
          <w:szCs w:val="24"/>
          <w:u w:val="single"/>
        </w:rPr>
        <w:t>/</w:t>
      </w:r>
      <w:proofErr w:type="spellStart"/>
      <w:r w:rsidRPr="00F720C5">
        <w:rPr>
          <w:color w:val="000000"/>
          <w:sz w:val="24"/>
          <w:szCs w:val="24"/>
          <w:u w:val="single"/>
          <w:lang w:val="en-US"/>
        </w:rPr>
        <w:t>emr</w:t>
      </w:r>
      <w:proofErr w:type="spellEnd"/>
      <w:r w:rsidRPr="00F720C5">
        <w:rPr>
          <w:color w:val="000000"/>
          <w:sz w:val="24"/>
          <w:szCs w:val="24"/>
          <w:u w:val="single"/>
        </w:rPr>
        <w:t>/</w:t>
      </w:r>
      <w:proofErr w:type="spellStart"/>
      <w:r w:rsidRPr="00F720C5">
        <w:rPr>
          <w:color w:val="000000"/>
          <w:sz w:val="24"/>
          <w:szCs w:val="24"/>
          <w:u w:val="single"/>
          <w:lang w:val="en-US"/>
        </w:rPr>
        <w:t>novoavacha</w:t>
      </w:r>
      <w:proofErr w:type="spellEnd"/>
      <w:proofErr w:type="gramEnd"/>
    </w:p>
    <w:p w:rsidR="002974BD" w:rsidRPr="00F720C5" w:rsidRDefault="002974BD" w:rsidP="002974BD">
      <w:pPr>
        <w:autoSpaceDE w:val="0"/>
        <w:autoSpaceDN w:val="0"/>
        <w:adjustRightInd w:val="0"/>
        <w:spacing w:line="240" w:lineRule="auto"/>
        <w:ind w:firstLine="709"/>
        <w:jc w:val="both"/>
        <w:rPr>
          <w:iCs/>
          <w:color w:val="000000"/>
          <w:sz w:val="24"/>
          <w:szCs w:val="24"/>
        </w:rPr>
      </w:pPr>
      <w:r w:rsidRPr="001C1EBA">
        <w:rPr>
          <w:color w:val="000000"/>
          <w:sz w:val="24"/>
          <w:szCs w:val="24"/>
        </w:rPr>
        <w:t xml:space="preserve">Адрес электронной </w:t>
      </w:r>
      <w:proofErr w:type="gramStart"/>
      <w:r w:rsidRPr="001C1EBA">
        <w:rPr>
          <w:color w:val="000000"/>
          <w:sz w:val="24"/>
          <w:szCs w:val="24"/>
        </w:rPr>
        <w:t>почты</w:t>
      </w:r>
      <w:r w:rsidR="00F720C5">
        <w:rPr>
          <w:color w:val="000000"/>
          <w:sz w:val="24"/>
          <w:szCs w:val="24"/>
        </w:rPr>
        <w:t xml:space="preserve">: </w:t>
      </w:r>
      <w:r w:rsidRPr="00F720C5">
        <w:rPr>
          <w:i/>
          <w:iCs/>
          <w:color w:val="000000"/>
          <w:sz w:val="24"/>
          <w:szCs w:val="24"/>
          <w:u w:val="single"/>
        </w:rPr>
        <w:t xml:space="preserve"> </w:t>
      </w:r>
      <w:proofErr w:type="spellStart"/>
      <w:r w:rsidR="00F720C5" w:rsidRPr="00F720C5">
        <w:rPr>
          <w:iCs/>
          <w:color w:val="000000"/>
          <w:sz w:val="24"/>
          <w:szCs w:val="24"/>
          <w:u w:val="single"/>
          <w:lang w:val="en-US"/>
        </w:rPr>
        <w:t>novoavacha</w:t>
      </w:r>
      <w:proofErr w:type="spellEnd"/>
      <w:r w:rsidR="00F720C5" w:rsidRPr="00F720C5">
        <w:rPr>
          <w:iCs/>
          <w:color w:val="000000"/>
          <w:sz w:val="24"/>
          <w:szCs w:val="24"/>
          <w:u w:val="single"/>
        </w:rPr>
        <w:t>.</w:t>
      </w:r>
      <w:proofErr w:type="spellStart"/>
      <w:r w:rsidR="00F720C5" w:rsidRPr="00F720C5">
        <w:rPr>
          <w:iCs/>
          <w:color w:val="000000"/>
          <w:sz w:val="24"/>
          <w:szCs w:val="24"/>
          <w:u w:val="single"/>
          <w:lang w:val="en-US"/>
        </w:rPr>
        <w:t>emr</w:t>
      </w:r>
      <w:proofErr w:type="spellEnd"/>
      <w:r w:rsidR="00F720C5" w:rsidRPr="00F720C5">
        <w:rPr>
          <w:iCs/>
          <w:color w:val="000000"/>
          <w:sz w:val="24"/>
          <w:szCs w:val="24"/>
          <w:u w:val="single"/>
        </w:rPr>
        <w:t>@</w:t>
      </w:r>
      <w:r w:rsidR="00F720C5" w:rsidRPr="00F720C5">
        <w:rPr>
          <w:iCs/>
          <w:color w:val="000000"/>
          <w:sz w:val="24"/>
          <w:szCs w:val="24"/>
          <w:u w:val="single"/>
          <w:lang w:val="en-US"/>
        </w:rPr>
        <w:t>mail</w:t>
      </w:r>
      <w:r w:rsidR="00F720C5" w:rsidRPr="00F720C5">
        <w:rPr>
          <w:iCs/>
          <w:color w:val="000000"/>
          <w:sz w:val="24"/>
          <w:szCs w:val="24"/>
          <w:u w:val="single"/>
        </w:rPr>
        <w:t>.</w:t>
      </w:r>
      <w:proofErr w:type="spellStart"/>
      <w:r w:rsidR="00F720C5" w:rsidRPr="00F720C5">
        <w:rPr>
          <w:iCs/>
          <w:color w:val="000000"/>
          <w:sz w:val="24"/>
          <w:szCs w:val="24"/>
          <w:u w:val="single"/>
          <w:lang w:val="en-US"/>
        </w:rPr>
        <w:t>ru</w:t>
      </w:r>
      <w:proofErr w:type="spellEnd"/>
      <w:proofErr w:type="gramEnd"/>
    </w:p>
    <w:p w:rsidR="002D046D" w:rsidRDefault="002D046D" w:rsidP="008A1A7C">
      <w:pPr>
        <w:autoSpaceDE w:val="0"/>
        <w:autoSpaceDN w:val="0"/>
        <w:adjustRightInd w:val="0"/>
        <w:spacing w:line="240" w:lineRule="auto"/>
        <w:ind w:firstLine="709"/>
        <w:jc w:val="both"/>
        <w:rPr>
          <w:b/>
          <w:bCs/>
          <w:color w:val="000000"/>
          <w:sz w:val="26"/>
          <w:szCs w:val="26"/>
        </w:rPr>
      </w:pPr>
    </w:p>
    <w:p w:rsidR="000E4136" w:rsidRPr="002D046D" w:rsidRDefault="00DF3C09" w:rsidP="008A1A7C">
      <w:pPr>
        <w:autoSpaceDE w:val="0"/>
        <w:autoSpaceDN w:val="0"/>
        <w:adjustRightInd w:val="0"/>
        <w:spacing w:line="240" w:lineRule="auto"/>
        <w:ind w:firstLine="709"/>
        <w:jc w:val="both"/>
        <w:rPr>
          <w:b/>
          <w:bCs/>
          <w:color w:val="000000"/>
          <w:sz w:val="26"/>
          <w:szCs w:val="26"/>
        </w:rPr>
      </w:pPr>
      <w:r w:rsidRPr="002D046D">
        <w:rPr>
          <w:b/>
          <w:bCs/>
          <w:color w:val="000000"/>
          <w:sz w:val="26"/>
          <w:szCs w:val="26"/>
        </w:rPr>
        <w:t>2</w:t>
      </w:r>
      <w:r w:rsidR="008A1A7C" w:rsidRPr="002D046D">
        <w:rPr>
          <w:b/>
          <w:bCs/>
          <w:color w:val="000000"/>
          <w:sz w:val="26"/>
          <w:szCs w:val="26"/>
        </w:rPr>
        <w:t xml:space="preserve">. </w:t>
      </w:r>
      <w:r w:rsidR="000E4136" w:rsidRPr="002D046D">
        <w:rPr>
          <w:b/>
          <w:sz w:val="26"/>
          <w:szCs w:val="26"/>
        </w:rPr>
        <w:t>Перечень филиалов и территориально обособленных структурных подразделений (ТОСП) краевого государственного казённого учреждения «Многофункциональный центр предоставления государственных и муниципальных услуг в Камчатском крае»</w:t>
      </w:r>
    </w:p>
    <w:p w:rsidR="000E4136" w:rsidRDefault="000E4136" w:rsidP="000E4136">
      <w:pPr>
        <w:shd w:val="clear" w:color="auto" w:fill="FFFFFF"/>
        <w:spacing w:line="240" w:lineRule="auto"/>
        <w:ind w:firstLine="567"/>
        <w:contextualSpacing/>
        <w:jc w:val="center"/>
        <w:rPr>
          <w:szCs w:val="28"/>
        </w:rPr>
      </w:pPr>
    </w:p>
    <w:tbl>
      <w:tblPr>
        <w:tblW w:w="9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
        <w:gridCol w:w="4290"/>
        <w:gridCol w:w="4652"/>
      </w:tblGrid>
      <w:tr w:rsidR="000E4136" w:rsidTr="00727D27">
        <w:trPr>
          <w:trHeight w:val="735"/>
          <w:jc w:val="center"/>
        </w:trPr>
        <w:tc>
          <w:tcPr>
            <w:tcW w:w="1025" w:type="dxa"/>
            <w:tcBorders>
              <w:top w:val="single" w:sz="4" w:space="0" w:color="auto"/>
              <w:left w:val="single" w:sz="4" w:space="0" w:color="auto"/>
              <w:bottom w:val="single" w:sz="4" w:space="0" w:color="auto"/>
              <w:right w:val="single" w:sz="4" w:space="0" w:color="auto"/>
            </w:tcBorders>
            <w:vAlign w:val="center"/>
            <w:hideMark/>
          </w:tcPr>
          <w:p w:rsidR="000E4136" w:rsidRDefault="000E4136">
            <w:pPr>
              <w:shd w:val="clear" w:color="auto" w:fill="FFFFFF"/>
              <w:spacing w:line="240" w:lineRule="auto"/>
              <w:ind w:firstLine="567"/>
              <w:contextualSpacing/>
              <w:jc w:val="center"/>
              <w:rPr>
                <w:b/>
                <w:sz w:val="24"/>
                <w:szCs w:val="24"/>
              </w:rPr>
            </w:pPr>
            <w:r>
              <w:rPr>
                <w:b/>
                <w:sz w:val="24"/>
                <w:szCs w:val="24"/>
              </w:rPr>
              <w:t>№</w:t>
            </w:r>
          </w:p>
          <w:p w:rsidR="000E4136" w:rsidRDefault="000E4136">
            <w:pPr>
              <w:rPr>
                <w:rFonts w:asciiTheme="minorHAnsi" w:eastAsiaTheme="minorEastAsia" w:hAnsiTheme="minorHAnsi" w:cstheme="minorBidi"/>
                <w:sz w:val="22"/>
              </w:rPr>
            </w:pPr>
            <w:r>
              <w:rPr>
                <w:b/>
                <w:sz w:val="24"/>
                <w:szCs w:val="24"/>
              </w:rPr>
              <w:t>п/п</w:t>
            </w:r>
          </w:p>
        </w:tc>
        <w:tc>
          <w:tcPr>
            <w:tcW w:w="4290" w:type="dxa"/>
            <w:tcBorders>
              <w:top w:val="single" w:sz="4" w:space="0" w:color="auto"/>
              <w:left w:val="single" w:sz="4" w:space="0" w:color="auto"/>
              <w:bottom w:val="single" w:sz="4" w:space="0" w:color="auto"/>
              <w:right w:val="single" w:sz="4" w:space="0" w:color="auto"/>
            </w:tcBorders>
            <w:vAlign w:val="center"/>
            <w:hideMark/>
          </w:tcPr>
          <w:p w:rsidR="000E4136" w:rsidRDefault="000E4136">
            <w:pPr>
              <w:shd w:val="clear" w:color="auto" w:fill="FFFFFF"/>
              <w:spacing w:line="240" w:lineRule="auto"/>
              <w:contextualSpacing/>
              <w:jc w:val="center"/>
              <w:rPr>
                <w:b/>
                <w:sz w:val="24"/>
                <w:szCs w:val="24"/>
              </w:rPr>
            </w:pPr>
            <w:r>
              <w:rPr>
                <w:b/>
                <w:sz w:val="24"/>
                <w:szCs w:val="24"/>
              </w:rPr>
              <w:t>Название филиала/ТОСП</w:t>
            </w:r>
          </w:p>
        </w:tc>
        <w:tc>
          <w:tcPr>
            <w:tcW w:w="4652" w:type="dxa"/>
            <w:tcBorders>
              <w:top w:val="single" w:sz="4" w:space="0" w:color="auto"/>
              <w:left w:val="single" w:sz="4" w:space="0" w:color="auto"/>
              <w:bottom w:val="single" w:sz="4" w:space="0" w:color="auto"/>
              <w:right w:val="single" w:sz="4" w:space="0" w:color="auto"/>
            </w:tcBorders>
            <w:vAlign w:val="center"/>
            <w:hideMark/>
          </w:tcPr>
          <w:p w:rsidR="000E4136" w:rsidRDefault="000E4136">
            <w:pPr>
              <w:shd w:val="clear" w:color="auto" w:fill="FFFFFF"/>
              <w:spacing w:line="240" w:lineRule="auto"/>
              <w:contextualSpacing/>
              <w:jc w:val="center"/>
              <w:rPr>
                <w:b/>
                <w:sz w:val="24"/>
                <w:szCs w:val="24"/>
              </w:rPr>
            </w:pPr>
            <w:r>
              <w:rPr>
                <w:b/>
                <w:sz w:val="24"/>
                <w:szCs w:val="24"/>
              </w:rPr>
              <w:t>Местонахождение</w:t>
            </w:r>
          </w:p>
          <w:p w:rsidR="000E4136" w:rsidRDefault="000E4136">
            <w:pPr>
              <w:shd w:val="clear" w:color="auto" w:fill="FFFFFF"/>
              <w:spacing w:line="240" w:lineRule="auto"/>
              <w:contextualSpacing/>
              <w:jc w:val="center"/>
              <w:rPr>
                <w:b/>
                <w:sz w:val="24"/>
                <w:szCs w:val="24"/>
              </w:rPr>
            </w:pPr>
            <w:r>
              <w:rPr>
                <w:b/>
                <w:sz w:val="24"/>
                <w:szCs w:val="24"/>
              </w:rPr>
              <w:t>филиала/дополнительного офиса</w:t>
            </w:r>
          </w:p>
        </w:tc>
      </w:tr>
      <w:tr w:rsidR="000E4136" w:rsidTr="00727D27">
        <w:trPr>
          <w:jc w:val="center"/>
        </w:trPr>
        <w:tc>
          <w:tcPr>
            <w:tcW w:w="1025" w:type="dxa"/>
            <w:tcBorders>
              <w:top w:val="single" w:sz="4" w:space="0" w:color="auto"/>
              <w:left w:val="single" w:sz="4" w:space="0" w:color="auto"/>
              <w:bottom w:val="single" w:sz="4" w:space="0" w:color="auto"/>
              <w:right w:val="single" w:sz="4" w:space="0" w:color="auto"/>
            </w:tcBorders>
            <w:vAlign w:val="center"/>
            <w:hideMark/>
          </w:tcPr>
          <w:p w:rsidR="000E4136" w:rsidRDefault="000E4136">
            <w:pPr>
              <w:rPr>
                <w:sz w:val="24"/>
                <w:szCs w:val="24"/>
                <w:lang w:bidi="ru-RU"/>
              </w:rPr>
            </w:pPr>
            <w:r>
              <w:rPr>
                <w:sz w:val="24"/>
                <w:szCs w:val="24"/>
                <w:lang w:bidi="ru-RU"/>
              </w:rPr>
              <w:t>1</w:t>
            </w:r>
          </w:p>
        </w:tc>
        <w:tc>
          <w:tcPr>
            <w:tcW w:w="4290" w:type="dxa"/>
            <w:tcBorders>
              <w:top w:val="single" w:sz="4" w:space="0" w:color="auto"/>
              <w:left w:val="single" w:sz="4" w:space="0" w:color="auto"/>
              <w:bottom w:val="single" w:sz="4" w:space="0" w:color="auto"/>
              <w:right w:val="single" w:sz="4" w:space="0" w:color="auto"/>
            </w:tcBorders>
            <w:vAlign w:val="center"/>
            <w:hideMark/>
          </w:tcPr>
          <w:p w:rsidR="000E4136" w:rsidRDefault="000E4136">
            <w:pPr>
              <w:shd w:val="clear" w:color="auto" w:fill="FFFFFF"/>
              <w:spacing w:line="240" w:lineRule="auto"/>
              <w:contextualSpacing/>
              <w:rPr>
                <w:sz w:val="24"/>
                <w:szCs w:val="24"/>
                <w:lang w:bidi="ru-RU"/>
              </w:rPr>
            </w:pPr>
            <w:r>
              <w:rPr>
                <w:sz w:val="24"/>
                <w:szCs w:val="24"/>
                <w:lang w:bidi="ru-RU"/>
              </w:rPr>
              <w:t xml:space="preserve">Уполномоченный КГКУ МФЦ –ПКГО </w:t>
            </w:r>
          </w:p>
        </w:tc>
        <w:tc>
          <w:tcPr>
            <w:tcW w:w="4652" w:type="dxa"/>
            <w:tcBorders>
              <w:top w:val="single" w:sz="4" w:space="0" w:color="auto"/>
              <w:left w:val="single" w:sz="4" w:space="0" w:color="auto"/>
              <w:bottom w:val="single" w:sz="4" w:space="0" w:color="auto"/>
              <w:right w:val="single" w:sz="4" w:space="0" w:color="auto"/>
            </w:tcBorders>
            <w:hideMark/>
          </w:tcPr>
          <w:p w:rsidR="000E4136" w:rsidRDefault="000E4136">
            <w:pPr>
              <w:shd w:val="clear" w:color="auto" w:fill="FFFFFF"/>
              <w:spacing w:line="240" w:lineRule="auto"/>
              <w:contextualSpacing/>
              <w:rPr>
                <w:sz w:val="24"/>
                <w:szCs w:val="24"/>
                <w:lang w:bidi="ru-RU"/>
              </w:rPr>
            </w:pPr>
            <w:r>
              <w:rPr>
                <w:sz w:val="24"/>
                <w:szCs w:val="24"/>
                <w:lang w:bidi="ru-RU"/>
              </w:rPr>
              <w:t>г. Петропавловск-Камчатский, ул. Савченко, д.23</w:t>
            </w:r>
          </w:p>
        </w:tc>
      </w:tr>
      <w:tr w:rsidR="000E4136" w:rsidTr="00727D27">
        <w:trPr>
          <w:jc w:val="center"/>
        </w:trPr>
        <w:tc>
          <w:tcPr>
            <w:tcW w:w="1025" w:type="dxa"/>
            <w:tcBorders>
              <w:top w:val="single" w:sz="4" w:space="0" w:color="auto"/>
              <w:left w:val="single" w:sz="4" w:space="0" w:color="auto"/>
              <w:bottom w:val="single" w:sz="4" w:space="0" w:color="auto"/>
              <w:right w:val="single" w:sz="4" w:space="0" w:color="auto"/>
            </w:tcBorders>
            <w:vAlign w:val="center"/>
            <w:hideMark/>
          </w:tcPr>
          <w:p w:rsidR="000E4136" w:rsidRDefault="000E4136">
            <w:pPr>
              <w:rPr>
                <w:sz w:val="24"/>
                <w:szCs w:val="24"/>
                <w:lang w:bidi="ru-RU"/>
              </w:rPr>
            </w:pPr>
            <w:r>
              <w:rPr>
                <w:sz w:val="24"/>
                <w:szCs w:val="24"/>
                <w:lang w:bidi="ru-RU"/>
              </w:rPr>
              <w:t>2</w:t>
            </w:r>
          </w:p>
        </w:tc>
        <w:tc>
          <w:tcPr>
            <w:tcW w:w="4290" w:type="dxa"/>
            <w:tcBorders>
              <w:top w:val="single" w:sz="4" w:space="0" w:color="auto"/>
              <w:left w:val="single" w:sz="4" w:space="0" w:color="auto"/>
              <w:bottom w:val="single" w:sz="4" w:space="0" w:color="auto"/>
              <w:right w:val="single" w:sz="4" w:space="0" w:color="auto"/>
            </w:tcBorders>
            <w:vAlign w:val="center"/>
            <w:hideMark/>
          </w:tcPr>
          <w:p w:rsidR="000E4136" w:rsidRDefault="000E4136">
            <w:pPr>
              <w:shd w:val="clear" w:color="auto" w:fill="FFFFFF"/>
              <w:spacing w:line="240" w:lineRule="auto"/>
              <w:contextualSpacing/>
              <w:rPr>
                <w:sz w:val="24"/>
                <w:szCs w:val="24"/>
              </w:rPr>
            </w:pPr>
            <w:r>
              <w:rPr>
                <w:sz w:val="24"/>
                <w:szCs w:val="24"/>
                <w:lang w:bidi="ru-RU"/>
              </w:rPr>
              <w:t>Филиал КГКУ «МФЦ» ПКГО</w:t>
            </w:r>
          </w:p>
        </w:tc>
        <w:tc>
          <w:tcPr>
            <w:tcW w:w="4652" w:type="dxa"/>
            <w:tcBorders>
              <w:top w:val="single" w:sz="4" w:space="0" w:color="auto"/>
              <w:left w:val="single" w:sz="4" w:space="0" w:color="auto"/>
              <w:bottom w:val="single" w:sz="4" w:space="0" w:color="auto"/>
              <w:right w:val="single" w:sz="4" w:space="0" w:color="auto"/>
            </w:tcBorders>
            <w:hideMark/>
          </w:tcPr>
          <w:p w:rsidR="000E4136" w:rsidRDefault="000E4136">
            <w:pPr>
              <w:shd w:val="clear" w:color="auto" w:fill="FFFFFF"/>
              <w:spacing w:line="240" w:lineRule="auto"/>
              <w:contextualSpacing/>
              <w:rPr>
                <w:sz w:val="24"/>
                <w:szCs w:val="24"/>
                <w:lang w:bidi="ru-RU"/>
              </w:rPr>
            </w:pPr>
            <w:r>
              <w:rPr>
                <w:sz w:val="24"/>
                <w:szCs w:val="24"/>
                <w:lang w:bidi="ru-RU"/>
              </w:rPr>
              <w:t xml:space="preserve">г. Петропавловск-Камчатский, </w:t>
            </w:r>
          </w:p>
          <w:p w:rsidR="000E4136" w:rsidRDefault="000E4136">
            <w:pPr>
              <w:shd w:val="clear" w:color="auto" w:fill="FFFFFF"/>
              <w:spacing w:line="240" w:lineRule="auto"/>
              <w:contextualSpacing/>
              <w:rPr>
                <w:sz w:val="24"/>
                <w:szCs w:val="24"/>
                <w:lang w:bidi="ru-RU"/>
              </w:rPr>
            </w:pPr>
            <w:r>
              <w:rPr>
                <w:sz w:val="24"/>
                <w:szCs w:val="24"/>
                <w:lang w:bidi="ru-RU"/>
              </w:rPr>
              <w:lastRenderedPageBreak/>
              <w:t>ул. Пограничная, д. 17</w:t>
            </w:r>
          </w:p>
        </w:tc>
      </w:tr>
      <w:tr w:rsidR="000E4136" w:rsidTr="00727D27">
        <w:trPr>
          <w:trHeight w:val="692"/>
          <w:jc w:val="center"/>
        </w:trPr>
        <w:tc>
          <w:tcPr>
            <w:tcW w:w="1025" w:type="dxa"/>
            <w:tcBorders>
              <w:top w:val="single" w:sz="4" w:space="0" w:color="auto"/>
              <w:left w:val="single" w:sz="4" w:space="0" w:color="auto"/>
              <w:bottom w:val="single" w:sz="4" w:space="0" w:color="auto"/>
              <w:right w:val="single" w:sz="4" w:space="0" w:color="auto"/>
            </w:tcBorders>
            <w:vAlign w:val="center"/>
            <w:hideMark/>
          </w:tcPr>
          <w:p w:rsidR="000E4136" w:rsidRDefault="000E4136">
            <w:pPr>
              <w:rPr>
                <w:sz w:val="24"/>
                <w:szCs w:val="24"/>
                <w:lang w:bidi="ru-RU"/>
              </w:rPr>
            </w:pPr>
            <w:r>
              <w:rPr>
                <w:sz w:val="24"/>
                <w:szCs w:val="24"/>
                <w:lang w:bidi="ru-RU"/>
              </w:rPr>
              <w:lastRenderedPageBreak/>
              <w:t>3</w:t>
            </w:r>
          </w:p>
        </w:tc>
        <w:tc>
          <w:tcPr>
            <w:tcW w:w="4290" w:type="dxa"/>
            <w:tcBorders>
              <w:top w:val="single" w:sz="4" w:space="0" w:color="auto"/>
              <w:left w:val="single" w:sz="4" w:space="0" w:color="auto"/>
              <w:bottom w:val="single" w:sz="4" w:space="0" w:color="auto"/>
              <w:right w:val="single" w:sz="4" w:space="0" w:color="auto"/>
            </w:tcBorders>
            <w:vAlign w:val="center"/>
            <w:hideMark/>
          </w:tcPr>
          <w:p w:rsidR="000E4136" w:rsidRDefault="000E4136">
            <w:pPr>
              <w:shd w:val="clear" w:color="auto" w:fill="FFFFFF"/>
              <w:spacing w:line="240" w:lineRule="auto"/>
              <w:contextualSpacing/>
              <w:rPr>
                <w:sz w:val="24"/>
                <w:szCs w:val="24"/>
              </w:rPr>
            </w:pPr>
            <w:r>
              <w:rPr>
                <w:sz w:val="24"/>
                <w:szCs w:val="24"/>
                <w:lang w:bidi="ru-RU"/>
              </w:rPr>
              <w:t>Филиал КГКУ «МФЦ» ПКГО</w:t>
            </w:r>
          </w:p>
        </w:tc>
        <w:tc>
          <w:tcPr>
            <w:tcW w:w="4652" w:type="dxa"/>
            <w:tcBorders>
              <w:top w:val="single" w:sz="4" w:space="0" w:color="auto"/>
              <w:left w:val="single" w:sz="4" w:space="0" w:color="auto"/>
              <w:bottom w:val="single" w:sz="4" w:space="0" w:color="auto"/>
              <w:right w:val="single" w:sz="4" w:space="0" w:color="auto"/>
            </w:tcBorders>
            <w:hideMark/>
          </w:tcPr>
          <w:p w:rsidR="000E4136" w:rsidRDefault="000E4136">
            <w:pPr>
              <w:shd w:val="clear" w:color="auto" w:fill="FFFFFF"/>
              <w:spacing w:line="240" w:lineRule="auto"/>
              <w:contextualSpacing/>
              <w:rPr>
                <w:sz w:val="24"/>
                <w:szCs w:val="24"/>
                <w:lang w:bidi="ru-RU"/>
              </w:rPr>
            </w:pPr>
            <w:r>
              <w:rPr>
                <w:sz w:val="24"/>
                <w:szCs w:val="24"/>
                <w:lang w:bidi="ru-RU"/>
              </w:rPr>
              <w:t xml:space="preserve">г. Петропавловск-Камчатский, </w:t>
            </w:r>
          </w:p>
          <w:p w:rsidR="000E4136" w:rsidRDefault="000E4136">
            <w:pPr>
              <w:shd w:val="clear" w:color="auto" w:fill="FFFFFF"/>
              <w:spacing w:line="240" w:lineRule="auto"/>
              <w:contextualSpacing/>
              <w:rPr>
                <w:sz w:val="24"/>
                <w:szCs w:val="24"/>
              </w:rPr>
            </w:pPr>
            <w:r>
              <w:rPr>
                <w:sz w:val="24"/>
                <w:szCs w:val="24"/>
                <w:lang w:bidi="ru-RU"/>
              </w:rPr>
              <w:t>ул. Океанская, д. 94</w:t>
            </w:r>
          </w:p>
        </w:tc>
      </w:tr>
      <w:tr w:rsidR="000E4136" w:rsidTr="00727D27">
        <w:trPr>
          <w:jc w:val="center"/>
        </w:trPr>
        <w:tc>
          <w:tcPr>
            <w:tcW w:w="1025" w:type="dxa"/>
            <w:tcBorders>
              <w:top w:val="single" w:sz="4" w:space="0" w:color="auto"/>
              <w:left w:val="single" w:sz="4" w:space="0" w:color="auto"/>
              <w:bottom w:val="single" w:sz="4" w:space="0" w:color="auto"/>
              <w:right w:val="single" w:sz="4" w:space="0" w:color="auto"/>
            </w:tcBorders>
            <w:vAlign w:val="center"/>
            <w:hideMark/>
          </w:tcPr>
          <w:p w:rsidR="000E4136" w:rsidRDefault="000E4136">
            <w:pPr>
              <w:rPr>
                <w:sz w:val="24"/>
                <w:szCs w:val="24"/>
                <w:lang w:bidi="ru-RU"/>
              </w:rPr>
            </w:pPr>
            <w:r>
              <w:rPr>
                <w:sz w:val="24"/>
                <w:szCs w:val="24"/>
                <w:lang w:bidi="ru-RU"/>
              </w:rPr>
              <w:t>4.</w:t>
            </w:r>
          </w:p>
        </w:tc>
        <w:tc>
          <w:tcPr>
            <w:tcW w:w="4290" w:type="dxa"/>
            <w:tcBorders>
              <w:top w:val="single" w:sz="4" w:space="0" w:color="auto"/>
              <w:left w:val="single" w:sz="4" w:space="0" w:color="auto"/>
              <w:bottom w:val="single" w:sz="4" w:space="0" w:color="auto"/>
              <w:right w:val="single" w:sz="4" w:space="0" w:color="auto"/>
            </w:tcBorders>
            <w:vAlign w:val="center"/>
            <w:hideMark/>
          </w:tcPr>
          <w:p w:rsidR="000E4136" w:rsidRDefault="000E4136">
            <w:pPr>
              <w:shd w:val="clear" w:color="auto" w:fill="FFFFFF"/>
              <w:spacing w:line="240" w:lineRule="auto"/>
              <w:contextualSpacing/>
              <w:rPr>
                <w:sz w:val="24"/>
                <w:szCs w:val="24"/>
              </w:rPr>
            </w:pPr>
            <w:r>
              <w:rPr>
                <w:sz w:val="24"/>
                <w:szCs w:val="24"/>
                <w:lang w:bidi="ru-RU"/>
              </w:rPr>
              <w:t xml:space="preserve">Филиал КГКУ «МФЦ» - </w:t>
            </w:r>
            <w:proofErr w:type="spellStart"/>
            <w:r>
              <w:rPr>
                <w:sz w:val="24"/>
                <w:szCs w:val="24"/>
                <w:lang w:bidi="ru-RU"/>
              </w:rPr>
              <w:t>Вилючинск</w:t>
            </w:r>
            <w:proofErr w:type="spellEnd"/>
          </w:p>
        </w:tc>
        <w:tc>
          <w:tcPr>
            <w:tcW w:w="4652" w:type="dxa"/>
            <w:tcBorders>
              <w:top w:val="single" w:sz="4" w:space="0" w:color="auto"/>
              <w:left w:val="single" w:sz="4" w:space="0" w:color="auto"/>
              <w:bottom w:val="single" w:sz="4" w:space="0" w:color="auto"/>
              <w:right w:val="single" w:sz="4" w:space="0" w:color="auto"/>
            </w:tcBorders>
            <w:hideMark/>
          </w:tcPr>
          <w:p w:rsidR="000E4136" w:rsidRDefault="000E4136">
            <w:pPr>
              <w:shd w:val="clear" w:color="auto" w:fill="FFFFFF"/>
              <w:spacing w:line="240" w:lineRule="auto"/>
              <w:contextualSpacing/>
              <w:rPr>
                <w:sz w:val="24"/>
                <w:szCs w:val="24"/>
                <w:lang w:bidi="ru-RU"/>
              </w:rPr>
            </w:pPr>
            <w:r>
              <w:rPr>
                <w:sz w:val="24"/>
                <w:szCs w:val="24"/>
                <w:lang w:bidi="ru-RU"/>
              </w:rPr>
              <w:t xml:space="preserve">Камчатский край, г. </w:t>
            </w:r>
            <w:proofErr w:type="spellStart"/>
            <w:r>
              <w:rPr>
                <w:sz w:val="24"/>
                <w:szCs w:val="24"/>
                <w:lang w:bidi="ru-RU"/>
              </w:rPr>
              <w:t>Вилючинск</w:t>
            </w:r>
            <w:proofErr w:type="spellEnd"/>
            <w:r>
              <w:rPr>
                <w:sz w:val="24"/>
                <w:szCs w:val="24"/>
                <w:lang w:bidi="ru-RU"/>
              </w:rPr>
              <w:t xml:space="preserve">, </w:t>
            </w:r>
          </w:p>
          <w:p w:rsidR="000E4136" w:rsidRDefault="000E4136">
            <w:pPr>
              <w:shd w:val="clear" w:color="auto" w:fill="FFFFFF"/>
              <w:spacing w:line="240" w:lineRule="auto"/>
              <w:contextualSpacing/>
              <w:rPr>
                <w:sz w:val="24"/>
                <w:szCs w:val="24"/>
              </w:rPr>
            </w:pPr>
            <w:proofErr w:type="spellStart"/>
            <w:r>
              <w:rPr>
                <w:sz w:val="24"/>
                <w:szCs w:val="24"/>
                <w:lang w:bidi="ru-RU"/>
              </w:rPr>
              <w:t>мкр</w:t>
            </w:r>
            <w:proofErr w:type="spellEnd"/>
            <w:r>
              <w:rPr>
                <w:sz w:val="24"/>
                <w:szCs w:val="24"/>
                <w:lang w:bidi="ru-RU"/>
              </w:rPr>
              <w:t xml:space="preserve">. </w:t>
            </w:r>
            <w:proofErr w:type="spellStart"/>
            <w:r>
              <w:rPr>
                <w:sz w:val="24"/>
                <w:szCs w:val="24"/>
                <w:lang w:bidi="ru-RU"/>
              </w:rPr>
              <w:t>Центральный.д</w:t>
            </w:r>
            <w:proofErr w:type="spellEnd"/>
            <w:r>
              <w:rPr>
                <w:sz w:val="24"/>
                <w:szCs w:val="24"/>
                <w:lang w:bidi="ru-RU"/>
              </w:rPr>
              <w:t>. 5</w:t>
            </w:r>
          </w:p>
        </w:tc>
      </w:tr>
      <w:tr w:rsidR="000E4136" w:rsidTr="00727D27">
        <w:trPr>
          <w:trHeight w:val="562"/>
          <w:jc w:val="center"/>
        </w:trPr>
        <w:tc>
          <w:tcPr>
            <w:tcW w:w="1025" w:type="dxa"/>
            <w:tcBorders>
              <w:top w:val="single" w:sz="4" w:space="0" w:color="auto"/>
              <w:left w:val="single" w:sz="4" w:space="0" w:color="auto"/>
              <w:bottom w:val="single" w:sz="4" w:space="0" w:color="auto"/>
              <w:right w:val="single" w:sz="4" w:space="0" w:color="auto"/>
            </w:tcBorders>
            <w:vAlign w:val="center"/>
            <w:hideMark/>
          </w:tcPr>
          <w:p w:rsidR="000E4136" w:rsidRDefault="000E4136">
            <w:pPr>
              <w:rPr>
                <w:sz w:val="24"/>
                <w:szCs w:val="24"/>
                <w:lang w:bidi="ru-RU"/>
              </w:rPr>
            </w:pPr>
            <w:r>
              <w:rPr>
                <w:sz w:val="24"/>
                <w:szCs w:val="24"/>
                <w:lang w:bidi="ru-RU"/>
              </w:rPr>
              <w:t>5.</w:t>
            </w:r>
          </w:p>
        </w:tc>
        <w:tc>
          <w:tcPr>
            <w:tcW w:w="4290" w:type="dxa"/>
            <w:tcBorders>
              <w:top w:val="single" w:sz="4" w:space="0" w:color="auto"/>
              <w:left w:val="single" w:sz="4" w:space="0" w:color="auto"/>
              <w:bottom w:val="single" w:sz="4" w:space="0" w:color="auto"/>
              <w:right w:val="single" w:sz="4" w:space="0" w:color="auto"/>
            </w:tcBorders>
            <w:vAlign w:val="center"/>
            <w:hideMark/>
          </w:tcPr>
          <w:p w:rsidR="000E4136" w:rsidRDefault="000E4136">
            <w:pPr>
              <w:shd w:val="clear" w:color="auto" w:fill="FFFFFF"/>
              <w:spacing w:line="240" w:lineRule="auto"/>
              <w:contextualSpacing/>
              <w:rPr>
                <w:sz w:val="24"/>
                <w:szCs w:val="24"/>
                <w:lang w:bidi="ru-RU"/>
              </w:rPr>
            </w:pPr>
            <w:r>
              <w:rPr>
                <w:sz w:val="24"/>
                <w:szCs w:val="24"/>
                <w:lang w:bidi="ru-RU"/>
              </w:rPr>
              <w:t>Филиал КГКУ «МФЦ» - г. Елизово</w:t>
            </w:r>
          </w:p>
        </w:tc>
        <w:tc>
          <w:tcPr>
            <w:tcW w:w="4652" w:type="dxa"/>
            <w:tcBorders>
              <w:top w:val="single" w:sz="4" w:space="0" w:color="auto"/>
              <w:left w:val="single" w:sz="4" w:space="0" w:color="auto"/>
              <w:bottom w:val="single" w:sz="4" w:space="0" w:color="auto"/>
              <w:right w:val="single" w:sz="4" w:space="0" w:color="auto"/>
            </w:tcBorders>
            <w:hideMark/>
          </w:tcPr>
          <w:p w:rsidR="000E4136" w:rsidRDefault="000E4136">
            <w:pPr>
              <w:shd w:val="clear" w:color="auto" w:fill="FFFFFF"/>
              <w:spacing w:line="240" w:lineRule="auto"/>
              <w:contextualSpacing/>
              <w:rPr>
                <w:sz w:val="24"/>
                <w:szCs w:val="24"/>
                <w:lang w:bidi="ru-RU"/>
              </w:rPr>
            </w:pPr>
            <w:r>
              <w:rPr>
                <w:sz w:val="24"/>
                <w:szCs w:val="24"/>
                <w:lang w:bidi="ru-RU"/>
              </w:rPr>
              <w:t xml:space="preserve">Камчатский край, </w:t>
            </w:r>
            <w:proofErr w:type="spellStart"/>
            <w:r>
              <w:rPr>
                <w:sz w:val="24"/>
                <w:szCs w:val="24"/>
                <w:lang w:bidi="ru-RU"/>
              </w:rPr>
              <w:t>Елизовский</w:t>
            </w:r>
            <w:proofErr w:type="spellEnd"/>
            <w:r>
              <w:rPr>
                <w:sz w:val="24"/>
                <w:szCs w:val="24"/>
                <w:lang w:bidi="ru-RU"/>
              </w:rPr>
              <w:t xml:space="preserve"> район, </w:t>
            </w:r>
          </w:p>
          <w:p w:rsidR="000E4136" w:rsidRDefault="000E4136">
            <w:pPr>
              <w:shd w:val="clear" w:color="auto" w:fill="FFFFFF"/>
              <w:spacing w:line="240" w:lineRule="auto"/>
              <w:contextualSpacing/>
              <w:rPr>
                <w:sz w:val="24"/>
                <w:szCs w:val="24"/>
                <w:lang w:bidi="ru-RU"/>
              </w:rPr>
            </w:pPr>
            <w:r>
              <w:rPr>
                <w:sz w:val="24"/>
                <w:szCs w:val="24"/>
                <w:lang w:bidi="ru-RU"/>
              </w:rPr>
              <w:t>г. Елизово, ул. Беринга, д. 9</w:t>
            </w:r>
          </w:p>
        </w:tc>
      </w:tr>
      <w:tr w:rsidR="000E4136" w:rsidTr="00727D27">
        <w:trPr>
          <w:jc w:val="center"/>
        </w:trPr>
        <w:tc>
          <w:tcPr>
            <w:tcW w:w="1025" w:type="dxa"/>
            <w:tcBorders>
              <w:top w:val="single" w:sz="4" w:space="0" w:color="auto"/>
              <w:left w:val="single" w:sz="4" w:space="0" w:color="auto"/>
              <w:bottom w:val="single" w:sz="4" w:space="0" w:color="auto"/>
              <w:right w:val="single" w:sz="4" w:space="0" w:color="auto"/>
            </w:tcBorders>
            <w:vAlign w:val="center"/>
            <w:hideMark/>
          </w:tcPr>
          <w:p w:rsidR="000E4136" w:rsidRDefault="000E4136">
            <w:pPr>
              <w:rPr>
                <w:sz w:val="24"/>
                <w:szCs w:val="24"/>
                <w:lang w:bidi="ru-RU"/>
              </w:rPr>
            </w:pPr>
            <w:r>
              <w:rPr>
                <w:sz w:val="24"/>
                <w:szCs w:val="24"/>
                <w:lang w:bidi="ru-RU"/>
              </w:rPr>
              <w:t>6.</w:t>
            </w:r>
          </w:p>
        </w:tc>
        <w:tc>
          <w:tcPr>
            <w:tcW w:w="4290" w:type="dxa"/>
            <w:tcBorders>
              <w:top w:val="single" w:sz="4" w:space="0" w:color="auto"/>
              <w:left w:val="single" w:sz="4" w:space="0" w:color="auto"/>
              <w:bottom w:val="single" w:sz="4" w:space="0" w:color="auto"/>
              <w:right w:val="single" w:sz="4" w:space="0" w:color="auto"/>
            </w:tcBorders>
            <w:vAlign w:val="center"/>
            <w:hideMark/>
          </w:tcPr>
          <w:p w:rsidR="000E4136" w:rsidRDefault="000E4136">
            <w:pPr>
              <w:shd w:val="clear" w:color="auto" w:fill="FFFFFF"/>
              <w:spacing w:line="240" w:lineRule="auto"/>
              <w:contextualSpacing/>
              <w:rPr>
                <w:sz w:val="24"/>
                <w:szCs w:val="24"/>
              </w:rPr>
            </w:pPr>
            <w:r>
              <w:rPr>
                <w:sz w:val="24"/>
                <w:szCs w:val="24"/>
                <w:lang w:bidi="ru-RU"/>
              </w:rPr>
              <w:t xml:space="preserve">ТОСП КГКУ «МФЦ» - </w:t>
            </w:r>
            <w:proofErr w:type="spellStart"/>
            <w:r>
              <w:rPr>
                <w:sz w:val="24"/>
                <w:szCs w:val="24"/>
                <w:lang w:bidi="ru-RU"/>
              </w:rPr>
              <w:t>Елизовский</w:t>
            </w:r>
            <w:proofErr w:type="spellEnd"/>
            <w:r>
              <w:rPr>
                <w:sz w:val="24"/>
                <w:szCs w:val="24"/>
                <w:lang w:bidi="ru-RU"/>
              </w:rPr>
              <w:t xml:space="preserve"> муниципальный район</w:t>
            </w:r>
          </w:p>
        </w:tc>
        <w:tc>
          <w:tcPr>
            <w:tcW w:w="4652" w:type="dxa"/>
            <w:tcBorders>
              <w:top w:val="single" w:sz="4" w:space="0" w:color="auto"/>
              <w:left w:val="single" w:sz="4" w:space="0" w:color="auto"/>
              <w:bottom w:val="single" w:sz="4" w:space="0" w:color="auto"/>
              <w:right w:val="single" w:sz="4" w:space="0" w:color="auto"/>
            </w:tcBorders>
            <w:hideMark/>
          </w:tcPr>
          <w:p w:rsidR="000E4136" w:rsidRDefault="000E4136">
            <w:pPr>
              <w:shd w:val="clear" w:color="auto" w:fill="FFFFFF"/>
              <w:spacing w:line="240" w:lineRule="auto"/>
              <w:contextualSpacing/>
              <w:rPr>
                <w:sz w:val="24"/>
                <w:szCs w:val="24"/>
                <w:lang w:bidi="ru-RU"/>
              </w:rPr>
            </w:pPr>
            <w:r>
              <w:rPr>
                <w:sz w:val="24"/>
                <w:szCs w:val="24"/>
                <w:lang w:bidi="ru-RU"/>
              </w:rPr>
              <w:t xml:space="preserve">Камчатский край, </w:t>
            </w:r>
            <w:proofErr w:type="spellStart"/>
            <w:r>
              <w:rPr>
                <w:sz w:val="24"/>
                <w:szCs w:val="24"/>
                <w:lang w:bidi="ru-RU"/>
              </w:rPr>
              <w:t>Елизовский</w:t>
            </w:r>
            <w:proofErr w:type="spellEnd"/>
            <w:r>
              <w:rPr>
                <w:sz w:val="24"/>
                <w:szCs w:val="24"/>
                <w:lang w:bidi="ru-RU"/>
              </w:rPr>
              <w:t xml:space="preserve"> район, </w:t>
            </w:r>
          </w:p>
          <w:p w:rsidR="000E4136" w:rsidRDefault="000E4136">
            <w:pPr>
              <w:shd w:val="clear" w:color="auto" w:fill="FFFFFF"/>
              <w:spacing w:line="240" w:lineRule="auto"/>
              <w:contextualSpacing/>
              <w:rPr>
                <w:sz w:val="24"/>
                <w:szCs w:val="24"/>
              </w:rPr>
            </w:pPr>
            <w:r>
              <w:rPr>
                <w:sz w:val="24"/>
                <w:szCs w:val="24"/>
                <w:lang w:bidi="ru-RU"/>
              </w:rPr>
              <w:t>п. Термальный ул. Крашенинникова, д. 2</w:t>
            </w:r>
          </w:p>
        </w:tc>
      </w:tr>
      <w:tr w:rsidR="000E4136" w:rsidTr="00727D27">
        <w:trPr>
          <w:trHeight w:val="875"/>
          <w:jc w:val="center"/>
        </w:trPr>
        <w:tc>
          <w:tcPr>
            <w:tcW w:w="1025" w:type="dxa"/>
            <w:tcBorders>
              <w:top w:val="single" w:sz="4" w:space="0" w:color="auto"/>
              <w:left w:val="single" w:sz="4" w:space="0" w:color="auto"/>
              <w:bottom w:val="single" w:sz="4" w:space="0" w:color="auto"/>
              <w:right w:val="single" w:sz="4" w:space="0" w:color="auto"/>
            </w:tcBorders>
            <w:vAlign w:val="center"/>
            <w:hideMark/>
          </w:tcPr>
          <w:p w:rsidR="000E4136" w:rsidRDefault="000E4136">
            <w:pPr>
              <w:rPr>
                <w:sz w:val="24"/>
                <w:szCs w:val="24"/>
                <w:lang w:bidi="ru-RU"/>
              </w:rPr>
            </w:pPr>
            <w:r>
              <w:rPr>
                <w:sz w:val="24"/>
                <w:szCs w:val="24"/>
                <w:lang w:bidi="ru-RU"/>
              </w:rPr>
              <w:t>7.</w:t>
            </w:r>
          </w:p>
        </w:tc>
        <w:tc>
          <w:tcPr>
            <w:tcW w:w="4290" w:type="dxa"/>
            <w:tcBorders>
              <w:top w:val="single" w:sz="4" w:space="0" w:color="auto"/>
              <w:left w:val="single" w:sz="4" w:space="0" w:color="auto"/>
              <w:bottom w:val="single" w:sz="4" w:space="0" w:color="auto"/>
              <w:right w:val="single" w:sz="4" w:space="0" w:color="auto"/>
            </w:tcBorders>
            <w:vAlign w:val="center"/>
            <w:hideMark/>
          </w:tcPr>
          <w:p w:rsidR="000E4136" w:rsidRDefault="000E4136">
            <w:pPr>
              <w:shd w:val="clear" w:color="auto" w:fill="FFFFFF"/>
              <w:spacing w:line="240" w:lineRule="auto"/>
              <w:contextualSpacing/>
              <w:rPr>
                <w:sz w:val="24"/>
                <w:szCs w:val="24"/>
              </w:rPr>
            </w:pPr>
            <w:r>
              <w:rPr>
                <w:sz w:val="24"/>
                <w:szCs w:val="24"/>
                <w:lang w:bidi="ru-RU"/>
              </w:rPr>
              <w:t xml:space="preserve">ТОСП КГКУ «МФЦ» - </w:t>
            </w:r>
            <w:proofErr w:type="spellStart"/>
            <w:r>
              <w:rPr>
                <w:sz w:val="24"/>
                <w:szCs w:val="24"/>
                <w:lang w:bidi="ru-RU"/>
              </w:rPr>
              <w:t>Елизовский</w:t>
            </w:r>
            <w:proofErr w:type="spellEnd"/>
            <w:r>
              <w:rPr>
                <w:sz w:val="24"/>
                <w:szCs w:val="24"/>
                <w:lang w:bidi="ru-RU"/>
              </w:rPr>
              <w:t xml:space="preserve"> муниципальный район</w:t>
            </w:r>
          </w:p>
        </w:tc>
        <w:tc>
          <w:tcPr>
            <w:tcW w:w="4652" w:type="dxa"/>
            <w:tcBorders>
              <w:top w:val="single" w:sz="4" w:space="0" w:color="auto"/>
              <w:left w:val="single" w:sz="4" w:space="0" w:color="auto"/>
              <w:bottom w:val="single" w:sz="4" w:space="0" w:color="auto"/>
              <w:right w:val="single" w:sz="4" w:space="0" w:color="auto"/>
            </w:tcBorders>
            <w:hideMark/>
          </w:tcPr>
          <w:p w:rsidR="000E4136" w:rsidRDefault="000E4136">
            <w:pPr>
              <w:shd w:val="clear" w:color="auto" w:fill="FFFFFF"/>
              <w:spacing w:line="240" w:lineRule="auto"/>
              <w:contextualSpacing/>
              <w:rPr>
                <w:sz w:val="24"/>
                <w:szCs w:val="24"/>
                <w:lang w:bidi="ru-RU"/>
              </w:rPr>
            </w:pPr>
            <w:r>
              <w:rPr>
                <w:sz w:val="24"/>
                <w:szCs w:val="24"/>
                <w:lang w:bidi="ru-RU"/>
              </w:rPr>
              <w:t xml:space="preserve">Камчатский край, </w:t>
            </w:r>
            <w:proofErr w:type="spellStart"/>
            <w:r>
              <w:rPr>
                <w:sz w:val="24"/>
                <w:szCs w:val="24"/>
                <w:lang w:bidi="ru-RU"/>
              </w:rPr>
              <w:t>Елизовский</w:t>
            </w:r>
            <w:proofErr w:type="spellEnd"/>
            <w:r>
              <w:rPr>
                <w:sz w:val="24"/>
                <w:szCs w:val="24"/>
                <w:lang w:bidi="ru-RU"/>
              </w:rPr>
              <w:t xml:space="preserve"> район, </w:t>
            </w:r>
          </w:p>
          <w:p w:rsidR="000E4136" w:rsidRDefault="000E4136">
            <w:pPr>
              <w:shd w:val="clear" w:color="auto" w:fill="FFFFFF"/>
              <w:spacing w:line="240" w:lineRule="auto"/>
              <w:contextualSpacing/>
              <w:rPr>
                <w:sz w:val="24"/>
                <w:szCs w:val="24"/>
              </w:rPr>
            </w:pPr>
            <w:r>
              <w:rPr>
                <w:sz w:val="24"/>
                <w:szCs w:val="24"/>
                <w:lang w:bidi="ru-RU"/>
              </w:rPr>
              <w:t>п. Паратунка, ул. Нагорная, д. 27</w:t>
            </w:r>
          </w:p>
        </w:tc>
      </w:tr>
      <w:tr w:rsidR="000E4136" w:rsidTr="00727D27">
        <w:trPr>
          <w:jc w:val="center"/>
        </w:trPr>
        <w:tc>
          <w:tcPr>
            <w:tcW w:w="1025" w:type="dxa"/>
            <w:tcBorders>
              <w:top w:val="single" w:sz="4" w:space="0" w:color="auto"/>
              <w:left w:val="single" w:sz="4" w:space="0" w:color="auto"/>
              <w:bottom w:val="single" w:sz="4" w:space="0" w:color="auto"/>
              <w:right w:val="single" w:sz="4" w:space="0" w:color="auto"/>
            </w:tcBorders>
            <w:vAlign w:val="center"/>
            <w:hideMark/>
          </w:tcPr>
          <w:p w:rsidR="000E4136" w:rsidRDefault="000E4136">
            <w:pPr>
              <w:rPr>
                <w:sz w:val="24"/>
                <w:szCs w:val="24"/>
                <w:lang w:bidi="ru-RU"/>
              </w:rPr>
            </w:pPr>
            <w:r>
              <w:rPr>
                <w:sz w:val="24"/>
                <w:szCs w:val="24"/>
                <w:lang w:bidi="ru-RU"/>
              </w:rPr>
              <w:t>8.</w:t>
            </w:r>
          </w:p>
        </w:tc>
        <w:tc>
          <w:tcPr>
            <w:tcW w:w="4290" w:type="dxa"/>
            <w:tcBorders>
              <w:top w:val="single" w:sz="4" w:space="0" w:color="auto"/>
              <w:left w:val="single" w:sz="4" w:space="0" w:color="auto"/>
              <w:bottom w:val="single" w:sz="4" w:space="0" w:color="auto"/>
              <w:right w:val="single" w:sz="4" w:space="0" w:color="auto"/>
            </w:tcBorders>
            <w:vAlign w:val="center"/>
            <w:hideMark/>
          </w:tcPr>
          <w:p w:rsidR="000E4136" w:rsidRDefault="000E4136">
            <w:pPr>
              <w:shd w:val="clear" w:color="auto" w:fill="FFFFFF"/>
              <w:spacing w:line="240" w:lineRule="auto"/>
              <w:contextualSpacing/>
              <w:rPr>
                <w:sz w:val="24"/>
                <w:szCs w:val="24"/>
              </w:rPr>
            </w:pPr>
            <w:r>
              <w:rPr>
                <w:sz w:val="24"/>
                <w:szCs w:val="24"/>
                <w:lang w:bidi="ru-RU"/>
              </w:rPr>
              <w:t xml:space="preserve">ТОСП КГКУ «МФЦ» - </w:t>
            </w:r>
            <w:proofErr w:type="spellStart"/>
            <w:r>
              <w:rPr>
                <w:sz w:val="24"/>
                <w:szCs w:val="24"/>
                <w:lang w:bidi="ru-RU"/>
              </w:rPr>
              <w:t>Елизовский</w:t>
            </w:r>
            <w:proofErr w:type="spellEnd"/>
            <w:r>
              <w:rPr>
                <w:sz w:val="24"/>
                <w:szCs w:val="24"/>
                <w:lang w:bidi="ru-RU"/>
              </w:rPr>
              <w:t xml:space="preserve"> муниципальный район</w:t>
            </w:r>
          </w:p>
        </w:tc>
        <w:tc>
          <w:tcPr>
            <w:tcW w:w="4652" w:type="dxa"/>
            <w:tcBorders>
              <w:top w:val="single" w:sz="4" w:space="0" w:color="auto"/>
              <w:left w:val="single" w:sz="4" w:space="0" w:color="auto"/>
              <w:bottom w:val="single" w:sz="4" w:space="0" w:color="auto"/>
              <w:right w:val="single" w:sz="4" w:space="0" w:color="auto"/>
            </w:tcBorders>
            <w:hideMark/>
          </w:tcPr>
          <w:p w:rsidR="000E4136" w:rsidRDefault="000E4136">
            <w:pPr>
              <w:shd w:val="clear" w:color="auto" w:fill="FFFFFF"/>
              <w:spacing w:line="240" w:lineRule="auto"/>
              <w:contextualSpacing/>
              <w:rPr>
                <w:sz w:val="24"/>
                <w:szCs w:val="24"/>
                <w:lang w:bidi="ru-RU"/>
              </w:rPr>
            </w:pPr>
            <w:r>
              <w:rPr>
                <w:sz w:val="24"/>
                <w:szCs w:val="24"/>
                <w:lang w:bidi="ru-RU"/>
              </w:rPr>
              <w:t xml:space="preserve">Камчатский край, </w:t>
            </w:r>
            <w:proofErr w:type="spellStart"/>
            <w:r>
              <w:rPr>
                <w:sz w:val="24"/>
                <w:szCs w:val="24"/>
                <w:lang w:bidi="ru-RU"/>
              </w:rPr>
              <w:t>Елизовский</w:t>
            </w:r>
            <w:proofErr w:type="spellEnd"/>
            <w:r>
              <w:rPr>
                <w:sz w:val="24"/>
                <w:szCs w:val="24"/>
                <w:lang w:bidi="ru-RU"/>
              </w:rPr>
              <w:t xml:space="preserve"> район, </w:t>
            </w:r>
          </w:p>
          <w:p w:rsidR="000E4136" w:rsidRDefault="000E4136">
            <w:pPr>
              <w:shd w:val="clear" w:color="auto" w:fill="FFFFFF"/>
              <w:spacing w:line="240" w:lineRule="auto"/>
              <w:contextualSpacing/>
              <w:rPr>
                <w:sz w:val="24"/>
                <w:szCs w:val="24"/>
              </w:rPr>
            </w:pPr>
            <w:r>
              <w:rPr>
                <w:sz w:val="24"/>
                <w:szCs w:val="24"/>
                <w:lang w:bidi="ru-RU"/>
              </w:rPr>
              <w:t xml:space="preserve">п. </w:t>
            </w:r>
            <w:proofErr w:type="spellStart"/>
            <w:r>
              <w:rPr>
                <w:sz w:val="24"/>
                <w:szCs w:val="24"/>
                <w:lang w:bidi="ru-RU"/>
              </w:rPr>
              <w:t>Вулканный</w:t>
            </w:r>
            <w:proofErr w:type="spellEnd"/>
            <w:r>
              <w:rPr>
                <w:sz w:val="24"/>
                <w:szCs w:val="24"/>
                <w:lang w:bidi="ru-RU"/>
              </w:rPr>
              <w:t>, ул. Центральная, д. 1</w:t>
            </w:r>
          </w:p>
        </w:tc>
      </w:tr>
      <w:tr w:rsidR="000E4136" w:rsidTr="00727D27">
        <w:trPr>
          <w:jc w:val="center"/>
        </w:trPr>
        <w:tc>
          <w:tcPr>
            <w:tcW w:w="1025" w:type="dxa"/>
            <w:tcBorders>
              <w:top w:val="single" w:sz="4" w:space="0" w:color="auto"/>
              <w:left w:val="single" w:sz="4" w:space="0" w:color="auto"/>
              <w:bottom w:val="single" w:sz="4" w:space="0" w:color="auto"/>
              <w:right w:val="single" w:sz="4" w:space="0" w:color="auto"/>
            </w:tcBorders>
            <w:vAlign w:val="center"/>
            <w:hideMark/>
          </w:tcPr>
          <w:p w:rsidR="000E4136" w:rsidRDefault="000E4136">
            <w:pPr>
              <w:rPr>
                <w:sz w:val="24"/>
                <w:szCs w:val="24"/>
                <w:lang w:bidi="ru-RU"/>
              </w:rPr>
            </w:pPr>
            <w:r>
              <w:rPr>
                <w:sz w:val="24"/>
                <w:szCs w:val="24"/>
                <w:lang w:bidi="ru-RU"/>
              </w:rPr>
              <w:t>9.</w:t>
            </w:r>
          </w:p>
        </w:tc>
        <w:tc>
          <w:tcPr>
            <w:tcW w:w="4290" w:type="dxa"/>
            <w:tcBorders>
              <w:top w:val="single" w:sz="4" w:space="0" w:color="auto"/>
              <w:left w:val="single" w:sz="4" w:space="0" w:color="auto"/>
              <w:bottom w:val="single" w:sz="4" w:space="0" w:color="auto"/>
              <w:right w:val="single" w:sz="4" w:space="0" w:color="auto"/>
            </w:tcBorders>
            <w:vAlign w:val="center"/>
            <w:hideMark/>
          </w:tcPr>
          <w:p w:rsidR="000E4136" w:rsidRDefault="000E4136">
            <w:pPr>
              <w:shd w:val="clear" w:color="auto" w:fill="FFFFFF"/>
              <w:spacing w:line="240" w:lineRule="auto"/>
              <w:contextualSpacing/>
              <w:rPr>
                <w:sz w:val="24"/>
                <w:szCs w:val="24"/>
              </w:rPr>
            </w:pPr>
            <w:r>
              <w:rPr>
                <w:sz w:val="24"/>
                <w:szCs w:val="24"/>
                <w:lang w:bidi="ru-RU"/>
              </w:rPr>
              <w:t xml:space="preserve">ТОСП КГКУ «МФЦ» - </w:t>
            </w:r>
            <w:proofErr w:type="spellStart"/>
            <w:r>
              <w:rPr>
                <w:sz w:val="24"/>
                <w:szCs w:val="24"/>
                <w:lang w:bidi="ru-RU"/>
              </w:rPr>
              <w:t>Елизовский</w:t>
            </w:r>
            <w:proofErr w:type="spellEnd"/>
            <w:r>
              <w:rPr>
                <w:sz w:val="24"/>
                <w:szCs w:val="24"/>
                <w:lang w:bidi="ru-RU"/>
              </w:rPr>
              <w:t xml:space="preserve"> муниципальный район</w:t>
            </w:r>
          </w:p>
        </w:tc>
        <w:tc>
          <w:tcPr>
            <w:tcW w:w="4652" w:type="dxa"/>
            <w:tcBorders>
              <w:top w:val="single" w:sz="4" w:space="0" w:color="auto"/>
              <w:left w:val="single" w:sz="4" w:space="0" w:color="auto"/>
              <w:bottom w:val="single" w:sz="4" w:space="0" w:color="auto"/>
              <w:right w:val="single" w:sz="4" w:space="0" w:color="auto"/>
            </w:tcBorders>
            <w:hideMark/>
          </w:tcPr>
          <w:p w:rsidR="000E4136" w:rsidRDefault="000E4136">
            <w:pPr>
              <w:shd w:val="clear" w:color="auto" w:fill="FFFFFF"/>
              <w:spacing w:line="240" w:lineRule="auto"/>
              <w:contextualSpacing/>
              <w:rPr>
                <w:sz w:val="24"/>
                <w:szCs w:val="24"/>
                <w:lang w:bidi="ru-RU"/>
              </w:rPr>
            </w:pPr>
            <w:r>
              <w:rPr>
                <w:sz w:val="24"/>
                <w:szCs w:val="24"/>
                <w:lang w:bidi="ru-RU"/>
              </w:rPr>
              <w:t xml:space="preserve">Камчатский край, </w:t>
            </w:r>
            <w:proofErr w:type="spellStart"/>
            <w:r>
              <w:rPr>
                <w:sz w:val="24"/>
                <w:szCs w:val="24"/>
                <w:lang w:bidi="ru-RU"/>
              </w:rPr>
              <w:t>Елизовский</w:t>
            </w:r>
            <w:proofErr w:type="spellEnd"/>
            <w:r>
              <w:rPr>
                <w:sz w:val="24"/>
                <w:szCs w:val="24"/>
                <w:lang w:bidi="ru-RU"/>
              </w:rPr>
              <w:t xml:space="preserve"> район, </w:t>
            </w:r>
          </w:p>
          <w:p w:rsidR="000E4136" w:rsidRDefault="000E4136">
            <w:pPr>
              <w:shd w:val="clear" w:color="auto" w:fill="FFFFFF"/>
              <w:spacing w:line="240" w:lineRule="auto"/>
              <w:contextualSpacing/>
              <w:rPr>
                <w:sz w:val="24"/>
                <w:szCs w:val="24"/>
              </w:rPr>
            </w:pPr>
            <w:r>
              <w:rPr>
                <w:sz w:val="24"/>
                <w:szCs w:val="24"/>
                <w:lang w:bidi="ru-RU"/>
              </w:rPr>
              <w:t>п. Раздольный ул. Советская, д. 2А</w:t>
            </w:r>
          </w:p>
        </w:tc>
      </w:tr>
      <w:tr w:rsidR="000E4136" w:rsidTr="00727D27">
        <w:trPr>
          <w:jc w:val="center"/>
        </w:trPr>
        <w:tc>
          <w:tcPr>
            <w:tcW w:w="1025" w:type="dxa"/>
            <w:tcBorders>
              <w:top w:val="single" w:sz="4" w:space="0" w:color="auto"/>
              <w:left w:val="single" w:sz="4" w:space="0" w:color="auto"/>
              <w:bottom w:val="single" w:sz="4" w:space="0" w:color="auto"/>
              <w:right w:val="single" w:sz="4" w:space="0" w:color="auto"/>
            </w:tcBorders>
            <w:vAlign w:val="center"/>
            <w:hideMark/>
          </w:tcPr>
          <w:p w:rsidR="000E4136" w:rsidRDefault="000E4136">
            <w:pPr>
              <w:rPr>
                <w:sz w:val="24"/>
                <w:szCs w:val="24"/>
                <w:lang w:bidi="ru-RU"/>
              </w:rPr>
            </w:pPr>
            <w:r>
              <w:rPr>
                <w:sz w:val="24"/>
                <w:szCs w:val="24"/>
                <w:lang w:bidi="ru-RU"/>
              </w:rPr>
              <w:t>10.</w:t>
            </w:r>
          </w:p>
        </w:tc>
        <w:tc>
          <w:tcPr>
            <w:tcW w:w="4290" w:type="dxa"/>
            <w:tcBorders>
              <w:top w:val="single" w:sz="4" w:space="0" w:color="auto"/>
              <w:left w:val="single" w:sz="4" w:space="0" w:color="auto"/>
              <w:bottom w:val="single" w:sz="4" w:space="0" w:color="auto"/>
              <w:right w:val="single" w:sz="4" w:space="0" w:color="auto"/>
            </w:tcBorders>
            <w:vAlign w:val="center"/>
            <w:hideMark/>
          </w:tcPr>
          <w:p w:rsidR="000E4136" w:rsidRDefault="000E4136">
            <w:pPr>
              <w:shd w:val="clear" w:color="auto" w:fill="FFFFFF"/>
              <w:spacing w:line="240" w:lineRule="auto"/>
              <w:contextualSpacing/>
              <w:rPr>
                <w:sz w:val="24"/>
                <w:szCs w:val="24"/>
              </w:rPr>
            </w:pPr>
            <w:r>
              <w:rPr>
                <w:sz w:val="24"/>
                <w:szCs w:val="24"/>
                <w:lang w:bidi="ru-RU"/>
              </w:rPr>
              <w:t xml:space="preserve">ТОСП КГКУ «МФЦ» - </w:t>
            </w:r>
            <w:proofErr w:type="spellStart"/>
            <w:r>
              <w:rPr>
                <w:sz w:val="24"/>
                <w:szCs w:val="24"/>
                <w:lang w:bidi="ru-RU"/>
              </w:rPr>
              <w:t>Елизовский</w:t>
            </w:r>
            <w:proofErr w:type="spellEnd"/>
            <w:r>
              <w:rPr>
                <w:sz w:val="24"/>
                <w:szCs w:val="24"/>
                <w:lang w:bidi="ru-RU"/>
              </w:rPr>
              <w:t xml:space="preserve"> муниципальный район</w:t>
            </w:r>
          </w:p>
        </w:tc>
        <w:tc>
          <w:tcPr>
            <w:tcW w:w="4652" w:type="dxa"/>
            <w:tcBorders>
              <w:top w:val="single" w:sz="4" w:space="0" w:color="auto"/>
              <w:left w:val="single" w:sz="4" w:space="0" w:color="auto"/>
              <w:bottom w:val="single" w:sz="4" w:space="0" w:color="auto"/>
              <w:right w:val="single" w:sz="4" w:space="0" w:color="auto"/>
            </w:tcBorders>
            <w:hideMark/>
          </w:tcPr>
          <w:p w:rsidR="000E4136" w:rsidRDefault="000E4136">
            <w:pPr>
              <w:shd w:val="clear" w:color="auto" w:fill="FFFFFF"/>
              <w:spacing w:line="240" w:lineRule="auto"/>
              <w:contextualSpacing/>
              <w:rPr>
                <w:sz w:val="24"/>
                <w:szCs w:val="24"/>
                <w:lang w:bidi="ru-RU"/>
              </w:rPr>
            </w:pPr>
            <w:r>
              <w:rPr>
                <w:sz w:val="24"/>
                <w:szCs w:val="24"/>
                <w:lang w:bidi="ru-RU"/>
              </w:rPr>
              <w:t xml:space="preserve">Камчатский край, </w:t>
            </w:r>
            <w:proofErr w:type="spellStart"/>
            <w:r>
              <w:rPr>
                <w:sz w:val="24"/>
                <w:szCs w:val="24"/>
                <w:lang w:bidi="ru-RU"/>
              </w:rPr>
              <w:t>Елизовский</w:t>
            </w:r>
            <w:proofErr w:type="spellEnd"/>
            <w:r>
              <w:rPr>
                <w:sz w:val="24"/>
                <w:szCs w:val="24"/>
                <w:lang w:bidi="ru-RU"/>
              </w:rPr>
              <w:t xml:space="preserve"> район, </w:t>
            </w:r>
          </w:p>
          <w:p w:rsidR="000E4136" w:rsidRDefault="000E4136">
            <w:pPr>
              <w:shd w:val="clear" w:color="auto" w:fill="FFFFFF"/>
              <w:spacing w:line="240" w:lineRule="auto"/>
              <w:contextualSpacing/>
              <w:rPr>
                <w:sz w:val="24"/>
                <w:szCs w:val="24"/>
              </w:rPr>
            </w:pPr>
            <w:r>
              <w:rPr>
                <w:sz w:val="24"/>
                <w:szCs w:val="24"/>
                <w:lang w:bidi="ru-RU"/>
              </w:rPr>
              <w:t>п. Коряки ул. Шоссейная, д. 2/1</w:t>
            </w:r>
          </w:p>
        </w:tc>
      </w:tr>
      <w:tr w:rsidR="000E4136" w:rsidTr="00727D27">
        <w:trPr>
          <w:jc w:val="center"/>
        </w:trPr>
        <w:tc>
          <w:tcPr>
            <w:tcW w:w="1025" w:type="dxa"/>
            <w:tcBorders>
              <w:top w:val="single" w:sz="4" w:space="0" w:color="auto"/>
              <w:left w:val="single" w:sz="4" w:space="0" w:color="auto"/>
              <w:bottom w:val="single" w:sz="4" w:space="0" w:color="auto"/>
              <w:right w:val="single" w:sz="4" w:space="0" w:color="auto"/>
            </w:tcBorders>
            <w:vAlign w:val="center"/>
            <w:hideMark/>
          </w:tcPr>
          <w:p w:rsidR="000E4136" w:rsidRDefault="000E4136">
            <w:pPr>
              <w:rPr>
                <w:sz w:val="24"/>
                <w:szCs w:val="24"/>
                <w:lang w:bidi="ru-RU"/>
              </w:rPr>
            </w:pPr>
            <w:r>
              <w:rPr>
                <w:sz w:val="24"/>
                <w:szCs w:val="24"/>
                <w:lang w:bidi="ru-RU"/>
              </w:rPr>
              <w:t>11.</w:t>
            </w:r>
          </w:p>
        </w:tc>
        <w:tc>
          <w:tcPr>
            <w:tcW w:w="4290" w:type="dxa"/>
            <w:tcBorders>
              <w:top w:val="single" w:sz="4" w:space="0" w:color="auto"/>
              <w:left w:val="single" w:sz="4" w:space="0" w:color="auto"/>
              <w:bottom w:val="single" w:sz="4" w:space="0" w:color="auto"/>
              <w:right w:val="single" w:sz="4" w:space="0" w:color="auto"/>
            </w:tcBorders>
            <w:vAlign w:val="center"/>
            <w:hideMark/>
          </w:tcPr>
          <w:p w:rsidR="000E4136" w:rsidRDefault="000E4136">
            <w:pPr>
              <w:shd w:val="clear" w:color="auto" w:fill="FFFFFF"/>
              <w:spacing w:line="240" w:lineRule="auto"/>
              <w:contextualSpacing/>
              <w:rPr>
                <w:sz w:val="24"/>
                <w:szCs w:val="24"/>
              </w:rPr>
            </w:pPr>
            <w:r>
              <w:rPr>
                <w:sz w:val="24"/>
                <w:szCs w:val="24"/>
                <w:lang w:bidi="ru-RU"/>
              </w:rPr>
              <w:t xml:space="preserve">ТОСП КГКУ «МФЦ» - </w:t>
            </w:r>
            <w:proofErr w:type="spellStart"/>
            <w:r>
              <w:rPr>
                <w:sz w:val="24"/>
                <w:szCs w:val="24"/>
                <w:lang w:bidi="ru-RU"/>
              </w:rPr>
              <w:t>Елизовский</w:t>
            </w:r>
            <w:proofErr w:type="spellEnd"/>
            <w:r>
              <w:rPr>
                <w:sz w:val="24"/>
                <w:szCs w:val="24"/>
                <w:lang w:bidi="ru-RU"/>
              </w:rPr>
              <w:t xml:space="preserve"> муниципальный район</w:t>
            </w:r>
          </w:p>
        </w:tc>
        <w:tc>
          <w:tcPr>
            <w:tcW w:w="4652" w:type="dxa"/>
            <w:tcBorders>
              <w:top w:val="single" w:sz="4" w:space="0" w:color="auto"/>
              <w:left w:val="single" w:sz="4" w:space="0" w:color="auto"/>
              <w:bottom w:val="single" w:sz="4" w:space="0" w:color="auto"/>
              <w:right w:val="single" w:sz="4" w:space="0" w:color="auto"/>
            </w:tcBorders>
            <w:hideMark/>
          </w:tcPr>
          <w:p w:rsidR="000E4136" w:rsidRDefault="000E4136">
            <w:pPr>
              <w:shd w:val="clear" w:color="auto" w:fill="FFFFFF"/>
              <w:spacing w:line="240" w:lineRule="auto"/>
              <w:contextualSpacing/>
              <w:rPr>
                <w:sz w:val="24"/>
                <w:szCs w:val="24"/>
                <w:lang w:bidi="ru-RU"/>
              </w:rPr>
            </w:pPr>
            <w:r>
              <w:rPr>
                <w:sz w:val="24"/>
                <w:szCs w:val="24"/>
                <w:lang w:bidi="ru-RU"/>
              </w:rPr>
              <w:t xml:space="preserve">Камчатский край, </w:t>
            </w:r>
            <w:proofErr w:type="spellStart"/>
            <w:r>
              <w:rPr>
                <w:sz w:val="24"/>
                <w:szCs w:val="24"/>
                <w:lang w:bidi="ru-RU"/>
              </w:rPr>
              <w:t>Елизовский</w:t>
            </w:r>
            <w:proofErr w:type="spellEnd"/>
            <w:r>
              <w:rPr>
                <w:sz w:val="24"/>
                <w:szCs w:val="24"/>
                <w:lang w:bidi="ru-RU"/>
              </w:rPr>
              <w:t xml:space="preserve"> район, </w:t>
            </w:r>
          </w:p>
          <w:p w:rsidR="000E4136" w:rsidRDefault="000E4136">
            <w:pPr>
              <w:shd w:val="clear" w:color="auto" w:fill="FFFFFF"/>
              <w:spacing w:line="240" w:lineRule="auto"/>
              <w:contextualSpacing/>
              <w:rPr>
                <w:sz w:val="24"/>
                <w:szCs w:val="24"/>
              </w:rPr>
            </w:pPr>
            <w:r>
              <w:rPr>
                <w:sz w:val="24"/>
                <w:szCs w:val="24"/>
                <w:lang w:bidi="ru-RU"/>
              </w:rPr>
              <w:t xml:space="preserve">п. </w:t>
            </w:r>
            <w:proofErr w:type="spellStart"/>
            <w:r>
              <w:rPr>
                <w:sz w:val="24"/>
                <w:szCs w:val="24"/>
                <w:lang w:bidi="ru-RU"/>
              </w:rPr>
              <w:t>Сокоч</w:t>
            </w:r>
            <w:proofErr w:type="spellEnd"/>
            <w:r>
              <w:rPr>
                <w:sz w:val="24"/>
                <w:szCs w:val="24"/>
                <w:lang w:bidi="ru-RU"/>
              </w:rPr>
              <w:t xml:space="preserve"> ул. Лесная, д. 1</w:t>
            </w:r>
          </w:p>
        </w:tc>
      </w:tr>
      <w:tr w:rsidR="000E4136" w:rsidTr="00727D27">
        <w:trPr>
          <w:jc w:val="center"/>
        </w:trPr>
        <w:tc>
          <w:tcPr>
            <w:tcW w:w="1025" w:type="dxa"/>
            <w:tcBorders>
              <w:top w:val="single" w:sz="4" w:space="0" w:color="auto"/>
              <w:left w:val="single" w:sz="4" w:space="0" w:color="auto"/>
              <w:bottom w:val="single" w:sz="4" w:space="0" w:color="auto"/>
              <w:right w:val="single" w:sz="4" w:space="0" w:color="auto"/>
            </w:tcBorders>
            <w:vAlign w:val="center"/>
            <w:hideMark/>
          </w:tcPr>
          <w:p w:rsidR="000E4136" w:rsidRDefault="000E4136">
            <w:pPr>
              <w:rPr>
                <w:sz w:val="24"/>
                <w:szCs w:val="24"/>
                <w:lang w:bidi="ru-RU"/>
              </w:rPr>
            </w:pPr>
            <w:r>
              <w:rPr>
                <w:sz w:val="24"/>
                <w:szCs w:val="24"/>
                <w:lang w:bidi="ru-RU"/>
              </w:rPr>
              <w:t>12.</w:t>
            </w:r>
          </w:p>
        </w:tc>
        <w:tc>
          <w:tcPr>
            <w:tcW w:w="4290" w:type="dxa"/>
            <w:tcBorders>
              <w:top w:val="single" w:sz="4" w:space="0" w:color="auto"/>
              <w:left w:val="single" w:sz="4" w:space="0" w:color="auto"/>
              <w:bottom w:val="single" w:sz="4" w:space="0" w:color="auto"/>
              <w:right w:val="single" w:sz="4" w:space="0" w:color="auto"/>
            </w:tcBorders>
            <w:vAlign w:val="center"/>
            <w:hideMark/>
          </w:tcPr>
          <w:p w:rsidR="000E4136" w:rsidRDefault="000E4136">
            <w:pPr>
              <w:shd w:val="clear" w:color="auto" w:fill="FFFFFF"/>
              <w:spacing w:line="240" w:lineRule="auto"/>
              <w:contextualSpacing/>
              <w:rPr>
                <w:sz w:val="24"/>
                <w:szCs w:val="24"/>
                <w:lang w:bidi="ru-RU"/>
              </w:rPr>
            </w:pPr>
            <w:r>
              <w:rPr>
                <w:sz w:val="24"/>
                <w:szCs w:val="24"/>
                <w:lang w:bidi="ru-RU"/>
              </w:rPr>
              <w:t xml:space="preserve">ТОСП КГКУ «МФЦ» - </w:t>
            </w:r>
            <w:proofErr w:type="spellStart"/>
            <w:r>
              <w:rPr>
                <w:sz w:val="24"/>
                <w:szCs w:val="24"/>
                <w:lang w:bidi="ru-RU"/>
              </w:rPr>
              <w:t>Елизовский</w:t>
            </w:r>
            <w:proofErr w:type="spellEnd"/>
            <w:r>
              <w:rPr>
                <w:sz w:val="24"/>
                <w:szCs w:val="24"/>
                <w:lang w:bidi="ru-RU"/>
              </w:rPr>
              <w:t xml:space="preserve"> муниципальный район</w:t>
            </w:r>
          </w:p>
        </w:tc>
        <w:tc>
          <w:tcPr>
            <w:tcW w:w="4652" w:type="dxa"/>
            <w:tcBorders>
              <w:top w:val="single" w:sz="4" w:space="0" w:color="auto"/>
              <w:left w:val="single" w:sz="4" w:space="0" w:color="auto"/>
              <w:bottom w:val="single" w:sz="4" w:space="0" w:color="auto"/>
              <w:right w:val="single" w:sz="4" w:space="0" w:color="auto"/>
            </w:tcBorders>
            <w:hideMark/>
          </w:tcPr>
          <w:p w:rsidR="000E4136" w:rsidRDefault="000E4136">
            <w:pPr>
              <w:shd w:val="clear" w:color="auto" w:fill="FFFFFF"/>
              <w:spacing w:line="240" w:lineRule="auto"/>
              <w:contextualSpacing/>
              <w:rPr>
                <w:sz w:val="24"/>
                <w:szCs w:val="24"/>
                <w:lang w:bidi="ru-RU"/>
              </w:rPr>
            </w:pPr>
            <w:r>
              <w:rPr>
                <w:sz w:val="24"/>
                <w:szCs w:val="24"/>
                <w:lang w:bidi="ru-RU"/>
              </w:rPr>
              <w:t xml:space="preserve">Камчатский край, </w:t>
            </w:r>
            <w:proofErr w:type="spellStart"/>
            <w:r>
              <w:rPr>
                <w:sz w:val="24"/>
                <w:szCs w:val="24"/>
                <w:lang w:bidi="ru-RU"/>
              </w:rPr>
              <w:t>Елизовский</w:t>
            </w:r>
            <w:proofErr w:type="spellEnd"/>
            <w:r>
              <w:rPr>
                <w:sz w:val="24"/>
                <w:szCs w:val="24"/>
                <w:lang w:bidi="ru-RU"/>
              </w:rPr>
              <w:t xml:space="preserve"> район, </w:t>
            </w:r>
          </w:p>
          <w:p w:rsidR="000E4136" w:rsidRDefault="000E4136">
            <w:pPr>
              <w:shd w:val="clear" w:color="auto" w:fill="FFFFFF"/>
              <w:spacing w:line="240" w:lineRule="auto"/>
              <w:contextualSpacing/>
              <w:rPr>
                <w:sz w:val="24"/>
                <w:szCs w:val="24"/>
                <w:lang w:bidi="ru-RU"/>
              </w:rPr>
            </w:pPr>
            <w:r>
              <w:rPr>
                <w:sz w:val="24"/>
                <w:szCs w:val="24"/>
                <w:lang w:bidi="ru-RU"/>
              </w:rPr>
              <w:t>п. Пионерский ул. Николая Коляды, д.1</w:t>
            </w:r>
          </w:p>
        </w:tc>
      </w:tr>
      <w:tr w:rsidR="000E4136" w:rsidTr="00727D27">
        <w:trPr>
          <w:jc w:val="center"/>
        </w:trPr>
        <w:tc>
          <w:tcPr>
            <w:tcW w:w="1025" w:type="dxa"/>
            <w:tcBorders>
              <w:top w:val="single" w:sz="4" w:space="0" w:color="auto"/>
              <w:left w:val="single" w:sz="4" w:space="0" w:color="auto"/>
              <w:bottom w:val="single" w:sz="4" w:space="0" w:color="auto"/>
              <w:right w:val="single" w:sz="4" w:space="0" w:color="auto"/>
            </w:tcBorders>
            <w:vAlign w:val="center"/>
            <w:hideMark/>
          </w:tcPr>
          <w:p w:rsidR="000E4136" w:rsidRDefault="000E4136">
            <w:pPr>
              <w:rPr>
                <w:sz w:val="24"/>
                <w:szCs w:val="24"/>
                <w:lang w:bidi="ru-RU"/>
              </w:rPr>
            </w:pPr>
            <w:r>
              <w:rPr>
                <w:sz w:val="24"/>
                <w:szCs w:val="24"/>
                <w:lang w:bidi="ru-RU"/>
              </w:rPr>
              <w:t>13.</w:t>
            </w:r>
          </w:p>
        </w:tc>
        <w:tc>
          <w:tcPr>
            <w:tcW w:w="4290" w:type="dxa"/>
            <w:tcBorders>
              <w:top w:val="single" w:sz="4" w:space="0" w:color="auto"/>
              <w:left w:val="single" w:sz="4" w:space="0" w:color="auto"/>
              <w:bottom w:val="single" w:sz="4" w:space="0" w:color="auto"/>
              <w:right w:val="single" w:sz="4" w:space="0" w:color="auto"/>
            </w:tcBorders>
            <w:vAlign w:val="center"/>
            <w:hideMark/>
          </w:tcPr>
          <w:p w:rsidR="000E4136" w:rsidRDefault="000E4136">
            <w:pPr>
              <w:shd w:val="clear" w:color="auto" w:fill="FFFFFF"/>
              <w:spacing w:line="240" w:lineRule="auto"/>
              <w:contextualSpacing/>
              <w:rPr>
                <w:sz w:val="24"/>
                <w:szCs w:val="24"/>
                <w:lang w:bidi="ru-RU"/>
              </w:rPr>
            </w:pPr>
            <w:r>
              <w:rPr>
                <w:sz w:val="24"/>
                <w:szCs w:val="24"/>
                <w:lang w:bidi="ru-RU"/>
              </w:rPr>
              <w:t xml:space="preserve">ТОСП КГКУ «МФЦ» - </w:t>
            </w:r>
            <w:proofErr w:type="spellStart"/>
            <w:r>
              <w:rPr>
                <w:sz w:val="24"/>
                <w:szCs w:val="24"/>
                <w:lang w:bidi="ru-RU"/>
              </w:rPr>
              <w:t>Елизовский</w:t>
            </w:r>
            <w:proofErr w:type="spellEnd"/>
            <w:r>
              <w:rPr>
                <w:sz w:val="24"/>
                <w:szCs w:val="24"/>
                <w:lang w:bidi="ru-RU"/>
              </w:rPr>
              <w:t xml:space="preserve"> муниципальный район</w:t>
            </w:r>
          </w:p>
        </w:tc>
        <w:tc>
          <w:tcPr>
            <w:tcW w:w="4652" w:type="dxa"/>
            <w:tcBorders>
              <w:top w:val="single" w:sz="4" w:space="0" w:color="auto"/>
              <w:left w:val="single" w:sz="4" w:space="0" w:color="auto"/>
              <w:bottom w:val="single" w:sz="4" w:space="0" w:color="auto"/>
              <w:right w:val="single" w:sz="4" w:space="0" w:color="auto"/>
            </w:tcBorders>
            <w:hideMark/>
          </w:tcPr>
          <w:p w:rsidR="000E4136" w:rsidRDefault="000E4136">
            <w:pPr>
              <w:shd w:val="clear" w:color="auto" w:fill="FFFFFF"/>
              <w:spacing w:line="240" w:lineRule="auto"/>
              <w:contextualSpacing/>
              <w:rPr>
                <w:sz w:val="24"/>
                <w:szCs w:val="24"/>
                <w:lang w:bidi="ru-RU"/>
              </w:rPr>
            </w:pPr>
            <w:r>
              <w:rPr>
                <w:sz w:val="24"/>
                <w:szCs w:val="24"/>
                <w:lang w:bidi="ru-RU"/>
              </w:rPr>
              <w:t xml:space="preserve">Камчатский край, </w:t>
            </w:r>
            <w:proofErr w:type="spellStart"/>
            <w:r>
              <w:rPr>
                <w:sz w:val="24"/>
                <w:szCs w:val="24"/>
                <w:lang w:bidi="ru-RU"/>
              </w:rPr>
              <w:t>Елизовский</w:t>
            </w:r>
            <w:proofErr w:type="spellEnd"/>
            <w:r>
              <w:rPr>
                <w:sz w:val="24"/>
                <w:szCs w:val="24"/>
                <w:lang w:bidi="ru-RU"/>
              </w:rPr>
              <w:t xml:space="preserve"> район, </w:t>
            </w:r>
          </w:p>
          <w:p w:rsidR="000E4136" w:rsidRDefault="000E4136">
            <w:pPr>
              <w:shd w:val="clear" w:color="auto" w:fill="FFFFFF"/>
              <w:spacing w:line="240" w:lineRule="auto"/>
              <w:contextualSpacing/>
              <w:rPr>
                <w:sz w:val="24"/>
                <w:szCs w:val="24"/>
                <w:lang w:bidi="ru-RU"/>
              </w:rPr>
            </w:pPr>
            <w:r>
              <w:rPr>
                <w:sz w:val="24"/>
                <w:szCs w:val="24"/>
                <w:lang w:bidi="ru-RU"/>
              </w:rPr>
              <w:t>п. Лесной ул. Чапаева, д. 5д</w:t>
            </w:r>
          </w:p>
        </w:tc>
      </w:tr>
      <w:tr w:rsidR="000E4136" w:rsidTr="00727D27">
        <w:trPr>
          <w:jc w:val="center"/>
        </w:trPr>
        <w:tc>
          <w:tcPr>
            <w:tcW w:w="1025" w:type="dxa"/>
            <w:tcBorders>
              <w:top w:val="single" w:sz="4" w:space="0" w:color="auto"/>
              <w:left w:val="single" w:sz="4" w:space="0" w:color="auto"/>
              <w:bottom w:val="single" w:sz="4" w:space="0" w:color="auto"/>
              <w:right w:val="single" w:sz="4" w:space="0" w:color="auto"/>
            </w:tcBorders>
            <w:vAlign w:val="center"/>
            <w:hideMark/>
          </w:tcPr>
          <w:p w:rsidR="000E4136" w:rsidRDefault="000E4136">
            <w:pPr>
              <w:rPr>
                <w:sz w:val="24"/>
                <w:szCs w:val="24"/>
                <w:lang w:bidi="ru-RU"/>
              </w:rPr>
            </w:pPr>
            <w:r>
              <w:rPr>
                <w:sz w:val="24"/>
                <w:szCs w:val="24"/>
                <w:lang w:bidi="ru-RU"/>
              </w:rPr>
              <w:t>14.</w:t>
            </w:r>
          </w:p>
        </w:tc>
        <w:tc>
          <w:tcPr>
            <w:tcW w:w="4290" w:type="dxa"/>
            <w:tcBorders>
              <w:top w:val="single" w:sz="4" w:space="0" w:color="auto"/>
              <w:left w:val="single" w:sz="4" w:space="0" w:color="auto"/>
              <w:bottom w:val="single" w:sz="4" w:space="0" w:color="auto"/>
              <w:right w:val="single" w:sz="4" w:space="0" w:color="auto"/>
            </w:tcBorders>
            <w:vAlign w:val="center"/>
            <w:hideMark/>
          </w:tcPr>
          <w:p w:rsidR="000E4136" w:rsidRDefault="000E4136">
            <w:pPr>
              <w:shd w:val="clear" w:color="auto" w:fill="FFFFFF"/>
              <w:spacing w:line="240" w:lineRule="auto"/>
              <w:contextualSpacing/>
              <w:rPr>
                <w:sz w:val="24"/>
                <w:szCs w:val="24"/>
                <w:lang w:bidi="ru-RU"/>
              </w:rPr>
            </w:pPr>
            <w:r>
              <w:rPr>
                <w:sz w:val="24"/>
                <w:szCs w:val="24"/>
                <w:lang w:bidi="ru-RU"/>
              </w:rPr>
              <w:t xml:space="preserve">ТОСП КГКУ «МФЦ» - </w:t>
            </w:r>
            <w:proofErr w:type="spellStart"/>
            <w:r>
              <w:rPr>
                <w:sz w:val="24"/>
                <w:szCs w:val="24"/>
                <w:lang w:bidi="ru-RU"/>
              </w:rPr>
              <w:t>Елизовский</w:t>
            </w:r>
            <w:proofErr w:type="spellEnd"/>
            <w:r>
              <w:rPr>
                <w:sz w:val="24"/>
                <w:szCs w:val="24"/>
                <w:lang w:bidi="ru-RU"/>
              </w:rPr>
              <w:t xml:space="preserve"> муниципальный район</w:t>
            </w:r>
          </w:p>
        </w:tc>
        <w:tc>
          <w:tcPr>
            <w:tcW w:w="4652" w:type="dxa"/>
            <w:tcBorders>
              <w:top w:val="single" w:sz="4" w:space="0" w:color="auto"/>
              <w:left w:val="single" w:sz="4" w:space="0" w:color="auto"/>
              <w:bottom w:val="single" w:sz="4" w:space="0" w:color="auto"/>
              <w:right w:val="single" w:sz="4" w:space="0" w:color="auto"/>
            </w:tcBorders>
            <w:hideMark/>
          </w:tcPr>
          <w:p w:rsidR="000E4136" w:rsidRDefault="000E4136">
            <w:pPr>
              <w:shd w:val="clear" w:color="auto" w:fill="FFFFFF"/>
              <w:spacing w:line="240" w:lineRule="auto"/>
              <w:contextualSpacing/>
              <w:rPr>
                <w:sz w:val="24"/>
                <w:szCs w:val="24"/>
                <w:lang w:bidi="ru-RU"/>
              </w:rPr>
            </w:pPr>
            <w:r>
              <w:rPr>
                <w:sz w:val="24"/>
                <w:szCs w:val="24"/>
                <w:lang w:bidi="ru-RU"/>
              </w:rPr>
              <w:t xml:space="preserve">Камчатский край, </w:t>
            </w:r>
            <w:proofErr w:type="spellStart"/>
            <w:r>
              <w:rPr>
                <w:sz w:val="24"/>
                <w:szCs w:val="24"/>
                <w:lang w:bidi="ru-RU"/>
              </w:rPr>
              <w:t>Елизовский</w:t>
            </w:r>
            <w:proofErr w:type="spellEnd"/>
            <w:r>
              <w:rPr>
                <w:sz w:val="24"/>
                <w:szCs w:val="24"/>
                <w:lang w:bidi="ru-RU"/>
              </w:rPr>
              <w:t xml:space="preserve"> район, </w:t>
            </w:r>
          </w:p>
          <w:p w:rsidR="000E4136" w:rsidRDefault="000E4136">
            <w:pPr>
              <w:shd w:val="clear" w:color="auto" w:fill="FFFFFF"/>
              <w:spacing w:line="240" w:lineRule="auto"/>
              <w:contextualSpacing/>
              <w:rPr>
                <w:sz w:val="24"/>
                <w:szCs w:val="24"/>
                <w:lang w:bidi="ru-RU"/>
              </w:rPr>
            </w:pPr>
            <w:r>
              <w:rPr>
                <w:sz w:val="24"/>
                <w:szCs w:val="24"/>
                <w:lang w:bidi="ru-RU"/>
              </w:rPr>
              <w:t>п. Нагорный ул. Совхозная, д. 18</w:t>
            </w:r>
          </w:p>
        </w:tc>
      </w:tr>
      <w:tr w:rsidR="000E4136" w:rsidTr="00727D27">
        <w:trPr>
          <w:jc w:val="center"/>
        </w:trPr>
        <w:tc>
          <w:tcPr>
            <w:tcW w:w="1025" w:type="dxa"/>
            <w:tcBorders>
              <w:top w:val="single" w:sz="4" w:space="0" w:color="auto"/>
              <w:left w:val="single" w:sz="4" w:space="0" w:color="auto"/>
              <w:bottom w:val="single" w:sz="4" w:space="0" w:color="auto"/>
              <w:right w:val="single" w:sz="4" w:space="0" w:color="auto"/>
            </w:tcBorders>
            <w:vAlign w:val="center"/>
            <w:hideMark/>
          </w:tcPr>
          <w:p w:rsidR="000E4136" w:rsidRDefault="000E4136">
            <w:pPr>
              <w:rPr>
                <w:sz w:val="24"/>
                <w:szCs w:val="24"/>
                <w:lang w:bidi="ru-RU"/>
              </w:rPr>
            </w:pPr>
            <w:r>
              <w:rPr>
                <w:sz w:val="24"/>
                <w:szCs w:val="24"/>
                <w:lang w:bidi="ru-RU"/>
              </w:rPr>
              <w:t>15.</w:t>
            </w:r>
          </w:p>
        </w:tc>
        <w:tc>
          <w:tcPr>
            <w:tcW w:w="4290" w:type="dxa"/>
            <w:tcBorders>
              <w:top w:val="single" w:sz="4" w:space="0" w:color="auto"/>
              <w:left w:val="single" w:sz="4" w:space="0" w:color="auto"/>
              <w:bottom w:val="single" w:sz="4" w:space="0" w:color="auto"/>
              <w:right w:val="single" w:sz="4" w:space="0" w:color="auto"/>
            </w:tcBorders>
            <w:vAlign w:val="center"/>
            <w:hideMark/>
          </w:tcPr>
          <w:p w:rsidR="000E4136" w:rsidRDefault="000E4136">
            <w:pPr>
              <w:shd w:val="clear" w:color="auto" w:fill="FFFFFF"/>
              <w:spacing w:line="240" w:lineRule="auto"/>
              <w:contextualSpacing/>
              <w:rPr>
                <w:sz w:val="24"/>
                <w:szCs w:val="24"/>
                <w:lang w:bidi="ru-RU"/>
              </w:rPr>
            </w:pPr>
            <w:r>
              <w:rPr>
                <w:sz w:val="24"/>
                <w:szCs w:val="24"/>
                <w:lang w:bidi="ru-RU"/>
              </w:rPr>
              <w:t xml:space="preserve">ТОСП КГКУ «МФЦ» - </w:t>
            </w:r>
            <w:proofErr w:type="spellStart"/>
            <w:r>
              <w:rPr>
                <w:sz w:val="24"/>
                <w:szCs w:val="24"/>
                <w:lang w:bidi="ru-RU"/>
              </w:rPr>
              <w:t>Елизовский</w:t>
            </w:r>
            <w:proofErr w:type="spellEnd"/>
            <w:r>
              <w:rPr>
                <w:sz w:val="24"/>
                <w:szCs w:val="24"/>
                <w:lang w:bidi="ru-RU"/>
              </w:rPr>
              <w:t xml:space="preserve"> муниципальный район</w:t>
            </w:r>
          </w:p>
        </w:tc>
        <w:tc>
          <w:tcPr>
            <w:tcW w:w="4652" w:type="dxa"/>
            <w:tcBorders>
              <w:top w:val="single" w:sz="4" w:space="0" w:color="auto"/>
              <w:left w:val="single" w:sz="4" w:space="0" w:color="auto"/>
              <w:bottom w:val="single" w:sz="4" w:space="0" w:color="auto"/>
              <w:right w:val="single" w:sz="4" w:space="0" w:color="auto"/>
            </w:tcBorders>
            <w:hideMark/>
          </w:tcPr>
          <w:p w:rsidR="000E4136" w:rsidRDefault="000E4136">
            <w:pPr>
              <w:shd w:val="clear" w:color="auto" w:fill="FFFFFF"/>
              <w:spacing w:line="240" w:lineRule="auto"/>
              <w:contextualSpacing/>
              <w:rPr>
                <w:sz w:val="24"/>
                <w:szCs w:val="24"/>
                <w:lang w:bidi="ru-RU"/>
              </w:rPr>
            </w:pPr>
            <w:r>
              <w:rPr>
                <w:sz w:val="24"/>
                <w:szCs w:val="24"/>
                <w:lang w:bidi="ru-RU"/>
              </w:rPr>
              <w:t xml:space="preserve">Камчатский край, </w:t>
            </w:r>
            <w:proofErr w:type="spellStart"/>
            <w:r>
              <w:rPr>
                <w:sz w:val="24"/>
                <w:szCs w:val="24"/>
                <w:lang w:bidi="ru-RU"/>
              </w:rPr>
              <w:t>Елизовский</w:t>
            </w:r>
            <w:proofErr w:type="spellEnd"/>
            <w:r>
              <w:rPr>
                <w:sz w:val="24"/>
                <w:szCs w:val="24"/>
                <w:lang w:bidi="ru-RU"/>
              </w:rPr>
              <w:t xml:space="preserve"> район, </w:t>
            </w:r>
          </w:p>
          <w:p w:rsidR="000E4136" w:rsidRDefault="000E4136">
            <w:pPr>
              <w:shd w:val="clear" w:color="auto" w:fill="FFFFFF"/>
              <w:spacing w:line="240" w:lineRule="auto"/>
              <w:contextualSpacing/>
              <w:rPr>
                <w:sz w:val="24"/>
                <w:szCs w:val="24"/>
                <w:lang w:bidi="ru-RU"/>
              </w:rPr>
            </w:pPr>
            <w:r>
              <w:rPr>
                <w:sz w:val="24"/>
                <w:szCs w:val="24"/>
                <w:lang w:bidi="ru-RU"/>
              </w:rPr>
              <w:t>п. Николаевка ул. Центральная, д. 24</w:t>
            </w:r>
          </w:p>
        </w:tc>
      </w:tr>
      <w:tr w:rsidR="000E4136" w:rsidTr="00727D27">
        <w:trPr>
          <w:jc w:val="center"/>
        </w:trPr>
        <w:tc>
          <w:tcPr>
            <w:tcW w:w="1025" w:type="dxa"/>
            <w:tcBorders>
              <w:top w:val="single" w:sz="4" w:space="0" w:color="auto"/>
              <w:left w:val="single" w:sz="4" w:space="0" w:color="auto"/>
              <w:bottom w:val="single" w:sz="4" w:space="0" w:color="auto"/>
              <w:right w:val="single" w:sz="4" w:space="0" w:color="auto"/>
            </w:tcBorders>
            <w:vAlign w:val="center"/>
            <w:hideMark/>
          </w:tcPr>
          <w:p w:rsidR="000E4136" w:rsidRDefault="000E4136">
            <w:pPr>
              <w:rPr>
                <w:sz w:val="24"/>
                <w:szCs w:val="24"/>
                <w:lang w:bidi="ru-RU"/>
              </w:rPr>
            </w:pPr>
            <w:r>
              <w:rPr>
                <w:sz w:val="24"/>
                <w:szCs w:val="24"/>
                <w:lang w:bidi="ru-RU"/>
              </w:rPr>
              <w:t>16.</w:t>
            </w:r>
          </w:p>
        </w:tc>
        <w:tc>
          <w:tcPr>
            <w:tcW w:w="4290" w:type="dxa"/>
            <w:tcBorders>
              <w:top w:val="single" w:sz="4" w:space="0" w:color="auto"/>
              <w:left w:val="single" w:sz="4" w:space="0" w:color="auto"/>
              <w:bottom w:val="single" w:sz="4" w:space="0" w:color="auto"/>
              <w:right w:val="single" w:sz="4" w:space="0" w:color="auto"/>
            </w:tcBorders>
            <w:vAlign w:val="center"/>
            <w:hideMark/>
          </w:tcPr>
          <w:p w:rsidR="000E4136" w:rsidRDefault="000E4136">
            <w:pPr>
              <w:shd w:val="clear" w:color="auto" w:fill="FFFFFF"/>
              <w:spacing w:line="240" w:lineRule="auto"/>
              <w:contextualSpacing/>
              <w:rPr>
                <w:sz w:val="24"/>
                <w:szCs w:val="24"/>
              </w:rPr>
            </w:pPr>
            <w:r>
              <w:rPr>
                <w:sz w:val="24"/>
                <w:szCs w:val="24"/>
                <w:lang w:bidi="ru-RU"/>
              </w:rPr>
              <w:t xml:space="preserve">ТОСП КГКУ «МФЦ» - </w:t>
            </w:r>
            <w:proofErr w:type="spellStart"/>
            <w:r>
              <w:rPr>
                <w:sz w:val="24"/>
                <w:szCs w:val="24"/>
                <w:lang w:bidi="ru-RU"/>
              </w:rPr>
              <w:t>Мильковский</w:t>
            </w:r>
            <w:proofErr w:type="spellEnd"/>
            <w:r>
              <w:rPr>
                <w:sz w:val="24"/>
                <w:szCs w:val="24"/>
                <w:lang w:bidi="ru-RU"/>
              </w:rPr>
              <w:t xml:space="preserve"> муниципальный район</w:t>
            </w:r>
          </w:p>
        </w:tc>
        <w:tc>
          <w:tcPr>
            <w:tcW w:w="4652" w:type="dxa"/>
            <w:tcBorders>
              <w:top w:val="single" w:sz="4" w:space="0" w:color="auto"/>
              <w:left w:val="single" w:sz="4" w:space="0" w:color="auto"/>
              <w:bottom w:val="single" w:sz="4" w:space="0" w:color="auto"/>
              <w:right w:val="single" w:sz="4" w:space="0" w:color="auto"/>
            </w:tcBorders>
            <w:hideMark/>
          </w:tcPr>
          <w:p w:rsidR="000E4136" w:rsidRDefault="000E4136">
            <w:pPr>
              <w:shd w:val="clear" w:color="auto" w:fill="FFFFFF"/>
              <w:spacing w:line="240" w:lineRule="auto"/>
              <w:contextualSpacing/>
              <w:rPr>
                <w:sz w:val="24"/>
                <w:szCs w:val="24"/>
                <w:lang w:bidi="ru-RU"/>
              </w:rPr>
            </w:pPr>
            <w:r>
              <w:rPr>
                <w:sz w:val="24"/>
                <w:szCs w:val="24"/>
                <w:lang w:bidi="ru-RU"/>
              </w:rPr>
              <w:t xml:space="preserve">Камчатский край, </w:t>
            </w:r>
            <w:proofErr w:type="spellStart"/>
            <w:r>
              <w:rPr>
                <w:sz w:val="24"/>
                <w:szCs w:val="24"/>
                <w:lang w:bidi="ru-RU"/>
              </w:rPr>
              <w:t>Мильковский</w:t>
            </w:r>
            <w:proofErr w:type="spellEnd"/>
            <w:r>
              <w:rPr>
                <w:sz w:val="24"/>
                <w:szCs w:val="24"/>
                <w:lang w:bidi="ru-RU"/>
              </w:rPr>
              <w:t xml:space="preserve"> район, </w:t>
            </w:r>
          </w:p>
          <w:p w:rsidR="000E4136" w:rsidRDefault="000E4136">
            <w:pPr>
              <w:shd w:val="clear" w:color="auto" w:fill="FFFFFF"/>
              <w:spacing w:line="240" w:lineRule="auto"/>
              <w:contextualSpacing/>
              <w:rPr>
                <w:sz w:val="24"/>
                <w:szCs w:val="24"/>
              </w:rPr>
            </w:pPr>
            <w:r>
              <w:rPr>
                <w:sz w:val="24"/>
                <w:szCs w:val="24"/>
                <w:lang w:bidi="ru-RU"/>
              </w:rPr>
              <w:t>с. Мильково, ул. Ленинская, д. 10</w:t>
            </w:r>
          </w:p>
        </w:tc>
      </w:tr>
      <w:tr w:rsidR="000E4136" w:rsidTr="00727D27">
        <w:trPr>
          <w:jc w:val="center"/>
        </w:trPr>
        <w:tc>
          <w:tcPr>
            <w:tcW w:w="1025" w:type="dxa"/>
            <w:tcBorders>
              <w:top w:val="single" w:sz="4" w:space="0" w:color="auto"/>
              <w:left w:val="single" w:sz="4" w:space="0" w:color="auto"/>
              <w:bottom w:val="single" w:sz="4" w:space="0" w:color="auto"/>
              <w:right w:val="single" w:sz="4" w:space="0" w:color="auto"/>
            </w:tcBorders>
            <w:vAlign w:val="center"/>
            <w:hideMark/>
          </w:tcPr>
          <w:p w:rsidR="000E4136" w:rsidRDefault="000E4136">
            <w:pPr>
              <w:rPr>
                <w:sz w:val="24"/>
                <w:szCs w:val="24"/>
                <w:lang w:bidi="ru-RU"/>
              </w:rPr>
            </w:pPr>
            <w:r>
              <w:rPr>
                <w:sz w:val="24"/>
                <w:szCs w:val="24"/>
                <w:lang w:bidi="ru-RU"/>
              </w:rPr>
              <w:t>17.</w:t>
            </w:r>
          </w:p>
        </w:tc>
        <w:tc>
          <w:tcPr>
            <w:tcW w:w="4290" w:type="dxa"/>
            <w:tcBorders>
              <w:top w:val="single" w:sz="4" w:space="0" w:color="auto"/>
              <w:left w:val="single" w:sz="4" w:space="0" w:color="auto"/>
              <w:bottom w:val="single" w:sz="4" w:space="0" w:color="auto"/>
              <w:right w:val="single" w:sz="4" w:space="0" w:color="auto"/>
            </w:tcBorders>
            <w:vAlign w:val="center"/>
            <w:hideMark/>
          </w:tcPr>
          <w:p w:rsidR="000E4136" w:rsidRDefault="000E4136">
            <w:pPr>
              <w:shd w:val="clear" w:color="auto" w:fill="FFFFFF"/>
              <w:spacing w:line="240" w:lineRule="auto"/>
              <w:contextualSpacing/>
              <w:rPr>
                <w:sz w:val="24"/>
                <w:szCs w:val="24"/>
              </w:rPr>
            </w:pPr>
            <w:r>
              <w:rPr>
                <w:sz w:val="24"/>
                <w:szCs w:val="24"/>
                <w:lang w:bidi="ru-RU"/>
              </w:rPr>
              <w:t xml:space="preserve">ТОСП КГКУ «МФЦ» </w:t>
            </w:r>
            <w:proofErr w:type="spellStart"/>
            <w:r>
              <w:rPr>
                <w:sz w:val="24"/>
                <w:szCs w:val="24"/>
                <w:lang w:bidi="ru-RU"/>
              </w:rPr>
              <w:t>Быстринский</w:t>
            </w:r>
            <w:proofErr w:type="spellEnd"/>
            <w:r>
              <w:rPr>
                <w:sz w:val="24"/>
                <w:szCs w:val="24"/>
                <w:lang w:bidi="ru-RU"/>
              </w:rPr>
              <w:t xml:space="preserve"> муниципальный район</w:t>
            </w:r>
          </w:p>
        </w:tc>
        <w:tc>
          <w:tcPr>
            <w:tcW w:w="4652" w:type="dxa"/>
            <w:tcBorders>
              <w:top w:val="single" w:sz="4" w:space="0" w:color="auto"/>
              <w:left w:val="single" w:sz="4" w:space="0" w:color="auto"/>
              <w:bottom w:val="single" w:sz="4" w:space="0" w:color="auto"/>
              <w:right w:val="single" w:sz="4" w:space="0" w:color="auto"/>
            </w:tcBorders>
            <w:hideMark/>
          </w:tcPr>
          <w:p w:rsidR="000E4136" w:rsidRDefault="000E4136">
            <w:pPr>
              <w:shd w:val="clear" w:color="auto" w:fill="FFFFFF"/>
              <w:spacing w:line="240" w:lineRule="auto"/>
              <w:contextualSpacing/>
              <w:rPr>
                <w:sz w:val="24"/>
                <w:szCs w:val="24"/>
                <w:lang w:bidi="ru-RU"/>
              </w:rPr>
            </w:pPr>
            <w:r>
              <w:rPr>
                <w:sz w:val="24"/>
                <w:szCs w:val="24"/>
                <w:lang w:bidi="ru-RU"/>
              </w:rPr>
              <w:t xml:space="preserve">Камчатский край, </w:t>
            </w:r>
            <w:proofErr w:type="spellStart"/>
            <w:r>
              <w:rPr>
                <w:sz w:val="24"/>
                <w:szCs w:val="24"/>
                <w:lang w:bidi="ru-RU"/>
              </w:rPr>
              <w:t>Быстринский</w:t>
            </w:r>
            <w:proofErr w:type="spellEnd"/>
            <w:r>
              <w:rPr>
                <w:sz w:val="24"/>
                <w:szCs w:val="24"/>
                <w:lang w:bidi="ru-RU"/>
              </w:rPr>
              <w:t xml:space="preserve"> район, </w:t>
            </w:r>
          </w:p>
          <w:p w:rsidR="000E4136" w:rsidRDefault="000E4136">
            <w:pPr>
              <w:shd w:val="clear" w:color="auto" w:fill="FFFFFF"/>
              <w:spacing w:line="240" w:lineRule="auto"/>
              <w:contextualSpacing/>
              <w:rPr>
                <w:sz w:val="24"/>
                <w:szCs w:val="24"/>
                <w:lang w:bidi="ru-RU"/>
              </w:rPr>
            </w:pPr>
            <w:r>
              <w:rPr>
                <w:sz w:val="24"/>
                <w:szCs w:val="24"/>
                <w:lang w:bidi="ru-RU"/>
              </w:rPr>
              <w:t>п. Эссо, ул. Советская, д. 4</w:t>
            </w:r>
          </w:p>
        </w:tc>
      </w:tr>
      <w:tr w:rsidR="000E4136" w:rsidTr="00727D27">
        <w:trPr>
          <w:trHeight w:val="855"/>
          <w:jc w:val="center"/>
        </w:trPr>
        <w:tc>
          <w:tcPr>
            <w:tcW w:w="1025" w:type="dxa"/>
            <w:tcBorders>
              <w:top w:val="single" w:sz="4" w:space="0" w:color="auto"/>
              <w:left w:val="single" w:sz="4" w:space="0" w:color="auto"/>
              <w:bottom w:val="single" w:sz="4" w:space="0" w:color="auto"/>
              <w:right w:val="single" w:sz="4" w:space="0" w:color="auto"/>
            </w:tcBorders>
            <w:vAlign w:val="center"/>
            <w:hideMark/>
          </w:tcPr>
          <w:p w:rsidR="000E4136" w:rsidRDefault="000E4136">
            <w:pPr>
              <w:rPr>
                <w:sz w:val="24"/>
                <w:szCs w:val="24"/>
                <w:lang w:bidi="ru-RU"/>
              </w:rPr>
            </w:pPr>
            <w:r>
              <w:rPr>
                <w:sz w:val="24"/>
                <w:szCs w:val="24"/>
                <w:lang w:bidi="ru-RU"/>
              </w:rPr>
              <w:t>18.</w:t>
            </w:r>
          </w:p>
        </w:tc>
        <w:tc>
          <w:tcPr>
            <w:tcW w:w="4290" w:type="dxa"/>
            <w:tcBorders>
              <w:top w:val="single" w:sz="4" w:space="0" w:color="auto"/>
              <w:left w:val="single" w:sz="4" w:space="0" w:color="auto"/>
              <w:bottom w:val="single" w:sz="4" w:space="0" w:color="auto"/>
              <w:right w:val="single" w:sz="4" w:space="0" w:color="auto"/>
            </w:tcBorders>
            <w:vAlign w:val="center"/>
            <w:hideMark/>
          </w:tcPr>
          <w:p w:rsidR="000E4136" w:rsidRDefault="000E4136">
            <w:pPr>
              <w:shd w:val="clear" w:color="auto" w:fill="FFFFFF"/>
              <w:spacing w:line="240" w:lineRule="auto"/>
              <w:contextualSpacing/>
              <w:rPr>
                <w:sz w:val="24"/>
                <w:szCs w:val="24"/>
              </w:rPr>
            </w:pPr>
            <w:r>
              <w:rPr>
                <w:sz w:val="24"/>
                <w:szCs w:val="24"/>
                <w:lang w:bidi="ru-RU"/>
              </w:rPr>
              <w:t xml:space="preserve">ТОСП КГКУ «МФЦ» </w:t>
            </w:r>
            <w:proofErr w:type="spellStart"/>
            <w:r>
              <w:rPr>
                <w:sz w:val="24"/>
                <w:szCs w:val="24"/>
                <w:lang w:bidi="ru-RU"/>
              </w:rPr>
              <w:t>Усть</w:t>
            </w:r>
            <w:proofErr w:type="spellEnd"/>
            <w:r>
              <w:rPr>
                <w:sz w:val="24"/>
                <w:szCs w:val="24"/>
                <w:lang w:bidi="ru-RU"/>
              </w:rPr>
              <w:t>-Камчатский муниципальный район</w:t>
            </w:r>
          </w:p>
        </w:tc>
        <w:tc>
          <w:tcPr>
            <w:tcW w:w="4652" w:type="dxa"/>
            <w:tcBorders>
              <w:top w:val="single" w:sz="4" w:space="0" w:color="auto"/>
              <w:left w:val="single" w:sz="4" w:space="0" w:color="auto"/>
              <w:bottom w:val="single" w:sz="4" w:space="0" w:color="auto"/>
              <w:right w:val="single" w:sz="4" w:space="0" w:color="auto"/>
            </w:tcBorders>
            <w:hideMark/>
          </w:tcPr>
          <w:p w:rsidR="000E4136" w:rsidRDefault="000E4136">
            <w:pPr>
              <w:shd w:val="clear" w:color="auto" w:fill="FFFFFF"/>
              <w:spacing w:line="240" w:lineRule="auto"/>
              <w:contextualSpacing/>
              <w:rPr>
                <w:sz w:val="24"/>
                <w:szCs w:val="24"/>
              </w:rPr>
            </w:pPr>
            <w:r>
              <w:rPr>
                <w:sz w:val="24"/>
                <w:szCs w:val="24"/>
                <w:lang w:bidi="ru-RU"/>
              </w:rPr>
              <w:t xml:space="preserve">Камчатский край, </w:t>
            </w:r>
            <w:proofErr w:type="spellStart"/>
            <w:r>
              <w:rPr>
                <w:sz w:val="24"/>
                <w:szCs w:val="24"/>
                <w:lang w:bidi="ru-RU"/>
              </w:rPr>
              <w:t>Усть</w:t>
            </w:r>
            <w:proofErr w:type="spellEnd"/>
            <w:r>
              <w:rPr>
                <w:sz w:val="24"/>
                <w:szCs w:val="24"/>
                <w:lang w:bidi="ru-RU"/>
              </w:rPr>
              <w:t xml:space="preserve"> - Камчатский район, п. </w:t>
            </w:r>
            <w:proofErr w:type="spellStart"/>
            <w:r>
              <w:rPr>
                <w:sz w:val="24"/>
                <w:szCs w:val="24"/>
                <w:lang w:bidi="ru-RU"/>
              </w:rPr>
              <w:t>Усть</w:t>
            </w:r>
            <w:proofErr w:type="spellEnd"/>
            <w:r>
              <w:rPr>
                <w:sz w:val="24"/>
                <w:szCs w:val="24"/>
                <w:lang w:bidi="ru-RU"/>
              </w:rPr>
              <w:t xml:space="preserve"> - </w:t>
            </w:r>
            <w:proofErr w:type="spellStart"/>
            <w:r>
              <w:rPr>
                <w:sz w:val="24"/>
                <w:szCs w:val="24"/>
                <w:lang w:bidi="ru-RU"/>
              </w:rPr>
              <w:t>Камчатск</w:t>
            </w:r>
            <w:proofErr w:type="spellEnd"/>
            <w:r>
              <w:rPr>
                <w:sz w:val="24"/>
                <w:szCs w:val="24"/>
                <w:lang w:bidi="ru-RU"/>
              </w:rPr>
              <w:t>, ул. 60 лет Октября, д. 24</w:t>
            </w:r>
          </w:p>
        </w:tc>
      </w:tr>
      <w:tr w:rsidR="000E4136" w:rsidTr="00727D27">
        <w:trPr>
          <w:jc w:val="center"/>
        </w:trPr>
        <w:tc>
          <w:tcPr>
            <w:tcW w:w="1025" w:type="dxa"/>
            <w:tcBorders>
              <w:top w:val="single" w:sz="4" w:space="0" w:color="auto"/>
              <w:left w:val="single" w:sz="4" w:space="0" w:color="auto"/>
              <w:bottom w:val="single" w:sz="4" w:space="0" w:color="auto"/>
              <w:right w:val="single" w:sz="4" w:space="0" w:color="auto"/>
            </w:tcBorders>
            <w:vAlign w:val="center"/>
            <w:hideMark/>
          </w:tcPr>
          <w:p w:rsidR="000E4136" w:rsidRDefault="000E4136">
            <w:pPr>
              <w:rPr>
                <w:sz w:val="24"/>
                <w:szCs w:val="24"/>
                <w:lang w:bidi="ru-RU"/>
              </w:rPr>
            </w:pPr>
            <w:r>
              <w:rPr>
                <w:sz w:val="24"/>
                <w:szCs w:val="24"/>
                <w:lang w:bidi="ru-RU"/>
              </w:rPr>
              <w:t>19.</w:t>
            </w:r>
          </w:p>
        </w:tc>
        <w:tc>
          <w:tcPr>
            <w:tcW w:w="4290" w:type="dxa"/>
            <w:tcBorders>
              <w:top w:val="single" w:sz="4" w:space="0" w:color="auto"/>
              <w:left w:val="single" w:sz="4" w:space="0" w:color="auto"/>
              <w:bottom w:val="single" w:sz="4" w:space="0" w:color="auto"/>
              <w:right w:val="single" w:sz="4" w:space="0" w:color="auto"/>
            </w:tcBorders>
            <w:vAlign w:val="center"/>
            <w:hideMark/>
          </w:tcPr>
          <w:p w:rsidR="000E4136" w:rsidRDefault="000E4136">
            <w:pPr>
              <w:shd w:val="clear" w:color="auto" w:fill="FFFFFF"/>
              <w:spacing w:line="240" w:lineRule="auto"/>
              <w:contextualSpacing/>
              <w:rPr>
                <w:sz w:val="24"/>
                <w:szCs w:val="24"/>
                <w:lang w:bidi="ru-RU"/>
              </w:rPr>
            </w:pPr>
            <w:r>
              <w:rPr>
                <w:sz w:val="24"/>
                <w:szCs w:val="24"/>
                <w:lang w:bidi="ru-RU"/>
              </w:rPr>
              <w:t xml:space="preserve">ТОСП КГКУ «МФЦ» </w:t>
            </w:r>
            <w:proofErr w:type="spellStart"/>
            <w:r>
              <w:rPr>
                <w:sz w:val="24"/>
                <w:szCs w:val="24"/>
                <w:lang w:bidi="ru-RU"/>
              </w:rPr>
              <w:t>Усть</w:t>
            </w:r>
            <w:proofErr w:type="spellEnd"/>
            <w:r>
              <w:rPr>
                <w:sz w:val="24"/>
                <w:szCs w:val="24"/>
                <w:lang w:bidi="ru-RU"/>
              </w:rPr>
              <w:t>-Камчатский муниципальный район</w:t>
            </w:r>
          </w:p>
        </w:tc>
        <w:tc>
          <w:tcPr>
            <w:tcW w:w="4652" w:type="dxa"/>
            <w:tcBorders>
              <w:top w:val="single" w:sz="4" w:space="0" w:color="auto"/>
              <w:left w:val="single" w:sz="4" w:space="0" w:color="auto"/>
              <w:bottom w:val="single" w:sz="4" w:space="0" w:color="auto"/>
              <w:right w:val="single" w:sz="4" w:space="0" w:color="auto"/>
            </w:tcBorders>
            <w:hideMark/>
          </w:tcPr>
          <w:p w:rsidR="000E4136" w:rsidRDefault="000E4136">
            <w:pPr>
              <w:shd w:val="clear" w:color="auto" w:fill="FFFFFF"/>
              <w:spacing w:line="240" w:lineRule="auto"/>
              <w:contextualSpacing/>
              <w:rPr>
                <w:sz w:val="24"/>
                <w:szCs w:val="24"/>
              </w:rPr>
            </w:pPr>
            <w:r>
              <w:rPr>
                <w:sz w:val="24"/>
                <w:szCs w:val="24"/>
                <w:lang w:bidi="ru-RU"/>
              </w:rPr>
              <w:t xml:space="preserve">Камчатский край, </w:t>
            </w:r>
            <w:proofErr w:type="spellStart"/>
            <w:r>
              <w:rPr>
                <w:sz w:val="24"/>
                <w:szCs w:val="24"/>
                <w:lang w:bidi="ru-RU"/>
              </w:rPr>
              <w:t>Усть</w:t>
            </w:r>
            <w:proofErr w:type="spellEnd"/>
            <w:r>
              <w:rPr>
                <w:sz w:val="24"/>
                <w:szCs w:val="24"/>
                <w:lang w:bidi="ru-RU"/>
              </w:rPr>
              <w:t xml:space="preserve"> - Камчатский район, п. Ключи ул. Школьная, д. 8</w:t>
            </w:r>
          </w:p>
        </w:tc>
      </w:tr>
      <w:tr w:rsidR="000E4136" w:rsidTr="00727D27">
        <w:trPr>
          <w:jc w:val="center"/>
        </w:trPr>
        <w:tc>
          <w:tcPr>
            <w:tcW w:w="1025" w:type="dxa"/>
            <w:tcBorders>
              <w:top w:val="single" w:sz="4" w:space="0" w:color="auto"/>
              <w:left w:val="single" w:sz="4" w:space="0" w:color="auto"/>
              <w:bottom w:val="single" w:sz="4" w:space="0" w:color="auto"/>
              <w:right w:val="single" w:sz="4" w:space="0" w:color="auto"/>
            </w:tcBorders>
            <w:vAlign w:val="center"/>
            <w:hideMark/>
          </w:tcPr>
          <w:p w:rsidR="000E4136" w:rsidRDefault="000E4136">
            <w:pPr>
              <w:rPr>
                <w:sz w:val="24"/>
                <w:szCs w:val="24"/>
                <w:lang w:bidi="ru-RU"/>
              </w:rPr>
            </w:pPr>
            <w:r>
              <w:rPr>
                <w:sz w:val="24"/>
                <w:szCs w:val="24"/>
                <w:lang w:bidi="ru-RU"/>
              </w:rPr>
              <w:t>20.</w:t>
            </w:r>
          </w:p>
        </w:tc>
        <w:tc>
          <w:tcPr>
            <w:tcW w:w="4290" w:type="dxa"/>
            <w:tcBorders>
              <w:top w:val="single" w:sz="4" w:space="0" w:color="auto"/>
              <w:left w:val="single" w:sz="4" w:space="0" w:color="auto"/>
              <w:bottom w:val="single" w:sz="4" w:space="0" w:color="auto"/>
              <w:right w:val="single" w:sz="4" w:space="0" w:color="auto"/>
            </w:tcBorders>
            <w:vAlign w:val="center"/>
            <w:hideMark/>
          </w:tcPr>
          <w:p w:rsidR="000E4136" w:rsidRDefault="000E4136">
            <w:pPr>
              <w:shd w:val="clear" w:color="auto" w:fill="FFFFFF"/>
              <w:spacing w:line="240" w:lineRule="auto"/>
              <w:contextualSpacing/>
              <w:rPr>
                <w:sz w:val="24"/>
                <w:szCs w:val="24"/>
                <w:lang w:bidi="ru-RU"/>
              </w:rPr>
            </w:pPr>
            <w:r>
              <w:rPr>
                <w:sz w:val="24"/>
                <w:szCs w:val="24"/>
                <w:lang w:bidi="ru-RU"/>
              </w:rPr>
              <w:t xml:space="preserve">ТОСП КГКУ «МФЦ» </w:t>
            </w:r>
            <w:proofErr w:type="spellStart"/>
            <w:r>
              <w:rPr>
                <w:sz w:val="24"/>
                <w:szCs w:val="24"/>
                <w:lang w:bidi="ru-RU"/>
              </w:rPr>
              <w:t>Усть</w:t>
            </w:r>
            <w:proofErr w:type="spellEnd"/>
            <w:r>
              <w:rPr>
                <w:sz w:val="24"/>
                <w:szCs w:val="24"/>
                <w:lang w:bidi="ru-RU"/>
              </w:rPr>
              <w:t>-Камчатский муниципальный район</w:t>
            </w:r>
          </w:p>
        </w:tc>
        <w:tc>
          <w:tcPr>
            <w:tcW w:w="4652" w:type="dxa"/>
            <w:tcBorders>
              <w:top w:val="single" w:sz="4" w:space="0" w:color="auto"/>
              <w:left w:val="single" w:sz="4" w:space="0" w:color="auto"/>
              <w:bottom w:val="single" w:sz="4" w:space="0" w:color="auto"/>
              <w:right w:val="single" w:sz="4" w:space="0" w:color="auto"/>
            </w:tcBorders>
            <w:hideMark/>
          </w:tcPr>
          <w:p w:rsidR="000E4136" w:rsidRDefault="000E4136">
            <w:pPr>
              <w:shd w:val="clear" w:color="auto" w:fill="FFFFFF"/>
              <w:spacing w:line="240" w:lineRule="auto"/>
              <w:contextualSpacing/>
              <w:rPr>
                <w:sz w:val="24"/>
                <w:szCs w:val="24"/>
              </w:rPr>
            </w:pPr>
            <w:r>
              <w:rPr>
                <w:sz w:val="24"/>
                <w:szCs w:val="24"/>
                <w:lang w:bidi="ru-RU"/>
              </w:rPr>
              <w:t xml:space="preserve">Камчатский край, </w:t>
            </w:r>
            <w:proofErr w:type="spellStart"/>
            <w:r>
              <w:rPr>
                <w:sz w:val="24"/>
                <w:szCs w:val="24"/>
                <w:lang w:bidi="ru-RU"/>
              </w:rPr>
              <w:t>Усть</w:t>
            </w:r>
            <w:proofErr w:type="spellEnd"/>
            <w:r>
              <w:rPr>
                <w:sz w:val="24"/>
                <w:szCs w:val="24"/>
                <w:lang w:bidi="ru-RU"/>
              </w:rPr>
              <w:t xml:space="preserve"> - Камчатский район, п. </w:t>
            </w:r>
            <w:proofErr w:type="spellStart"/>
            <w:r>
              <w:rPr>
                <w:sz w:val="24"/>
                <w:szCs w:val="24"/>
                <w:lang w:bidi="ru-RU"/>
              </w:rPr>
              <w:t>Козыревск</w:t>
            </w:r>
            <w:proofErr w:type="spellEnd"/>
            <w:r>
              <w:rPr>
                <w:sz w:val="24"/>
                <w:szCs w:val="24"/>
                <w:lang w:bidi="ru-RU"/>
              </w:rPr>
              <w:t>, ул. Ленинская, д. 6А</w:t>
            </w:r>
          </w:p>
        </w:tc>
      </w:tr>
      <w:tr w:rsidR="000E4136" w:rsidTr="00727D27">
        <w:trPr>
          <w:jc w:val="center"/>
        </w:trPr>
        <w:tc>
          <w:tcPr>
            <w:tcW w:w="1025" w:type="dxa"/>
            <w:tcBorders>
              <w:top w:val="single" w:sz="4" w:space="0" w:color="auto"/>
              <w:left w:val="single" w:sz="4" w:space="0" w:color="auto"/>
              <w:bottom w:val="single" w:sz="4" w:space="0" w:color="auto"/>
              <w:right w:val="single" w:sz="4" w:space="0" w:color="auto"/>
            </w:tcBorders>
            <w:vAlign w:val="center"/>
            <w:hideMark/>
          </w:tcPr>
          <w:p w:rsidR="000E4136" w:rsidRDefault="000E4136">
            <w:pPr>
              <w:rPr>
                <w:sz w:val="24"/>
                <w:szCs w:val="24"/>
                <w:lang w:bidi="ru-RU"/>
              </w:rPr>
            </w:pPr>
            <w:r>
              <w:rPr>
                <w:sz w:val="24"/>
                <w:szCs w:val="24"/>
                <w:lang w:bidi="ru-RU"/>
              </w:rPr>
              <w:t>21.</w:t>
            </w:r>
          </w:p>
        </w:tc>
        <w:tc>
          <w:tcPr>
            <w:tcW w:w="4290" w:type="dxa"/>
            <w:tcBorders>
              <w:top w:val="single" w:sz="4" w:space="0" w:color="auto"/>
              <w:left w:val="single" w:sz="4" w:space="0" w:color="auto"/>
              <w:bottom w:val="single" w:sz="4" w:space="0" w:color="auto"/>
              <w:right w:val="single" w:sz="4" w:space="0" w:color="auto"/>
            </w:tcBorders>
            <w:vAlign w:val="center"/>
            <w:hideMark/>
          </w:tcPr>
          <w:p w:rsidR="000E4136" w:rsidRDefault="000E4136">
            <w:pPr>
              <w:shd w:val="clear" w:color="auto" w:fill="FFFFFF"/>
              <w:spacing w:line="240" w:lineRule="auto"/>
              <w:contextualSpacing/>
              <w:rPr>
                <w:sz w:val="24"/>
                <w:szCs w:val="24"/>
                <w:lang w:bidi="ru-RU"/>
              </w:rPr>
            </w:pPr>
            <w:r>
              <w:rPr>
                <w:sz w:val="24"/>
                <w:szCs w:val="24"/>
                <w:lang w:bidi="ru-RU"/>
              </w:rPr>
              <w:t xml:space="preserve">ТОСП КГКУ «МФЦ» </w:t>
            </w:r>
            <w:proofErr w:type="spellStart"/>
            <w:r>
              <w:rPr>
                <w:sz w:val="24"/>
                <w:szCs w:val="24"/>
                <w:lang w:bidi="ru-RU"/>
              </w:rPr>
              <w:t>Усть</w:t>
            </w:r>
            <w:proofErr w:type="spellEnd"/>
            <w:r>
              <w:rPr>
                <w:sz w:val="24"/>
                <w:szCs w:val="24"/>
                <w:lang w:bidi="ru-RU"/>
              </w:rPr>
              <w:t xml:space="preserve">-Большерецкий муниципальный район </w:t>
            </w:r>
          </w:p>
        </w:tc>
        <w:tc>
          <w:tcPr>
            <w:tcW w:w="4652" w:type="dxa"/>
            <w:tcBorders>
              <w:top w:val="single" w:sz="4" w:space="0" w:color="auto"/>
              <w:left w:val="single" w:sz="4" w:space="0" w:color="auto"/>
              <w:bottom w:val="single" w:sz="4" w:space="0" w:color="auto"/>
              <w:right w:val="single" w:sz="4" w:space="0" w:color="auto"/>
            </w:tcBorders>
            <w:hideMark/>
          </w:tcPr>
          <w:p w:rsidR="000E4136" w:rsidRDefault="000E4136">
            <w:pPr>
              <w:shd w:val="clear" w:color="auto" w:fill="FFFFFF"/>
              <w:spacing w:line="240" w:lineRule="auto"/>
              <w:contextualSpacing/>
              <w:rPr>
                <w:sz w:val="24"/>
                <w:szCs w:val="24"/>
              </w:rPr>
            </w:pPr>
            <w:r>
              <w:rPr>
                <w:sz w:val="24"/>
                <w:szCs w:val="24"/>
                <w:lang w:bidi="ru-RU"/>
              </w:rPr>
              <w:t xml:space="preserve">Камчатский край, </w:t>
            </w:r>
            <w:proofErr w:type="spellStart"/>
            <w:r>
              <w:rPr>
                <w:sz w:val="24"/>
                <w:szCs w:val="24"/>
                <w:lang w:bidi="ru-RU"/>
              </w:rPr>
              <w:t>Усть</w:t>
            </w:r>
            <w:proofErr w:type="spellEnd"/>
            <w:r>
              <w:rPr>
                <w:sz w:val="24"/>
                <w:szCs w:val="24"/>
                <w:lang w:bidi="ru-RU"/>
              </w:rPr>
              <w:t xml:space="preserve"> - Большерецкий район, п. Усть-Большерецк, ул. Бочкарева, д. 10</w:t>
            </w:r>
          </w:p>
        </w:tc>
      </w:tr>
      <w:tr w:rsidR="000E4136" w:rsidTr="00727D27">
        <w:trPr>
          <w:jc w:val="center"/>
        </w:trPr>
        <w:tc>
          <w:tcPr>
            <w:tcW w:w="1025" w:type="dxa"/>
            <w:tcBorders>
              <w:top w:val="single" w:sz="4" w:space="0" w:color="auto"/>
              <w:left w:val="single" w:sz="4" w:space="0" w:color="auto"/>
              <w:bottom w:val="single" w:sz="4" w:space="0" w:color="auto"/>
              <w:right w:val="single" w:sz="4" w:space="0" w:color="auto"/>
            </w:tcBorders>
            <w:vAlign w:val="center"/>
            <w:hideMark/>
          </w:tcPr>
          <w:p w:rsidR="000E4136" w:rsidRDefault="000E4136">
            <w:pPr>
              <w:rPr>
                <w:sz w:val="24"/>
                <w:szCs w:val="24"/>
                <w:lang w:bidi="ru-RU"/>
              </w:rPr>
            </w:pPr>
            <w:r>
              <w:rPr>
                <w:sz w:val="24"/>
                <w:szCs w:val="24"/>
                <w:lang w:bidi="ru-RU"/>
              </w:rPr>
              <w:t>22.</w:t>
            </w:r>
          </w:p>
        </w:tc>
        <w:tc>
          <w:tcPr>
            <w:tcW w:w="4290" w:type="dxa"/>
            <w:tcBorders>
              <w:top w:val="single" w:sz="4" w:space="0" w:color="auto"/>
              <w:left w:val="single" w:sz="4" w:space="0" w:color="auto"/>
              <w:bottom w:val="single" w:sz="4" w:space="0" w:color="auto"/>
              <w:right w:val="single" w:sz="4" w:space="0" w:color="auto"/>
            </w:tcBorders>
            <w:vAlign w:val="center"/>
            <w:hideMark/>
          </w:tcPr>
          <w:p w:rsidR="000E4136" w:rsidRDefault="000E4136">
            <w:pPr>
              <w:shd w:val="clear" w:color="auto" w:fill="FFFFFF"/>
              <w:spacing w:line="240" w:lineRule="auto"/>
              <w:contextualSpacing/>
              <w:rPr>
                <w:sz w:val="24"/>
                <w:szCs w:val="24"/>
                <w:lang w:bidi="ru-RU"/>
              </w:rPr>
            </w:pPr>
            <w:r>
              <w:rPr>
                <w:sz w:val="24"/>
                <w:szCs w:val="24"/>
                <w:lang w:bidi="ru-RU"/>
              </w:rPr>
              <w:t xml:space="preserve">ТОСП КГКУ «МФЦ» </w:t>
            </w:r>
            <w:proofErr w:type="spellStart"/>
            <w:r>
              <w:rPr>
                <w:sz w:val="24"/>
                <w:szCs w:val="24"/>
                <w:lang w:bidi="ru-RU"/>
              </w:rPr>
              <w:t>Усть</w:t>
            </w:r>
            <w:proofErr w:type="spellEnd"/>
            <w:r>
              <w:rPr>
                <w:sz w:val="24"/>
                <w:szCs w:val="24"/>
                <w:lang w:bidi="ru-RU"/>
              </w:rPr>
              <w:t>-Большерецкий муниципальный район</w:t>
            </w:r>
          </w:p>
        </w:tc>
        <w:tc>
          <w:tcPr>
            <w:tcW w:w="4652" w:type="dxa"/>
            <w:tcBorders>
              <w:top w:val="single" w:sz="4" w:space="0" w:color="auto"/>
              <w:left w:val="single" w:sz="4" w:space="0" w:color="auto"/>
              <w:bottom w:val="single" w:sz="4" w:space="0" w:color="auto"/>
              <w:right w:val="single" w:sz="4" w:space="0" w:color="auto"/>
            </w:tcBorders>
            <w:hideMark/>
          </w:tcPr>
          <w:p w:rsidR="000E4136" w:rsidRDefault="000E4136">
            <w:pPr>
              <w:shd w:val="clear" w:color="auto" w:fill="FFFFFF"/>
              <w:spacing w:line="240" w:lineRule="auto"/>
              <w:contextualSpacing/>
              <w:rPr>
                <w:sz w:val="24"/>
                <w:szCs w:val="24"/>
                <w:lang w:bidi="ru-RU"/>
              </w:rPr>
            </w:pPr>
            <w:r>
              <w:rPr>
                <w:sz w:val="24"/>
                <w:szCs w:val="24"/>
                <w:lang w:bidi="ru-RU"/>
              </w:rPr>
              <w:t xml:space="preserve">Камчатский край, </w:t>
            </w:r>
            <w:proofErr w:type="spellStart"/>
            <w:r>
              <w:rPr>
                <w:sz w:val="24"/>
                <w:szCs w:val="24"/>
                <w:lang w:bidi="ru-RU"/>
              </w:rPr>
              <w:t>Усть</w:t>
            </w:r>
            <w:proofErr w:type="spellEnd"/>
            <w:r>
              <w:rPr>
                <w:sz w:val="24"/>
                <w:szCs w:val="24"/>
                <w:lang w:bidi="ru-RU"/>
              </w:rPr>
              <w:t xml:space="preserve"> - Большерецкий район, п. Апача, ул. Юбилейная, д.  9 </w:t>
            </w:r>
          </w:p>
        </w:tc>
      </w:tr>
      <w:tr w:rsidR="000E4136" w:rsidTr="00727D27">
        <w:trPr>
          <w:trHeight w:val="1000"/>
          <w:jc w:val="center"/>
        </w:trPr>
        <w:tc>
          <w:tcPr>
            <w:tcW w:w="1025" w:type="dxa"/>
            <w:tcBorders>
              <w:top w:val="single" w:sz="4" w:space="0" w:color="auto"/>
              <w:left w:val="single" w:sz="4" w:space="0" w:color="auto"/>
              <w:bottom w:val="single" w:sz="4" w:space="0" w:color="auto"/>
              <w:right w:val="single" w:sz="4" w:space="0" w:color="auto"/>
            </w:tcBorders>
            <w:vAlign w:val="center"/>
            <w:hideMark/>
          </w:tcPr>
          <w:p w:rsidR="000E4136" w:rsidRDefault="000E4136">
            <w:pPr>
              <w:rPr>
                <w:sz w:val="24"/>
                <w:szCs w:val="24"/>
                <w:lang w:bidi="ru-RU"/>
              </w:rPr>
            </w:pPr>
            <w:r>
              <w:rPr>
                <w:sz w:val="24"/>
                <w:szCs w:val="24"/>
                <w:lang w:bidi="ru-RU"/>
              </w:rPr>
              <w:t>23.</w:t>
            </w:r>
          </w:p>
        </w:tc>
        <w:tc>
          <w:tcPr>
            <w:tcW w:w="4290" w:type="dxa"/>
            <w:tcBorders>
              <w:top w:val="single" w:sz="4" w:space="0" w:color="auto"/>
              <w:left w:val="single" w:sz="4" w:space="0" w:color="auto"/>
              <w:bottom w:val="single" w:sz="4" w:space="0" w:color="auto"/>
              <w:right w:val="single" w:sz="4" w:space="0" w:color="auto"/>
            </w:tcBorders>
            <w:vAlign w:val="center"/>
            <w:hideMark/>
          </w:tcPr>
          <w:p w:rsidR="000E4136" w:rsidRDefault="000E4136">
            <w:pPr>
              <w:shd w:val="clear" w:color="auto" w:fill="FFFFFF"/>
              <w:spacing w:line="240" w:lineRule="auto"/>
              <w:contextualSpacing/>
              <w:rPr>
                <w:sz w:val="24"/>
                <w:szCs w:val="24"/>
                <w:lang w:bidi="ru-RU"/>
              </w:rPr>
            </w:pPr>
            <w:r>
              <w:rPr>
                <w:sz w:val="24"/>
                <w:szCs w:val="24"/>
                <w:lang w:bidi="ru-RU"/>
              </w:rPr>
              <w:t xml:space="preserve">ТОСП КГКУ «МФЦ» </w:t>
            </w:r>
            <w:proofErr w:type="spellStart"/>
            <w:r>
              <w:rPr>
                <w:sz w:val="24"/>
                <w:szCs w:val="24"/>
                <w:lang w:bidi="ru-RU"/>
              </w:rPr>
              <w:t>Усть</w:t>
            </w:r>
            <w:proofErr w:type="spellEnd"/>
            <w:r>
              <w:rPr>
                <w:sz w:val="24"/>
                <w:szCs w:val="24"/>
                <w:lang w:bidi="ru-RU"/>
              </w:rPr>
              <w:t>-Большерецкий муниципальный район</w:t>
            </w:r>
          </w:p>
        </w:tc>
        <w:tc>
          <w:tcPr>
            <w:tcW w:w="4652" w:type="dxa"/>
            <w:tcBorders>
              <w:top w:val="single" w:sz="4" w:space="0" w:color="auto"/>
              <w:left w:val="single" w:sz="4" w:space="0" w:color="auto"/>
              <w:bottom w:val="single" w:sz="4" w:space="0" w:color="auto"/>
              <w:right w:val="single" w:sz="4" w:space="0" w:color="auto"/>
            </w:tcBorders>
            <w:hideMark/>
          </w:tcPr>
          <w:p w:rsidR="000E4136" w:rsidRDefault="000E4136">
            <w:pPr>
              <w:shd w:val="clear" w:color="auto" w:fill="FFFFFF"/>
              <w:spacing w:line="240" w:lineRule="auto"/>
              <w:contextualSpacing/>
              <w:rPr>
                <w:sz w:val="24"/>
                <w:szCs w:val="24"/>
                <w:lang w:bidi="ru-RU"/>
              </w:rPr>
            </w:pPr>
            <w:r>
              <w:rPr>
                <w:sz w:val="24"/>
                <w:szCs w:val="24"/>
                <w:lang w:bidi="ru-RU"/>
              </w:rPr>
              <w:t xml:space="preserve">Камчатский край, </w:t>
            </w:r>
            <w:proofErr w:type="spellStart"/>
            <w:r>
              <w:rPr>
                <w:sz w:val="24"/>
                <w:szCs w:val="24"/>
                <w:lang w:bidi="ru-RU"/>
              </w:rPr>
              <w:t>Усть</w:t>
            </w:r>
            <w:proofErr w:type="spellEnd"/>
            <w:r>
              <w:rPr>
                <w:sz w:val="24"/>
                <w:szCs w:val="24"/>
                <w:lang w:bidi="ru-RU"/>
              </w:rPr>
              <w:t xml:space="preserve"> - Большерецкий район, п. Озерновский, ул. Рабочая, д. 5 </w:t>
            </w:r>
          </w:p>
        </w:tc>
      </w:tr>
      <w:tr w:rsidR="000E4136" w:rsidTr="00727D27">
        <w:trPr>
          <w:jc w:val="center"/>
        </w:trPr>
        <w:tc>
          <w:tcPr>
            <w:tcW w:w="1025" w:type="dxa"/>
            <w:tcBorders>
              <w:top w:val="single" w:sz="4" w:space="0" w:color="auto"/>
              <w:left w:val="single" w:sz="4" w:space="0" w:color="auto"/>
              <w:bottom w:val="single" w:sz="4" w:space="0" w:color="auto"/>
              <w:right w:val="single" w:sz="4" w:space="0" w:color="auto"/>
            </w:tcBorders>
            <w:vAlign w:val="center"/>
            <w:hideMark/>
          </w:tcPr>
          <w:p w:rsidR="000E4136" w:rsidRDefault="000E4136">
            <w:pPr>
              <w:rPr>
                <w:sz w:val="24"/>
                <w:szCs w:val="24"/>
                <w:lang w:bidi="ru-RU"/>
              </w:rPr>
            </w:pPr>
            <w:r>
              <w:rPr>
                <w:sz w:val="24"/>
                <w:szCs w:val="24"/>
                <w:lang w:bidi="ru-RU"/>
              </w:rPr>
              <w:lastRenderedPageBreak/>
              <w:t>24.</w:t>
            </w:r>
          </w:p>
        </w:tc>
        <w:tc>
          <w:tcPr>
            <w:tcW w:w="4290" w:type="dxa"/>
            <w:tcBorders>
              <w:top w:val="single" w:sz="4" w:space="0" w:color="auto"/>
              <w:left w:val="single" w:sz="4" w:space="0" w:color="auto"/>
              <w:bottom w:val="single" w:sz="4" w:space="0" w:color="auto"/>
              <w:right w:val="single" w:sz="4" w:space="0" w:color="auto"/>
            </w:tcBorders>
            <w:vAlign w:val="center"/>
            <w:hideMark/>
          </w:tcPr>
          <w:p w:rsidR="000E4136" w:rsidRDefault="000E4136">
            <w:pPr>
              <w:shd w:val="clear" w:color="auto" w:fill="FFFFFF"/>
              <w:spacing w:line="240" w:lineRule="auto"/>
              <w:contextualSpacing/>
              <w:rPr>
                <w:sz w:val="24"/>
                <w:szCs w:val="24"/>
                <w:lang w:bidi="ru-RU"/>
              </w:rPr>
            </w:pPr>
            <w:r>
              <w:rPr>
                <w:sz w:val="24"/>
                <w:szCs w:val="24"/>
                <w:lang w:bidi="ru-RU"/>
              </w:rPr>
              <w:t xml:space="preserve">ТОСП КГКУ «МФЦ» </w:t>
            </w:r>
            <w:proofErr w:type="spellStart"/>
            <w:r>
              <w:rPr>
                <w:sz w:val="24"/>
                <w:szCs w:val="24"/>
                <w:lang w:bidi="ru-RU"/>
              </w:rPr>
              <w:t>Усть</w:t>
            </w:r>
            <w:proofErr w:type="spellEnd"/>
            <w:r>
              <w:rPr>
                <w:sz w:val="24"/>
                <w:szCs w:val="24"/>
                <w:lang w:bidi="ru-RU"/>
              </w:rPr>
              <w:t>-Большерецкий муниципальный район</w:t>
            </w:r>
          </w:p>
        </w:tc>
        <w:tc>
          <w:tcPr>
            <w:tcW w:w="4652" w:type="dxa"/>
            <w:tcBorders>
              <w:top w:val="single" w:sz="4" w:space="0" w:color="auto"/>
              <w:left w:val="single" w:sz="4" w:space="0" w:color="auto"/>
              <w:bottom w:val="single" w:sz="4" w:space="0" w:color="auto"/>
              <w:right w:val="single" w:sz="4" w:space="0" w:color="auto"/>
            </w:tcBorders>
            <w:hideMark/>
          </w:tcPr>
          <w:p w:rsidR="000E4136" w:rsidRDefault="000E4136">
            <w:pPr>
              <w:shd w:val="clear" w:color="auto" w:fill="FFFFFF"/>
              <w:spacing w:line="240" w:lineRule="auto"/>
              <w:contextualSpacing/>
              <w:rPr>
                <w:sz w:val="24"/>
                <w:szCs w:val="24"/>
                <w:lang w:bidi="ru-RU"/>
              </w:rPr>
            </w:pPr>
            <w:r>
              <w:rPr>
                <w:sz w:val="24"/>
                <w:szCs w:val="24"/>
                <w:lang w:bidi="ru-RU"/>
              </w:rPr>
              <w:t xml:space="preserve">Камчатский край, </w:t>
            </w:r>
            <w:proofErr w:type="spellStart"/>
            <w:r>
              <w:rPr>
                <w:sz w:val="24"/>
                <w:szCs w:val="24"/>
                <w:lang w:bidi="ru-RU"/>
              </w:rPr>
              <w:t>Усть</w:t>
            </w:r>
            <w:proofErr w:type="spellEnd"/>
            <w:r>
              <w:rPr>
                <w:sz w:val="24"/>
                <w:szCs w:val="24"/>
                <w:lang w:bidi="ru-RU"/>
              </w:rPr>
              <w:t xml:space="preserve"> - Большерецкий район, п. Октябрьский, ул. Комсомольская, д. 47 </w:t>
            </w:r>
          </w:p>
        </w:tc>
      </w:tr>
      <w:tr w:rsidR="000E4136" w:rsidTr="00727D27">
        <w:trPr>
          <w:jc w:val="center"/>
        </w:trPr>
        <w:tc>
          <w:tcPr>
            <w:tcW w:w="1025" w:type="dxa"/>
            <w:tcBorders>
              <w:top w:val="single" w:sz="4" w:space="0" w:color="auto"/>
              <w:left w:val="single" w:sz="4" w:space="0" w:color="auto"/>
              <w:bottom w:val="single" w:sz="4" w:space="0" w:color="auto"/>
              <w:right w:val="single" w:sz="4" w:space="0" w:color="auto"/>
            </w:tcBorders>
            <w:vAlign w:val="center"/>
            <w:hideMark/>
          </w:tcPr>
          <w:p w:rsidR="000E4136" w:rsidRDefault="000E4136">
            <w:pPr>
              <w:rPr>
                <w:sz w:val="24"/>
                <w:szCs w:val="24"/>
                <w:lang w:bidi="ru-RU"/>
              </w:rPr>
            </w:pPr>
            <w:r>
              <w:rPr>
                <w:sz w:val="24"/>
                <w:szCs w:val="24"/>
                <w:lang w:bidi="ru-RU"/>
              </w:rPr>
              <w:t>25.</w:t>
            </w:r>
          </w:p>
        </w:tc>
        <w:tc>
          <w:tcPr>
            <w:tcW w:w="4290" w:type="dxa"/>
            <w:tcBorders>
              <w:top w:val="single" w:sz="4" w:space="0" w:color="auto"/>
              <w:left w:val="single" w:sz="4" w:space="0" w:color="auto"/>
              <w:bottom w:val="single" w:sz="4" w:space="0" w:color="auto"/>
              <w:right w:val="single" w:sz="4" w:space="0" w:color="auto"/>
            </w:tcBorders>
            <w:vAlign w:val="center"/>
            <w:hideMark/>
          </w:tcPr>
          <w:p w:rsidR="000E4136" w:rsidRDefault="000E4136">
            <w:pPr>
              <w:shd w:val="clear" w:color="auto" w:fill="FFFFFF"/>
              <w:spacing w:line="240" w:lineRule="auto"/>
              <w:contextualSpacing/>
              <w:rPr>
                <w:sz w:val="24"/>
                <w:szCs w:val="24"/>
                <w:lang w:bidi="ru-RU"/>
              </w:rPr>
            </w:pPr>
            <w:r>
              <w:rPr>
                <w:sz w:val="24"/>
                <w:szCs w:val="24"/>
                <w:lang w:bidi="ru-RU"/>
              </w:rPr>
              <w:t xml:space="preserve">ТОСП КГКУ «МФЦ» Соболевский муниципальный район </w:t>
            </w:r>
          </w:p>
        </w:tc>
        <w:tc>
          <w:tcPr>
            <w:tcW w:w="4652" w:type="dxa"/>
            <w:tcBorders>
              <w:top w:val="single" w:sz="4" w:space="0" w:color="auto"/>
              <w:left w:val="single" w:sz="4" w:space="0" w:color="auto"/>
              <w:bottom w:val="single" w:sz="4" w:space="0" w:color="auto"/>
              <w:right w:val="single" w:sz="4" w:space="0" w:color="auto"/>
            </w:tcBorders>
            <w:hideMark/>
          </w:tcPr>
          <w:p w:rsidR="000E4136" w:rsidRDefault="000E4136">
            <w:pPr>
              <w:shd w:val="clear" w:color="auto" w:fill="FFFFFF"/>
              <w:spacing w:line="240" w:lineRule="auto"/>
              <w:contextualSpacing/>
              <w:rPr>
                <w:sz w:val="24"/>
                <w:szCs w:val="24"/>
              </w:rPr>
            </w:pPr>
            <w:r>
              <w:rPr>
                <w:sz w:val="24"/>
                <w:szCs w:val="24"/>
                <w:lang w:bidi="ru-RU"/>
              </w:rPr>
              <w:t>Камчатский край, Соболевский район, с. Соболево, ул. Набережная, д. 6Б</w:t>
            </w:r>
          </w:p>
        </w:tc>
      </w:tr>
      <w:tr w:rsidR="000E4136" w:rsidTr="00727D27">
        <w:trPr>
          <w:jc w:val="center"/>
        </w:trPr>
        <w:tc>
          <w:tcPr>
            <w:tcW w:w="1025" w:type="dxa"/>
            <w:tcBorders>
              <w:top w:val="single" w:sz="4" w:space="0" w:color="auto"/>
              <w:left w:val="single" w:sz="4" w:space="0" w:color="auto"/>
              <w:bottom w:val="single" w:sz="4" w:space="0" w:color="auto"/>
              <w:right w:val="single" w:sz="4" w:space="0" w:color="auto"/>
            </w:tcBorders>
            <w:vAlign w:val="center"/>
            <w:hideMark/>
          </w:tcPr>
          <w:p w:rsidR="000E4136" w:rsidRDefault="000E4136">
            <w:pPr>
              <w:rPr>
                <w:sz w:val="24"/>
                <w:szCs w:val="24"/>
                <w:lang w:bidi="ru-RU"/>
              </w:rPr>
            </w:pPr>
            <w:r>
              <w:rPr>
                <w:sz w:val="24"/>
                <w:szCs w:val="24"/>
                <w:lang w:bidi="ru-RU"/>
              </w:rPr>
              <w:t>26.</w:t>
            </w:r>
          </w:p>
        </w:tc>
        <w:tc>
          <w:tcPr>
            <w:tcW w:w="4290" w:type="dxa"/>
            <w:tcBorders>
              <w:top w:val="single" w:sz="4" w:space="0" w:color="auto"/>
              <w:left w:val="single" w:sz="4" w:space="0" w:color="auto"/>
              <w:bottom w:val="single" w:sz="4" w:space="0" w:color="auto"/>
              <w:right w:val="single" w:sz="4" w:space="0" w:color="auto"/>
            </w:tcBorders>
            <w:vAlign w:val="center"/>
            <w:hideMark/>
          </w:tcPr>
          <w:p w:rsidR="000E4136" w:rsidRDefault="000E4136">
            <w:pPr>
              <w:shd w:val="clear" w:color="auto" w:fill="FFFFFF"/>
              <w:spacing w:line="240" w:lineRule="auto"/>
              <w:contextualSpacing/>
              <w:rPr>
                <w:sz w:val="24"/>
                <w:szCs w:val="24"/>
                <w:lang w:bidi="ru-RU"/>
              </w:rPr>
            </w:pPr>
            <w:r>
              <w:rPr>
                <w:sz w:val="24"/>
                <w:szCs w:val="24"/>
                <w:lang w:bidi="ru-RU"/>
              </w:rPr>
              <w:t xml:space="preserve">ТОСП КГКУ «МФЦ» Алеутский муниципальный район </w:t>
            </w:r>
          </w:p>
        </w:tc>
        <w:tc>
          <w:tcPr>
            <w:tcW w:w="4652" w:type="dxa"/>
            <w:tcBorders>
              <w:top w:val="single" w:sz="4" w:space="0" w:color="auto"/>
              <w:left w:val="single" w:sz="4" w:space="0" w:color="auto"/>
              <w:bottom w:val="single" w:sz="4" w:space="0" w:color="auto"/>
              <w:right w:val="single" w:sz="4" w:space="0" w:color="auto"/>
            </w:tcBorders>
            <w:hideMark/>
          </w:tcPr>
          <w:p w:rsidR="000E4136" w:rsidRDefault="000E4136">
            <w:pPr>
              <w:shd w:val="clear" w:color="auto" w:fill="FFFFFF"/>
              <w:spacing w:line="240" w:lineRule="auto"/>
              <w:contextualSpacing/>
              <w:rPr>
                <w:sz w:val="24"/>
                <w:szCs w:val="24"/>
              </w:rPr>
            </w:pPr>
            <w:r>
              <w:rPr>
                <w:sz w:val="24"/>
                <w:szCs w:val="24"/>
                <w:lang w:bidi="ru-RU"/>
              </w:rPr>
              <w:t>Камчатский край, Алеутский район, с. Никольское, ул.50 лет Октября, д.24</w:t>
            </w:r>
          </w:p>
        </w:tc>
      </w:tr>
      <w:tr w:rsidR="000E4136" w:rsidTr="00727D27">
        <w:trPr>
          <w:trHeight w:val="858"/>
          <w:jc w:val="center"/>
        </w:trPr>
        <w:tc>
          <w:tcPr>
            <w:tcW w:w="1025" w:type="dxa"/>
            <w:tcBorders>
              <w:top w:val="single" w:sz="4" w:space="0" w:color="auto"/>
              <w:left w:val="single" w:sz="4" w:space="0" w:color="auto"/>
              <w:bottom w:val="single" w:sz="4" w:space="0" w:color="auto"/>
              <w:right w:val="single" w:sz="4" w:space="0" w:color="auto"/>
            </w:tcBorders>
            <w:vAlign w:val="center"/>
            <w:hideMark/>
          </w:tcPr>
          <w:p w:rsidR="000E4136" w:rsidRDefault="000E4136">
            <w:pPr>
              <w:rPr>
                <w:sz w:val="24"/>
                <w:szCs w:val="24"/>
                <w:lang w:bidi="ru-RU"/>
              </w:rPr>
            </w:pPr>
            <w:r>
              <w:rPr>
                <w:sz w:val="24"/>
                <w:szCs w:val="24"/>
                <w:lang w:bidi="ru-RU"/>
              </w:rPr>
              <w:t>27.</w:t>
            </w:r>
          </w:p>
        </w:tc>
        <w:tc>
          <w:tcPr>
            <w:tcW w:w="4290" w:type="dxa"/>
            <w:tcBorders>
              <w:top w:val="single" w:sz="4" w:space="0" w:color="auto"/>
              <w:left w:val="single" w:sz="4" w:space="0" w:color="auto"/>
              <w:bottom w:val="single" w:sz="4" w:space="0" w:color="auto"/>
              <w:right w:val="single" w:sz="4" w:space="0" w:color="auto"/>
            </w:tcBorders>
            <w:vAlign w:val="center"/>
            <w:hideMark/>
          </w:tcPr>
          <w:p w:rsidR="000E4136" w:rsidRDefault="000E4136">
            <w:pPr>
              <w:shd w:val="clear" w:color="auto" w:fill="FFFFFF"/>
              <w:spacing w:line="240" w:lineRule="auto"/>
              <w:contextualSpacing/>
              <w:rPr>
                <w:sz w:val="24"/>
                <w:szCs w:val="24"/>
                <w:lang w:bidi="ru-RU"/>
              </w:rPr>
            </w:pPr>
            <w:r>
              <w:rPr>
                <w:sz w:val="24"/>
                <w:szCs w:val="24"/>
                <w:lang w:bidi="ru-RU"/>
              </w:rPr>
              <w:t>ТОСП КГКУ «МФЦ» городской округ поселок Палана</w:t>
            </w:r>
          </w:p>
        </w:tc>
        <w:tc>
          <w:tcPr>
            <w:tcW w:w="4652" w:type="dxa"/>
            <w:tcBorders>
              <w:top w:val="single" w:sz="4" w:space="0" w:color="auto"/>
              <w:left w:val="single" w:sz="4" w:space="0" w:color="auto"/>
              <w:bottom w:val="single" w:sz="4" w:space="0" w:color="auto"/>
              <w:right w:val="single" w:sz="4" w:space="0" w:color="auto"/>
            </w:tcBorders>
            <w:hideMark/>
          </w:tcPr>
          <w:p w:rsidR="000E4136" w:rsidRDefault="000E4136">
            <w:pPr>
              <w:shd w:val="clear" w:color="auto" w:fill="FFFFFF"/>
              <w:spacing w:line="240" w:lineRule="auto"/>
              <w:contextualSpacing/>
              <w:rPr>
                <w:sz w:val="24"/>
                <w:szCs w:val="24"/>
                <w:lang w:bidi="ru-RU"/>
              </w:rPr>
            </w:pPr>
            <w:r>
              <w:rPr>
                <w:sz w:val="24"/>
                <w:szCs w:val="24"/>
                <w:lang w:bidi="ru-RU"/>
              </w:rPr>
              <w:t xml:space="preserve">Камчатский край, </w:t>
            </w:r>
            <w:proofErr w:type="spellStart"/>
            <w:r>
              <w:rPr>
                <w:sz w:val="24"/>
                <w:szCs w:val="24"/>
                <w:lang w:bidi="ru-RU"/>
              </w:rPr>
              <w:t>Тигильский</w:t>
            </w:r>
            <w:proofErr w:type="spellEnd"/>
            <w:r>
              <w:rPr>
                <w:sz w:val="24"/>
                <w:szCs w:val="24"/>
                <w:lang w:bidi="ru-RU"/>
              </w:rPr>
              <w:t xml:space="preserve"> район, </w:t>
            </w:r>
            <w:proofErr w:type="spellStart"/>
            <w:r>
              <w:rPr>
                <w:sz w:val="24"/>
                <w:szCs w:val="24"/>
                <w:lang w:bidi="ru-RU"/>
              </w:rPr>
              <w:t>пгт</w:t>
            </w:r>
            <w:proofErr w:type="spellEnd"/>
            <w:r>
              <w:rPr>
                <w:sz w:val="24"/>
                <w:szCs w:val="24"/>
                <w:lang w:bidi="ru-RU"/>
              </w:rPr>
              <w:t xml:space="preserve">. Палана, ул.50 лет Камчатского Комсомола, д. 1 </w:t>
            </w:r>
          </w:p>
        </w:tc>
      </w:tr>
      <w:tr w:rsidR="000E4136" w:rsidTr="00727D27">
        <w:trPr>
          <w:jc w:val="center"/>
        </w:trPr>
        <w:tc>
          <w:tcPr>
            <w:tcW w:w="1025" w:type="dxa"/>
            <w:tcBorders>
              <w:top w:val="single" w:sz="4" w:space="0" w:color="auto"/>
              <w:left w:val="single" w:sz="4" w:space="0" w:color="auto"/>
              <w:bottom w:val="single" w:sz="4" w:space="0" w:color="auto"/>
              <w:right w:val="single" w:sz="4" w:space="0" w:color="auto"/>
            </w:tcBorders>
            <w:vAlign w:val="center"/>
            <w:hideMark/>
          </w:tcPr>
          <w:p w:rsidR="000E4136" w:rsidRDefault="000E4136">
            <w:pPr>
              <w:rPr>
                <w:sz w:val="24"/>
                <w:szCs w:val="24"/>
                <w:lang w:bidi="ru-RU"/>
              </w:rPr>
            </w:pPr>
            <w:r>
              <w:rPr>
                <w:sz w:val="24"/>
                <w:szCs w:val="24"/>
                <w:lang w:bidi="ru-RU"/>
              </w:rPr>
              <w:t>28.</w:t>
            </w:r>
          </w:p>
        </w:tc>
        <w:tc>
          <w:tcPr>
            <w:tcW w:w="4290" w:type="dxa"/>
            <w:tcBorders>
              <w:top w:val="single" w:sz="4" w:space="0" w:color="auto"/>
              <w:left w:val="single" w:sz="4" w:space="0" w:color="auto"/>
              <w:bottom w:val="single" w:sz="4" w:space="0" w:color="auto"/>
              <w:right w:val="single" w:sz="4" w:space="0" w:color="auto"/>
            </w:tcBorders>
            <w:vAlign w:val="center"/>
            <w:hideMark/>
          </w:tcPr>
          <w:p w:rsidR="000E4136" w:rsidRDefault="000E4136">
            <w:pPr>
              <w:shd w:val="clear" w:color="auto" w:fill="FFFFFF"/>
              <w:spacing w:line="240" w:lineRule="auto"/>
              <w:contextualSpacing/>
              <w:rPr>
                <w:sz w:val="24"/>
                <w:szCs w:val="24"/>
              </w:rPr>
            </w:pPr>
            <w:r>
              <w:rPr>
                <w:sz w:val="24"/>
                <w:szCs w:val="24"/>
                <w:lang w:bidi="ru-RU"/>
              </w:rPr>
              <w:t xml:space="preserve">ТОСП КГКУ «МФЦ» городское поселение поселок </w:t>
            </w:r>
            <w:proofErr w:type="spellStart"/>
            <w:r>
              <w:rPr>
                <w:sz w:val="24"/>
                <w:szCs w:val="24"/>
                <w:lang w:bidi="ru-RU"/>
              </w:rPr>
              <w:t>Оссора</w:t>
            </w:r>
            <w:proofErr w:type="spellEnd"/>
          </w:p>
        </w:tc>
        <w:tc>
          <w:tcPr>
            <w:tcW w:w="4652" w:type="dxa"/>
            <w:tcBorders>
              <w:top w:val="single" w:sz="4" w:space="0" w:color="auto"/>
              <w:left w:val="single" w:sz="4" w:space="0" w:color="auto"/>
              <w:bottom w:val="single" w:sz="4" w:space="0" w:color="auto"/>
              <w:right w:val="single" w:sz="4" w:space="0" w:color="auto"/>
            </w:tcBorders>
            <w:hideMark/>
          </w:tcPr>
          <w:p w:rsidR="000E4136" w:rsidRDefault="000E4136">
            <w:pPr>
              <w:shd w:val="clear" w:color="auto" w:fill="FFFFFF"/>
              <w:spacing w:line="240" w:lineRule="auto"/>
              <w:contextualSpacing/>
              <w:rPr>
                <w:sz w:val="24"/>
                <w:szCs w:val="24"/>
                <w:lang w:bidi="ru-RU"/>
              </w:rPr>
            </w:pPr>
            <w:r>
              <w:rPr>
                <w:sz w:val="24"/>
                <w:szCs w:val="24"/>
                <w:lang w:bidi="ru-RU"/>
              </w:rPr>
              <w:t xml:space="preserve">Камчатский край, </w:t>
            </w:r>
            <w:proofErr w:type="spellStart"/>
            <w:r>
              <w:rPr>
                <w:sz w:val="24"/>
                <w:szCs w:val="24"/>
                <w:lang w:bidi="ru-RU"/>
              </w:rPr>
              <w:t>Карагинский</w:t>
            </w:r>
            <w:proofErr w:type="spellEnd"/>
            <w:r>
              <w:rPr>
                <w:sz w:val="24"/>
                <w:szCs w:val="24"/>
                <w:lang w:bidi="ru-RU"/>
              </w:rPr>
              <w:t xml:space="preserve"> район, </w:t>
            </w:r>
          </w:p>
          <w:p w:rsidR="000E4136" w:rsidRDefault="000E4136">
            <w:pPr>
              <w:shd w:val="clear" w:color="auto" w:fill="FFFFFF"/>
              <w:spacing w:line="240" w:lineRule="auto"/>
              <w:contextualSpacing/>
              <w:rPr>
                <w:sz w:val="24"/>
                <w:szCs w:val="24"/>
                <w:lang w:bidi="ru-RU"/>
              </w:rPr>
            </w:pPr>
            <w:r>
              <w:rPr>
                <w:sz w:val="24"/>
                <w:szCs w:val="24"/>
                <w:lang w:bidi="ru-RU"/>
              </w:rPr>
              <w:t xml:space="preserve">п. </w:t>
            </w:r>
            <w:proofErr w:type="spellStart"/>
            <w:r>
              <w:rPr>
                <w:sz w:val="24"/>
                <w:szCs w:val="24"/>
                <w:lang w:bidi="ru-RU"/>
              </w:rPr>
              <w:t>Оссора</w:t>
            </w:r>
            <w:proofErr w:type="spellEnd"/>
            <w:r>
              <w:rPr>
                <w:sz w:val="24"/>
                <w:szCs w:val="24"/>
                <w:lang w:bidi="ru-RU"/>
              </w:rPr>
              <w:t>, ул. Советская, д. 72</w:t>
            </w:r>
          </w:p>
        </w:tc>
      </w:tr>
      <w:tr w:rsidR="000E4136" w:rsidTr="00727D27">
        <w:trPr>
          <w:jc w:val="center"/>
        </w:trPr>
        <w:tc>
          <w:tcPr>
            <w:tcW w:w="1025" w:type="dxa"/>
            <w:tcBorders>
              <w:top w:val="single" w:sz="4" w:space="0" w:color="auto"/>
              <w:left w:val="single" w:sz="4" w:space="0" w:color="auto"/>
              <w:bottom w:val="single" w:sz="4" w:space="0" w:color="auto"/>
              <w:right w:val="single" w:sz="4" w:space="0" w:color="auto"/>
            </w:tcBorders>
            <w:vAlign w:val="center"/>
            <w:hideMark/>
          </w:tcPr>
          <w:p w:rsidR="000E4136" w:rsidRDefault="000E4136">
            <w:pPr>
              <w:rPr>
                <w:sz w:val="24"/>
                <w:szCs w:val="24"/>
                <w:lang w:bidi="ru-RU"/>
              </w:rPr>
            </w:pPr>
            <w:r>
              <w:rPr>
                <w:sz w:val="24"/>
                <w:szCs w:val="24"/>
                <w:lang w:bidi="ru-RU"/>
              </w:rPr>
              <w:t>29.</w:t>
            </w:r>
          </w:p>
        </w:tc>
        <w:tc>
          <w:tcPr>
            <w:tcW w:w="4290" w:type="dxa"/>
            <w:tcBorders>
              <w:top w:val="single" w:sz="4" w:space="0" w:color="auto"/>
              <w:left w:val="single" w:sz="4" w:space="0" w:color="auto"/>
              <w:bottom w:val="single" w:sz="4" w:space="0" w:color="auto"/>
              <w:right w:val="single" w:sz="4" w:space="0" w:color="auto"/>
            </w:tcBorders>
            <w:vAlign w:val="center"/>
            <w:hideMark/>
          </w:tcPr>
          <w:p w:rsidR="000E4136" w:rsidRDefault="000E4136">
            <w:pPr>
              <w:shd w:val="clear" w:color="auto" w:fill="FFFFFF"/>
              <w:spacing w:line="240" w:lineRule="auto"/>
              <w:contextualSpacing/>
              <w:rPr>
                <w:sz w:val="24"/>
                <w:szCs w:val="24"/>
              </w:rPr>
            </w:pPr>
            <w:r>
              <w:rPr>
                <w:sz w:val="24"/>
                <w:szCs w:val="24"/>
                <w:lang w:bidi="ru-RU"/>
              </w:rPr>
              <w:t xml:space="preserve">ТОСП КГКУ «МФЦ» </w:t>
            </w:r>
            <w:proofErr w:type="spellStart"/>
            <w:r>
              <w:rPr>
                <w:sz w:val="24"/>
                <w:szCs w:val="24"/>
                <w:lang w:bidi="ru-RU"/>
              </w:rPr>
              <w:t>Олюторский</w:t>
            </w:r>
            <w:proofErr w:type="spellEnd"/>
            <w:r>
              <w:rPr>
                <w:sz w:val="24"/>
                <w:szCs w:val="24"/>
                <w:lang w:bidi="ru-RU"/>
              </w:rPr>
              <w:t xml:space="preserve"> муниципальный район</w:t>
            </w:r>
          </w:p>
        </w:tc>
        <w:tc>
          <w:tcPr>
            <w:tcW w:w="4652" w:type="dxa"/>
            <w:tcBorders>
              <w:top w:val="single" w:sz="4" w:space="0" w:color="auto"/>
              <w:left w:val="single" w:sz="4" w:space="0" w:color="auto"/>
              <w:bottom w:val="single" w:sz="4" w:space="0" w:color="auto"/>
              <w:right w:val="single" w:sz="4" w:space="0" w:color="auto"/>
            </w:tcBorders>
            <w:hideMark/>
          </w:tcPr>
          <w:p w:rsidR="000E4136" w:rsidRDefault="000E4136">
            <w:pPr>
              <w:shd w:val="clear" w:color="auto" w:fill="FFFFFF"/>
              <w:spacing w:line="240" w:lineRule="auto"/>
              <w:contextualSpacing/>
              <w:rPr>
                <w:sz w:val="24"/>
                <w:szCs w:val="24"/>
                <w:lang w:bidi="ru-RU"/>
              </w:rPr>
            </w:pPr>
            <w:r>
              <w:rPr>
                <w:sz w:val="24"/>
                <w:szCs w:val="24"/>
                <w:lang w:bidi="ru-RU"/>
              </w:rPr>
              <w:t xml:space="preserve">Камчатский край, </w:t>
            </w:r>
            <w:proofErr w:type="spellStart"/>
            <w:r>
              <w:rPr>
                <w:sz w:val="24"/>
                <w:szCs w:val="24"/>
                <w:lang w:bidi="ru-RU"/>
              </w:rPr>
              <w:t>Олюторский</w:t>
            </w:r>
            <w:proofErr w:type="spellEnd"/>
            <w:r>
              <w:rPr>
                <w:sz w:val="24"/>
                <w:szCs w:val="24"/>
                <w:lang w:bidi="ru-RU"/>
              </w:rPr>
              <w:t xml:space="preserve"> район, </w:t>
            </w:r>
          </w:p>
          <w:p w:rsidR="000E4136" w:rsidRDefault="000E4136">
            <w:pPr>
              <w:shd w:val="clear" w:color="auto" w:fill="FFFFFF"/>
              <w:spacing w:line="240" w:lineRule="auto"/>
              <w:contextualSpacing/>
              <w:rPr>
                <w:sz w:val="24"/>
                <w:szCs w:val="24"/>
                <w:lang w:bidi="ru-RU"/>
              </w:rPr>
            </w:pPr>
            <w:r>
              <w:rPr>
                <w:sz w:val="24"/>
                <w:szCs w:val="24"/>
                <w:lang w:bidi="ru-RU"/>
              </w:rPr>
              <w:t xml:space="preserve">п. </w:t>
            </w:r>
            <w:proofErr w:type="spellStart"/>
            <w:r>
              <w:rPr>
                <w:sz w:val="24"/>
                <w:szCs w:val="24"/>
                <w:lang w:bidi="ru-RU"/>
              </w:rPr>
              <w:t>Тиличики</w:t>
            </w:r>
            <w:proofErr w:type="spellEnd"/>
            <w:r>
              <w:rPr>
                <w:sz w:val="24"/>
                <w:szCs w:val="24"/>
                <w:lang w:bidi="ru-RU"/>
              </w:rPr>
              <w:t>, ул. Школьная, д. 17</w:t>
            </w:r>
          </w:p>
        </w:tc>
      </w:tr>
      <w:tr w:rsidR="000E4136" w:rsidTr="00727D27">
        <w:trPr>
          <w:jc w:val="center"/>
        </w:trPr>
        <w:tc>
          <w:tcPr>
            <w:tcW w:w="1025" w:type="dxa"/>
            <w:tcBorders>
              <w:top w:val="single" w:sz="4" w:space="0" w:color="auto"/>
              <w:left w:val="single" w:sz="4" w:space="0" w:color="auto"/>
              <w:bottom w:val="single" w:sz="4" w:space="0" w:color="auto"/>
              <w:right w:val="single" w:sz="4" w:space="0" w:color="auto"/>
            </w:tcBorders>
            <w:vAlign w:val="center"/>
            <w:hideMark/>
          </w:tcPr>
          <w:p w:rsidR="000E4136" w:rsidRDefault="000E4136">
            <w:pPr>
              <w:rPr>
                <w:sz w:val="24"/>
                <w:szCs w:val="24"/>
                <w:lang w:bidi="ru-RU"/>
              </w:rPr>
            </w:pPr>
            <w:r>
              <w:rPr>
                <w:sz w:val="24"/>
                <w:szCs w:val="24"/>
                <w:lang w:bidi="ru-RU"/>
              </w:rPr>
              <w:t>30.</w:t>
            </w:r>
          </w:p>
        </w:tc>
        <w:tc>
          <w:tcPr>
            <w:tcW w:w="4290" w:type="dxa"/>
            <w:tcBorders>
              <w:top w:val="single" w:sz="4" w:space="0" w:color="auto"/>
              <w:left w:val="single" w:sz="4" w:space="0" w:color="auto"/>
              <w:bottom w:val="single" w:sz="4" w:space="0" w:color="auto"/>
              <w:right w:val="single" w:sz="4" w:space="0" w:color="auto"/>
            </w:tcBorders>
            <w:vAlign w:val="center"/>
            <w:hideMark/>
          </w:tcPr>
          <w:p w:rsidR="000E4136" w:rsidRDefault="000E4136">
            <w:pPr>
              <w:shd w:val="clear" w:color="auto" w:fill="FFFFFF"/>
              <w:spacing w:line="240" w:lineRule="auto"/>
              <w:contextualSpacing/>
              <w:rPr>
                <w:sz w:val="24"/>
                <w:szCs w:val="24"/>
              </w:rPr>
            </w:pPr>
            <w:r>
              <w:rPr>
                <w:sz w:val="24"/>
                <w:szCs w:val="24"/>
                <w:lang w:bidi="ru-RU"/>
              </w:rPr>
              <w:t xml:space="preserve">ТОСП КГКУ «МФЦ» </w:t>
            </w:r>
            <w:proofErr w:type="spellStart"/>
            <w:r>
              <w:rPr>
                <w:sz w:val="24"/>
                <w:szCs w:val="24"/>
                <w:lang w:bidi="ru-RU"/>
              </w:rPr>
              <w:t>Пенжинский</w:t>
            </w:r>
            <w:proofErr w:type="spellEnd"/>
            <w:r>
              <w:rPr>
                <w:sz w:val="24"/>
                <w:szCs w:val="24"/>
                <w:lang w:bidi="ru-RU"/>
              </w:rPr>
              <w:t xml:space="preserve"> муниципальный район</w:t>
            </w:r>
          </w:p>
        </w:tc>
        <w:tc>
          <w:tcPr>
            <w:tcW w:w="4652" w:type="dxa"/>
            <w:tcBorders>
              <w:top w:val="single" w:sz="4" w:space="0" w:color="auto"/>
              <w:left w:val="single" w:sz="4" w:space="0" w:color="auto"/>
              <w:bottom w:val="single" w:sz="4" w:space="0" w:color="auto"/>
              <w:right w:val="single" w:sz="4" w:space="0" w:color="auto"/>
            </w:tcBorders>
            <w:hideMark/>
          </w:tcPr>
          <w:p w:rsidR="000E4136" w:rsidRDefault="000E4136">
            <w:pPr>
              <w:shd w:val="clear" w:color="auto" w:fill="FFFFFF"/>
              <w:spacing w:line="240" w:lineRule="auto"/>
              <w:contextualSpacing/>
              <w:rPr>
                <w:sz w:val="24"/>
                <w:szCs w:val="24"/>
                <w:lang w:bidi="ru-RU"/>
              </w:rPr>
            </w:pPr>
            <w:r>
              <w:rPr>
                <w:sz w:val="24"/>
                <w:szCs w:val="24"/>
                <w:lang w:bidi="ru-RU"/>
              </w:rPr>
              <w:t xml:space="preserve">Камчатский край, </w:t>
            </w:r>
            <w:proofErr w:type="spellStart"/>
            <w:r>
              <w:rPr>
                <w:sz w:val="24"/>
                <w:szCs w:val="24"/>
                <w:lang w:bidi="ru-RU"/>
              </w:rPr>
              <w:t>Пенжинский</w:t>
            </w:r>
            <w:proofErr w:type="spellEnd"/>
            <w:r>
              <w:rPr>
                <w:sz w:val="24"/>
                <w:szCs w:val="24"/>
                <w:lang w:bidi="ru-RU"/>
              </w:rPr>
              <w:t xml:space="preserve"> район, </w:t>
            </w:r>
          </w:p>
          <w:p w:rsidR="000E4136" w:rsidRDefault="000E4136">
            <w:pPr>
              <w:shd w:val="clear" w:color="auto" w:fill="FFFFFF"/>
              <w:spacing w:line="240" w:lineRule="auto"/>
              <w:contextualSpacing/>
              <w:rPr>
                <w:sz w:val="24"/>
                <w:szCs w:val="24"/>
                <w:lang w:bidi="ru-RU"/>
              </w:rPr>
            </w:pPr>
            <w:r>
              <w:rPr>
                <w:sz w:val="24"/>
                <w:szCs w:val="24"/>
                <w:lang w:bidi="ru-RU"/>
              </w:rPr>
              <w:t xml:space="preserve">с. Каменское, ул. Ленина, д.18 </w:t>
            </w:r>
          </w:p>
        </w:tc>
      </w:tr>
      <w:tr w:rsidR="000E4136" w:rsidTr="00727D27">
        <w:trPr>
          <w:trHeight w:val="301"/>
          <w:jc w:val="center"/>
        </w:trPr>
        <w:tc>
          <w:tcPr>
            <w:tcW w:w="1025" w:type="dxa"/>
            <w:tcBorders>
              <w:top w:val="single" w:sz="4" w:space="0" w:color="auto"/>
              <w:left w:val="single" w:sz="4" w:space="0" w:color="auto"/>
              <w:bottom w:val="single" w:sz="4" w:space="0" w:color="auto"/>
              <w:right w:val="single" w:sz="4" w:space="0" w:color="auto"/>
            </w:tcBorders>
            <w:vAlign w:val="center"/>
            <w:hideMark/>
          </w:tcPr>
          <w:p w:rsidR="000E4136" w:rsidRDefault="000E4136">
            <w:pPr>
              <w:rPr>
                <w:rFonts w:asciiTheme="minorHAnsi" w:eastAsiaTheme="minorEastAsia" w:hAnsiTheme="minorHAnsi" w:cstheme="minorBidi"/>
                <w:sz w:val="22"/>
              </w:rPr>
            </w:pPr>
            <w:r>
              <w:rPr>
                <w:sz w:val="24"/>
                <w:szCs w:val="24"/>
                <w:lang w:bidi="ru-RU"/>
              </w:rPr>
              <w:t>31.</w:t>
            </w:r>
          </w:p>
        </w:tc>
        <w:tc>
          <w:tcPr>
            <w:tcW w:w="4290" w:type="dxa"/>
            <w:tcBorders>
              <w:top w:val="single" w:sz="4" w:space="0" w:color="auto"/>
              <w:left w:val="single" w:sz="4" w:space="0" w:color="auto"/>
              <w:bottom w:val="single" w:sz="4" w:space="0" w:color="auto"/>
              <w:right w:val="single" w:sz="4" w:space="0" w:color="auto"/>
            </w:tcBorders>
            <w:vAlign w:val="center"/>
            <w:hideMark/>
          </w:tcPr>
          <w:p w:rsidR="000E4136" w:rsidRDefault="000E4136">
            <w:pPr>
              <w:shd w:val="clear" w:color="auto" w:fill="FFFFFF"/>
              <w:spacing w:line="240" w:lineRule="auto"/>
              <w:contextualSpacing/>
              <w:rPr>
                <w:sz w:val="24"/>
                <w:szCs w:val="24"/>
              </w:rPr>
            </w:pPr>
            <w:r>
              <w:rPr>
                <w:sz w:val="24"/>
                <w:szCs w:val="24"/>
                <w:lang w:bidi="ru-RU"/>
              </w:rPr>
              <w:t xml:space="preserve">ТОСП КГКУ «МФЦ» </w:t>
            </w:r>
            <w:proofErr w:type="spellStart"/>
            <w:r>
              <w:rPr>
                <w:sz w:val="24"/>
                <w:szCs w:val="24"/>
                <w:lang w:bidi="ru-RU"/>
              </w:rPr>
              <w:t>Тигильский</w:t>
            </w:r>
            <w:proofErr w:type="spellEnd"/>
            <w:r>
              <w:rPr>
                <w:sz w:val="24"/>
                <w:szCs w:val="24"/>
                <w:lang w:bidi="ru-RU"/>
              </w:rPr>
              <w:t xml:space="preserve"> муниципальный район</w:t>
            </w:r>
          </w:p>
        </w:tc>
        <w:tc>
          <w:tcPr>
            <w:tcW w:w="4652" w:type="dxa"/>
            <w:tcBorders>
              <w:top w:val="single" w:sz="4" w:space="0" w:color="auto"/>
              <w:left w:val="single" w:sz="4" w:space="0" w:color="auto"/>
              <w:bottom w:val="single" w:sz="4" w:space="0" w:color="auto"/>
              <w:right w:val="single" w:sz="4" w:space="0" w:color="auto"/>
            </w:tcBorders>
            <w:hideMark/>
          </w:tcPr>
          <w:p w:rsidR="000E4136" w:rsidRDefault="000E4136">
            <w:pPr>
              <w:shd w:val="clear" w:color="auto" w:fill="FFFFFF"/>
              <w:spacing w:line="240" w:lineRule="auto"/>
              <w:contextualSpacing/>
              <w:rPr>
                <w:sz w:val="24"/>
                <w:szCs w:val="24"/>
                <w:lang w:bidi="ru-RU"/>
              </w:rPr>
            </w:pPr>
            <w:r>
              <w:rPr>
                <w:sz w:val="24"/>
                <w:szCs w:val="24"/>
                <w:lang w:bidi="ru-RU"/>
              </w:rPr>
              <w:t xml:space="preserve">Камчатский край, </w:t>
            </w:r>
            <w:proofErr w:type="spellStart"/>
            <w:r>
              <w:rPr>
                <w:sz w:val="24"/>
                <w:szCs w:val="24"/>
                <w:lang w:bidi="ru-RU"/>
              </w:rPr>
              <w:t>Тигильский</w:t>
            </w:r>
            <w:proofErr w:type="spellEnd"/>
            <w:r>
              <w:rPr>
                <w:sz w:val="24"/>
                <w:szCs w:val="24"/>
                <w:lang w:bidi="ru-RU"/>
              </w:rPr>
              <w:t xml:space="preserve"> район, </w:t>
            </w:r>
          </w:p>
          <w:p w:rsidR="000E4136" w:rsidRDefault="000E4136">
            <w:pPr>
              <w:shd w:val="clear" w:color="auto" w:fill="FFFFFF"/>
              <w:spacing w:line="240" w:lineRule="auto"/>
              <w:contextualSpacing/>
              <w:rPr>
                <w:sz w:val="24"/>
                <w:szCs w:val="24"/>
                <w:lang w:bidi="ru-RU"/>
              </w:rPr>
            </w:pPr>
            <w:r>
              <w:rPr>
                <w:sz w:val="24"/>
                <w:szCs w:val="24"/>
                <w:lang w:bidi="ru-RU"/>
              </w:rPr>
              <w:t>с. Тигиль, ул. Партизанская, д. 40</w:t>
            </w:r>
          </w:p>
        </w:tc>
      </w:tr>
    </w:tbl>
    <w:p w:rsidR="00727D27" w:rsidRDefault="00727D27" w:rsidP="00727D27">
      <w:pPr>
        <w:autoSpaceDE w:val="0"/>
        <w:autoSpaceDN w:val="0"/>
        <w:adjustRightInd w:val="0"/>
        <w:spacing w:line="240" w:lineRule="auto"/>
        <w:jc w:val="both"/>
        <w:rPr>
          <w:b/>
          <w:bCs/>
          <w:color w:val="000000"/>
          <w:sz w:val="24"/>
          <w:szCs w:val="24"/>
        </w:rPr>
      </w:pPr>
    </w:p>
    <w:p w:rsidR="00727D27" w:rsidRPr="002D046D" w:rsidRDefault="00727D27" w:rsidP="00727D27">
      <w:pPr>
        <w:autoSpaceDE w:val="0"/>
        <w:autoSpaceDN w:val="0"/>
        <w:adjustRightInd w:val="0"/>
        <w:spacing w:line="240" w:lineRule="auto"/>
        <w:jc w:val="both"/>
        <w:rPr>
          <w:b/>
          <w:bCs/>
          <w:i/>
          <w:iCs/>
          <w:color w:val="000000"/>
          <w:sz w:val="26"/>
          <w:szCs w:val="26"/>
        </w:rPr>
      </w:pPr>
      <w:r w:rsidRPr="002D046D">
        <w:rPr>
          <w:b/>
          <w:bCs/>
          <w:color w:val="000000"/>
          <w:sz w:val="26"/>
          <w:szCs w:val="26"/>
        </w:rPr>
        <w:t xml:space="preserve">3. МФЦ предоставления государственных и муниципальных услуг, расположенные на территории </w:t>
      </w:r>
      <w:proofErr w:type="spellStart"/>
      <w:r w:rsidRPr="002D046D">
        <w:rPr>
          <w:b/>
          <w:bCs/>
          <w:iCs/>
          <w:color w:val="000000"/>
          <w:sz w:val="26"/>
          <w:szCs w:val="26"/>
        </w:rPr>
        <w:t>Новоавачинского</w:t>
      </w:r>
      <w:proofErr w:type="spellEnd"/>
      <w:r w:rsidRPr="002D046D">
        <w:rPr>
          <w:b/>
          <w:bCs/>
          <w:iCs/>
          <w:color w:val="000000"/>
          <w:sz w:val="26"/>
          <w:szCs w:val="26"/>
        </w:rPr>
        <w:t xml:space="preserve"> сельского поселения</w:t>
      </w:r>
      <w:r w:rsidRPr="002D046D">
        <w:rPr>
          <w:b/>
          <w:bCs/>
          <w:i/>
          <w:iCs/>
          <w:color w:val="000000"/>
          <w:sz w:val="26"/>
          <w:szCs w:val="26"/>
        </w:rPr>
        <w:t xml:space="preserve"> </w:t>
      </w:r>
    </w:p>
    <w:p w:rsidR="00727D27" w:rsidRDefault="00727D27" w:rsidP="00727D27">
      <w:pPr>
        <w:autoSpaceDE w:val="0"/>
        <w:autoSpaceDN w:val="0"/>
        <w:adjustRightInd w:val="0"/>
        <w:spacing w:line="240" w:lineRule="auto"/>
        <w:rPr>
          <w:color w:val="000000"/>
          <w:sz w:val="24"/>
          <w:szCs w:val="24"/>
        </w:rPr>
      </w:pPr>
    </w:p>
    <w:p w:rsidR="00727D27" w:rsidRPr="00C51BBC" w:rsidRDefault="00727D27" w:rsidP="00727D27">
      <w:pPr>
        <w:autoSpaceDE w:val="0"/>
        <w:autoSpaceDN w:val="0"/>
        <w:adjustRightInd w:val="0"/>
        <w:spacing w:line="240" w:lineRule="auto"/>
        <w:rPr>
          <w:i/>
          <w:iCs/>
          <w:color w:val="000000"/>
          <w:sz w:val="24"/>
          <w:szCs w:val="24"/>
        </w:rPr>
      </w:pPr>
      <w:r w:rsidRPr="001C1EBA">
        <w:rPr>
          <w:color w:val="000000"/>
          <w:sz w:val="24"/>
          <w:szCs w:val="24"/>
        </w:rPr>
        <w:t xml:space="preserve">Место нахождения МФЦ: </w:t>
      </w:r>
      <w:r>
        <w:rPr>
          <w:color w:val="000000"/>
          <w:sz w:val="24"/>
          <w:szCs w:val="24"/>
        </w:rPr>
        <w:t xml:space="preserve">Камчатский край, </w:t>
      </w:r>
      <w:proofErr w:type="spellStart"/>
      <w:r>
        <w:rPr>
          <w:color w:val="000000"/>
          <w:sz w:val="24"/>
          <w:szCs w:val="24"/>
        </w:rPr>
        <w:t>Елизовский</w:t>
      </w:r>
      <w:proofErr w:type="spellEnd"/>
      <w:r>
        <w:rPr>
          <w:color w:val="000000"/>
          <w:sz w:val="24"/>
          <w:szCs w:val="24"/>
        </w:rPr>
        <w:t xml:space="preserve"> район, </w:t>
      </w:r>
      <w:proofErr w:type="spellStart"/>
      <w:r>
        <w:rPr>
          <w:color w:val="000000"/>
          <w:sz w:val="24"/>
          <w:szCs w:val="24"/>
        </w:rPr>
        <w:t>п.Нагорный</w:t>
      </w:r>
      <w:proofErr w:type="spellEnd"/>
      <w:r>
        <w:rPr>
          <w:color w:val="000000"/>
          <w:sz w:val="24"/>
          <w:szCs w:val="24"/>
        </w:rPr>
        <w:t xml:space="preserve">, </w:t>
      </w:r>
      <w:proofErr w:type="spellStart"/>
      <w:r>
        <w:rPr>
          <w:color w:val="000000"/>
          <w:sz w:val="24"/>
          <w:szCs w:val="24"/>
        </w:rPr>
        <w:t>ул.Совхозная</w:t>
      </w:r>
      <w:proofErr w:type="spellEnd"/>
      <w:r>
        <w:rPr>
          <w:color w:val="000000"/>
          <w:sz w:val="24"/>
          <w:szCs w:val="24"/>
        </w:rPr>
        <w:t>, д.18</w:t>
      </w:r>
      <w:r w:rsidRPr="001C1EBA">
        <w:rPr>
          <w:i/>
          <w:iCs/>
          <w:color w:val="000000"/>
          <w:sz w:val="24"/>
          <w:szCs w:val="24"/>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727D27" w:rsidRPr="001C1EBA" w:rsidTr="006D1633">
        <w:trPr>
          <w:trHeight w:val="117"/>
        </w:trPr>
        <w:tc>
          <w:tcPr>
            <w:tcW w:w="4497" w:type="dxa"/>
          </w:tcPr>
          <w:p w:rsidR="00727D27" w:rsidRPr="001C1EBA" w:rsidRDefault="00727D27" w:rsidP="006D1633">
            <w:pPr>
              <w:autoSpaceDE w:val="0"/>
              <w:autoSpaceDN w:val="0"/>
              <w:adjustRightInd w:val="0"/>
              <w:spacing w:line="240" w:lineRule="auto"/>
              <w:rPr>
                <w:color w:val="000000"/>
                <w:sz w:val="24"/>
                <w:szCs w:val="24"/>
              </w:rPr>
            </w:pPr>
            <w:r w:rsidRPr="001C1EBA">
              <w:rPr>
                <w:color w:val="000000"/>
                <w:sz w:val="24"/>
                <w:szCs w:val="24"/>
              </w:rPr>
              <w:t xml:space="preserve">График работы МФЦ: </w:t>
            </w:r>
          </w:p>
        </w:tc>
        <w:tc>
          <w:tcPr>
            <w:tcW w:w="4967" w:type="dxa"/>
          </w:tcPr>
          <w:p w:rsidR="00727D27" w:rsidRPr="001C1EBA" w:rsidRDefault="00727D27" w:rsidP="006D1633">
            <w:pPr>
              <w:autoSpaceDE w:val="0"/>
              <w:autoSpaceDN w:val="0"/>
              <w:adjustRightInd w:val="0"/>
              <w:spacing w:line="240" w:lineRule="auto"/>
              <w:rPr>
                <w:color w:val="000000"/>
                <w:sz w:val="24"/>
                <w:szCs w:val="24"/>
              </w:rPr>
            </w:pPr>
          </w:p>
        </w:tc>
      </w:tr>
      <w:tr w:rsidR="00727D27" w:rsidRPr="00C51BBC" w:rsidTr="006D1633">
        <w:trPr>
          <w:trHeight w:val="117"/>
        </w:trPr>
        <w:tc>
          <w:tcPr>
            <w:tcW w:w="4497" w:type="dxa"/>
          </w:tcPr>
          <w:p w:rsidR="00727D27" w:rsidRPr="007225A9" w:rsidRDefault="00727D27" w:rsidP="006D1633">
            <w:pPr>
              <w:autoSpaceDE w:val="0"/>
              <w:autoSpaceDN w:val="0"/>
              <w:adjustRightInd w:val="0"/>
              <w:spacing w:line="240" w:lineRule="auto"/>
              <w:rPr>
                <w:color w:val="000000"/>
                <w:sz w:val="24"/>
                <w:szCs w:val="24"/>
              </w:rPr>
            </w:pPr>
            <w:r w:rsidRPr="007225A9">
              <w:rPr>
                <w:color w:val="000000"/>
                <w:sz w:val="24"/>
                <w:szCs w:val="24"/>
              </w:rPr>
              <w:t>Понедел</w:t>
            </w:r>
            <w:r w:rsidRPr="007225A9">
              <w:rPr>
                <w:iCs/>
                <w:color w:val="000000"/>
                <w:sz w:val="24"/>
                <w:szCs w:val="24"/>
              </w:rPr>
              <w:t>ьник:</w:t>
            </w:r>
          </w:p>
        </w:tc>
        <w:tc>
          <w:tcPr>
            <w:tcW w:w="4967" w:type="dxa"/>
          </w:tcPr>
          <w:p w:rsidR="00727D27" w:rsidRPr="00C51BBC" w:rsidRDefault="00727D27" w:rsidP="006D1633">
            <w:pPr>
              <w:autoSpaceDE w:val="0"/>
              <w:autoSpaceDN w:val="0"/>
              <w:adjustRightInd w:val="0"/>
              <w:spacing w:line="240" w:lineRule="auto"/>
              <w:rPr>
                <w:i/>
                <w:iCs/>
                <w:color w:val="000000"/>
              </w:rPr>
            </w:pPr>
            <w:r>
              <w:rPr>
                <w:i/>
                <w:iCs/>
                <w:color w:val="000000"/>
              </w:rPr>
              <w:t>09.00 – 18.00  перерыв на обед 13.00 – 14.00</w:t>
            </w:r>
          </w:p>
        </w:tc>
      </w:tr>
      <w:tr w:rsidR="00727D27" w:rsidRPr="001C1EBA" w:rsidTr="006D1633">
        <w:trPr>
          <w:trHeight w:val="117"/>
        </w:trPr>
        <w:tc>
          <w:tcPr>
            <w:tcW w:w="4497" w:type="dxa"/>
          </w:tcPr>
          <w:p w:rsidR="00727D27" w:rsidRPr="001C1EBA" w:rsidRDefault="00727D27" w:rsidP="006D1633">
            <w:pPr>
              <w:autoSpaceDE w:val="0"/>
              <w:autoSpaceDN w:val="0"/>
              <w:adjustRightInd w:val="0"/>
              <w:spacing w:line="240" w:lineRule="auto"/>
              <w:rPr>
                <w:color w:val="000000"/>
                <w:sz w:val="24"/>
                <w:szCs w:val="24"/>
              </w:rPr>
            </w:pPr>
            <w:r w:rsidRPr="001C1EBA">
              <w:rPr>
                <w:color w:val="000000"/>
                <w:sz w:val="24"/>
                <w:szCs w:val="24"/>
              </w:rPr>
              <w:t xml:space="preserve">Вторник: </w:t>
            </w:r>
          </w:p>
        </w:tc>
        <w:tc>
          <w:tcPr>
            <w:tcW w:w="4967" w:type="dxa"/>
          </w:tcPr>
          <w:p w:rsidR="00727D27" w:rsidRPr="00C51BBC" w:rsidRDefault="00727D27" w:rsidP="006D1633">
            <w:pPr>
              <w:autoSpaceDE w:val="0"/>
              <w:autoSpaceDN w:val="0"/>
              <w:adjustRightInd w:val="0"/>
              <w:spacing w:line="240" w:lineRule="auto"/>
              <w:rPr>
                <w:i/>
                <w:iCs/>
                <w:color w:val="000000"/>
              </w:rPr>
            </w:pPr>
            <w:r>
              <w:rPr>
                <w:i/>
                <w:iCs/>
                <w:color w:val="000000"/>
              </w:rPr>
              <w:t>09.00 – 18.00  перерыв на обед 13.00 – 14.00</w:t>
            </w:r>
          </w:p>
        </w:tc>
      </w:tr>
      <w:tr w:rsidR="00727D27" w:rsidRPr="001C1EBA" w:rsidTr="006D1633">
        <w:trPr>
          <w:trHeight w:val="117"/>
        </w:trPr>
        <w:tc>
          <w:tcPr>
            <w:tcW w:w="4497" w:type="dxa"/>
          </w:tcPr>
          <w:p w:rsidR="00727D27" w:rsidRPr="001C1EBA" w:rsidRDefault="00727D27" w:rsidP="006D1633">
            <w:pPr>
              <w:autoSpaceDE w:val="0"/>
              <w:autoSpaceDN w:val="0"/>
              <w:adjustRightInd w:val="0"/>
              <w:spacing w:line="240" w:lineRule="auto"/>
              <w:rPr>
                <w:color w:val="000000"/>
                <w:sz w:val="24"/>
                <w:szCs w:val="24"/>
              </w:rPr>
            </w:pPr>
            <w:r w:rsidRPr="001C1EBA">
              <w:rPr>
                <w:color w:val="000000"/>
                <w:sz w:val="24"/>
                <w:szCs w:val="24"/>
              </w:rPr>
              <w:t xml:space="preserve">Среда </w:t>
            </w:r>
          </w:p>
        </w:tc>
        <w:tc>
          <w:tcPr>
            <w:tcW w:w="4967" w:type="dxa"/>
          </w:tcPr>
          <w:p w:rsidR="00727D27" w:rsidRPr="00C51BBC" w:rsidRDefault="00727D27" w:rsidP="006D1633">
            <w:pPr>
              <w:autoSpaceDE w:val="0"/>
              <w:autoSpaceDN w:val="0"/>
              <w:adjustRightInd w:val="0"/>
              <w:spacing w:line="240" w:lineRule="auto"/>
              <w:rPr>
                <w:i/>
                <w:iCs/>
                <w:color w:val="000000"/>
              </w:rPr>
            </w:pPr>
            <w:r>
              <w:rPr>
                <w:i/>
                <w:iCs/>
                <w:color w:val="000000"/>
              </w:rPr>
              <w:t>09.00 – 18.00  перерыв на обед 13.00 – 14.00</w:t>
            </w:r>
          </w:p>
        </w:tc>
      </w:tr>
      <w:tr w:rsidR="00727D27" w:rsidRPr="001C1EBA" w:rsidTr="006D1633">
        <w:trPr>
          <w:trHeight w:val="117"/>
        </w:trPr>
        <w:tc>
          <w:tcPr>
            <w:tcW w:w="4497" w:type="dxa"/>
          </w:tcPr>
          <w:p w:rsidR="00727D27" w:rsidRPr="001C1EBA" w:rsidRDefault="00727D27" w:rsidP="006D1633">
            <w:pPr>
              <w:autoSpaceDE w:val="0"/>
              <w:autoSpaceDN w:val="0"/>
              <w:adjustRightInd w:val="0"/>
              <w:spacing w:line="240" w:lineRule="auto"/>
              <w:rPr>
                <w:color w:val="000000"/>
                <w:sz w:val="24"/>
                <w:szCs w:val="24"/>
              </w:rPr>
            </w:pPr>
            <w:r w:rsidRPr="001C1EBA">
              <w:rPr>
                <w:color w:val="000000"/>
                <w:sz w:val="24"/>
                <w:szCs w:val="24"/>
              </w:rPr>
              <w:t xml:space="preserve">Четверг: </w:t>
            </w:r>
          </w:p>
        </w:tc>
        <w:tc>
          <w:tcPr>
            <w:tcW w:w="4967" w:type="dxa"/>
          </w:tcPr>
          <w:p w:rsidR="00727D27" w:rsidRPr="00C51BBC" w:rsidRDefault="00727D27" w:rsidP="006D1633">
            <w:pPr>
              <w:autoSpaceDE w:val="0"/>
              <w:autoSpaceDN w:val="0"/>
              <w:adjustRightInd w:val="0"/>
              <w:spacing w:line="240" w:lineRule="auto"/>
              <w:rPr>
                <w:i/>
                <w:iCs/>
                <w:color w:val="000000"/>
              </w:rPr>
            </w:pPr>
            <w:r>
              <w:rPr>
                <w:i/>
                <w:iCs/>
                <w:color w:val="000000"/>
              </w:rPr>
              <w:t>09.00 – 18.00  перерыв на обед 13.00 – 14.00</w:t>
            </w:r>
          </w:p>
        </w:tc>
      </w:tr>
      <w:tr w:rsidR="00727D27" w:rsidRPr="001C1EBA" w:rsidTr="006D1633">
        <w:trPr>
          <w:trHeight w:val="117"/>
        </w:trPr>
        <w:tc>
          <w:tcPr>
            <w:tcW w:w="4497" w:type="dxa"/>
          </w:tcPr>
          <w:p w:rsidR="00727D27" w:rsidRPr="001C1EBA" w:rsidRDefault="00727D27" w:rsidP="006D1633">
            <w:pPr>
              <w:autoSpaceDE w:val="0"/>
              <w:autoSpaceDN w:val="0"/>
              <w:adjustRightInd w:val="0"/>
              <w:spacing w:line="240" w:lineRule="auto"/>
              <w:rPr>
                <w:color w:val="000000"/>
                <w:sz w:val="24"/>
                <w:szCs w:val="24"/>
              </w:rPr>
            </w:pPr>
            <w:r w:rsidRPr="001C1EBA">
              <w:rPr>
                <w:color w:val="000000"/>
                <w:sz w:val="24"/>
                <w:szCs w:val="24"/>
              </w:rPr>
              <w:t xml:space="preserve">Пятница: </w:t>
            </w:r>
          </w:p>
        </w:tc>
        <w:tc>
          <w:tcPr>
            <w:tcW w:w="4967" w:type="dxa"/>
          </w:tcPr>
          <w:p w:rsidR="00727D27" w:rsidRPr="001C1EBA" w:rsidRDefault="00727D27" w:rsidP="006D1633">
            <w:pPr>
              <w:autoSpaceDE w:val="0"/>
              <w:autoSpaceDN w:val="0"/>
              <w:adjustRightInd w:val="0"/>
              <w:spacing w:line="240" w:lineRule="auto"/>
              <w:rPr>
                <w:color w:val="000000"/>
              </w:rPr>
            </w:pPr>
            <w:r>
              <w:rPr>
                <w:i/>
                <w:iCs/>
                <w:color w:val="000000"/>
              </w:rPr>
              <w:t>09.00 – 13.00</w:t>
            </w:r>
          </w:p>
        </w:tc>
      </w:tr>
      <w:tr w:rsidR="00727D27" w:rsidRPr="001C1EBA" w:rsidTr="006D1633">
        <w:trPr>
          <w:trHeight w:val="117"/>
        </w:trPr>
        <w:tc>
          <w:tcPr>
            <w:tcW w:w="4497" w:type="dxa"/>
          </w:tcPr>
          <w:p w:rsidR="00727D27" w:rsidRPr="001C1EBA" w:rsidRDefault="00727D27" w:rsidP="006D1633">
            <w:pPr>
              <w:autoSpaceDE w:val="0"/>
              <w:autoSpaceDN w:val="0"/>
              <w:adjustRightInd w:val="0"/>
              <w:spacing w:line="240" w:lineRule="auto"/>
              <w:rPr>
                <w:color w:val="000000"/>
                <w:sz w:val="24"/>
                <w:szCs w:val="24"/>
              </w:rPr>
            </w:pPr>
            <w:r w:rsidRPr="001C1EBA">
              <w:rPr>
                <w:color w:val="000000"/>
                <w:sz w:val="24"/>
                <w:szCs w:val="24"/>
              </w:rPr>
              <w:t xml:space="preserve">Суббота </w:t>
            </w:r>
          </w:p>
        </w:tc>
        <w:tc>
          <w:tcPr>
            <w:tcW w:w="4967" w:type="dxa"/>
          </w:tcPr>
          <w:p w:rsidR="00727D27" w:rsidRPr="001C1EBA" w:rsidRDefault="00727D27" w:rsidP="006D1633">
            <w:pPr>
              <w:autoSpaceDE w:val="0"/>
              <w:autoSpaceDN w:val="0"/>
              <w:adjustRightInd w:val="0"/>
              <w:spacing w:line="240" w:lineRule="auto"/>
              <w:rPr>
                <w:color w:val="000000"/>
              </w:rPr>
            </w:pPr>
            <w:r>
              <w:rPr>
                <w:i/>
                <w:iCs/>
                <w:color w:val="000000"/>
              </w:rPr>
              <w:t>Выходной день.</w:t>
            </w:r>
            <w:r w:rsidRPr="001C1EBA">
              <w:rPr>
                <w:i/>
                <w:iCs/>
                <w:color w:val="000000"/>
              </w:rPr>
              <w:t xml:space="preserve"> </w:t>
            </w:r>
          </w:p>
        </w:tc>
      </w:tr>
      <w:tr w:rsidR="00727D27" w:rsidRPr="001C1EBA" w:rsidTr="006D1633">
        <w:trPr>
          <w:trHeight w:val="117"/>
        </w:trPr>
        <w:tc>
          <w:tcPr>
            <w:tcW w:w="4497" w:type="dxa"/>
          </w:tcPr>
          <w:p w:rsidR="00727D27" w:rsidRPr="001C1EBA" w:rsidRDefault="00727D27" w:rsidP="006D1633">
            <w:pPr>
              <w:autoSpaceDE w:val="0"/>
              <w:autoSpaceDN w:val="0"/>
              <w:adjustRightInd w:val="0"/>
              <w:spacing w:line="240" w:lineRule="auto"/>
              <w:rPr>
                <w:color w:val="000000"/>
                <w:sz w:val="24"/>
                <w:szCs w:val="24"/>
              </w:rPr>
            </w:pPr>
            <w:r w:rsidRPr="001C1EBA">
              <w:rPr>
                <w:color w:val="000000"/>
                <w:sz w:val="24"/>
                <w:szCs w:val="24"/>
              </w:rPr>
              <w:t xml:space="preserve">Воскресенье: </w:t>
            </w:r>
          </w:p>
        </w:tc>
        <w:tc>
          <w:tcPr>
            <w:tcW w:w="4967" w:type="dxa"/>
          </w:tcPr>
          <w:p w:rsidR="00727D27" w:rsidRPr="001C1EBA" w:rsidRDefault="00727D27" w:rsidP="006D1633">
            <w:pPr>
              <w:autoSpaceDE w:val="0"/>
              <w:autoSpaceDN w:val="0"/>
              <w:adjustRightInd w:val="0"/>
              <w:spacing w:line="240" w:lineRule="auto"/>
              <w:rPr>
                <w:color w:val="000000"/>
              </w:rPr>
            </w:pPr>
            <w:r>
              <w:rPr>
                <w:i/>
                <w:iCs/>
                <w:color w:val="000000"/>
              </w:rPr>
              <w:t>В</w:t>
            </w:r>
            <w:r w:rsidRPr="001C1EBA">
              <w:rPr>
                <w:i/>
                <w:iCs/>
                <w:color w:val="000000"/>
              </w:rPr>
              <w:t xml:space="preserve">ыходной день. </w:t>
            </w:r>
          </w:p>
        </w:tc>
      </w:tr>
    </w:tbl>
    <w:p w:rsidR="00727D27" w:rsidRPr="001C1EBA" w:rsidRDefault="00727D27" w:rsidP="00727D27">
      <w:pPr>
        <w:autoSpaceDE w:val="0"/>
        <w:autoSpaceDN w:val="0"/>
        <w:adjustRightInd w:val="0"/>
        <w:spacing w:line="240" w:lineRule="auto"/>
        <w:ind w:firstLine="709"/>
        <w:jc w:val="both"/>
        <w:rPr>
          <w:color w:val="000000"/>
          <w:sz w:val="24"/>
          <w:szCs w:val="24"/>
        </w:rPr>
      </w:pPr>
      <w:r w:rsidRPr="001C1EBA">
        <w:rPr>
          <w:color w:val="000000"/>
          <w:sz w:val="24"/>
          <w:szCs w:val="24"/>
        </w:rPr>
        <w:t xml:space="preserve">Почтовый адрес МФЦ: </w:t>
      </w:r>
      <w:r>
        <w:rPr>
          <w:color w:val="000000"/>
          <w:sz w:val="24"/>
          <w:szCs w:val="24"/>
        </w:rPr>
        <w:t xml:space="preserve">индекс 684014, Камчатский край, </w:t>
      </w:r>
      <w:proofErr w:type="spellStart"/>
      <w:r>
        <w:rPr>
          <w:color w:val="000000"/>
          <w:sz w:val="24"/>
          <w:szCs w:val="24"/>
        </w:rPr>
        <w:t>Елизовский</w:t>
      </w:r>
      <w:proofErr w:type="spellEnd"/>
      <w:r>
        <w:rPr>
          <w:color w:val="000000"/>
          <w:sz w:val="24"/>
          <w:szCs w:val="24"/>
        </w:rPr>
        <w:t xml:space="preserve"> район, </w:t>
      </w:r>
      <w:proofErr w:type="spellStart"/>
      <w:r>
        <w:rPr>
          <w:color w:val="000000"/>
          <w:sz w:val="24"/>
          <w:szCs w:val="24"/>
        </w:rPr>
        <w:t>п.Нагорный</w:t>
      </w:r>
      <w:proofErr w:type="spellEnd"/>
      <w:r>
        <w:rPr>
          <w:color w:val="000000"/>
          <w:sz w:val="24"/>
          <w:szCs w:val="24"/>
        </w:rPr>
        <w:t xml:space="preserve">, </w:t>
      </w:r>
      <w:proofErr w:type="spellStart"/>
      <w:r>
        <w:rPr>
          <w:color w:val="000000"/>
          <w:sz w:val="24"/>
          <w:szCs w:val="24"/>
        </w:rPr>
        <w:t>ул.Совхозная</w:t>
      </w:r>
      <w:proofErr w:type="spellEnd"/>
      <w:r>
        <w:rPr>
          <w:color w:val="000000"/>
          <w:sz w:val="24"/>
          <w:szCs w:val="24"/>
        </w:rPr>
        <w:t>, д.18</w:t>
      </w:r>
    </w:p>
    <w:p w:rsidR="00727D27" w:rsidRPr="007225A9" w:rsidRDefault="00727D27" w:rsidP="00727D27">
      <w:pPr>
        <w:autoSpaceDE w:val="0"/>
        <w:autoSpaceDN w:val="0"/>
        <w:adjustRightInd w:val="0"/>
        <w:spacing w:line="240" w:lineRule="auto"/>
        <w:ind w:firstLine="709"/>
        <w:jc w:val="both"/>
        <w:rPr>
          <w:color w:val="000000"/>
          <w:sz w:val="24"/>
          <w:szCs w:val="24"/>
          <w:u w:val="single"/>
        </w:rPr>
      </w:pPr>
      <w:r>
        <w:rPr>
          <w:color w:val="000000"/>
          <w:sz w:val="24"/>
          <w:szCs w:val="24"/>
        </w:rPr>
        <w:t xml:space="preserve">Телефон </w:t>
      </w:r>
      <w:proofErr w:type="spellStart"/>
      <w:r>
        <w:rPr>
          <w:color w:val="000000"/>
          <w:sz w:val="24"/>
          <w:szCs w:val="24"/>
        </w:rPr>
        <w:t>Call</w:t>
      </w:r>
      <w:proofErr w:type="spellEnd"/>
      <w:r>
        <w:rPr>
          <w:color w:val="000000"/>
          <w:sz w:val="24"/>
          <w:szCs w:val="24"/>
        </w:rPr>
        <w:t xml:space="preserve">-центра: </w:t>
      </w:r>
      <w:r>
        <w:rPr>
          <w:color w:val="000000"/>
          <w:sz w:val="24"/>
          <w:szCs w:val="24"/>
          <w:u w:val="single"/>
        </w:rPr>
        <w:t>8 (4152) 302-402</w:t>
      </w:r>
    </w:p>
    <w:p w:rsidR="00727D27" w:rsidRDefault="00727D27" w:rsidP="00727D27">
      <w:pPr>
        <w:spacing w:line="240" w:lineRule="auto"/>
      </w:pPr>
      <w:r w:rsidRPr="001C1EBA">
        <w:rPr>
          <w:color w:val="000000"/>
          <w:sz w:val="24"/>
          <w:szCs w:val="24"/>
        </w:rPr>
        <w:t>Официальный сайт МФЦ в сети Интернет</w:t>
      </w:r>
      <w:r w:rsidRPr="001C1EBA">
        <w:rPr>
          <w:i/>
          <w:iCs/>
          <w:color w:val="000000"/>
          <w:sz w:val="24"/>
          <w:szCs w:val="24"/>
        </w:rPr>
        <w:t xml:space="preserve">: </w:t>
      </w:r>
      <w:hyperlink r:id="rId13" w:tgtFrame="_blank" w:history="1">
        <w:r>
          <w:rPr>
            <w:rStyle w:val="ad"/>
          </w:rPr>
          <w:t>http://portalmfc.kamgov.ru</w:t>
        </w:r>
      </w:hyperlink>
    </w:p>
    <w:p w:rsidR="00727D27" w:rsidRPr="001C1EBA" w:rsidRDefault="00727D27" w:rsidP="00727D27">
      <w:pPr>
        <w:autoSpaceDE w:val="0"/>
        <w:autoSpaceDN w:val="0"/>
        <w:adjustRightInd w:val="0"/>
        <w:spacing w:line="240" w:lineRule="auto"/>
        <w:ind w:firstLine="709"/>
        <w:jc w:val="both"/>
        <w:rPr>
          <w:color w:val="000000"/>
          <w:sz w:val="24"/>
          <w:szCs w:val="24"/>
        </w:rPr>
      </w:pPr>
    </w:p>
    <w:p w:rsidR="00727D27" w:rsidRPr="00C51BBC" w:rsidRDefault="00727D27" w:rsidP="00727D27">
      <w:pPr>
        <w:autoSpaceDE w:val="0"/>
        <w:autoSpaceDN w:val="0"/>
        <w:adjustRightInd w:val="0"/>
        <w:spacing w:line="240" w:lineRule="auto"/>
        <w:ind w:firstLine="709"/>
        <w:jc w:val="both"/>
        <w:rPr>
          <w:i/>
          <w:iCs/>
          <w:color w:val="000000"/>
          <w:sz w:val="24"/>
          <w:szCs w:val="24"/>
        </w:rPr>
      </w:pPr>
      <w:r w:rsidRPr="001C1EBA">
        <w:rPr>
          <w:color w:val="000000"/>
          <w:sz w:val="24"/>
          <w:szCs w:val="24"/>
        </w:rPr>
        <w:t xml:space="preserve">Адрес электронной почты МФЦ в сети Интернет: </w:t>
      </w:r>
      <w:hyperlink r:id="rId14" w:history="1">
        <w:r>
          <w:rPr>
            <w:rStyle w:val="ad"/>
          </w:rPr>
          <w:t>mfcpk@mfc.kamchatka.ru</w:t>
        </w:r>
      </w:hyperlink>
    </w:p>
    <w:p w:rsidR="002974BD" w:rsidRDefault="002974BD" w:rsidP="002974BD">
      <w:pPr>
        <w:spacing w:line="240" w:lineRule="auto"/>
        <w:jc w:val="both"/>
        <w:rPr>
          <w:szCs w:val="28"/>
          <w:lang w:eastAsia="ru-RU"/>
        </w:rPr>
        <w:sectPr w:rsidR="002974BD" w:rsidSect="00A35CEE">
          <w:headerReference w:type="even" r:id="rId15"/>
          <w:headerReference w:type="default" r:id="rId16"/>
          <w:footerReference w:type="even" r:id="rId17"/>
          <w:footerReference w:type="default" r:id="rId18"/>
          <w:headerReference w:type="first" r:id="rId19"/>
          <w:footerReference w:type="first" r:id="rId20"/>
          <w:pgSz w:w="11906" w:h="16838"/>
          <w:pgMar w:top="1134" w:right="566" w:bottom="1134" w:left="1701" w:header="708" w:footer="708" w:gutter="0"/>
          <w:cols w:space="708"/>
          <w:docGrid w:linePitch="360"/>
        </w:sectPr>
      </w:pPr>
    </w:p>
    <w:p w:rsidR="002974BD" w:rsidRDefault="002974BD" w:rsidP="00A15F41">
      <w:pPr>
        <w:spacing w:line="240" w:lineRule="auto"/>
        <w:jc w:val="both"/>
        <w:rPr>
          <w:szCs w:val="28"/>
          <w:lang w:eastAsia="ru-RU"/>
        </w:rPr>
        <w:sectPr w:rsidR="002974BD" w:rsidSect="008226D2">
          <w:pgSz w:w="11906" w:h="16838"/>
          <w:pgMar w:top="1134" w:right="567" w:bottom="1134" w:left="1701" w:header="709" w:footer="709" w:gutter="0"/>
          <w:cols w:space="708"/>
          <w:docGrid w:linePitch="381"/>
        </w:sectPr>
      </w:pPr>
    </w:p>
    <w:tbl>
      <w:tblPr>
        <w:tblW w:w="9889" w:type="dxa"/>
        <w:tblLook w:val="01E0" w:firstRow="1" w:lastRow="1" w:firstColumn="1" w:lastColumn="1" w:noHBand="0" w:noVBand="0"/>
      </w:tblPr>
      <w:tblGrid>
        <w:gridCol w:w="4928"/>
        <w:gridCol w:w="4961"/>
      </w:tblGrid>
      <w:tr w:rsidR="002974BD" w:rsidRPr="0093612A" w:rsidTr="00A35CEE">
        <w:tc>
          <w:tcPr>
            <w:tcW w:w="4928" w:type="dxa"/>
          </w:tcPr>
          <w:p w:rsidR="002974BD" w:rsidRPr="0093612A" w:rsidRDefault="002974BD" w:rsidP="00A35CEE">
            <w:pPr>
              <w:tabs>
                <w:tab w:val="center" w:pos="4153"/>
                <w:tab w:val="right" w:pos="8306"/>
              </w:tabs>
              <w:suppressAutoHyphens/>
              <w:spacing w:line="180" w:lineRule="atLeast"/>
              <w:jc w:val="right"/>
              <w:textAlignment w:val="center"/>
              <w:rPr>
                <w:bCs/>
                <w:color w:val="000000"/>
                <w:sz w:val="24"/>
                <w:szCs w:val="24"/>
              </w:rPr>
            </w:pPr>
            <w:r w:rsidRPr="000D7125">
              <w:lastRenderedPageBreak/>
              <w:br w:type="page"/>
            </w:r>
          </w:p>
        </w:tc>
        <w:tc>
          <w:tcPr>
            <w:tcW w:w="4961" w:type="dxa"/>
          </w:tcPr>
          <w:p w:rsidR="002974BD" w:rsidRPr="0035035E" w:rsidRDefault="002974BD" w:rsidP="00A35CEE">
            <w:pPr>
              <w:pStyle w:val="af5"/>
              <w:spacing w:after="0" w:line="240" w:lineRule="exact"/>
              <w:ind w:left="0" w:firstLine="601"/>
              <w:jc w:val="right"/>
              <w:rPr>
                <w:sz w:val="24"/>
                <w:szCs w:val="24"/>
              </w:rPr>
            </w:pPr>
            <w:r w:rsidRPr="0035035E">
              <w:rPr>
                <w:sz w:val="24"/>
                <w:szCs w:val="24"/>
              </w:rPr>
              <w:t xml:space="preserve">Приложение </w:t>
            </w:r>
            <w:r>
              <w:rPr>
                <w:sz w:val="24"/>
                <w:szCs w:val="24"/>
              </w:rPr>
              <w:t>2</w:t>
            </w:r>
            <w:r w:rsidR="00144891">
              <w:rPr>
                <w:i/>
                <w:sz w:val="24"/>
                <w:szCs w:val="24"/>
              </w:rPr>
              <w:t>а</w:t>
            </w:r>
            <w:r w:rsidRPr="0035035E">
              <w:rPr>
                <w:sz w:val="24"/>
                <w:szCs w:val="24"/>
              </w:rPr>
              <w:t xml:space="preserve"> </w:t>
            </w:r>
          </w:p>
          <w:p w:rsidR="002974BD" w:rsidRPr="0035035E" w:rsidRDefault="00144891" w:rsidP="00A35CEE">
            <w:pPr>
              <w:pStyle w:val="af5"/>
              <w:spacing w:after="0" w:line="240" w:lineRule="exact"/>
              <w:ind w:left="0" w:firstLine="601"/>
              <w:jc w:val="right"/>
              <w:rPr>
                <w:sz w:val="24"/>
                <w:szCs w:val="24"/>
              </w:rPr>
            </w:pPr>
            <w:r>
              <w:rPr>
                <w:sz w:val="24"/>
                <w:szCs w:val="24"/>
              </w:rPr>
              <w:t>к административному регламенту</w:t>
            </w:r>
            <w:r w:rsidR="002974BD" w:rsidRPr="0035035E">
              <w:rPr>
                <w:sz w:val="24"/>
                <w:szCs w:val="24"/>
              </w:rPr>
              <w:t xml:space="preserve"> </w:t>
            </w:r>
            <w:proofErr w:type="gramStart"/>
            <w:r w:rsidR="002974BD" w:rsidRPr="0035035E">
              <w:rPr>
                <w:sz w:val="24"/>
                <w:szCs w:val="24"/>
              </w:rPr>
              <w:t>предоставления  муниципальной</w:t>
            </w:r>
            <w:proofErr w:type="gramEnd"/>
            <w:r w:rsidR="002974BD" w:rsidRPr="0035035E">
              <w:rPr>
                <w:sz w:val="24"/>
                <w:szCs w:val="24"/>
              </w:rPr>
              <w:t xml:space="preserve"> услуги</w:t>
            </w:r>
          </w:p>
          <w:p w:rsidR="002974BD" w:rsidRPr="00F32F84" w:rsidRDefault="002974BD" w:rsidP="00A35CEE">
            <w:pPr>
              <w:ind w:left="284" w:right="-1"/>
              <w:jc w:val="right"/>
              <w:rPr>
                <w:bCs/>
                <w:color w:val="000000"/>
                <w:sz w:val="16"/>
                <w:szCs w:val="16"/>
              </w:rPr>
            </w:pPr>
          </w:p>
        </w:tc>
      </w:tr>
      <w:tr w:rsidR="002974BD" w:rsidRPr="0093612A" w:rsidTr="00A35CEE">
        <w:tc>
          <w:tcPr>
            <w:tcW w:w="4928" w:type="dxa"/>
          </w:tcPr>
          <w:p w:rsidR="002974BD" w:rsidRPr="0093612A" w:rsidRDefault="002974BD" w:rsidP="00A35CEE">
            <w:pPr>
              <w:tabs>
                <w:tab w:val="center" w:pos="4153"/>
                <w:tab w:val="right" w:pos="8306"/>
              </w:tabs>
              <w:suppressAutoHyphens/>
              <w:spacing w:line="180" w:lineRule="atLeast"/>
              <w:jc w:val="right"/>
              <w:textAlignment w:val="center"/>
              <w:rPr>
                <w:bCs/>
                <w:color w:val="000000"/>
                <w:sz w:val="24"/>
                <w:szCs w:val="24"/>
              </w:rPr>
            </w:pPr>
          </w:p>
        </w:tc>
        <w:tc>
          <w:tcPr>
            <w:tcW w:w="4961" w:type="dxa"/>
          </w:tcPr>
          <w:p w:rsidR="002974BD" w:rsidRDefault="00464CBB" w:rsidP="00A35CEE">
            <w:pPr>
              <w:tabs>
                <w:tab w:val="center" w:pos="4153"/>
                <w:tab w:val="right" w:pos="8306"/>
              </w:tabs>
              <w:suppressAutoHyphens/>
              <w:spacing w:line="180" w:lineRule="atLeast"/>
              <w:ind w:left="-108"/>
              <w:textAlignment w:val="center"/>
              <w:rPr>
                <w:bCs/>
                <w:color w:val="000000"/>
                <w:sz w:val="24"/>
                <w:szCs w:val="24"/>
              </w:rPr>
            </w:pPr>
            <w:r>
              <w:rPr>
                <w:bCs/>
                <w:color w:val="000000"/>
                <w:sz w:val="24"/>
                <w:szCs w:val="24"/>
              </w:rPr>
              <w:t xml:space="preserve">Главе </w:t>
            </w:r>
            <w:proofErr w:type="spellStart"/>
            <w:r>
              <w:rPr>
                <w:bCs/>
                <w:color w:val="000000"/>
                <w:sz w:val="24"/>
                <w:szCs w:val="24"/>
              </w:rPr>
              <w:t>Новоавачинского</w:t>
            </w:r>
            <w:proofErr w:type="spellEnd"/>
            <w:r>
              <w:rPr>
                <w:bCs/>
                <w:color w:val="000000"/>
                <w:sz w:val="24"/>
                <w:szCs w:val="24"/>
              </w:rPr>
              <w:t xml:space="preserve"> сельского поселения </w:t>
            </w:r>
            <w:proofErr w:type="spellStart"/>
            <w:r>
              <w:rPr>
                <w:bCs/>
                <w:color w:val="000000"/>
                <w:sz w:val="24"/>
                <w:szCs w:val="24"/>
              </w:rPr>
              <w:t>Елизовского</w:t>
            </w:r>
            <w:proofErr w:type="spellEnd"/>
            <w:r>
              <w:rPr>
                <w:bCs/>
                <w:color w:val="000000"/>
                <w:sz w:val="24"/>
                <w:szCs w:val="24"/>
              </w:rPr>
              <w:t xml:space="preserve"> муниципального района в Камчатском крае</w:t>
            </w:r>
          </w:p>
          <w:p w:rsidR="00464CBB" w:rsidRDefault="00464CBB" w:rsidP="00A35CEE">
            <w:pPr>
              <w:tabs>
                <w:tab w:val="center" w:pos="4153"/>
                <w:tab w:val="right" w:pos="8306"/>
              </w:tabs>
              <w:suppressAutoHyphens/>
              <w:spacing w:line="180" w:lineRule="atLeast"/>
              <w:ind w:left="-108"/>
              <w:textAlignment w:val="center"/>
              <w:rPr>
                <w:bCs/>
                <w:color w:val="000000"/>
                <w:sz w:val="24"/>
                <w:szCs w:val="24"/>
              </w:rPr>
            </w:pPr>
          </w:p>
          <w:p w:rsidR="002974BD" w:rsidRPr="00E95CC5" w:rsidRDefault="002974BD" w:rsidP="00A35CEE">
            <w:pPr>
              <w:tabs>
                <w:tab w:val="center" w:pos="4153"/>
                <w:tab w:val="right" w:pos="8306"/>
              </w:tabs>
              <w:suppressAutoHyphens/>
              <w:spacing w:line="180" w:lineRule="atLeast"/>
              <w:ind w:left="-108"/>
              <w:textAlignment w:val="center"/>
              <w:rPr>
                <w:bCs/>
                <w:color w:val="000000"/>
                <w:sz w:val="24"/>
                <w:szCs w:val="24"/>
                <w:u w:val="single"/>
              </w:rPr>
            </w:pPr>
            <w:r>
              <w:rPr>
                <w:bCs/>
                <w:color w:val="000000"/>
                <w:sz w:val="24"/>
                <w:szCs w:val="24"/>
              </w:rPr>
              <w:t>от гражданина (</w:t>
            </w:r>
            <w:proofErr w:type="spellStart"/>
            <w:r>
              <w:rPr>
                <w:bCs/>
                <w:color w:val="000000"/>
                <w:sz w:val="24"/>
                <w:szCs w:val="24"/>
              </w:rPr>
              <w:t>ки</w:t>
            </w:r>
            <w:proofErr w:type="spellEnd"/>
            <w:r>
              <w:rPr>
                <w:bCs/>
                <w:color w:val="000000"/>
                <w:sz w:val="24"/>
                <w:szCs w:val="24"/>
              </w:rPr>
              <w:t xml:space="preserve">) </w:t>
            </w:r>
            <w:r w:rsidR="00464CBB">
              <w:rPr>
                <w:bCs/>
                <w:i/>
                <w:color w:val="000000"/>
                <w:sz w:val="24"/>
                <w:szCs w:val="24"/>
                <w:u w:val="single"/>
              </w:rPr>
              <w:t>_________________</w:t>
            </w:r>
          </w:p>
          <w:p w:rsidR="002974BD" w:rsidRDefault="002974BD" w:rsidP="00A35CEE">
            <w:pPr>
              <w:tabs>
                <w:tab w:val="center" w:pos="4153"/>
                <w:tab w:val="right" w:pos="8306"/>
              </w:tabs>
              <w:suppressAutoHyphens/>
              <w:spacing w:line="180" w:lineRule="atLeast"/>
              <w:ind w:left="-108"/>
              <w:textAlignment w:val="center"/>
              <w:rPr>
                <w:bCs/>
                <w:color w:val="000000"/>
                <w:sz w:val="24"/>
                <w:szCs w:val="24"/>
              </w:rPr>
            </w:pPr>
            <w:r w:rsidRPr="0093612A">
              <w:rPr>
                <w:bCs/>
                <w:color w:val="000000"/>
                <w:sz w:val="24"/>
                <w:szCs w:val="24"/>
              </w:rPr>
              <w:t>прожива</w:t>
            </w:r>
            <w:r>
              <w:rPr>
                <w:bCs/>
                <w:color w:val="000000"/>
                <w:sz w:val="24"/>
                <w:szCs w:val="24"/>
              </w:rPr>
              <w:t xml:space="preserve">ющей по адресу: </w:t>
            </w:r>
          </w:p>
          <w:p w:rsidR="002974BD" w:rsidRDefault="002974BD" w:rsidP="00A35CEE">
            <w:pPr>
              <w:tabs>
                <w:tab w:val="center" w:pos="4153"/>
                <w:tab w:val="right" w:pos="8306"/>
              </w:tabs>
              <w:suppressAutoHyphens/>
              <w:spacing w:line="180" w:lineRule="atLeast"/>
              <w:ind w:left="-108"/>
              <w:textAlignment w:val="center"/>
              <w:rPr>
                <w:bCs/>
                <w:i/>
                <w:color w:val="000000"/>
                <w:sz w:val="24"/>
                <w:szCs w:val="24"/>
                <w:u w:val="single"/>
              </w:rPr>
            </w:pPr>
            <w:r w:rsidRPr="00E95CC5">
              <w:rPr>
                <w:bCs/>
                <w:i/>
                <w:color w:val="000000"/>
                <w:sz w:val="24"/>
                <w:szCs w:val="24"/>
                <w:u w:val="single"/>
              </w:rPr>
              <w:t xml:space="preserve"> </w:t>
            </w:r>
          </w:p>
          <w:p w:rsidR="002974BD" w:rsidRPr="00E95CC5" w:rsidRDefault="00464CBB" w:rsidP="00A35CEE">
            <w:pPr>
              <w:tabs>
                <w:tab w:val="center" w:pos="4153"/>
                <w:tab w:val="right" w:pos="8306"/>
              </w:tabs>
              <w:suppressAutoHyphens/>
              <w:spacing w:line="180" w:lineRule="atLeast"/>
              <w:ind w:left="-108"/>
              <w:textAlignment w:val="center"/>
              <w:rPr>
                <w:bCs/>
                <w:i/>
                <w:color w:val="000000"/>
                <w:sz w:val="24"/>
                <w:szCs w:val="24"/>
                <w:u w:val="single"/>
              </w:rPr>
            </w:pPr>
            <w:r>
              <w:rPr>
                <w:bCs/>
                <w:i/>
                <w:color w:val="000000"/>
                <w:sz w:val="24"/>
                <w:szCs w:val="24"/>
                <w:u w:val="single"/>
              </w:rPr>
              <w:t>ул. ХХХХХХХХХХХХХХХХХХ</w:t>
            </w:r>
            <w:r w:rsidR="002974BD" w:rsidRPr="00E95CC5">
              <w:rPr>
                <w:bCs/>
                <w:i/>
                <w:color w:val="000000"/>
                <w:sz w:val="24"/>
                <w:szCs w:val="24"/>
                <w:u w:val="single"/>
              </w:rPr>
              <w:t>, д. 5</w:t>
            </w:r>
            <w:r w:rsidR="002974BD">
              <w:rPr>
                <w:bCs/>
                <w:i/>
                <w:color w:val="000000"/>
                <w:sz w:val="24"/>
                <w:szCs w:val="24"/>
                <w:u w:val="single"/>
              </w:rPr>
              <w:t>, кв. 2</w:t>
            </w:r>
          </w:p>
          <w:p w:rsidR="002974BD" w:rsidRPr="0093612A" w:rsidRDefault="002974BD" w:rsidP="00A35CEE">
            <w:pPr>
              <w:tabs>
                <w:tab w:val="center" w:pos="4153"/>
                <w:tab w:val="right" w:pos="8306"/>
              </w:tabs>
              <w:suppressAutoHyphens/>
              <w:spacing w:line="180" w:lineRule="atLeast"/>
              <w:ind w:left="-108"/>
              <w:textAlignment w:val="center"/>
              <w:rPr>
                <w:bCs/>
                <w:color w:val="000000"/>
                <w:sz w:val="24"/>
                <w:szCs w:val="24"/>
              </w:rPr>
            </w:pPr>
            <w:r>
              <w:rPr>
                <w:bCs/>
                <w:color w:val="000000"/>
                <w:sz w:val="24"/>
                <w:szCs w:val="24"/>
              </w:rPr>
              <w:t xml:space="preserve">Телефон </w:t>
            </w:r>
            <w:r w:rsidR="00464CBB">
              <w:rPr>
                <w:bCs/>
                <w:i/>
                <w:color w:val="000000"/>
                <w:sz w:val="24"/>
                <w:szCs w:val="24"/>
                <w:u w:val="single"/>
              </w:rPr>
              <w:t>ХХ-ХХХ-ХХ-ХХ</w:t>
            </w:r>
          </w:p>
        </w:tc>
      </w:tr>
    </w:tbl>
    <w:p w:rsidR="002974BD" w:rsidRDefault="002974BD" w:rsidP="002974BD">
      <w:pPr>
        <w:spacing w:line="240" w:lineRule="auto"/>
        <w:ind w:firstLine="709"/>
        <w:jc w:val="both"/>
        <w:rPr>
          <w:szCs w:val="28"/>
          <w:lang w:eastAsia="ru-RU"/>
        </w:rPr>
      </w:pPr>
    </w:p>
    <w:p w:rsidR="002974BD" w:rsidRDefault="002974BD" w:rsidP="002974BD">
      <w:pPr>
        <w:spacing w:line="240" w:lineRule="auto"/>
        <w:ind w:firstLine="709"/>
        <w:jc w:val="center"/>
        <w:rPr>
          <w:b/>
          <w:bCs/>
          <w:szCs w:val="28"/>
          <w:lang w:eastAsia="ru-RU"/>
        </w:rPr>
      </w:pPr>
      <w:r w:rsidRPr="007B2D17">
        <w:rPr>
          <w:b/>
          <w:bCs/>
          <w:szCs w:val="28"/>
          <w:lang w:eastAsia="ru-RU"/>
        </w:rPr>
        <w:t>З А Я В Л Е Н И Е</w:t>
      </w:r>
    </w:p>
    <w:p w:rsidR="002974BD" w:rsidRPr="007B2D17" w:rsidRDefault="002974BD" w:rsidP="002974BD">
      <w:pPr>
        <w:spacing w:line="240" w:lineRule="auto"/>
        <w:ind w:firstLine="709"/>
        <w:jc w:val="center"/>
        <w:rPr>
          <w:szCs w:val="28"/>
          <w:lang w:eastAsia="ru-RU"/>
        </w:rPr>
      </w:pPr>
    </w:p>
    <w:p w:rsidR="002974BD" w:rsidRPr="00045271" w:rsidRDefault="002974BD" w:rsidP="002974BD">
      <w:pPr>
        <w:spacing w:line="240" w:lineRule="auto"/>
        <w:ind w:firstLine="709"/>
        <w:jc w:val="both"/>
        <w:rPr>
          <w:i/>
          <w:szCs w:val="28"/>
          <w:lang w:eastAsia="ru-RU"/>
        </w:rPr>
      </w:pPr>
      <w:r w:rsidRPr="00045271">
        <w:rPr>
          <w:i/>
          <w:iCs/>
          <w:szCs w:val="28"/>
          <w:lang w:eastAsia="ru-RU"/>
        </w:rPr>
        <w:t xml:space="preserve">Прошу признать жилое помещение, </w:t>
      </w:r>
      <w:r w:rsidRPr="00045271">
        <w:rPr>
          <w:i/>
          <w:szCs w:val="28"/>
          <w:lang w:eastAsia="ru-RU"/>
        </w:rPr>
        <w:t xml:space="preserve">расположенное по адресу: </w:t>
      </w:r>
      <w:r w:rsidR="009D4E02">
        <w:rPr>
          <w:i/>
          <w:szCs w:val="28"/>
          <w:lang w:eastAsia="ru-RU"/>
        </w:rPr>
        <w:t xml:space="preserve">Камчатский край, </w:t>
      </w:r>
      <w:proofErr w:type="spellStart"/>
      <w:r w:rsidR="009D4E02">
        <w:rPr>
          <w:i/>
          <w:szCs w:val="28"/>
          <w:lang w:eastAsia="ru-RU"/>
        </w:rPr>
        <w:t>Елизовский</w:t>
      </w:r>
      <w:proofErr w:type="spellEnd"/>
      <w:r w:rsidR="009D4E02">
        <w:rPr>
          <w:i/>
          <w:szCs w:val="28"/>
          <w:lang w:eastAsia="ru-RU"/>
        </w:rPr>
        <w:t xml:space="preserve"> район, </w:t>
      </w:r>
      <w:proofErr w:type="spellStart"/>
      <w:r w:rsidR="009D4E02">
        <w:rPr>
          <w:i/>
          <w:szCs w:val="28"/>
          <w:lang w:eastAsia="ru-RU"/>
        </w:rPr>
        <w:t>п.Новый</w:t>
      </w:r>
      <w:proofErr w:type="spellEnd"/>
      <w:r w:rsidR="009D4E02">
        <w:rPr>
          <w:i/>
          <w:szCs w:val="28"/>
          <w:lang w:eastAsia="ru-RU"/>
        </w:rPr>
        <w:t>, ул. ХХХХХХХХХХХ</w:t>
      </w:r>
      <w:r w:rsidRPr="00045271">
        <w:rPr>
          <w:i/>
          <w:szCs w:val="28"/>
          <w:lang w:eastAsia="ru-RU"/>
        </w:rPr>
        <w:t xml:space="preserve">, д. 5, кв. 2 </w:t>
      </w:r>
      <w:r w:rsidRPr="00045271">
        <w:rPr>
          <w:i/>
          <w:iCs/>
          <w:szCs w:val="28"/>
          <w:lang w:eastAsia="ru-RU"/>
        </w:rPr>
        <w:t>непригодным</w:t>
      </w:r>
      <w:r w:rsidR="00A15F41">
        <w:rPr>
          <w:i/>
          <w:iCs/>
          <w:szCs w:val="28"/>
          <w:lang w:eastAsia="ru-RU"/>
        </w:rPr>
        <w:t xml:space="preserve"> </w:t>
      </w:r>
      <w:r w:rsidRPr="00045271">
        <w:rPr>
          <w:i/>
          <w:iCs/>
          <w:szCs w:val="28"/>
          <w:lang w:eastAsia="ru-RU"/>
        </w:rPr>
        <w:t xml:space="preserve">  для проживания.</w:t>
      </w:r>
    </w:p>
    <w:p w:rsidR="002974BD" w:rsidRPr="00045271" w:rsidRDefault="002974BD" w:rsidP="002974BD">
      <w:pPr>
        <w:spacing w:line="240" w:lineRule="auto"/>
        <w:ind w:firstLine="709"/>
        <w:jc w:val="both"/>
        <w:rPr>
          <w:i/>
          <w:szCs w:val="28"/>
          <w:lang w:eastAsia="ru-RU"/>
        </w:rPr>
      </w:pPr>
      <w:r w:rsidRPr="00045271">
        <w:rPr>
          <w:i/>
          <w:noProof/>
          <w:lang w:eastAsia="ru-RU"/>
        </w:rPr>
        <mc:AlternateContent>
          <mc:Choice Requires="wps">
            <w:drawing>
              <wp:anchor distT="0" distB="0" distL="114300" distR="114300" simplePos="0" relativeHeight="251661312" behindDoc="1" locked="0" layoutInCell="1" allowOverlap="1">
                <wp:simplePos x="0" y="0"/>
                <wp:positionH relativeFrom="column">
                  <wp:posOffset>-3810</wp:posOffset>
                </wp:positionH>
                <wp:positionV relativeFrom="paragraph">
                  <wp:posOffset>316230</wp:posOffset>
                </wp:positionV>
                <wp:extent cx="6105525" cy="1068070"/>
                <wp:effectExtent l="9525" t="13335" r="28575" b="3302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05525" cy="1068070"/>
                        </a:xfrm>
                        <a:prstGeom prst="rect">
                          <a:avLst/>
                        </a:prstGeom>
                      </wps:spPr>
                      <wps:txbx>
                        <w:txbxContent>
                          <w:p w:rsidR="00361A3D" w:rsidRDefault="00361A3D" w:rsidP="002974BD">
                            <w:pPr>
                              <w:pStyle w:val="af3"/>
                              <w:spacing w:before="0" w:beforeAutospacing="0" w:after="0" w:afterAutospacing="0"/>
                              <w:jc w:val="center"/>
                              <w:rPr>
                                <w:sz w:val="24"/>
                                <w:szCs w:val="24"/>
                              </w:rPr>
                            </w:pPr>
                            <w:r w:rsidRPr="002974BD">
                              <w:rPr>
                                <w:rFonts w:ascii="Arial Black" w:hAnsi="Arial Black"/>
                                <w:i/>
                                <w:iCs/>
                                <w:outline/>
                                <w:color w:val="00000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left:0;text-align:left;margin-left:-.3pt;margin-top:24.9pt;width:480.75pt;height:84.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" filled="f" stroked="f">
                <o:lock v:ext="edit" shapetype="t"/>
                <v:textbox style="mso-fit-shape-to-text:t">
                  <w:txbxContent>
                    <w:p w:rsidR="00361A3D" w:rsidRDefault="00361A3D" w:rsidP="002974BD">
                      <w:pPr>
                        <w:pStyle w:val="af3"/>
                        <w:spacing w:before="0" w:beforeAutospacing="0" w:after="0" w:afterAutospacing="0"/>
                        <w:jc w:val="center"/>
                        <w:rPr>
                          <w:sz w:val="24"/>
                          <w:szCs w:val="24"/>
                        </w:rPr>
                      </w:pPr>
                      <w:r w:rsidRPr="002974BD">
                        <w:rPr>
                          <w:rFonts w:ascii="Arial Black" w:hAnsi="Arial Black"/>
                          <w:i/>
                          <w:iCs/>
                          <w:outline/>
                          <w:color w:val="00000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образец</w:t>
                      </w:r>
                    </w:p>
                  </w:txbxContent>
                </v:textbox>
              </v:shape>
            </w:pict>
          </mc:Fallback>
        </mc:AlternateContent>
      </w:r>
      <w:r w:rsidRPr="00045271">
        <w:rPr>
          <w:i/>
          <w:color w:val="000000"/>
          <w:szCs w:val="28"/>
        </w:rPr>
        <w:t>Подтверждаю свое согласие на использование моих персональных данных в ходе рассмотрения данного заявления (запроса).</w:t>
      </w:r>
    </w:p>
    <w:p w:rsidR="002974BD" w:rsidRDefault="002974BD" w:rsidP="002974BD">
      <w:pPr>
        <w:spacing w:line="240" w:lineRule="auto"/>
        <w:jc w:val="both"/>
        <w:rPr>
          <w:szCs w:val="28"/>
          <w:lang w:eastAsia="ru-RU"/>
        </w:rPr>
      </w:pPr>
    </w:p>
    <w:p w:rsidR="002974BD" w:rsidRDefault="002974BD" w:rsidP="002974BD">
      <w:pPr>
        <w:spacing w:line="240" w:lineRule="auto"/>
        <w:jc w:val="both"/>
        <w:rPr>
          <w:szCs w:val="28"/>
          <w:lang w:eastAsia="ru-RU"/>
        </w:rPr>
      </w:pPr>
      <w:r w:rsidRPr="007B2D17">
        <w:rPr>
          <w:szCs w:val="28"/>
          <w:lang w:eastAsia="ru-RU"/>
        </w:rPr>
        <w:t>Приложение:</w:t>
      </w:r>
    </w:p>
    <w:p w:rsidR="002974BD" w:rsidRDefault="002974BD" w:rsidP="002974BD">
      <w:pPr>
        <w:spacing w:line="240" w:lineRule="auto"/>
        <w:ind w:firstLine="720"/>
        <w:jc w:val="both"/>
        <w:rPr>
          <w:szCs w:val="28"/>
          <w:lang w:eastAsia="ru-RU"/>
        </w:rPr>
      </w:pPr>
      <w:r>
        <w:rPr>
          <w:szCs w:val="28"/>
          <w:lang w:eastAsia="ru-RU"/>
        </w:rPr>
        <w:t>1) Копия паспорта на 19 л. в 1экз;</w:t>
      </w:r>
    </w:p>
    <w:p w:rsidR="002974BD" w:rsidRPr="00CC470C" w:rsidRDefault="002974BD" w:rsidP="002974BD">
      <w:pPr>
        <w:pStyle w:val="af5"/>
        <w:spacing w:after="0" w:line="240" w:lineRule="exact"/>
        <w:ind w:left="0" w:firstLine="720"/>
        <w:jc w:val="both"/>
        <w:rPr>
          <w:color w:val="000000"/>
          <w:szCs w:val="28"/>
        </w:rPr>
      </w:pPr>
      <w:r>
        <w:rPr>
          <w:color w:val="000000"/>
          <w:szCs w:val="28"/>
        </w:rPr>
        <w:t>2) П</w:t>
      </w:r>
      <w:r w:rsidRPr="00CC470C">
        <w:rPr>
          <w:color w:val="000000"/>
          <w:szCs w:val="28"/>
        </w:rPr>
        <w:t>роект реконструкции нежилого помещения</w:t>
      </w:r>
      <w:r>
        <w:rPr>
          <w:color w:val="000000"/>
          <w:szCs w:val="28"/>
        </w:rPr>
        <w:t xml:space="preserve"> на 3л. в 1экз</w:t>
      </w:r>
      <w:r w:rsidRPr="00CC470C">
        <w:rPr>
          <w:color w:val="000000"/>
          <w:szCs w:val="28"/>
        </w:rPr>
        <w:t>;</w:t>
      </w:r>
    </w:p>
    <w:p w:rsidR="002974BD" w:rsidRPr="00CC470C" w:rsidRDefault="002974BD" w:rsidP="002974BD">
      <w:pPr>
        <w:pStyle w:val="af5"/>
        <w:spacing w:after="0" w:line="240" w:lineRule="exact"/>
        <w:ind w:left="0" w:firstLine="720"/>
        <w:jc w:val="both"/>
        <w:rPr>
          <w:color w:val="000000"/>
          <w:szCs w:val="28"/>
        </w:rPr>
      </w:pPr>
      <w:r>
        <w:rPr>
          <w:color w:val="000000"/>
          <w:szCs w:val="28"/>
        </w:rPr>
        <w:t>3</w:t>
      </w:r>
      <w:r w:rsidRPr="00CC470C">
        <w:rPr>
          <w:color w:val="000000"/>
          <w:szCs w:val="28"/>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2974BD" w:rsidRPr="00CC470C" w:rsidRDefault="002974BD" w:rsidP="002974BD">
      <w:pPr>
        <w:pStyle w:val="af5"/>
        <w:spacing w:after="0" w:line="240" w:lineRule="exact"/>
        <w:ind w:left="0" w:firstLine="720"/>
        <w:jc w:val="both"/>
        <w:rPr>
          <w:color w:val="000000"/>
          <w:szCs w:val="28"/>
        </w:rPr>
      </w:pPr>
      <w:r>
        <w:rPr>
          <w:color w:val="000000"/>
          <w:szCs w:val="28"/>
        </w:rPr>
        <w:t>4</w:t>
      </w:r>
      <w:r w:rsidRPr="00CC470C">
        <w:rPr>
          <w:color w:val="000000"/>
          <w:szCs w:val="28"/>
        </w:rPr>
        <w:t xml:space="preserve">) </w:t>
      </w:r>
      <w:r>
        <w:rPr>
          <w:color w:val="000000"/>
          <w:szCs w:val="28"/>
        </w:rPr>
        <w:t>Копия обращения о не</w:t>
      </w:r>
      <w:r w:rsidRPr="00CC470C">
        <w:rPr>
          <w:color w:val="000000"/>
          <w:szCs w:val="28"/>
        </w:rPr>
        <w:t>удовлетворительн</w:t>
      </w:r>
      <w:r>
        <w:rPr>
          <w:color w:val="000000"/>
          <w:szCs w:val="28"/>
        </w:rPr>
        <w:t>ых</w:t>
      </w:r>
      <w:r w:rsidRPr="00CC470C">
        <w:rPr>
          <w:color w:val="000000"/>
          <w:szCs w:val="28"/>
        </w:rPr>
        <w:t xml:space="preserve"> условия</w:t>
      </w:r>
      <w:r>
        <w:rPr>
          <w:color w:val="000000"/>
          <w:szCs w:val="28"/>
        </w:rPr>
        <w:t>х</w:t>
      </w:r>
      <w:r w:rsidRPr="00CC470C">
        <w:rPr>
          <w:color w:val="000000"/>
          <w:szCs w:val="28"/>
        </w:rPr>
        <w:t xml:space="preserve"> проживания</w:t>
      </w:r>
      <w:r>
        <w:rPr>
          <w:color w:val="000000"/>
          <w:szCs w:val="28"/>
        </w:rPr>
        <w:t xml:space="preserve"> на 2л. в 1экз.</w:t>
      </w:r>
    </w:p>
    <w:p w:rsidR="002974BD" w:rsidRPr="007B2D17" w:rsidRDefault="002974BD" w:rsidP="002974BD">
      <w:pPr>
        <w:spacing w:line="240" w:lineRule="auto"/>
        <w:ind w:firstLine="709"/>
        <w:jc w:val="both"/>
        <w:rPr>
          <w:szCs w:val="28"/>
          <w:lang w:eastAsia="ru-RU"/>
        </w:rPr>
      </w:pPr>
      <w:r w:rsidRPr="007B2D17">
        <w:rPr>
          <w:szCs w:val="28"/>
          <w:lang w:eastAsia="ru-RU"/>
        </w:rPr>
        <w:t> </w:t>
      </w:r>
    </w:p>
    <w:p w:rsidR="002974BD" w:rsidRPr="007B2D17" w:rsidRDefault="002974BD" w:rsidP="002974BD">
      <w:pPr>
        <w:spacing w:line="240" w:lineRule="auto"/>
        <w:ind w:firstLine="709"/>
        <w:jc w:val="both"/>
        <w:rPr>
          <w:szCs w:val="28"/>
          <w:lang w:eastAsia="ru-RU"/>
        </w:rPr>
      </w:pPr>
      <w:r w:rsidRPr="007B2D17">
        <w:rPr>
          <w:szCs w:val="28"/>
          <w:lang w:eastAsia="ru-RU"/>
        </w:rPr>
        <w:t> </w:t>
      </w:r>
    </w:p>
    <w:p w:rsidR="002974BD" w:rsidRDefault="002974BD" w:rsidP="002974BD">
      <w:pPr>
        <w:spacing w:line="240" w:lineRule="auto"/>
        <w:jc w:val="both"/>
        <w:rPr>
          <w:szCs w:val="28"/>
          <w:lang w:eastAsia="ru-RU"/>
        </w:rPr>
      </w:pPr>
      <w:r w:rsidRPr="007B2D17">
        <w:rPr>
          <w:szCs w:val="28"/>
          <w:lang w:eastAsia="ru-RU"/>
        </w:rPr>
        <w:t xml:space="preserve">Документы </w:t>
      </w:r>
      <w:proofErr w:type="gramStart"/>
      <w:r>
        <w:rPr>
          <w:szCs w:val="28"/>
          <w:lang w:eastAsia="ru-RU"/>
        </w:rPr>
        <w:t>сдал</w:t>
      </w:r>
      <w:r w:rsidRPr="007B2D17">
        <w:rPr>
          <w:szCs w:val="28"/>
          <w:lang w:eastAsia="ru-RU"/>
        </w:rPr>
        <w:t xml:space="preserve">:   </w:t>
      </w:r>
      <w:proofErr w:type="gramEnd"/>
      <w:r>
        <w:rPr>
          <w:szCs w:val="28"/>
          <w:lang w:eastAsia="ru-RU"/>
        </w:rPr>
        <w:t xml:space="preserve">  </w:t>
      </w:r>
      <w:r w:rsidRPr="0035035E">
        <w:rPr>
          <w:szCs w:val="28"/>
          <w:u w:val="single"/>
          <w:lang w:eastAsia="ru-RU"/>
        </w:rPr>
        <w:t>###################</w:t>
      </w:r>
      <w:r w:rsidRPr="002974BD">
        <w:rPr>
          <w:szCs w:val="28"/>
          <w:u w:val="single"/>
          <w:lang w:eastAsia="ru-RU"/>
        </w:rPr>
        <w:t>#</w:t>
      </w:r>
      <w:r>
        <w:rPr>
          <w:szCs w:val="28"/>
          <w:lang w:eastAsia="ru-RU"/>
        </w:rPr>
        <w:t xml:space="preserve">  </w:t>
      </w:r>
      <w:r w:rsidRPr="002974BD">
        <w:rPr>
          <w:szCs w:val="28"/>
          <w:lang w:eastAsia="ru-RU"/>
        </w:rPr>
        <w:t xml:space="preserve">   </w:t>
      </w:r>
    </w:p>
    <w:p w:rsidR="002974BD" w:rsidRPr="0035035E" w:rsidRDefault="002974BD" w:rsidP="002974BD">
      <w:pPr>
        <w:spacing w:line="240" w:lineRule="auto"/>
        <w:jc w:val="both"/>
        <w:rPr>
          <w:b/>
          <w:i/>
          <w:sz w:val="20"/>
          <w:szCs w:val="20"/>
          <w:lang w:eastAsia="ru-RU"/>
        </w:rPr>
      </w:pPr>
      <w:r w:rsidRPr="0035035E">
        <w:rPr>
          <w:i/>
          <w:sz w:val="20"/>
          <w:szCs w:val="20"/>
          <w:lang w:eastAsia="ru-RU"/>
        </w:rPr>
        <w:t xml:space="preserve">                       </w:t>
      </w:r>
      <w:r>
        <w:rPr>
          <w:i/>
          <w:sz w:val="20"/>
          <w:szCs w:val="20"/>
          <w:lang w:eastAsia="ru-RU"/>
        </w:rPr>
        <w:t xml:space="preserve">                            </w:t>
      </w:r>
      <w:r w:rsidRPr="0035035E">
        <w:rPr>
          <w:i/>
          <w:sz w:val="20"/>
          <w:szCs w:val="20"/>
          <w:lang w:eastAsia="ru-RU"/>
        </w:rPr>
        <w:t xml:space="preserve">              </w:t>
      </w:r>
      <w:r w:rsidRPr="002974BD">
        <w:rPr>
          <w:i/>
          <w:sz w:val="20"/>
          <w:szCs w:val="20"/>
          <w:lang w:eastAsia="ru-RU"/>
        </w:rPr>
        <w:t xml:space="preserve"> </w:t>
      </w:r>
      <w:r w:rsidRPr="0035035E">
        <w:rPr>
          <w:i/>
          <w:sz w:val="20"/>
          <w:szCs w:val="20"/>
          <w:lang w:eastAsia="ru-RU"/>
        </w:rPr>
        <w:t xml:space="preserve"> </w:t>
      </w:r>
      <w:r w:rsidRPr="0035035E">
        <w:rPr>
          <w:b/>
          <w:i/>
          <w:sz w:val="20"/>
          <w:szCs w:val="20"/>
          <w:lang w:eastAsia="ru-RU"/>
        </w:rPr>
        <w:t xml:space="preserve">(подпись) </w:t>
      </w:r>
    </w:p>
    <w:p w:rsidR="002974BD" w:rsidRPr="007B2D17" w:rsidRDefault="002974BD" w:rsidP="002974BD">
      <w:pPr>
        <w:spacing w:line="240" w:lineRule="auto"/>
        <w:jc w:val="both"/>
        <w:rPr>
          <w:szCs w:val="28"/>
          <w:lang w:eastAsia="ru-RU"/>
        </w:rPr>
      </w:pPr>
      <w:r w:rsidRPr="00045271">
        <w:rPr>
          <w:szCs w:val="28"/>
          <w:u w:val="single"/>
          <w:lang w:eastAsia="ru-RU"/>
        </w:rPr>
        <w:t>“</w:t>
      </w:r>
      <w:r w:rsidRPr="009E76AA">
        <w:rPr>
          <w:i/>
          <w:szCs w:val="28"/>
          <w:u w:val="single"/>
          <w:lang w:eastAsia="ru-RU"/>
        </w:rPr>
        <w:t>15” января</w:t>
      </w:r>
      <w:r w:rsidRPr="00045271">
        <w:rPr>
          <w:szCs w:val="28"/>
          <w:u w:val="single"/>
          <w:lang w:eastAsia="ru-RU"/>
        </w:rPr>
        <w:t xml:space="preserve"> 20</w:t>
      </w:r>
      <w:r w:rsidR="00727D27">
        <w:rPr>
          <w:i/>
          <w:szCs w:val="28"/>
          <w:u w:val="single"/>
          <w:lang w:eastAsia="ru-RU"/>
        </w:rPr>
        <w:t>18</w:t>
      </w:r>
      <w:r w:rsidRPr="007B2D17">
        <w:rPr>
          <w:szCs w:val="28"/>
          <w:lang w:eastAsia="ru-RU"/>
        </w:rPr>
        <w:t xml:space="preserve"> г.</w:t>
      </w:r>
    </w:p>
    <w:p w:rsidR="002974BD" w:rsidRDefault="002974BD" w:rsidP="002974BD">
      <w:pPr>
        <w:spacing w:line="240" w:lineRule="auto"/>
        <w:jc w:val="both"/>
        <w:rPr>
          <w:szCs w:val="28"/>
          <w:lang w:eastAsia="ru-RU"/>
        </w:rPr>
      </w:pPr>
      <w:r w:rsidRPr="007B2D17">
        <w:rPr>
          <w:szCs w:val="28"/>
          <w:lang w:eastAsia="ru-RU"/>
        </w:rPr>
        <w:t xml:space="preserve">Документы </w:t>
      </w:r>
      <w:proofErr w:type="gramStart"/>
      <w:r w:rsidRPr="007B2D17">
        <w:rPr>
          <w:szCs w:val="28"/>
          <w:lang w:eastAsia="ru-RU"/>
        </w:rPr>
        <w:t>принял:</w:t>
      </w:r>
      <w:r>
        <w:rPr>
          <w:szCs w:val="28"/>
          <w:lang w:eastAsia="ru-RU"/>
        </w:rPr>
        <w:t xml:space="preserve">   </w:t>
      </w:r>
      <w:proofErr w:type="gramEnd"/>
      <w:r w:rsidRPr="0035035E">
        <w:rPr>
          <w:szCs w:val="28"/>
          <w:u w:val="single"/>
          <w:lang w:eastAsia="ru-RU"/>
        </w:rPr>
        <w:t xml:space="preserve">################### </w:t>
      </w:r>
      <w:r w:rsidRPr="00703571">
        <w:rPr>
          <w:szCs w:val="28"/>
          <w:lang w:eastAsia="ru-RU"/>
        </w:rPr>
        <w:t xml:space="preserve"> </w:t>
      </w:r>
    </w:p>
    <w:p w:rsidR="002974BD" w:rsidRPr="0035035E" w:rsidRDefault="002974BD" w:rsidP="002974BD">
      <w:pPr>
        <w:spacing w:line="240" w:lineRule="auto"/>
        <w:jc w:val="both"/>
        <w:rPr>
          <w:b/>
          <w:i/>
          <w:sz w:val="20"/>
          <w:szCs w:val="20"/>
          <w:lang w:eastAsia="ru-RU"/>
        </w:rPr>
      </w:pPr>
      <w:r w:rsidRPr="0035035E">
        <w:rPr>
          <w:i/>
          <w:sz w:val="20"/>
          <w:szCs w:val="20"/>
          <w:lang w:eastAsia="ru-RU"/>
        </w:rPr>
        <w:t xml:space="preserve"> </w:t>
      </w:r>
      <w:r>
        <w:rPr>
          <w:i/>
          <w:sz w:val="20"/>
          <w:szCs w:val="20"/>
          <w:lang w:eastAsia="ru-RU"/>
        </w:rPr>
        <w:t xml:space="preserve">                                                                </w:t>
      </w:r>
      <w:r w:rsidRPr="0035035E">
        <w:rPr>
          <w:i/>
          <w:sz w:val="20"/>
          <w:szCs w:val="20"/>
          <w:lang w:eastAsia="ru-RU"/>
        </w:rPr>
        <w:t xml:space="preserve">   </w:t>
      </w:r>
      <w:r w:rsidRPr="0035035E">
        <w:rPr>
          <w:b/>
          <w:i/>
          <w:sz w:val="20"/>
          <w:szCs w:val="20"/>
          <w:lang w:eastAsia="ru-RU"/>
        </w:rPr>
        <w:t>(подпись)</w:t>
      </w:r>
    </w:p>
    <w:p w:rsidR="002974BD" w:rsidRPr="007B2D17" w:rsidRDefault="002974BD" w:rsidP="002974BD">
      <w:pPr>
        <w:spacing w:line="240" w:lineRule="auto"/>
        <w:jc w:val="both"/>
        <w:rPr>
          <w:szCs w:val="28"/>
          <w:lang w:eastAsia="ru-RU"/>
        </w:rPr>
      </w:pPr>
      <w:r w:rsidRPr="00045271">
        <w:rPr>
          <w:szCs w:val="28"/>
          <w:u w:val="single"/>
          <w:lang w:eastAsia="ru-RU"/>
        </w:rPr>
        <w:t>“</w:t>
      </w:r>
      <w:r w:rsidRPr="009E76AA">
        <w:rPr>
          <w:i/>
          <w:szCs w:val="28"/>
          <w:u w:val="single"/>
          <w:lang w:eastAsia="ru-RU"/>
        </w:rPr>
        <w:t>15” января</w:t>
      </w:r>
      <w:r w:rsidRPr="00045271">
        <w:rPr>
          <w:szCs w:val="28"/>
          <w:u w:val="single"/>
          <w:lang w:eastAsia="ru-RU"/>
        </w:rPr>
        <w:t xml:space="preserve"> 20</w:t>
      </w:r>
      <w:r w:rsidR="00727D27">
        <w:rPr>
          <w:i/>
          <w:szCs w:val="28"/>
          <w:u w:val="single"/>
          <w:lang w:eastAsia="ru-RU"/>
        </w:rPr>
        <w:t>18</w:t>
      </w:r>
      <w:r w:rsidRPr="007B2D17">
        <w:rPr>
          <w:szCs w:val="28"/>
          <w:lang w:eastAsia="ru-RU"/>
        </w:rPr>
        <w:t xml:space="preserve"> г.</w:t>
      </w:r>
    </w:p>
    <w:p w:rsidR="002974BD" w:rsidRDefault="002974BD" w:rsidP="002974BD">
      <w:pPr>
        <w:spacing w:line="240" w:lineRule="auto"/>
        <w:ind w:firstLine="709"/>
        <w:jc w:val="both"/>
        <w:rPr>
          <w:szCs w:val="28"/>
          <w:lang w:eastAsia="ru-RU"/>
        </w:rPr>
        <w:sectPr w:rsidR="002974BD" w:rsidSect="00A35CEE">
          <w:pgSz w:w="11906" w:h="16838"/>
          <w:pgMar w:top="1134" w:right="566" w:bottom="1134" w:left="1701" w:header="708" w:footer="708" w:gutter="0"/>
          <w:cols w:space="708"/>
          <w:docGrid w:linePitch="381"/>
        </w:sectPr>
      </w:pPr>
    </w:p>
    <w:tbl>
      <w:tblPr>
        <w:tblW w:w="9889" w:type="dxa"/>
        <w:tblLook w:val="01E0" w:firstRow="1" w:lastRow="1" w:firstColumn="1" w:lastColumn="1" w:noHBand="0" w:noVBand="0"/>
      </w:tblPr>
      <w:tblGrid>
        <w:gridCol w:w="4644"/>
        <w:gridCol w:w="5245"/>
      </w:tblGrid>
      <w:tr w:rsidR="002974BD" w:rsidRPr="0093612A" w:rsidTr="00A35CEE">
        <w:tc>
          <w:tcPr>
            <w:tcW w:w="4644" w:type="dxa"/>
          </w:tcPr>
          <w:p w:rsidR="002974BD" w:rsidRPr="0093612A" w:rsidRDefault="002974BD" w:rsidP="00A35CEE">
            <w:pPr>
              <w:tabs>
                <w:tab w:val="center" w:pos="4153"/>
                <w:tab w:val="right" w:pos="8306"/>
              </w:tabs>
              <w:suppressAutoHyphens/>
              <w:spacing w:line="180" w:lineRule="atLeast"/>
              <w:jc w:val="right"/>
              <w:textAlignment w:val="center"/>
              <w:rPr>
                <w:bCs/>
                <w:color w:val="000000"/>
                <w:sz w:val="24"/>
                <w:szCs w:val="24"/>
              </w:rPr>
            </w:pPr>
            <w:r w:rsidRPr="000D7125">
              <w:lastRenderedPageBreak/>
              <w:br w:type="page"/>
            </w:r>
          </w:p>
        </w:tc>
        <w:tc>
          <w:tcPr>
            <w:tcW w:w="5245" w:type="dxa"/>
          </w:tcPr>
          <w:p w:rsidR="002974BD" w:rsidRPr="0035035E" w:rsidRDefault="002974BD" w:rsidP="00A35CEE">
            <w:pPr>
              <w:pStyle w:val="af5"/>
              <w:spacing w:after="0" w:line="240" w:lineRule="exact"/>
              <w:ind w:left="0" w:firstLine="601"/>
              <w:jc w:val="right"/>
              <w:rPr>
                <w:sz w:val="24"/>
                <w:szCs w:val="24"/>
              </w:rPr>
            </w:pPr>
            <w:r w:rsidRPr="0035035E">
              <w:rPr>
                <w:sz w:val="24"/>
                <w:szCs w:val="24"/>
              </w:rPr>
              <w:t xml:space="preserve">Приложение </w:t>
            </w:r>
            <w:r w:rsidR="00C43936">
              <w:rPr>
                <w:sz w:val="24"/>
                <w:szCs w:val="24"/>
              </w:rPr>
              <w:t>2</w:t>
            </w:r>
            <w:r w:rsidRPr="0035035E">
              <w:rPr>
                <w:sz w:val="24"/>
                <w:szCs w:val="24"/>
              </w:rPr>
              <w:t xml:space="preserve"> </w:t>
            </w:r>
          </w:p>
          <w:p w:rsidR="002974BD" w:rsidRPr="0035035E" w:rsidRDefault="00C43936" w:rsidP="00A35CEE">
            <w:pPr>
              <w:pStyle w:val="af5"/>
              <w:spacing w:after="0" w:line="240" w:lineRule="exact"/>
              <w:ind w:left="0" w:firstLine="601"/>
              <w:jc w:val="right"/>
              <w:rPr>
                <w:sz w:val="24"/>
                <w:szCs w:val="24"/>
              </w:rPr>
            </w:pPr>
            <w:r>
              <w:rPr>
                <w:sz w:val="24"/>
                <w:szCs w:val="24"/>
              </w:rPr>
              <w:t>к административному регламенту</w:t>
            </w:r>
            <w:r w:rsidR="002974BD" w:rsidRPr="0035035E">
              <w:rPr>
                <w:sz w:val="24"/>
                <w:szCs w:val="24"/>
              </w:rPr>
              <w:t xml:space="preserve"> </w:t>
            </w:r>
            <w:proofErr w:type="gramStart"/>
            <w:r w:rsidR="002974BD" w:rsidRPr="0035035E">
              <w:rPr>
                <w:sz w:val="24"/>
                <w:szCs w:val="24"/>
              </w:rPr>
              <w:t>предоставления  муниципальной</w:t>
            </w:r>
            <w:proofErr w:type="gramEnd"/>
            <w:r w:rsidR="002974BD" w:rsidRPr="0035035E">
              <w:rPr>
                <w:sz w:val="24"/>
                <w:szCs w:val="24"/>
              </w:rPr>
              <w:t xml:space="preserve"> услуги</w:t>
            </w:r>
          </w:p>
          <w:p w:rsidR="002974BD" w:rsidRPr="00F32F84" w:rsidRDefault="002974BD" w:rsidP="00A35CEE">
            <w:pPr>
              <w:ind w:left="284" w:right="-1"/>
              <w:jc w:val="right"/>
              <w:rPr>
                <w:bCs/>
                <w:color w:val="000000"/>
                <w:sz w:val="16"/>
                <w:szCs w:val="16"/>
              </w:rPr>
            </w:pPr>
          </w:p>
        </w:tc>
      </w:tr>
      <w:tr w:rsidR="002974BD" w:rsidRPr="0093612A" w:rsidTr="00A35CEE">
        <w:tc>
          <w:tcPr>
            <w:tcW w:w="4644" w:type="dxa"/>
          </w:tcPr>
          <w:p w:rsidR="002974BD" w:rsidRPr="0093612A" w:rsidRDefault="002974BD" w:rsidP="00A35CEE">
            <w:pPr>
              <w:tabs>
                <w:tab w:val="center" w:pos="4153"/>
                <w:tab w:val="right" w:pos="8306"/>
              </w:tabs>
              <w:suppressAutoHyphens/>
              <w:spacing w:line="180" w:lineRule="atLeast"/>
              <w:jc w:val="right"/>
              <w:textAlignment w:val="center"/>
              <w:rPr>
                <w:bCs/>
                <w:color w:val="000000"/>
                <w:sz w:val="24"/>
                <w:szCs w:val="24"/>
              </w:rPr>
            </w:pPr>
          </w:p>
        </w:tc>
        <w:tc>
          <w:tcPr>
            <w:tcW w:w="5245" w:type="dxa"/>
          </w:tcPr>
          <w:p w:rsidR="002974BD" w:rsidRPr="0093612A" w:rsidRDefault="002974BD" w:rsidP="00A35CEE">
            <w:pPr>
              <w:tabs>
                <w:tab w:val="center" w:pos="4153"/>
                <w:tab w:val="right" w:pos="8306"/>
              </w:tabs>
              <w:suppressAutoHyphens/>
              <w:spacing w:line="180" w:lineRule="atLeast"/>
              <w:ind w:left="-57"/>
              <w:textAlignment w:val="center"/>
              <w:rPr>
                <w:bCs/>
                <w:color w:val="000000"/>
                <w:sz w:val="24"/>
                <w:szCs w:val="24"/>
              </w:rPr>
            </w:pPr>
            <w:r>
              <w:rPr>
                <w:bCs/>
                <w:color w:val="000000"/>
                <w:sz w:val="24"/>
                <w:szCs w:val="24"/>
              </w:rPr>
              <w:t xml:space="preserve">Главе </w:t>
            </w:r>
            <w:proofErr w:type="spellStart"/>
            <w:r w:rsidR="00464CBB">
              <w:rPr>
                <w:bCs/>
                <w:color w:val="000000"/>
                <w:sz w:val="24"/>
                <w:szCs w:val="24"/>
              </w:rPr>
              <w:t>Новоавачинского</w:t>
            </w:r>
            <w:proofErr w:type="spellEnd"/>
            <w:r w:rsidR="00464CBB">
              <w:rPr>
                <w:bCs/>
                <w:color w:val="000000"/>
                <w:sz w:val="24"/>
                <w:szCs w:val="24"/>
              </w:rPr>
              <w:t xml:space="preserve"> сельского поселения </w:t>
            </w:r>
            <w:proofErr w:type="spellStart"/>
            <w:r w:rsidR="00464CBB">
              <w:rPr>
                <w:bCs/>
                <w:color w:val="000000"/>
                <w:sz w:val="24"/>
                <w:szCs w:val="24"/>
              </w:rPr>
              <w:t>Елизовского</w:t>
            </w:r>
            <w:proofErr w:type="spellEnd"/>
            <w:r w:rsidR="00464CBB">
              <w:rPr>
                <w:bCs/>
                <w:color w:val="000000"/>
                <w:sz w:val="24"/>
                <w:szCs w:val="24"/>
              </w:rPr>
              <w:t xml:space="preserve"> муниципального района в Камчатском крае</w:t>
            </w:r>
          </w:p>
          <w:p w:rsidR="002974BD" w:rsidRPr="0093612A" w:rsidRDefault="002974BD" w:rsidP="00464CBB">
            <w:pPr>
              <w:tabs>
                <w:tab w:val="center" w:pos="4153"/>
                <w:tab w:val="right" w:pos="8306"/>
              </w:tabs>
              <w:suppressAutoHyphens/>
              <w:spacing w:line="180" w:lineRule="atLeast"/>
              <w:textAlignment w:val="center"/>
              <w:rPr>
                <w:bCs/>
                <w:color w:val="000000"/>
                <w:sz w:val="24"/>
                <w:szCs w:val="24"/>
              </w:rPr>
            </w:pPr>
          </w:p>
          <w:p w:rsidR="002974BD" w:rsidRPr="0093612A" w:rsidRDefault="002974BD" w:rsidP="00A35CEE">
            <w:pPr>
              <w:tabs>
                <w:tab w:val="center" w:pos="4153"/>
                <w:tab w:val="right" w:pos="8306"/>
              </w:tabs>
              <w:suppressAutoHyphens/>
              <w:spacing w:line="180" w:lineRule="atLeast"/>
              <w:ind w:left="-57"/>
              <w:textAlignment w:val="center"/>
              <w:rPr>
                <w:bCs/>
                <w:color w:val="000000"/>
                <w:sz w:val="24"/>
                <w:szCs w:val="24"/>
              </w:rPr>
            </w:pPr>
            <w:r>
              <w:rPr>
                <w:bCs/>
                <w:color w:val="000000"/>
                <w:sz w:val="24"/>
                <w:szCs w:val="24"/>
              </w:rPr>
              <w:t>от гражданина (</w:t>
            </w:r>
            <w:proofErr w:type="spellStart"/>
            <w:r>
              <w:rPr>
                <w:bCs/>
                <w:color w:val="000000"/>
                <w:sz w:val="24"/>
                <w:szCs w:val="24"/>
              </w:rPr>
              <w:t>ки</w:t>
            </w:r>
            <w:proofErr w:type="spellEnd"/>
            <w:r>
              <w:rPr>
                <w:bCs/>
                <w:color w:val="000000"/>
                <w:sz w:val="24"/>
                <w:szCs w:val="24"/>
              </w:rPr>
              <w:t>) ________________________</w:t>
            </w:r>
            <w:r w:rsidRPr="0093612A">
              <w:rPr>
                <w:bCs/>
                <w:color w:val="000000"/>
                <w:sz w:val="24"/>
                <w:szCs w:val="24"/>
              </w:rPr>
              <w:t>_</w:t>
            </w:r>
          </w:p>
          <w:p w:rsidR="002974BD" w:rsidRPr="0093612A" w:rsidRDefault="002974BD" w:rsidP="00A35CEE">
            <w:pPr>
              <w:tabs>
                <w:tab w:val="center" w:pos="4153"/>
                <w:tab w:val="right" w:pos="8306"/>
              </w:tabs>
              <w:suppressAutoHyphens/>
              <w:spacing w:line="180" w:lineRule="atLeast"/>
              <w:ind w:left="-57"/>
              <w:textAlignment w:val="center"/>
              <w:rPr>
                <w:bCs/>
                <w:color w:val="000000"/>
                <w:sz w:val="24"/>
                <w:szCs w:val="24"/>
              </w:rPr>
            </w:pPr>
            <w:r>
              <w:rPr>
                <w:bCs/>
                <w:color w:val="000000"/>
                <w:sz w:val="24"/>
                <w:szCs w:val="24"/>
              </w:rPr>
              <w:t>____________________</w:t>
            </w:r>
            <w:r w:rsidRPr="0093612A">
              <w:rPr>
                <w:bCs/>
                <w:color w:val="000000"/>
                <w:sz w:val="24"/>
                <w:szCs w:val="24"/>
              </w:rPr>
              <w:t>_________________</w:t>
            </w:r>
            <w:r>
              <w:rPr>
                <w:bCs/>
                <w:color w:val="000000"/>
                <w:sz w:val="24"/>
                <w:szCs w:val="24"/>
              </w:rPr>
              <w:t>_</w:t>
            </w:r>
            <w:r w:rsidRPr="0093612A">
              <w:rPr>
                <w:bCs/>
                <w:color w:val="000000"/>
                <w:sz w:val="24"/>
                <w:szCs w:val="24"/>
              </w:rPr>
              <w:t>_</w:t>
            </w:r>
            <w:r>
              <w:rPr>
                <w:bCs/>
                <w:color w:val="000000"/>
                <w:sz w:val="24"/>
                <w:szCs w:val="24"/>
              </w:rPr>
              <w:t>_</w:t>
            </w:r>
            <w:r w:rsidRPr="0093612A">
              <w:rPr>
                <w:bCs/>
                <w:color w:val="000000"/>
                <w:sz w:val="24"/>
                <w:szCs w:val="24"/>
              </w:rPr>
              <w:t>__</w:t>
            </w:r>
          </w:p>
          <w:p w:rsidR="002974BD" w:rsidRPr="0093612A" w:rsidRDefault="00464CBB" w:rsidP="00A35CEE">
            <w:pPr>
              <w:tabs>
                <w:tab w:val="center" w:pos="4153"/>
                <w:tab w:val="right" w:pos="8306"/>
              </w:tabs>
              <w:suppressAutoHyphens/>
              <w:spacing w:line="180" w:lineRule="atLeast"/>
              <w:ind w:left="-57"/>
              <w:textAlignment w:val="center"/>
              <w:rPr>
                <w:bCs/>
                <w:color w:val="000000"/>
                <w:sz w:val="24"/>
                <w:szCs w:val="24"/>
              </w:rPr>
            </w:pPr>
            <w:r w:rsidRPr="0093612A">
              <w:rPr>
                <w:bCs/>
                <w:color w:val="000000"/>
                <w:sz w:val="24"/>
                <w:szCs w:val="24"/>
              </w:rPr>
              <w:t>П</w:t>
            </w:r>
            <w:r w:rsidR="002974BD" w:rsidRPr="0093612A">
              <w:rPr>
                <w:bCs/>
                <w:color w:val="000000"/>
                <w:sz w:val="24"/>
                <w:szCs w:val="24"/>
              </w:rPr>
              <w:t>рожива</w:t>
            </w:r>
            <w:r>
              <w:rPr>
                <w:bCs/>
                <w:color w:val="000000"/>
                <w:sz w:val="24"/>
                <w:szCs w:val="24"/>
              </w:rPr>
              <w:t xml:space="preserve">ющего(щей) </w:t>
            </w:r>
            <w:r w:rsidR="002974BD">
              <w:rPr>
                <w:bCs/>
                <w:color w:val="000000"/>
                <w:sz w:val="24"/>
                <w:szCs w:val="24"/>
              </w:rPr>
              <w:t>по адресу_________________</w:t>
            </w:r>
            <w:r w:rsidR="002974BD" w:rsidRPr="0093612A">
              <w:rPr>
                <w:bCs/>
                <w:color w:val="000000"/>
                <w:sz w:val="24"/>
                <w:szCs w:val="24"/>
              </w:rPr>
              <w:t>__</w:t>
            </w:r>
            <w:r>
              <w:rPr>
                <w:bCs/>
                <w:color w:val="000000"/>
                <w:sz w:val="24"/>
                <w:szCs w:val="24"/>
              </w:rPr>
              <w:t>________________</w:t>
            </w:r>
            <w:r w:rsidR="002974BD" w:rsidRPr="0093612A">
              <w:rPr>
                <w:bCs/>
                <w:color w:val="000000"/>
                <w:sz w:val="24"/>
                <w:szCs w:val="24"/>
              </w:rPr>
              <w:t>_</w:t>
            </w:r>
          </w:p>
          <w:p w:rsidR="002974BD" w:rsidRPr="0093612A" w:rsidRDefault="002974BD" w:rsidP="00A35CEE">
            <w:pPr>
              <w:tabs>
                <w:tab w:val="center" w:pos="4153"/>
                <w:tab w:val="right" w:pos="8306"/>
              </w:tabs>
              <w:suppressAutoHyphens/>
              <w:spacing w:line="180" w:lineRule="atLeast"/>
              <w:ind w:left="-57"/>
              <w:textAlignment w:val="center"/>
              <w:rPr>
                <w:bCs/>
                <w:color w:val="000000"/>
                <w:sz w:val="24"/>
                <w:szCs w:val="24"/>
              </w:rPr>
            </w:pPr>
            <w:r>
              <w:rPr>
                <w:bCs/>
                <w:color w:val="000000"/>
                <w:sz w:val="24"/>
                <w:szCs w:val="24"/>
              </w:rPr>
              <w:t>____________________</w:t>
            </w:r>
            <w:r w:rsidRPr="0093612A">
              <w:rPr>
                <w:bCs/>
                <w:color w:val="000000"/>
                <w:sz w:val="24"/>
                <w:szCs w:val="24"/>
              </w:rPr>
              <w:t>_______________</w:t>
            </w:r>
            <w:r>
              <w:rPr>
                <w:bCs/>
                <w:color w:val="000000"/>
                <w:sz w:val="24"/>
                <w:szCs w:val="24"/>
              </w:rPr>
              <w:t>_</w:t>
            </w:r>
            <w:r w:rsidRPr="0093612A">
              <w:rPr>
                <w:bCs/>
                <w:color w:val="000000"/>
                <w:sz w:val="24"/>
                <w:szCs w:val="24"/>
              </w:rPr>
              <w:t>_</w:t>
            </w:r>
            <w:r>
              <w:rPr>
                <w:bCs/>
                <w:color w:val="000000"/>
                <w:sz w:val="24"/>
                <w:szCs w:val="24"/>
              </w:rPr>
              <w:t>_</w:t>
            </w:r>
            <w:r w:rsidRPr="0093612A">
              <w:rPr>
                <w:bCs/>
                <w:color w:val="000000"/>
                <w:sz w:val="24"/>
                <w:szCs w:val="24"/>
              </w:rPr>
              <w:t>____</w:t>
            </w:r>
          </w:p>
          <w:p w:rsidR="002974BD" w:rsidRPr="0093612A" w:rsidRDefault="002974BD" w:rsidP="00A35CEE">
            <w:pPr>
              <w:tabs>
                <w:tab w:val="center" w:pos="4153"/>
                <w:tab w:val="right" w:pos="8306"/>
              </w:tabs>
              <w:suppressAutoHyphens/>
              <w:spacing w:line="180" w:lineRule="atLeast"/>
              <w:textAlignment w:val="center"/>
              <w:rPr>
                <w:bCs/>
                <w:color w:val="000000"/>
                <w:sz w:val="24"/>
                <w:szCs w:val="24"/>
              </w:rPr>
            </w:pPr>
            <w:r>
              <w:rPr>
                <w:bCs/>
                <w:color w:val="000000"/>
                <w:sz w:val="24"/>
                <w:szCs w:val="24"/>
              </w:rPr>
              <w:t>Телефон</w:t>
            </w:r>
            <w:r w:rsidR="00464CBB">
              <w:rPr>
                <w:bCs/>
                <w:color w:val="000000"/>
                <w:sz w:val="24"/>
                <w:szCs w:val="24"/>
              </w:rPr>
              <w:t>:</w:t>
            </w:r>
            <w:r>
              <w:rPr>
                <w:bCs/>
                <w:color w:val="000000"/>
                <w:sz w:val="24"/>
                <w:szCs w:val="24"/>
              </w:rPr>
              <w:t xml:space="preserve"> _________________________________</w:t>
            </w:r>
            <w:r w:rsidR="00464CBB">
              <w:rPr>
                <w:bCs/>
                <w:color w:val="000000"/>
                <w:sz w:val="24"/>
                <w:szCs w:val="24"/>
              </w:rPr>
              <w:t>_______</w:t>
            </w:r>
            <w:r>
              <w:rPr>
                <w:bCs/>
                <w:color w:val="000000"/>
                <w:sz w:val="24"/>
                <w:szCs w:val="24"/>
              </w:rPr>
              <w:t>_</w:t>
            </w:r>
          </w:p>
        </w:tc>
      </w:tr>
    </w:tbl>
    <w:p w:rsidR="002974BD" w:rsidRDefault="002974BD" w:rsidP="002974BD">
      <w:pPr>
        <w:spacing w:line="240" w:lineRule="auto"/>
        <w:ind w:firstLine="709"/>
        <w:jc w:val="right"/>
        <w:rPr>
          <w:szCs w:val="28"/>
          <w:lang w:eastAsia="ru-RU"/>
        </w:rPr>
      </w:pPr>
      <w:r>
        <w:rPr>
          <w:szCs w:val="28"/>
          <w:lang w:eastAsia="ru-RU"/>
        </w:rPr>
        <w:t xml:space="preserve"> </w:t>
      </w:r>
    </w:p>
    <w:p w:rsidR="002974BD" w:rsidRDefault="002974BD" w:rsidP="002974BD">
      <w:pPr>
        <w:spacing w:line="240" w:lineRule="auto"/>
        <w:ind w:firstLine="709"/>
        <w:jc w:val="center"/>
        <w:rPr>
          <w:b/>
          <w:bCs/>
          <w:szCs w:val="28"/>
          <w:lang w:eastAsia="ru-RU"/>
        </w:rPr>
      </w:pPr>
    </w:p>
    <w:p w:rsidR="002974BD" w:rsidRDefault="002974BD" w:rsidP="002974BD">
      <w:pPr>
        <w:spacing w:line="240" w:lineRule="auto"/>
        <w:ind w:firstLine="709"/>
        <w:jc w:val="center"/>
        <w:rPr>
          <w:b/>
          <w:bCs/>
          <w:szCs w:val="28"/>
          <w:lang w:eastAsia="ru-RU"/>
        </w:rPr>
      </w:pPr>
      <w:r w:rsidRPr="007B2D17">
        <w:rPr>
          <w:b/>
          <w:bCs/>
          <w:szCs w:val="28"/>
          <w:lang w:eastAsia="ru-RU"/>
        </w:rPr>
        <w:t>З А Я В Л Е Н И Е</w:t>
      </w:r>
    </w:p>
    <w:p w:rsidR="002974BD" w:rsidRPr="007B2D17" w:rsidRDefault="002974BD" w:rsidP="002974BD">
      <w:pPr>
        <w:spacing w:line="240" w:lineRule="auto"/>
        <w:ind w:firstLine="709"/>
        <w:jc w:val="center"/>
        <w:rPr>
          <w:szCs w:val="28"/>
          <w:lang w:eastAsia="ru-RU"/>
        </w:rPr>
      </w:pPr>
    </w:p>
    <w:p w:rsidR="002974BD" w:rsidRPr="009F3BDE" w:rsidRDefault="002974BD" w:rsidP="002974BD">
      <w:pPr>
        <w:spacing w:line="240" w:lineRule="auto"/>
        <w:ind w:firstLine="709"/>
        <w:jc w:val="both"/>
        <w:rPr>
          <w:szCs w:val="28"/>
          <w:lang w:eastAsia="ru-RU"/>
        </w:rPr>
      </w:pPr>
      <w:r w:rsidRPr="009F3BDE">
        <w:rPr>
          <w:iCs/>
          <w:szCs w:val="28"/>
          <w:lang w:eastAsia="ru-RU"/>
        </w:rPr>
        <w:t>Прошу признать жилое помещение __________________________</w:t>
      </w:r>
      <w:r w:rsidR="00464CBB">
        <w:rPr>
          <w:iCs/>
          <w:szCs w:val="28"/>
          <w:lang w:eastAsia="ru-RU"/>
        </w:rPr>
        <w:t>_____</w:t>
      </w:r>
      <w:proofErr w:type="gramStart"/>
      <w:r w:rsidRPr="009F3BDE">
        <w:rPr>
          <w:iCs/>
          <w:szCs w:val="28"/>
          <w:lang w:eastAsia="ru-RU"/>
        </w:rPr>
        <w:t xml:space="preserve">_ </w:t>
      </w:r>
      <w:r>
        <w:rPr>
          <w:iCs/>
          <w:szCs w:val="28"/>
          <w:lang w:eastAsia="ru-RU"/>
        </w:rPr>
        <w:t>,</w:t>
      </w:r>
      <w:proofErr w:type="gramEnd"/>
      <w:r>
        <w:rPr>
          <w:iCs/>
          <w:szCs w:val="28"/>
          <w:lang w:eastAsia="ru-RU"/>
        </w:rPr>
        <w:t xml:space="preserve"> </w:t>
      </w:r>
      <w:r w:rsidRPr="007B2D17">
        <w:rPr>
          <w:szCs w:val="28"/>
          <w:lang w:eastAsia="ru-RU"/>
        </w:rPr>
        <w:t>расположенное по адресу:_______________</w:t>
      </w:r>
      <w:r>
        <w:rPr>
          <w:szCs w:val="28"/>
          <w:lang w:eastAsia="ru-RU"/>
        </w:rPr>
        <w:t>_______________________</w:t>
      </w:r>
      <w:r w:rsidRPr="007B2D17">
        <w:rPr>
          <w:szCs w:val="28"/>
          <w:lang w:eastAsia="ru-RU"/>
        </w:rPr>
        <w:t xml:space="preserve"> </w:t>
      </w:r>
      <w:r w:rsidRPr="009F3BDE">
        <w:rPr>
          <w:iCs/>
          <w:szCs w:val="28"/>
          <w:lang w:eastAsia="ru-RU"/>
        </w:rPr>
        <w:t>пригодным (непригодным)  для проживания</w:t>
      </w:r>
      <w:r w:rsidR="0004492D">
        <w:rPr>
          <w:iCs/>
          <w:szCs w:val="28"/>
          <w:lang w:eastAsia="ru-RU"/>
        </w:rPr>
        <w:t>.</w:t>
      </w:r>
    </w:p>
    <w:p w:rsidR="002974BD" w:rsidRDefault="002974BD" w:rsidP="002974BD">
      <w:pPr>
        <w:spacing w:line="240" w:lineRule="auto"/>
        <w:ind w:firstLine="709"/>
        <w:jc w:val="both"/>
        <w:rPr>
          <w:szCs w:val="28"/>
          <w:lang w:eastAsia="ru-RU"/>
        </w:rPr>
      </w:pPr>
      <w:r w:rsidRPr="006170FE">
        <w:rPr>
          <w:color w:val="000000"/>
          <w:szCs w:val="28"/>
        </w:rPr>
        <w:t>Подтверждаю свое согласие на ис</w:t>
      </w:r>
      <w:bookmarkStart w:id="3" w:name="_GoBack"/>
      <w:bookmarkEnd w:id="3"/>
      <w:r w:rsidRPr="006170FE">
        <w:rPr>
          <w:color w:val="000000"/>
          <w:szCs w:val="28"/>
        </w:rPr>
        <w:t>пользование моих персональных данных в ходе рассмотрения данного заявления (запроса)</w:t>
      </w:r>
      <w:r>
        <w:rPr>
          <w:color w:val="000000"/>
          <w:szCs w:val="28"/>
        </w:rPr>
        <w:t>.</w:t>
      </w:r>
    </w:p>
    <w:p w:rsidR="002974BD" w:rsidRDefault="002974BD" w:rsidP="002974BD">
      <w:pPr>
        <w:spacing w:line="240" w:lineRule="auto"/>
        <w:ind w:firstLine="709"/>
        <w:jc w:val="both"/>
        <w:rPr>
          <w:szCs w:val="28"/>
          <w:lang w:eastAsia="ru-RU"/>
        </w:rPr>
      </w:pPr>
    </w:p>
    <w:p w:rsidR="002974BD" w:rsidRPr="007B2D17" w:rsidRDefault="002974BD" w:rsidP="002974BD">
      <w:pPr>
        <w:spacing w:line="240" w:lineRule="auto"/>
        <w:jc w:val="both"/>
        <w:rPr>
          <w:szCs w:val="28"/>
          <w:lang w:eastAsia="ru-RU"/>
        </w:rPr>
      </w:pPr>
      <w:r w:rsidRPr="007B2D17">
        <w:rPr>
          <w:szCs w:val="28"/>
          <w:lang w:eastAsia="ru-RU"/>
        </w:rPr>
        <w:t>Приложение:</w:t>
      </w:r>
    </w:p>
    <w:p w:rsidR="002974BD" w:rsidRPr="007B2D17" w:rsidRDefault="002974BD" w:rsidP="002974BD">
      <w:pPr>
        <w:spacing w:line="240" w:lineRule="auto"/>
        <w:ind w:firstLine="709"/>
        <w:jc w:val="both"/>
        <w:rPr>
          <w:szCs w:val="28"/>
          <w:lang w:eastAsia="ru-RU"/>
        </w:rPr>
      </w:pPr>
      <w:r w:rsidRPr="007B2D17">
        <w:rPr>
          <w:szCs w:val="28"/>
          <w:lang w:eastAsia="ru-RU"/>
        </w:rPr>
        <w:t>1.______________________________________________________________</w:t>
      </w:r>
    </w:p>
    <w:p w:rsidR="002974BD" w:rsidRPr="007B2D17" w:rsidRDefault="002974BD" w:rsidP="002974BD">
      <w:pPr>
        <w:spacing w:line="240" w:lineRule="auto"/>
        <w:ind w:firstLine="709"/>
        <w:jc w:val="both"/>
        <w:rPr>
          <w:szCs w:val="28"/>
          <w:lang w:eastAsia="ru-RU"/>
        </w:rPr>
      </w:pPr>
      <w:r w:rsidRPr="007B2D17">
        <w:rPr>
          <w:szCs w:val="28"/>
          <w:lang w:eastAsia="ru-RU"/>
        </w:rPr>
        <w:t>2.______________________________________________________________</w:t>
      </w:r>
    </w:p>
    <w:p w:rsidR="002974BD" w:rsidRPr="007B2D17" w:rsidRDefault="002974BD" w:rsidP="002974BD">
      <w:pPr>
        <w:spacing w:line="240" w:lineRule="auto"/>
        <w:ind w:firstLine="709"/>
        <w:jc w:val="both"/>
        <w:rPr>
          <w:szCs w:val="28"/>
          <w:lang w:eastAsia="ru-RU"/>
        </w:rPr>
      </w:pPr>
      <w:r w:rsidRPr="007B2D17">
        <w:rPr>
          <w:szCs w:val="28"/>
          <w:lang w:eastAsia="ru-RU"/>
        </w:rPr>
        <w:t>3.______________________________________________________________</w:t>
      </w:r>
    </w:p>
    <w:p w:rsidR="002974BD" w:rsidRPr="007B2D17" w:rsidRDefault="002974BD" w:rsidP="002974BD">
      <w:pPr>
        <w:spacing w:line="240" w:lineRule="auto"/>
        <w:ind w:firstLine="709"/>
        <w:jc w:val="both"/>
        <w:rPr>
          <w:szCs w:val="28"/>
          <w:lang w:eastAsia="ru-RU"/>
        </w:rPr>
      </w:pPr>
      <w:r w:rsidRPr="007B2D17">
        <w:rPr>
          <w:szCs w:val="28"/>
          <w:lang w:eastAsia="ru-RU"/>
        </w:rPr>
        <w:t>4.______________________________________________________________</w:t>
      </w:r>
    </w:p>
    <w:p w:rsidR="002974BD" w:rsidRPr="007B2D17" w:rsidRDefault="002974BD" w:rsidP="002974BD">
      <w:pPr>
        <w:spacing w:line="240" w:lineRule="auto"/>
        <w:ind w:firstLine="709"/>
        <w:jc w:val="both"/>
        <w:rPr>
          <w:szCs w:val="28"/>
          <w:lang w:eastAsia="ru-RU"/>
        </w:rPr>
      </w:pPr>
      <w:r w:rsidRPr="007B2D17">
        <w:rPr>
          <w:szCs w:val="28"/>
          <w:lang w:eastAsia="ru-RU"/>
        </w:rPr>
        <w:t>5.______________________________________________________________</w:t>
      </w:r>
    </w:p>
    <w:p w:rsidR="002974BD" w:rsidRPr="007B2D17" w:rsidRDefault="002974BD" w:rsidP="002974BD">
      <w:pPr>
        <w:spacing w:line="240" w:lineRule="auto"/>
        <w:ind w:firstLine="709"/>
        <w:jc w:val="both"/>
        <w:rPr>
          <w:szCs w:val="28"/>
          <w:lang w:eastAsia="ru-RU"/>
        </w:rPr>
      </w:pPr>
      <w:r w:rsidRPr="007B2D17">
        <w:rPr>
          <w:szCs w:val="28"/>
          <w:lang w:eastAsia="ru-RU"/>
        </w:rPr>
        <w:t> </w:t>
      </w:r>
    </w:p>
    <w:p w:rsidR="002974BD" w:rsidRPr="007B2D17" w:rsidRDefault="002974BD" w:rsidP="002974BD">
      <w:pPr>
        <w:spacing w:line="240" w:lineRule="auto"/>
        <w:ind w:firstLine="709"/>
        <w:jc w:val="both"/>
        <w:rPr>
          <w:szCs w:val="28"/>
          <w:lang w:eastAsia="ru-RU"/>
        </w:rPr>
      </w:pPr>
      <w:r w:rsidRPr="007B2D17">
        <w:rPr>
          <w:szCs w:val="28"/>
          <w:lang w:eastAsia="ru-RU"/>
        </w:rPr>
        <w:t> </w:t>
      </w:r>
    </w:p>
    <w:p w:rsidR="002974BD" w:rsidRPr="0035035E" w:rsidRDefault="002974BD" w:rsidP="002974BD">
      <w:pPr>
        <w:spacing w:line="240" w:lineRule="auto"/>
        <w:jc w:val="both"/>
        <w:rPr>
          <w:szCs w:val="28"/>
          <w:lang w:eastAsia="ru-RU"/>
        </w:rPr>
      </w:pPr>
      <w:r w:rsidRPr="0035035E">
        <w:rPr>
          <w:szCs w:val="28"/>
          <w:lang w:eastAsia="ru-RU"/>
        </w:rPr>
        <w:t xml:space="preserve">Документы </w:t>
      </w:r>
      <w:proofErr w:type="gramStart"/>
      <w:r w:rsidRPr="0035035E">
        <w:rPr>
          <w:szCs w:val="28"/>
          <w:lang w:eastAsia="ru-RU"/>
        </w:rPr>
        <w:t xml:space="preserve">сдал:   </w:t>
      </w:r>
      <w:proofErr w:type="gramEnd"/>
      <w:r w:rsidRPr="0035035E">
        <w:rPr>
          <w:szCs w:val="28"/>
          <w:lang w:eastAsia="ru-RU"/>
        </w:rPr>
        <w:t>___________________________________________</w:t>
      </w:r>
    </w:p>
    <w:p w:rsidR="002974BD" w:rsidRPr="0035035E" w:rsidRDefault="002974BD" w:rsidP="002974BD">
      <w:pPr>
        <w:spacing w:line="240" w:lineRule="auto"/>
        <w:jc w:val="both"/>
        <w:rPr>
          <w:i/>
          <w:sz w:val="20"/>
          <w:szCs w:val="20"/>
          <w:lang w:eastAsia="ru-RU"/>
        </w:rPr>
      </w:pPr>
      <w:r w:rsidRPr="0035035E">
        <w:rPr>
          <w:i/>
          <w:sz w:val="20"/>
          <w:szCs w:val="20"/>
          <w:lang w:eastAsia="ru-RU"/>
        </w:rPr>
        <w:t xml:space="preserve">                                                                                      (подпись)</w:t>
      </w:r>
    </w:p>
    <w:p w:rsidR="002974BD" w:rsidRPr="0035035E" w:rsidRDefault="002974BD" w:rsidP="002974BD">
      <w:pPr>
        <w:spacing w:line="240" w:lineRule="auto"/>
        <w:jc w:val="both"/>
        <w:rPr>
          <w:szCs w:val="28"/>
          <w:lang w:eastAsia="ru-RU"/>
        </w:rPr>
      </w:pPr>
      <w:r w:rsidRPr="0035035E">
        <w:rPr>
          <w:szCs w:val="28"/>
          <w:lang w:eastAsia="ru-RU"/>
        </w:rPr>
        <w:t>“__</w:t>
      </w:r>
      <w:proofErr w:type="gramStart"/>
      <w:r w:rsidRPr="0035035E">
        <w:rPr>
          <w:szCs w:val="28"/>
          <w:lang w:eastAsia="ru-RU"/>
        </w:rPr>
        <w:t>_”_</w:t>
      </w:r>
      <w:proofErr w:type="gramEnd"/>
      <w:r w:rsidRPr="0035035E">
        <w:rPr>
          <w:szCs w:val="28"/>
          <w:lang w:eastAsia="ru-RU"/>
        </w:rPr>
        <w:t>________________20___ г.</w:t>
      </w:r>
    </w:p>
    <w:p w:rsidR="002974BD" w:rsidRPr="0035035E" w:rsidRDefault="002974BD" w:rsidP="002974BD">
      <w:pPr>
        <w:spacing w:line="240" w:lineRule="auto"/>
        <w:jc w:val="both"/>
        <w:rPr>
          <w:szCs w:val="28"/>
          <w:lang w:eastAsia="ru-RU"/>
        </w:rPr>
      </w:pPr>
      <w:r w:rsidRPr="0035035E">
        <w:rPr>
          <w:szCs w:val="28"/>
          <w:lang w:eastAsia="ru-RU"/>
        </w:rPr>
        <w:t xml:space="preserve">Документы </w:t>
      </w:r>
      <w:proofErr w:type="gramStart"/>
      <w:r w:rsidRPr="0035035E">
        <w:rPr>
          <w:szCs w:val="28"/>
          <w:lang w:eastAsia="ru-RU"/>
        </w:rPr>
        <w:t>принял:_</w:t>
      </w:r>
      <w:proofErr w:type="gramEnd"/>
      <w:r w:rsidRPr="0035035E">
        <w:rPr>
          <w:szCs w:val="28"/>
          <w:lang w:eastAsia="ru-RU"/>
        </w:rPr>
        <w:t>__________________________________________</w:t>
      </w:r>
    </w:p>
    <w:p w:rsidR="002974BD" w:rsidRPr="0035035E" w:rsidRDefault="002974BD" w:rsidP="002974BD">
      <w:pPr>
        <w:spacing w:line="240" w:lineRule="auto"/>
        <w:jc w:val="both"/>
        <w:rPr>
          <w:i/>
          <w:sz w:val="20"/>
          <w:szCs w:val="20"/>
          <w:lang w:eastAsia="ru-RU"/>
        </w:rPr>
      </w:pPr>
      <w:r w:rsidRPr="0035035E">
        <w:rPr>
          <w:i/>
          <w:sz w:val="20"/>
          <w:szCs w:val="20"/>
          <w:lang w:eastAsia="ru-RU"/>
        </w:rPr>
        <w:t xml:space="preserve">                                                                                       (подпись)</w:t>
      </w:r>
    </w:p>
    <w:p w:rsidR="002974BD" w:rsidRPr="0035035E" w:rsidRDefault="002974BD" w:rsidP="002974BD">
      <w:pPr>
        <w:spacing w:line="240" w:lineRule="auto"/>
        <w:jc w:val="both"/>
        <w:rPr>
          <w:szCs w:val="28"/>
          <w:lang w:eastAsia="ru-RU"/>
        </w:rPr>
      </w:pPr>
      <w:r w:rsidRPr="0035035E">
        <w:rPr>
          <w:szCs w:val="28"/>
          <w:lang w:eastAsia="ru-RU"/>
        </w:rPr>
        <w:t>“__</w:t>
      </w:r>
      <w:proofErr w:type="gramStart"/>
      <w:r w:rsidRPr="0035035E">
        <w:rPr>
          <w:szCs w:val="28"/>
          <w:lang w:eastAsia="ru-RU"/>
        </w:rPr>
        <w:t>_”_</w:t>
      </w:r>
      <w:proofErr w:type="gramEnd"/>
      <w:r w:rsidRPr="0035035E">
        <w:rPr>
          <w:szCs w:val="28"/>
          <w:lang w:eastAsia="ru-RU"/>
        </w:rPr>
        <w:t>_________________20___ г</w:t>
      </w:r>
    </w:p>
    <w:p w:rsidR="002974BD" w:rsidRDefault="002974BD" w:rsidP="002974BD">
      <w:pPr>
        <w:spacing w:line="240" w:lineRule="auto"/>
        <w:ind w:firstLine="709"/>
        <w:jc w:val="both"/>
        <w:rPr>
          <w:szCs w:val="28"/>
          <w:lang w:eastAsia="ru-RU"/>
        </w:rPr>
      </w:pPr>
    </w:p>
    <w:p w:rsidR="002974BD" w:rsidRDefault="002974BD" w:rsidP="002974BD">
      <w:pPr>
        <w:spacing w:line="240" w:lineRule="auto"/>
        <w:ind w:firstLine="709"/>
        <w:jc w:val="both"/>
        <w:rPr>
          <w:szCs w:val="28"/>
          <w:lang w:eastAsia="ru-RU"/>
        </w:rPr>
      </w:pPr>
      <w:r>
        <w:rPr>
          <w:noProof/>
          <w:lang w:eastAsia="ru-RU"/>
        </w:rPr>
        <mc:AlternateContent>
          <mc:Choice Requires="wps">
            <w:drawing>
              <wp:anchor distT="0" distB="0" distL="114300" distR="114300" simplePos="0" relativeHeight="251659264" behindDoc="1" locked="0" layoutInCell="1" allowOverlap="1">
                <wp:simplePos x="0" y="0"/>
                <wp:positionH relativeFrom="column">
                  <wp:posOffset>1263650</wp:posOffset>
                </wp:positionH>
                <wp:positionV relativeFrom="paragraph">
                  <wp:posOffset>3935730</wp:posOffset>
                </wp:positionV>
                <wp:extent cx="5756910" cy="6209665"/>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56910" cy="6209665"/>
                        </a:xfrm>
                        <a:prstGeom prst="rect">
                          <a:avLst/>
                        </a:prstGeom>
                        <a:extLst>
                          <a:ext uri="{AF507438-7753-43E0-B8FC-AC1667EBCBE1}">
                            <a14:hiddenEffects xmlns:a14="http://schemas.microsoft.com/office/drawing/2010/main">
                              <a:effectLst/>
                            </a14:hiddenEffects>
                          </a:ext>
                        </a:extLst>
                      </wps:spPr>
                      <wps:txbx>
                        <w:txbxContent>
                          <w:p w:rsidR="00361A3D" w:rsidRDefault="00361A3D" w:rsidP="002974BD">
                            <w:pPr>
                              <w:pStyle w:val="af3"/>
                              <w:spacing w:before="0" w:after="0" w:afterAutospacing="0"/>
                              <w:jc w:val="center"/>
                              <w:rPr>
                                <w:sz w:val="24"/>
                                <w:szCs w:val="24"/>
                              </w:rPr>
                            </w:pPr>
                            <w:r w:rsidRPr="004E77A9">
                              <w:rPr>
                                <w:color w:val="F2F2F2"/>
                                <w:sz w:val="108"/>
                                <w:szCs w:val="108"/>
                              </w:rPr>
                              <w:t>ОБРАЗЕЦ</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 id="Надпись 2" o:spid="_x0000_s1027" type="#_x0000_t202" style="position:absolute;left:0;text-align:left;margin-left:99.5pt;margin-top:309.9pt;width:453.3pt;height:488.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" filled="f" stroked="f">
                <o:lock v:ext="edit" shapetype="t"/>
                <v:textbox>
                  <w:txbxContent>
                    <w:p w:rsidR="00361A3D" w:rsidRDefault="00361A3D" w:rsidP="002974BD">
                      <w:pPr>
                        <w:pStyle w:val="af3"/>
                        <w:spacing w:before="0" w:after="0" w:afterAutospacing="0"/>
                        <w:jc w:val="center"/>
                        <w:rPr>
                          <w:sz w:val="24"/>
                          <w:szCs w:val="24"/>
                        </w:rPr>
                      </w:pPr>
                      <w:r w:rsidRPr="004E77A9">
                        <w:rPr>
                          <w:color w:val="F2F2F2"/>
                          <w:sz w:val="108"/>
                          <w:szCs w:val="108"/>
                        </w:rPr>
                        <w:t>ОБРАЗЕЦ</w:t>
                      </w:r>
                    </w:p>
                  </w:txbxContent>
                </v:textbox>
              </v:shape>
            </w:pict>
          </mc:Fallback>
        </mc:AlternateContent>
      </w:r>
      <w:r>
        <w:rPr>
          <w:noProof/>
          <w:lang w:eastAsia="ru-RU"/>
        </w:rPr>
        <mc:AlternateContent>
          <mc:Choice Requires="wps">
            <w:drawing>
              <wp:anchor distT="0" distB="0" distL="114300" distR="114300" simplePos="0" relativeHeight="251660288" behindDoc="1" locked="0" layoutInCell="1" allowOverlap="1">
                <wp:simplePos x="0" y="0"/>
                <wp:positionH relativeFrom="column">
                  <wp:posOffset>1263650</wp:posOffset>
                </wp:positionH>
                <wp:positionV relativeFrom="paragraph">
                  <wp:posOffset>3935730</wp:posOffset>
                </wp:positionV>
                <wp:extent cx="5756910" cy="6209665"/>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56910" cy="6209665"/>
                        </a:xfrm>
                        <a:prstGeom prst="rect">
                          <a:avLst/>
                        </a:prstGeom>
                        <a:extLst>
                          <a:ext uri="{AF507438-7753-43E0-B8FC-AC1667EBCBE1}">
                            <a14:hiddenEffects xmlns:a14="http://schemas.microsoft.com/office/drawing/2010/main">
                              <a:effectLst/>
                            </a14:hiddenEffects>
                          </a:ext>
                        </a:extLst>
                      </wps:spPr>
                      <wps:txbx>
                        <w:txbxContent>
                          <w:p w:rsidR="00361A3D" w:rsidRDefault="00361A3D" w:rsidP="002974BD">
                            <w:pPr>
                              <w:pStyle w:val="af3"/>
                              <w:spacing w:before="0" w:after="0" w:afterAutospacing="0"/>
                              <w:jc w:val="center"/>
                              <w:rPr>
                                <w:sz w:val="24"/>
                                <w:szCs w:val="24"/>
                              </w:rPr>
                            </w:pPr>
                            <w:r w:rsidRPr="004E77A9">
                              <w:rPr>
                                <w:color w:val="F2F2F2"/>
                                <w:sz w:val="108"/>
                                <w:szCs w:val="108"/>
                              </w:rPr>
                              <w:t>ОБРАЗЕЦ</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 id="Надпись 1" o:spid="_x0000_s1028" type="#_x0000_t202" style="position:absolute;left:0;text-align:left;margin-left:99.5pt;margin-top:309.9pt;width:453.3pt;height:488.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" filled="f" stroked="f">
                <o:lock v:ext="edit" shapetype="t"/>
                <v:textbox>
                  <w:txbxContent>
                    <w:p w:rsidR="00361A3D" w:rsidRDefault="00361A3D" w:rsidP="002974BD">
                      <w:pPr>
                        <w:pStyle w:val="af3"/>
                        <w:spacing w:before="0" w:after="0" w:afterAutospacing="0"/>
                        <w:jc w:val="center"/>
                        <w:rPr>
                          <w:sz w:val="24"/>
                          <w:szCs w:val="24"/>
                        </w:rPr>
                      </w:pPr>
                      <w:r w:rsidRPr="004E77A9">
                        <w:rPr>
                          <w:color w:val="F2F2F2"/>
                          <w:sz w:val="108"/>
                          <w:szCs w:val="108"/>
                        </w:rPr>
                        <w:t>ОБРАЗЕЦ</w:t>
                      </w:r>
                    </w:p>
                  </w:txbxContent>
                </v:textbox>
              </v:shape>
            </w:pict>
          </mc:Fallback>
        </mc:AlternateContent>
      </w:r>
    </w:p>
    <w:p w:rsidR="002974BD" w:rsidRDefault="002974BD" w:rsidP="002974BD">
      <w:pPr>
        <w:spacing w:line="240" w:lineRule="auto"/>
        <w:ind w:firstLine="709"/>
        <w:jc w:val="both"/>
        <w:rPr>
          <w:szCs w:val="28"/>
          <w:lang w:eastAsia="ru-RU"/>
        </w:rPr>
      </w:pPr>
    </w:p>
    <w:p w:rsidR="002974BD" w:rsidRDefault="002974BD" w:rsidP="002974BD">
      <w:pPr>
        <w:spacing w:line="240" w:lineRule="auto"/>
        <w:ind w:firstLine="709"/>
        <w:jc w:val="both"/>
        <w:rPr>
          <w:szCs w:val="28"/>
          <w:lang w:eastAsia="ru-RU"/>
        </w:rPr>
      </w:pPr>
    </w:p>
    <w:p w:rsidR="002974BD" w:rsidRDefault="002974BD" w:rsidP="002974BD">
      <w:pPr>
        <w:spacing w:line="240" w:lineRule="auto"/>
        <w:ind w:firstLine="709"/>
        <w:jc w:val="both"/>
        <w:rPr>
          <w:szCs w:val="28"/>
          <w:lang w:eastAsia="ru-RU"/>
        </w:rPr>
      </w:pPr>
    </w:p>
    <w:p w:rsidR="002974BD" w:rsidRDefault="002974BD" w:rsidP="002974BD">
      <w:pPr>
        <w:spacing w:line="240" w:lineRule="auto"/>
        <w:ind w:firstLine="709"/>
        <w:jc w:val="both"/>
        <w:rPr>
          <w:szCs w:val="28"/>
          <w:lang w:eastAsia="ru-RU"/>
        </w:rPr>
      </w:pPr>
    </w:p>
    <w:p w:rsidR="002974BD" w:rsidRDefault="002974BD" w:rsidP="002974BD">
      <w:pPr>
        <w:spacing w:line="240" w:lineRule="auto"/>
        <w:ind w:firstLine="709"/>
        <w:jc w:val="both"/>
        <w:rPr>
          <w:szCs w:val="28"/>
          <w:lang w:eastAsia="ru-RU"/>
        </w:rPr>
      </w:pPr>
    </w:p>
    <w:p w:rsidR="002974BD" w:rsidRPr="007B2D17" w:rsidRDefault="002974BD" w:rsidP="002974BD">
      <w:pPr>
        <w:spacing w:line="240" w:lineRule="auto"/>
        <w:ind w:firstLine="709"/>
        <w:jc w:val="both"/>
        <w:rPr>
          <w:szCs w:val="28"/>
          <w:lang w:eastAsia="ru-RU"/>
        </w:rPr>
      </w:pPr>
    </w:p>
    <w:p w:rsidR="001C7287" w:rsidRDefault="001C7287"/>
    <w:sectPr w:rsidR="001C7287" w:rsidSect="00A35CEE">
      <w:pgSz w:w="11906" w:h="16838"/>
      <w:pgMar w:top="1134" w:right="566" w:bottom="1134" w:left="1701"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A06" w:rsidRDefault="00F22A06">
      <w:pPr>
        <w:spacing w:line="240" w:lineRule="auto"/>
      </w:pPr>
      <w:r>
        <w:separator/>
      </w:r>
    </w:p>
  </w:endnote>
  <w:endnote w:type="continuationSeparator" w:id="0">
    <w:p w:rsidR="00F22A06" w:rsidRDefault="00F22A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A3D" w:rsidRDefault="00361A3D">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A3D" w:rsidRDefault="00361A3D">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A3D" w:rsidRDefault="00361A3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A06" w:rsidRDefault="00F22A06">
      <w:pPr>
        <w:spacing w:line="240" w:lineRule="auto"/>
      </w:pPr>
      <w:r>
        <w:separator/>
      </w:r>
    </w:p>
  </w:footnote>
  <w:footnote w:type="continuationSeparator" w:id="0">
    <w:p w:rsidR="00F22A06" w:rsidRDefault="00F22A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A3D" w:rsidRDefault="00361A3D">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A3D" w:rsidRDefault="00361A3D">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A3D" w:rsidRDefault="00361A3D">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A032B"/>
    <w:multiLevelType w:val="hybridMultilevel"/>
    <w:tmpl w:val="70BAEF50"/>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 w15:restartNumberingAfterBreak="0">
    <w:nsid w:val="04363EC2"/>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 w15:restartNumberingAfterBreak="0">
    <w:nsid w:val="096B7A35"/>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0BBE2BB4"/>
    <w:multiLevelType w:val="multilevel"/>
    <w:tmpl w:val="8950401C"/>
    <w:lvl w:ilvl="0">
      <w:start w:val="1"/>
      <w:numFmt w:val="decimal"/>
      <w:lvlText w:val="%1."/>
      <w:lvlJc w:val="left"/>
      <w:pPr>
        <w:ind w:left="525" w:hanging="525"/>
      </w:pPr>
      <w:rPr>
        <w:rFonts w:cs="Times New Roman" w:hint="default"/>
      </w:rPr>
    </w:lvl>
    <w:lvl w:ilvl="1">
      <w:start w:val="1"/>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5" w15:restartNumberingAfterBreak="0">
    <w:nsid w:val="0DC57914"/>
    <w:multiLevelType w:val="hybridMultilevel"/>
    <w:tmpl w:val="AFFA909E"/>
    <w:lvl w:ilvl="0" w:tplc="DFF425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0F736D6E"/>
    <w:multiLevelType w:val="hybridMultilevel"/>
    <w:tmpl w:val="AA201814"/>
    <w:lvl w:ilvl="0" w:tplc="555C316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7" w15:restartNumberingAfterBreak="0">
    <w:nsid w:val="1294621C"/>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8" w15:restartNumberingAfterBreak="0">
    <w:nsid w:val="13490EAB"/>
    <w:multiLevelType w:val="hybridMultilevel"/>
    <w:tmpl w:val="BFCA2DD8"/>
    <w:lvl w:ilvl="0" w:tplc="0419000F">
      <w:start w:val="1"/>
      <w:numFmt w:val="decimal"/>
      <w:lvlText w:val="%1."/>
      <w:lvlJc w:val="left"/>
      <w:pPr>
        <w:ind w:left="1070" w:hanging="360"/>
      </w:pPr>
      <w:rPr>
        <w:rFonts w:cs="Times New Roman"/>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15FD3305"/>
    <w:multiLevelType w:val="hybridMultilevel"/>
    <w:tmpl w:val="D6ECA18E"/>
    <w:lvl w:ilvl="0" w:tplc="0419000F">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1BDD1A58"/>
    <w:multiLevelType w:val="hybridMultilevel"/>
    <w:tmpl w:val="CC22CE62"/>
    <w:lvl w:ilvl="0" w:tplc="39606EF2">
      <w:start w:val="1"/>
      <w:numFmt w:val="bullet"/>
      <w:lvlText w:val=""/>
      <w:lvlJc w:val="left"/>
      <w:pPr>
        <w:ind w:left="1211"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1" w15:restartNumberingAfterBreak="0">
    <w:nsid w:val="20730EA6"/>
    <w:multiLevelType w:val="hybridMultilevel"/>
    <w:tmpl w:val="05DC08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2315A9"/>
    <w:multiLevelType w:val="hybridMultilevel"/>
    <w:tmpl w:val="724085C8"/>
    <w:lvl w:ilvl="0" w:tplc="39606EF2">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3" w15:restartNumberingAfterBreak="0">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2D6663A1"/>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2F0935C3"/>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31AE1BDA"/>
    <w:multiLevelType w:val="hybridMultilevel"/>
    <w:tmpl w:val="EA488638"/>
    <w:lvl w:ilvl="0" w:tplc="0CFA4A6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7" w15:restartNumberingAfterBreak="0">
    <w:nsid w:val="32191F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9" w15:restartNumberingAfterBreak="0">
    <w:nsid w:val="3D731EFA"/>
    <w:multiLevelType w:val="hybridMultilevel"/>
    <w:tmpl w:val="1BE6AF1E"/>
    <w:lvl w:ilvl="0" w:tplc="555C316E">
      <w:start w:val="1"/>
      <w:numFmt w:val="bullet"/>
      <w:lvlText w:val=""/>
      <w:lvlJc w:val="left"/>
      <w:pPr>
        <w:ind w:left="1430" w:hanging="360"/>
      </w:pPr>
      <w:rPr>
        <w:rFonts w:ascii="Symbol" w:hAnsi="Symbol" w:hint="default"/>
      </w:rPr>
    </w:lvl>
    <w:lvl w:ilvl="1" w:tplc="04190003">
      <w:start w:val="1"/>
      <w:numFmt w:val="bullet"/>
      <w:lvlText w:val="o"/>
      <w:lvlJc w:val="left"/>
      <w:pPr>
        <w:ind w:left="2150" w:hanging="360"/>
      </w:pPr>
      <w:rPr>
        <w:rFonts w:ascii="Courier New" w:hAnsi="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hint="default"/>
      </w:rPr>
    </w:lvl>
    <w:lvl w:ilvl="8" w:tplc="04190005">
      <w:start w:val="1"/>
      <w:numFmt w:val="bullet"/>
      <w:lvlText w:val=""/>
      <w:lvlJc w:val="left"/>
      <w:pPr>
        <w:ind w:left="7190" w:hanging="360"/>
      </w:pPr>
      <w:rPr>
        <w:rFonts w:ascii="Wingdings" w:hAnsi="Wingdings" w:hint="default"/>
      </w:rPr>
    </w:lvl>
  </w:abstractNum>
  <w:abstractNum w:abstractNumId="20" w15:restartNumberingAfterBreak="0">
    <w:nsid w:val="3E8F3D86"/>
    <w:multiLevelType w:val="hybridMultilevel"/>
    <w:tmpl w:val="EE6EAF3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42D64E0E"/>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2" w15:restartNumberingAfterBreak="0">
    <w:nsid w:val="45BE3BDD"/>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15:restartNumberingAfterBreak="0">
    <w:nsid w:val="46AA28DF"/>
    <w:multiLevelType w:val="hybridMultilevel"/>
    <w:tmpl w:val="B03EAF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961579"/>
    <w:multiLevelType w:val="hybridMultilevel"/>
    <w:tmpl w:val="CF6E49E8"/>
    <w:lvl w:ilvl="0" w:tplc="F5B4991C">
      <w:start w:val="1"/>
      <w:numFmt w:val="decimal"/>
      <w:lvlText w:val="%1."/>
      <w:lvlJc w:val="left"/>
      <w:pPr>
        <w:ind w:left="1212" w:hanging="360"/>
      </w:pPr>
      <w:rPr>
        <w:rFonts w:cs="Times New Roman"/>
        <w:b w:val="0"/>
        <w:bCs w:val="0"/>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25" w15:restartNumberingAfterBreak="0">
    <w:nsid w:val="4C53486A"/>
    <w:multiLevelType w:val="hybridMultilevel"/>
    <w:tmpl w:val="7722F97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6" w15:restartNumberingAfterBreak="0">
    <w:nsid w:val="55B96A1C"/>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60D3479A"/>
    <w:multiLevelType w:val="hybridMultilevel"/>
    <w:tmpl w:val="6082EF6E"/>
    <w:lvl w:ilvl="0" w:tplc="F5B4991C">
      <w:start w:val="1"/>
      <w:numFmt w:val="decimal"/>
      <w:lvlText w:val="%1."/>
      <w:lvlJc w:val="left"/>
      <w:pPr>
        <w:ind w:left="644" w:hanging="360"/>
      </w:pPr>
      <w:rPr>
        <w:rFonts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60D774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15:restartNumberingAfterBreak="0">
    <w:nsid w:val="62D0186B"/>
    <w:multiLevelType w:val="hybridMultilevel"/>
    <w:tmpl w:val="C47E989C"/>
    <w:lvl w:ilvl="0" w:tplc="2066662A">
      <w:start w:val="3"/>
      <w:numFmt w:val="decimal"/>
      <w:lvlText w:val="%1."/>
      <w:lvlJc w:val="left"/>
      <w:pPr>
        <w:tabs>
          <w:tab w:val="num" w:pos="720"/>
        </w:tabs>
        <w:ind w:left="720" w:hanging="360"/>
      </w:pPr>
      <w:rPr>
        <w:rFonts w:hint="default"/>
      </w:rPr>
    </w:lvl>
    <w:lvl w:ilvl="1" w:tplc="CDFCD31E">
      <w:numFmt w:val="none"/>
      <w:lvlText w:val=""/>
      <w:lvlJc w:val="left"/>
      <w:pPr>
        <w:tabs>
          <w:tab w:val="num" w:pos="360"/>
        </w:tabs>
      </w:pPr>
    </w:lvl>
    <w:lvl w:ilvl="2" w:tplc="D7D491C8">
      <w:numFmt w:val="none"/>
      <w:lvlText w:val=""/>
      <w:lvlJc w:val="left"/>
      <w:pPr>
        <w:tabs>
          <w:tab w:val="num" w:pos="360"/>
        </w:tabs>
      </w:pPr>
    </w:lvl>
    <w:lvl w:ilvl="3" w:tplc="3FE22D60">
      <w:numFmt w:val="none"/>
      <w:lvlText w:val=""/>
      <w:lvlJc w:val="left"/>
      <w:pPr>
        <w:tabs>
          <w:tab w:val="num" w:pos="360"/>
        </w:tabs>
      </w:pPr>
    </w:lvl>
    <w:lvl w:ilvl="4" w:tplc="41A0EB7E">
      <w:numFmt w:val="none"/>
      <w:lvlText w:val=""/>
      <w:lvlJc w:val="left"/>
      <w:pPr>
        <w:tabs>
          <w:tab w:val="num" w:pos="360"/>
        </w:tabs>
      </w:pPr>
    </w:lvl>
    <w:lvl w:ilvl="5" w:tplc="CFD6EC6E">
      <w:numFmt w:val="none"/>
      <w:lvlText w:val=""/>
      <w:lvlJc w:val="left"/>
      <w:pPr>
        <w:tabs>
          <w:tab w:val="num" w:pos="360"/>
        </w:tabs>
      </w:pPr>
    </w:lvl>
    <w:lvl w:ilvl="6" w:tplc="EC94948A">
      <w:numFmt w:val="none"/>
      <w:lvlText w:val=""/>
      <w:lvlJc w:val="left"/>
      <w:pPr>
        <w:tabs>
          <w:tab w:val="num" w:pos="360"/>
        </w:tabs>
      </w:pPr>
    </w:lvl>
    <w:lvl w:ilvl="7" w:tplc="E91A3E58">
      <w:numFmt w:val="none"/>
      <w:lvlText w:val=""/>
      <w:lvlJc w:val="left"/>
      <w:pPr>
        <w:tabs>
          <w:tab w:val="num" w:pos="360"/>
        </w:tabs>
      </w:pPr>
    </w:lvl>
    <w:lvl w:ilvl="8" w:tplc="2CCE4EBC">
      <w:numFmt w:val="none"/>
      <w:lvlText w:val=""/>
      <w:lvlJc w:val="left"/>
      <w:pPr>
        <w:tabs>
          <w:tab w:val="num" w:pos="360"/>
        </w:tabs>
      </w:pPr>
    </w:lvl>
  </w:abstractNum>
  <w:abstractNum w:abstractNumId="30" w15:restartNumberingAfterBreak="0">
    <w:nsid w:val="64C179DC"/>
    <w:multiLevelType w:val="hybridMultilevel"/>
    <w:tmpl w:val="8A4E7AA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1" w15:restartNumberingAfterBreak="0">
    <w:nsid w:val="6C511B40"/>
    <w:multiLevelType w:val="hybridMultilevel"/>
    <w:tmpl w:val="1DFEDA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6E6610FB"/>
    <w:multiLevelType w:val="hybridMultilevel"/>
    <w:tmpl w:val="9000EDF2"/>
    <w:lvl w:ilvl="0" w:tplc="C780FD78">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3" w15:restartNumberingAfterBreak="0">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15:restartNumberingAfterBreak="0">
    <w:nsid w:val="7B844D7A"/>
    <w:multiLevelType w:val="hybridMultilevel"/>
    <w:tmpl w:val="F9642E0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5" w15:restartNumberingAfterBreak="0">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8"/>
  </w:num>
  <w:num w:numId="2">
    <w:abstractNumId w:val="19"/>
  </w:num>
  <w:num w:numId="3">
    <w:abstractNumId w:val="27"/>
  </w:num>
  <w:num w:numId="4">
    <w:abstractNumId w:val="12"/>
  </w:num>
  <w:num w:numId="5">
    <w:abstractNumId w:val="10"/>
  </w:num>
  <w:num w:numId="6">
    <w:abstractNumId w:val="13"/>
  </w:num>
  <w:num w:numId="7">
    <w:abstractNumId w:val="3"/>
  </w:num>
  <w:num w:numId="8">
    <w:abstractNumId w:val="33"/>
  </w:num>
  <w:num w:numId="9">
    <w:abstractNumId w:val="20"/>
  </w:num>
  <w:num w:numId="10">
    <w:abstractNumId w:val="35"/>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1"/>
  </w:num>
  <w:num w:numId="14">
    <w:abstractNumId w:val="26"/>
  </w:num>
  <w:num w:numId="15">
    <w:abstractNumId w:val="14"/>
  </w:num>
  <w:num w:numId="16">
    <w:abstractNumId w:val="15"/>
  </w:num>
  <w:num w:numId="17">
    <w:abstractNumId w:val="28"/>
  </w:num>
  <w:num w:numId="18">
    <w:abstractNumId w:val="7"/>
  </w:num>
  <w:num w:numId="19">
    <w:abstractNumId w:val="2"/>
  </w:num>
  <w:num w:numId="20">
    <w:abstractNumId w:val="1"/>
  </w:num>
  <w:num w:numId="21">
    <w:abstractNumId w:val="22"/>
  </w:num>
  <w:num w:numId="22">
    <w:abstractNumId w:val="17"/>
  </w:num>
  <w:num w:numId="23">
    <w:abstractNumId w:val="18"/>
  </w:num>
  <w:num w:numId="24">
    <w:abstractNumId w:val="16"/>
  </w:num>
  <w:num w:numId="25">
    <w:abstractNumId w:val="32"/>
  </w:num>
  <w:num w:numId="26">
    <w:abstractNumId w:val="9"/>
  </w:num>
  <w:num w:numId="27">
    <w:abstractNumId w:val="31"/>
  </w:num>
  <w:num w:numId="28">
    <w:abstractNumId w:val="5"/>
  </w:num>
  <w:num w:numId="29">
    <w:abstractNumId w:val="25"/>
  </w:num>
  <w:num w:numId="30">
    <w:abstractNumId w:val="30"/>
  </w:num>
  <w:num w:numId="31">
    <w:abstractNumId w:val="34"/>
  </w:num>
  <w:num w:numId="32">
    <w:abstractNumId w:val="0"/>
  </w:num>
  <w:num w:numId="33">
    <w:abstractNumId w:val="24"/>
  </w:num>
  <w:num w:numId="34">
    <w:abstractNumId w:val="29"/>
  </w:num>
  <w:num w:numId="35">
    <w:abstractNumId w:val="4"/>
  </w:num>
  <w:num w:numId="36">
    <w:abstractNumId w:val="11"/>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B3D"/>
    <w:rsid w:val="00032508"/>
    <w:rsid w:val="00035D2E"/>
    <w:rsid w:val="0004492D"/>
    <w:rsid w:val="00056A07"/>
    <w:rsid w:val="000A7F6C"/>
    <w:rsid w:val="000E4136"/>
    <w:rsid w:val="000F7ECE"/>
    <w:rsid w:val="00136CCD"/>
    <w:rsid w:val="001427B0"/>
    <w:rsid w:val="0014295F"/>
    <w:rsid w:val="00144891"/>
    <w:rsid w:val="001A0870"/>
    <w:rsid w:val="001A5849"/>
    <w:rsid w:val="001C7287"/>
    <w:rsid w:val="001F5BD8"/>
    <w:rsid w:val="0020665A"/>
    <w:rsid w:val="002310D9"/>
    <w:rsid w:val="002740F5"/>
    <w:rsid w:val="002974BD"/>
    <w:rsid w:val="002A5A70"/>
    <w:rsid w:val="002C0ACE"/>
    <w:rsid w:val="002C3BBC"/>
    <w:rsid w:val="002D046D"/>
    <w:rsid w:val="002E745C"/>
    <w:rsid w:val="003045DA"/>
    <w:rsid w:val="00307BAA"/>
    <w:rsid w:val="003500C5"/>
    <w:rsid w:val="00361A3D"/>
    <w:rsid w:val="00383EC0"/>
    <w:rsid w:val="0039544E"/>
    <w:rsid w:val="003C10EC"/>
    <w:rsid w:val="003C25E2"/>
    <w:rsid w:val="003E0E16"/>
    <w:rsid w:val="003E633B"/>
    <w:rsid w:val="003F6696"/>
    <w:rsid w:val="00461CC4"/>
    <w:rsid w:val="00464CBB"/>
    <w:rsid w:val="004A77FC"/>
    <w:rsid w:val="004E1634"/>
    <w:rsid w:val="00525DD7"/>
    <w:rsid w:val="0054105D"/>
    <w:rsid w:val="00561615"/>
    <w:rsid w:val="005733C9"/>
    <w:rsid w:val="00582060"/>
    <w:rsid w:val="00584788"/>
    <w:rsid w:val="005D0B91"/>
    <w:rsid w:val="005D3CD6"/>
    <w:rsid w:val="005E1A2B"/>
    <w:rsid w:val="006022CB"/>
    <w:rsid w:val="00605A4B"/>
    <w:rsid w:val="0062436E"/>
    <w:rsid w:val="006322A3"/>
    <w:rsid w:val="006332E4"/>
    <w:rsid w:val="00637AEC"/>
    <w:rsid w:val="006B04A8"/>
    <w:rsid w:val="006C372D"/>
    <w:rsid w:val="006D1633"/>
    <w:rsid w:val="006D3DC3"/>
    <w:rsid w:val="006F3546"/>
    <w:rsid w:val="007044A4"/>
    <w:rsid w:val="00727D27"/>
    <w:rsid w:val="00735435"/>
    <w:rsid w:val="00761BB1"/>
    <w:rsid w:val="00780D18"/>
    <w:rsid w:val="00795CF2"/>
    <w:rsid w:val="007D5424"/>
    <w:rsid w:val="007E6B69"/>
    <w:rsid w:val="008226D2"/>
    <w:rsid w:val="00826EE2"/>
    <w:rsid w:val="00846CED"/>
    <w:rsid w:val="00856B0E"/>
    <w:rsid w:val="008672DE"/>
    <w:rsid w:val="008673E5"/>
    <w:rsid w:val="00867D64"/>
    <w:rsid w:val="00895A71"/>
    <w:rsid w:val="00895CF4"/>
    <w:rsid w:val="008A1A7C"/>
    <w:rsid w:val="008A6A27"/>
    <w:rsid w:val="008E4E99"/>
    <w:rsid w:val="008E6632"/>
    <w:rsid w:val="00901EC7"/>
    <w:rsid w:val="00911F71"/>
    <w:rsid w:val="00916ED5"/>
    <w:rsid w:val="0092290F"/>
    <w:rsid w:val="00932C0B"/>
    <w:rsid w:val="00966230"/>
    <w:rsid w:val="009914F5"/>
    <w:rsid w:val="009D4E02"/>
    <w:rsid w:val="009E71C3"/>
    <w:rsid w:val="00A15F41"/>
    <w:rsid w:val="00A23E42"/>
    <w:rsid w:val="00A35CEE"/>
    <w:rsid w:val="00A3713E"/>
    <w:rsid w:val="00A90045"/>
    <w:rsid w:val="00AA2094"/>
    <w:rsid w:val="00AA50B9"/>
    <w:rsid w:val="00AA57ED"/>
    <w:rsid w:val="00AA5EA6"/>
    <w:rsid w:val="00AF5CDA"/>
    <w:rsid w:val="00B21E04"/>
    <w:rsid w:val="00B274AA"/>
    <w:rsid w:val="00B30AD1"/>
    <w:rsid w:val="00B35795"/>
    <w:rsid w:val="00B47DC0"/>
    <w:rsid w:val="00B60410"/>
    <w:rsid w:val="00B63533"/>
    <w:rsid w:val="00B679B6"/>
    <w:rsid w:val="00BC531A"/>
    <w:rsid w:val="00BD0D58"/>
    <w:rsid w:val="00BE72E1"/>
    <w:rsid w:val="00BF0120"/>
    <w:rsid w:val="00C00E8F"/>
    <w:rsid w:val="00C117AB"/>
    <w:rsid w:val="00C43936"/>
    <w:rsid w:val="00C473D1"/>
    <w:rsid w:val="00C629B3"/>
    <w:rsid w:val="00C977A7"/>
    <w:rsid w:val="00CA4B3D"/>
    <w:rsid w:val="00D04EC1"/>
    <w:rsid w:val="00D21C32"/>
    <w:rsid w:val="00D85B58"/>
    <w:rsid w:val="00DB4695"/>
    <w:rsid w:val="00DD29BD"/>
    <w:rsid w:val="00DF3C09"/>
    <w:rsid w:val="00E26283"/>
    <w:rsid w:val="00E406DE"/>
    <w:rsid w:val="00E51FA8"/>
    <w:rsid w:val="00E66488"/>
    <w:rsid w:val="00E67C3E"/>
    <w:rsid w:val="00E7219D"/>
    <w:rsid w:val="00E92528"/>
    <w:rsid w:val="00F13D67"/>
    <w:rsid w:val="00F22A06"/>
    <w:rsid w:val="00F4764D"/>
    <w:rsid w:val="00F524C5"/>
    <w:rsid w:val="00F57684"/>
    <w:rsid w:val="00F62500"/>
    <w:rsid w:val="00F72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93B0A"/>
  <w15:chartTrackingRefBased/>
  <w15:docId w15:val="{0FA6428B-F903-44B4-BA53-AA07C8AA0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4BD"/>
    <w:pPr>
      <w:spacing w:after="0" w:line="276" w:lineRule="auto"/>
    </w:pPr>
    <w:rPr>
      <w:rFonts w:ascii="Times New Roman" w:eastAsia="Times New Roman" w:hAnsi="Times New Roman" w:cs="Times New Roman"/>
      <w:sz w:val="28"/>
    </w:rPr>
  </w:style>
  <w:style w:type="paragraph" w:styleId="1">
    <w:name w:val="heading 1"/>
    <w:basedOn w:val="a"/>
    <w:next w:val="a"/>
    <w:link w:val="10"/>
    <w:uiPriority w:val="9"/>
    <w:qFormat/>
    <w:rsid w:val="000E413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361A3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2974BD"/>
    <w:pPr>
      <w:keepNext/>
      <w:keepLines/>
      <w:spacing w:before="20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974BD"/>
    <w:rPr>
      <w:rFonts w:ascii="Cambria" w:eastAsia="SimSun" w:hAnsi="Cambria" w:cs="Cambria"/>
      <w:b/>
      <w:bCs/>
      <w:color w:val="4F81BD"/>
      <w:sz w:val="24"/>
      <w:szCs w:val="24"/>
      <w:lang w:eastAsia="zh-CN"/>
    </w:rPr>
  </w:style>
  <w:style w:type="paragraph" w:customStyle="1" w:styleId="ConsPlusNormal">
    <w:name w:val="ConsPlusNormal"/>
    <w:link w:val="ConsPlusNormal0"/>
    <w:rsid w:val="002974BD"/>
    <w:pPr>
      <w:widowControl w:val="0"/>
      <w:autoSpaceDE w:val="0"/>
      <w:autoSpaceDN w:val="0"/>
      <w:adjustRightInd w:val="0"/>
      <w:spacing w:after="0" w:line="240" w:lineRule="auto"/>
    </w:pPr>
    <w:rPr>
      <w:rFonts w:ascii="Arial" w:eastAsia="Calibri" w:hAnsi="Arial" w:cs="Arial"/>
      <w:sz w:val="26"/>
      <w:szCs w:val="26"/>
      <w:lang w:eastAsia="ru-RU"/>
    </w:rPr>
  </w:style>
  <w:style w:type="paragraph" w:customStyle="1" w:styleId="ConsPlusNonformat">
    <w:name w:val="ConsPlusNonformat"/>
    <w:rsid w:val="002974BD"/>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rsid w:val="002974BD"/>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PlusCell">
    <w:name w:val="ConsPlusCell"/>
    <w:rsid w:val="002974BD"/>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3">
    <w:name w:val="header"/>
    <w:basedOn w:val="a"/>
    <w:link w:val="a4"/>
    <w:rsid w:val="002974BD"/>
    <w:pPr>
      <w:tabs>
        <w:tab w:val="center" w:pos="4677"/>
        <w:tab w:val="right" w:pos="9355"/>
      </w:tabs>
      <w:spacing w:after="200"/>
    </w:pPr>
    <w:rPr>
      <w:rFonts w:ascii="Calibri" w:eastAsia="Calibri" w:hAnsi="Calibri"/>
      <w:sz w:val="22"/>
      <w:lang w:eastAsia="ru-RU"/>
    </w:rPr>
  </w:style>
  <w:style w:type="character" w:customStyle="1" w:styleId="a4">
    <w:name w:val="Верхний колонтитул Знак"/>
    <w:basedOn w:val="a0"/>
    <w:link w:val="a3"/>
    <w:rsid w:val="002974BD"/>
    <w:rPr>
      <w:rFonts w:ascii="Calibri" w:eastAsia="Calibri" w:hAnsi="Calibri" w:cs="Times New Roman"/>
      <w:lang w:eastAsia="ru-RU"/>
    </w:rPr>
  </w:style>
  <w:style w:type="paragraph" w:styleId="a5">
    <w:name w:val="footer"/>
    <w:basedOn w:val="a"/>
    <w:link w:val="a6"/>
    <w:rsid w:val="002974BD"/>
    <w:pPr>
      <w:tabs>
        <w:tab w:val="center" w:pos="4677"/>
        <w:tab w:val="right" w:pos="9355"/>
      </w:tabs>
      <w:spacing w:after="200"/>
    </w:pPr>
    <w:rPr>
      <w:rFonts w:ascii="Calibri" w:eastAsia="Calibri" w:hAnsi="Calibri"/>
      <w:sz w:val="22"/>
      <w:lang w:eastAsia="ru-RU"/>
    </w:rPr>
  </w:style>
  <w:style w:type="character" w:customStyle="1" w:styleId="a6">
    <w:name w:val="Нижний колонтитул Знак"/>
    <w:basedOn w:val="a0"/>
    <w:link w:val="a5"/>
    <w:rsid w:val="002974BD"/>
    <w:rPr>
      <w:rFonts w:ascii="Calibri" w:eastAsia="Calibri" w:hAnsi="Calibri" w:cs="Times New Roman"/>
      <w:lang w:eastAsia="ru-RU"/>
    </w:rPr>
  </w:style>
  <w:style w:type="paragraph" w:customStyle="1" w:styleId="11">
    <w:name w:val="Абзац списка1"/>
    <w:basedOn w:val="a"/>
    <w:rsid w:val="002974BD"/>
    <w:pPr>
      <w:spacing w:after="200"/>
      <w:ind w:left="720"/>
    </w:pPr>
    <w:rPr>
      <w:rFonts w:ascii="Calibri" w:eastAsia="Calibri" w:hAnsi="Calibri" w:cs="Calibri"/>
      <w:sz w:val="22"/>
    </w:rPr>
  </w:style>
  <w:style w:type="paragraph" w:styleId="a7">
    <w:name w:val="Body Text"/>
    <w:basedOn w:val="a"/>
    <w:link w:val="a8"/>
    <w:semiHidden/>
    <w:rsid w:val="002974BD"/>
    <w:pPr>
      <w:spacing w:after="120"/>
    </w:pPr>
    <w:rPr>
      <w:rFonts w:ascii="Calibri" w:eastAsia="Calibri" w:hAnsi="Calibri"/>
      <w:sz w:val="22"/>
      <w:lang w:eastAsia="ru-RU"/>
    </w:rPr>
  </w:style>
  <w:style w:type="character" w:customStyle="1" w:styleId="a8">
    <w:name w:val="Основной текст Знак"/>
    <w:basedOn w:val="a0"/>
    <w:link w:val="a7"/>
    <w:semiHidden/>
    <w:rsid w:val="002974BD"/>
    <w:rPr>
      <w:rFonts w:ascii="Calibri" w:eastAsia="Calibri" w:hAnsi="Calibri" w:cs="Times New Roman"/>
      <w:lang w:eastAsia="ru-RU"/>
    </w:rPr>
  </w:style>
  <w:style w:type="paragraph" w:customStyle="1" w:styleId="a9">
    <w:name w:val="А.Заголовок"/>
    <w:basedOn w:val="a"/>
    <w:rsid w:val="002974BD"/>
    <w:pPr>
      <w:spacing w:before="240" w:after="240" w:line="240" w:lineRule="auto"/>
      <w:ind w:right="4678"/>
      <w:jc w:val="both"/>
    </w:pPr>
    <w:rPr>
      <w:rFonts w:eastAsia="Calibri"/>
      <w:szCs w:val="28"/>
      <w:lang w:eastAsia="ru-RU"/>
    </w:rPr>
  </w:style>
  <w:style w:type="table" w:styleId="aa">
    <w:name w:val="Table Grid"/>
    <w:basedOn w:val="a1"/>
    <w:uiPriority w:val="59"/>
    <w:rsid w:val="002974BD"/>
    <w:pPr>
      <w:spacing w:after="0" w:line="240" w:lineRule="auto"/>
    </w:pPr>
    <w:rPr>
      <w:rFonts w:ascii="Calibri" w:eastAsia="Calibri" w:hAnsi="Calibri" w:cs="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semiHidden/>
    <w:rsid w:val="002974BD"/>
    <w:pPr>
      <w:spacing w:line="240" w:lineRule="auto"/>
    </w:pPr>
    <w:rPr>
      <w:rFonts w:ascii="Tahoma" w:eastAsia="Calibri" w:hAnsi="Tahoma" w:cs="Tahoma"/>
      <w:sz w:val="16"/>
      <w:szCs w:val="16"/>
      <w:lang w:eastAsia="ru-RU"/>
    </w:rPr>
  </w:style>
  <w:style w:type="character" w:customStyle="1" w:styleId="ac">
    <w:name w:val="Текст выноски Знак"/>
    <w:basedOn w:val="a0"/>
    <w:link w:val="ab"/>
    <w:semiHidden/>
    <w:rsid w:val="002974BD"/>
    <w:rPr>
      <w:rFonts w:ascii="Tahoma" w:eastAsia="Calibri" w:hAnsi="Tahoma" w:cs="Tahoma"/>
      <w:sz w:val="16"/>
      <w:szCs w:val="16"/>
      <w:lang w:eastAsia="ru-RU"/>
    </w:rPr>
  </w:style>
  <w:style w:type="character" w:styleId="ad">
    <w:name w:val="Hyperlink"/>
    <w:rsid w:val="002974BD"/>
    <w:rPr>
      <w:rFonts w:cs="Times New Roman"/>
      <w:color w:val="0000FF"/>
      <w:u w:val="single"/>
    </w:rPr>
  </w:style>
  <w:style w:type="character" w:styleId="ae">
    <w:name w:val="annotation reference"/>
    <w:semiHidden/>
    <w:rsid w:val="002974BD"/>
    <w:rPr>
      <w:rFonts w:cs="Times New Roman"/>
      <w:sz w:val="16"/>
      <w:szCs w:val="16"/>
    </w:rPr>
  </w:style>
  <w:style w:type="paragraph" w:styleId="af">
    <w:name w:val="annotation text"/>
    <w:basedOn w:val="a"/>
    <w:link w:val="af0"/>
    <w:semiHidden/>
    <w:rsid w:val="002974BD"/>
    <w:pPr>
      <w:spacing w:after="200" w:line="240" w:lineRule="auto"/>
    </w:pPr>
    <w:rPr>
      <w:rFonts w:ascii="Calibri" w:eastAsia="Calibri" w:hAnsi="Calibri"/>
      <w:sz w:val="20"/>
      <w:szCs w:val="20"/>
      <w:lang w:eastAsia="ru-RU"/>
    </w:rPr>
  </w:style>
  <w:style w:type="character" w:customStyle="1" w:styleId="af0">
    <w:name w:val="Текст примечания Знак"/>
    <w:basedOn w:val="a0"/>
    <w:link w:val="af"/>
    <w:semiHidden/>
    <w:rsid w:val="002974BD"/>
    <w:rPr>
      <w:rFonts w:ascii="Calibri" w:eastAsia="Calibri" w:hAnsi="Calibri" w:cs="Times New Roman"/>
      <w:sz w:val="20"/>
      <w:szCs w:val="20"/>
      <w:lang w:eastAsia="ru-RU"/>
    </w:rPr>
  </w:style>
  <w:style w:type="paragraph" w:styleId="af1">
    <w:name w:val="annotation subject"/>
    <w:basedOn w:val="af"/>
    <w:next w:val="af"/>
    <w:link w:val="af2"/>
    <w:semiHidden/>
    <w:rsid w:val="002974BD"/>
    <w:rPr>
      <w:b/>
      <w:bCs/>
    </w:rPr>
  </w:style>
  <w:style w:type="character" w:customStyle="1" w:styleId="af2">
    <w:name w:val="Тема примечания Знак"/>
    <w:basedOn w:val="af0"/>
    <w:link w:val="af1"/>
    <w:semiHidden/>
    <w:rsid w:val="002974BD"/>
    <w:rPr>
      <w:rFonts w:ascii="Calibri" w:eastAsia="Calibri" w:hAnsi="Calibri" w:cs="Times New Roman"/>
      <w:b/>
      <w:bCs/>
      <w:sz w:val="20"/>
      <w:szCs w:val="20"/>
      <w:lang w:eastAsia="ru-RU"/>
    </w:rPr>
  </w:style>
  <w:style w:type="paragraph" w:customStyle="1" w:styleId="12">
    <w:name w:val="Рецензия1"/>
    <w:hidden/>
    <w:semiHidden/>
    <w:rsid w:val="002974BD"/>
    <w:pPr>
      <w:spacing w:after="0" w:line="240" w:lineRule="auto"/>
    </w:pPr>
    <w:rPr>
      <w:rFonts w:ascii="Times New Roman" w:eastAsia="Times New Roman" w:hAnsi="Times New Roman" w:cs="Times New Roman"/>
      <w:sz w:val="28"/>
    </w:rPr>
  </w:style>
  <w:style w:type="paragraph" w:styleId="af3">
    <w:name w:val="Normal (Web)"/>
    <w:aliases w:val="Обычный (веб) Знак1,Обычный (веб) Знак Знак"/>
    <w:basedOn w:val="a"/>
    <w:link w:val="af4"/>
    <w:uiPriority w:val="99"/>
    <w:rsid w:val="002974BD"/>
    <w:pPr>
      <w:spacing w:before="100" w:beforeAutospacing="1" w:after="100" w:afterAutospacing="1" w:line="360" w:lineRule="auto"/>
      <w:jc w:val="both"/>
    </w:pPr>
    <w:rPr>
      <w:rFonts w:eastAsia="SimSun"/>
      <w:sz w:val="16"/>
      <w:szCs w:val="16"/>
      <w:lang w:eastAsia="ru-RU"/>
    </w:rPr>
  </w:style>
  <w:style w:type="character" w:customStyle="1" w:styleId="af4">
    <w:name w:val="Обычный (веб) Знак"/>
    <w:aliases w:val="Обычный (веб) Знак1 Знак,Обычный (веб) Знак Знак Знак"/>
    <w:link w:val="af3"/>
    <w:uiPriority w:val="99"/>
    <w:locked/>
    <w:rsid w:val="002974BD"/>
    <w:rPr>
      <w:rFonts w:ascii="Times New Roman" w:eastAsia="SimSun" w:hAnsi="Times New Roman" w:cs="Times New Roman"/>
      <w:sz w:val="16"/>
      <w:szCs w:val="16"/>
      <w:lang w:eastAsia="ru-RU"/>
    </w:rPr>
  </w:style>
  <w:style w:type="character" w:customStyle="1" w:styleId="ConsPlusNormal0">
    <w:name w:val="ConsPlusNormal Знак"/>
    <w:link w:val="ConsPlusNormal"/>
    <w:locked/>
    <w:rsid w:val="002974BD"/>
    <w:rPr>
      <w:rFonts w:ascii="Arial" w:eastAsia="Calibri" w:hAnsi="Arial" w:cs="Arial"/>
      <w:sz w:val="26"/>
      <w:szCs w:val="26"/>
      <w:lang w:eastAsia="ru-RU"/>
    </w:rPr>
  </w:style>
  <w:style w:type="paragraph" w:styleId="21">
    <w:name w:val="Body Text 2"/>
    <w:basedOn w:val="a"/>
    <w:link w:val="22"/>
    <w:rsid w:val="002974BD"/>
    <w:pPr>
      <w:spacing w:after="120" w:line="480" w:lineRule="auto"/>
    </w:pPr>
  </w:style>
  <w:style w:type="character" w:customStyle="1" w:styleId="22">
    <w:name w:val="Основной текст 2 Знак"/>
    <w:basedOn w:val="a0"/>
    <w:link w:val="21"/>
    <w:rsid w:val="002974BD"/>
    <w:rPr>
      <w:rFonts w:ascii="Times New Roman" w:eastAsia="Times New Roman" w:hAnsi="Times New Roman" w:cs="Times New Roman"/>
      <w:sz w:val="28"/>
    </w:rPr>
  </w:style>
  <w:style w:type="paragraph" w:customStyle="1" w:styleId="Default">
    <w:name w:val="Default"/>
    <w:rsid w:val="002974B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5">
    <w:name w:val="Body Text Indent"/>
    <w:basedOn w:val="a"/>
    <w:link w:val="af6"/>
    <w:rsid w:val="002974BD"/>
    <w:pPr>
      <w:spacing w:after="120"/>
      <w:ind w:left="283"/>
    </w:pPr>
  </w:style>
  <w:style w:type="character" w:customStyle="1" w:styleId="af6">
    <w:name w:val="Основной текст с отступом Знак"/>
    <w:basedOn w:val="a0"/>
    <w:link w:val="af5"/>
    <w:rsid w:val="002974BD"/>
    <w:rPr>
      <w:rFonts w:ascii="Times New Roman" w:eastAsia="Times New Roman" w:hAnsi="Times New Roman" w:cs="Times New Roman"/>
      <w:sz w:val="28"/>
    </w:rPr>
  </w:style>
  <w:style w:type="paragraph" w:styleId="af7">
    <w:name w:val="No Spacing"/>
    <w:qFormat/>
    <w:rsid w:val="002974BD"/>
    <w:pPr>
      <w:suppressAutoHyphens/>
      <w:spacing w:after="0" w:line="240" w:lineRule="auto"/>
    </w:pPr>
    <w:rPr>
      <w:rFonts w:ascii="Calibri" w:eastAsia="Arial" w:hAnsi="Calibri" w:cs="Calibri"/>
      <w:lang w:eastAsia="ar-SA"/>
    </w:rPr>
  </w:style>
  <w:style w:type="paragraph" w:customStyle="1" w:styleId="13">
    <w:name w:val="Без интервала1"/>
    <w:rsid w:val="002974BD"/>
    <w:pPr>
      <w:suppressAutoHyphens/>
      <w:spacing w:after="0" w:line="240" w:lineRule="auto"/>
    </w:pPr>
    <w:rPr>
      <w:rFonts w:ascii="Calibri" w:eastAsia="Times New Roman" w:hAnsi="Calibri" w:cs="Calibri"/>
      <w:lang w:eastAsia="ar-SA"/>
    </w:rPr>
  </w:style>
  <w:style w:type="character" w:customStyle="1" w:styleId="10">
    <w:name w:val="Заголовок 1 Знак"/>
    <w:basedOn w:val="a0"/>
    <w:link w:val="1"/>
    <w:uiPriority w:val="9"/>
    <w:rsid w:val="000E4136"/>
    <w:rPr>
      <w:rFonts w:asciiTheme="majorHAnsi" w:eastAsiaTheme="majorEastAsia" w:hAnsiTheme="majorHAnsi" w:cstheme="majorBidi"/>
      <w:color w:val="2E74B5" w:themeColor="accent1" w:themeShade="BF"/>
      <w:sz w:val="32"/>
      <w:szCs w:val="32"/>
    </w:rPr>
  </w:style>
  <w:style w:type="paragraph" w:styleId="af8">
    <w:name w:val="List Paragraph"/>
    <w:basedOn w:val="a"/>
    <w:uiPriority w:val="34"/>
    <w:qFormat/>
    <w:rsid w:val="00136CCD"/>
    <w:pPr>
      <w:ind w:left="720"/>
      <w:contextualSpacing/>
    </w:pPr>
  </w:style>
  <w:style w:type="character" w:customStyle="1" w:styleId="20">
    <w:name w:val="Заголовок 2 Знак"/>
    <w:basedOn w:val="a0"/>
    <w:link w:val="2"/>
    <w:uiPriority w:val="9"/>
    <w:semiHidden/>
    <w:rsid w:val="00361A3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56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portalmfc.kamgov.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8DE8627B3490AC393071082A47D52FE09D9D6F66E5060F9B8FAD26E0B74247501C3D8543418DAFA9003E2F2MB0D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995B2FF661D7791B38E8AC870B329D7D19ED317875EA680D7B79E78EA90826F8A119260IF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kamgov.ru/emr/novoavacha"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F1D6E975B957518B7AAC517D3B564EA6888C7C425772BB2E3A200D2C0D03BD936A0C04o14DB" TargetMode="External"/><Relationship Id="rId14" Type="http://schemas.openxmlformats.org/officeDocument/2006/relationships/hyperlink" Target="mailto:mfcpk@mfc.kamchatka.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D1DCC-1FE1-404F-B54A-65054CFA6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2093</TotalTime>
  <Pages>38</Pages>
  <Words>13348</Words>
  <Characters>76088</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41</cp:revision>
  <cp:lastPrinted>2018-08-16T02:25:00Z</cp:lastPrinted>
  <dcterms:created xsi:type="dcterms:W3CDTF">2018-03-29T23:30:00Z</dcterms:created>
  <dcterms:modified xsi:type="dcterms:W3CDTF">2018-08-21T21:29:00Z</dcterms:modified>
</cp:coreProperties>
</file>