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7DE71" w14:textId="0BF885E4" w:rsidR="00C720EC" w:rsidRDefault="00C720EC" w:rsidP="00C720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2112E878" w14:textId="316BC380" w:rsidR="00FE28EE" w:rsidRPr="00FE28EE" w:rsidRDefault="00FE28EE" w:rsidP="00FE2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8EE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FE28EE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FE28EE">
        <w:rPr>
          <w:rFonts w:ascii="Times New Roman" w:hAnsi="Times New Roman" w:cs="Times New Roman"/>
          <w:sz w:val="28"/>
          <w:szCs w:val="28"/>
        </w:rPr>
        <w:t xml:space="preserve"> И Й С К А Я  Ф Е Д Е Р А Ц И Я</w:t>
      </w:r>
    </w:p>
    <w:p w14:paraId="6D6D0C92" w14:textId="77777777" w:rsidR="00FE28EE" w:rsidRPr="00FE28EE" w:rsidRDefault="00FE28EE" w:rsidP="00FE2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8EE">
        <w:rPr>
          <w:rFonts w:ascii="Times New Roman" w:hAnsi="Times New Roman" w:cs="Times New Roman"/>
          <w:sz w:val="28"/>
          <w:szCs w:val="28"/>
        </w:rPr>
        <w:t>КАМЧАТСКИЙ КРАЙ</w:t>
      </w:r>
    </w:p>
    <w:p w14:paraId="0B883A19" w14:textId="77777777" w:rsidR="00FE28EE" w:rsidRPr="00FE28EE" w:rsidRDefault="00FE28EE" w:rsidP="00FE2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8EE">
        <w:rPr>
          <w:rFonts w:ascii="Times New Roman" w:hAnsi="Times New Roman" w:cs="Times New Roman"/>
          <w:sz w:val="28"/>
          <w:szCs w:val="28"/>
        </w:rPr>
        <w:t>ЕЛИЗОВСКИЙ  МУНИЦИПАЛЬНЫЙ РАЙОН</w:t>
      </w:r>
    </w:p>
    <w:p w14:paraId="04298AB5" w14:textId="77777777" w:rsidR="00FE28EE" w:rsidRPr="00FE28EE" w:rsidRDefault="00FE28EE" w:rsidP="009020F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8EE">
        <w:rPr>
          <w:rFonts w:ascii="Times New Roman" w:hAnsi="Times New Roman" w:cs="Times New Roman"/>
          <w:b/>
          <w:sz w:val="28"/>
          <w:szCs w:val="28"/>
        </w:rPr>
        <w:t>АДМИНИСТРАЦИЯ НОВОАВАЧИНСКОГО СЕЛЬСКОГО ПОСЕЛЕНИЯ</w:t>
      </w:r>
    </w:p>
    <w:p w14:paraId="48BAE904" w14:textId="77777777" w:rsidR="009020F7" w:rsidRPr="00060E6A" w:rsidRDefault="009020F7" w:rsidP="00FE2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8A1F2F" w14:textId="77777777" w:rsidR="00FE28EE" w:rsidRPr="00060E6A" w:rsidRDefault="00FE28EE" w:rsidP="00FE2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6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EDB3B05" w14:textId="77777777" w:rsidR="00FE28EE" w:rsidRPr="00060E6A" w:rsidRDefault="00FE28EE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253"/>
        <w:gridCol w:w="674"/>
      </w:tblGrid>
      <w:tr w:rsidR="00C933AF" w:rsidRPr="00060E6A" w14:paraId="3AC591D5" w14:textId="77777777" w:rsidTr="00C933AF">
        <w:tc>
          <w:tcPr>
            <w:tcW w:w="4927" w:type="dxa"/>
          </w:tcPr>
          <w:p w14:paraId="1B740CB4" w14:textId="5E3D0ECE" w:rsidR="00C933AF" w:rsidRPr="00060E6A" w:rsidRDefault="00C720EC" w:rsidP="0098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C933AF" w:rsidRPr="00060E6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33AF" w:rsidRPr="00060E6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53" w:type="dxa"/>
          </w:tcPr>
          <w:p w14:paraId="4E181FB8" w14:textId="77777777" w:rsidR="00C933AF" w:rsidRPr="00060E6A" w:rsidRDefault="00C933AF" w:rsidP="00C93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E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14:paraId="0E85B6E1" w14:textId="676DE8F9" w:rsidR="00C933AF" w:rsidRPr="00060E6A" w:rsidRDefault="00C933AF" w:rsidP="00021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7865C8" w14:textId="77777777" w:rsidR="00DC253E" w:rsidRPr="00060E6A" w:rsidRDefault="00DC253E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210"/>
      </w:tblGrid>
      <w:tr w:rsidR="0084198B" w:rsidRPr="00060E6A" w14:paraId="7A6F3508" w14:textId="77777777" w:rsidTr="0084198B">
        <w:tc>
          <w:tcPr>
            <w:tcW w:w="4644" w:type="dxa"/>
            <w:hideMark/>
          </w:tcPr>
          <w:p w14:paraId="4DE5757C" w14:textId="44E8B236" w:rsidR="00FE28EE" w:rsidRPr="00060E6A" w:rsidRDefault="00FE28EE" w:rsidP="00983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r w:rsidR="0084198B" w:rsidRPr="00060E6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E54B26" w:rsidRPr="00060E6A">
              <w:rPr>
                <w:rFonts w:ascii="Times New Roman" w:hAnsi="Times New Roman" w:cs="Times New Roman"/>
                <w:bCs/>
                <w:sz w:val="28"/>
                <w:szCs w:val="28"/>
              </w:rPr>
              <w:t>рограммы профилактики рисков причинения вреда (ущерба) охраняемым законом ценностям при осуществлении муниципального земельного контроля на 202</w:t>
            </w:r>
            <w:r w:rsidR="00201DE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E54B26" w:rsidRPr="00060E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5210" w:type="dxa"/>
          </w:tcPr>
          <w:p w14:paraId="76D8E8FD" w14:textId="77777777" w:rsidR="00FE28EE" w:rsidRPr="00060E6A" w:rsidRDefault="00FE28EE" w:rsidP="00FE2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526F51" w14:textId="77777777" w:rsidR="00E54B26" w:rsidRPr="00060E6A" w:rsidRDefault="00E54B26" w:rsidP="00FE28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853032" w14:textId="77777777" w:rsidR="00FE28EE" w:rsidRPr="00060E6A" w:rsidRDefault="00FE28EE" w:rsidP="00FE28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E6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4198B" w:rsidRPr="00060E6A">
        <w:rPr>
          <w:rFonts w:ascii="Times New Roman" w:hAnsi="Times New Roman" w:cs="Times New Roman"/>
          <w:sz w:val="28"/>
          <w:szCs w:val="28"/>
          <w:lang w:bidi="ru-RU"/>
        </w:rPr>
        <w:t xml:space="preserve">Федеральным законом от 31.07.2020 № 248–ФЗ                                     «О государственном контроле (надзоре) и муниципальном контроле </w:t>
      </w:r>
      <w:r w:rsidR="00060E6A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</w:t>
      </w:r>
      <w:r w:rsidR="0084198B" w:rsidRPr="00060E6A">
        <w:rPr>
          <w:rFonts w:ascii="Times New Roman" w:hAnsi="Times New Roman" w:cs="Times New Roman"/>
          <w:sz w:val="28"/>
          <w:szCs w:val="28"/>
          <w:lang w:bidi="ru-RU"/>
        </w:rPr>
        <w:t xml:space="preserve">в Российской Федерации», Федеральным законом от 06.10.2003 № 131–ФЗ </w:t>
      </w:r>
      <w:r w:rsidR="00060E6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4198B" w:rsidRPr="00060E6A">
        <w:rPr>
          <w:rFonts w:ascii="Times New Roman" w:hAnsi="Times New Roman" w:cs="Times New Roman"/>
          <w:sz w:val="28"/>
          <w:szCs w:val="28"/>
          <w:lang w:bidi="ru-RU"/>
        </w:rPr>
        <w:t xml:space="preserve"> «Об общих принципах организации местного самоуправления в Российской</w:t>
      </w:r>
      <w:r w:rsidR="00060E6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4198B" w:rsidRPr="00060E6A">
        <w:rPr>
          <w:rFonts w:ascii="Times New Roman" w:hAnsi="Times New Roman" w:cs="Times New Roman"/>
          <w:sz w:val="28"/>
          <w:szCs w:val="28"/>
          <w:lang w:bidi="ru-RU"/>
        </w:rPr>
        <w:t xml:space="preserve">Федерации», Постановлением Правительства РФ от 25.06.2021 № 990 </w:t>
      </w:r>
      <w:r w:rsidR="00060E6A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84198B" w:rsidRPr="00060E6A">
        <w:rPr>
          <w:rFonts w:ascii="Times New Roman" w:hAnsi="Times New Roman" w:cs="Times New Roman"/>
          <w:sz w:val="28"/>
          <w:szCs w:val="28"/>
          <w:lang w:bidi="ru-RU"/>
        </w:rPr>
        <w:t xml:space="preserve">      «Об утверждении Правил разработки и утверждения </w:t>
      </w:r>
      <w:r w:rsidR="00060E6A">
        <w:rPr>
          <w:rFonts w:ascii="Times New Roman" w:hAnsi="Times New Roman" w:cs="Times New Roman"/>
          <w:sz w:val="28"/>
          <w:szCs w:val="28"/>
          <w:lang w:bidi="ru-RU"/>
        </w:rPr>
        <w:t xml:space="preserve">контрольными </w:t>
      </w:r>
      <w:r w:rsidR="0084198B" w:rsidRPr="00060E6A">
        <w:rPr>
          <w:rFonts w:ascii="Times New Roman" w:hAnsi="Times New Roman" w:cs="Times New Roman"/>
          <w:sz w:val="28"/>
          <w:szCs w:val="28"/>
          <w:lang w:bidi="ru-RU"/>
        </w:rPr>
        <w:t xml:space="preserve">(надзорными) органами программы профилактики рисков причинения </w:t>
      </w:r>
      <w:r w:rsidR="00060E6A">
        <w:rPr>
          <w:rFonts w:ascii="Times New Roman" w:hAnsi="Times New Roman" w:cs="Times New Roman"/>
          <w:sz w:val="28"/>
          <w:szCs w:val="28"/>
          <w:lang w:bidi="ru-RU"/>
        </w:rPr>
        <w:t xml:space="preserve">вреда </w:t>
      </w:r>
      <w:r w:rsidR="0084198B" w:rsidRPr="00060E6A">
        <w:rPr>
          <w:rFonts w:ascii="Times New Roman" w:hAnsi="Times New Roman" w:cs="Times New Roman"/>
          <w:sz w:val="28"/>
          <w:szCs w:val="28"/>
          <w:lang w:bidi="ru-RU"/>
        </w:rPr>
        <w:t>(ущерба) охраняемым законом ценностя</w:t>
      </w:r>
      <w:r w:rsidR="00060E6A">
        <w:rPr>
          <w:rFonts w:ascii="Times New Roman" w:hAnsi="Times New Roman" w:cs="Times New Roman"/>
          <w:sz w:val="28"/>
          <w:szCs w:val="28"/>
          <w:lang w:bidi="ru-RU"/>
        </w:rPr>
        <w:t xml:space="preserve">м», Решением Собрания депутатов </w:t>
      </w:r>
      <w:r w:rsidR="0084198B" w:rsidRPr="00060E6A">
        <w:rPr>
          <w:rFonts w:ascii="Times New Roman" w:hAnsi="Times New Roman" w:cs="Times New Roman"/>
          <w:sz w:val="28"/>
          <w:szCs w:val="28"/>
          <w:lang w:bidi="ru-RU"/>
        </w:rPr>
        <w:t>Новоавачинского сельского поселения от 24.11.2021 го</w:t>
      </w:r>
      <w:r w:rsidR="00060E6A">
        <w:rPr>
          <w:rFonts w:ascii="Times New Roman" w:hAnsi="Times New Roman" w:cs="Times New Roman"/>
          <w:sz w:val="28"/>
          <w:szCs w:val="28"/>
          <w:lang w:bidi="ru-RU"/>
        </w:rPr>
        <w:t xml:space="preserve">да № 79 «О принятии </w:t>
      </w:r>
      <w:r w:rsidR="0084198B" w:rsidRPr="00060E6A">
        <w:rPr>
          <w:rFonts w:ascii="Times New Roman" w:hAnsi="Times New Roman" w:cs="Times New Roman"/>
          <w:sz w:val="28"/>
          <w:szCs w:val="28"/>
          <w:lang w:bidi="ru-RU"/>
        </w:rPr>
        <w:t>Положения о муниципальном земельном контроле на территории Новоавачинского сельского поселения»,</w:t>
      </w:r>
      <w:r w:rsidR="00A5692D" w:rsidRPr="00060E6A">
        <w:rPr>
          <w:rFonts w:ascii="Times New Roman" w:hAnsi="Times New Roman" w:cs="Times New Roman"/>
          <w:sz w:val="28"/>
          <w:szCs w:val="28"/>
        </w:rPr>
        <w:t xml:space="preserve"> Уставом Новоавачинского сельского поселения</w:t>
      </w:r>
    </w:p>
    <w:p w14:paraId="2096C9BB" w14:textId="77777777" w:rsidR="00FE28EE" w:rsidRPr="00060E6A" w:rsidRDefault="00FE28EE" w:rsidP="00A56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6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53C5BD0F" w14:textId="77777777" w:rsidR="00FE28EE" w:rsidRPr="00060E6A" w:rsidRDefault="00FE28EE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F2D624" w14:textId="3F8FA0D8" w:rsidR="00FE28EE" w:rsidRPr="00060E6A" w:rsidRDefault="00FE28EE" w:rsidP="00A56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E6A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="0084198B" w:rsidRPr="00060E6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Программу профилактики рисков причинения вреда (ущерба) охраняемым законом ценностям при осуществлении муниципального земельного контроля на </w:t>
      </w:r>
      <w:r w:rsidR="00D35228" w:rsidRPr="00060E6A">
        <w:rPr>
          <w:rFonts w:ascii="Times New Roman" w:hAnsi="Times New Roman" w:cs="Times New Roman"/>
          <w:bCs/>
          <w:sz w:val="28"/>
          <w:szCs w:val="28"/>
          <w:lang w:bidi="ru-RU"/>
        </w:rPr>
        <w:t>202</w:t>
      </w:r>
      <w:r w:rsidR="00201DEC">
        <w:rPr>
          <w:rFonts w:ascii="Times New Roman" w:hAnsi="Times New Roman" w:cs="Times New Roman"/>
          <w:bCs/>
          <w:sz w:val="28"/>
          <w:szCs w:val="28"/>
          <w:lang w:bidi="ru-RU"/>
        </w:rPr>
        <w:t>4</w:t>
      </w:r>
      <w:r w:rsidR="00D35228" w:rsidRPr="00060E6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год</w:t>
      </w:r>
      <w:r w:rsidR="00A5692D" w:rsidRPr="00060E6A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</w:t>
      </w:r>
      <w:r w:rsidRPr="00060E6A">
        <w:rPr>
          <w:rFonts w:ascii="Times New Roman" w:hAnsi="Times New Roman" w:cs="Times New Roman"/>
          <w:sz w:val="28"/>
          <w:szCs w:val="28"/>
        </w:rPr>
        <w:t>.</w:t>
      </w:r>
    </w:p>
    <w:p w14:paraId="760E2048" w14:textId="77777777" w:rsidR="00FE28EE" w:rsidRPr="00060E6A" w:rsidRDefault="00FE28EE" w:rsidP="00A56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E6A">
        <w:rPr>
          <w:rFonts w:ascii="Times New Roman" w:hAnsi="Times New Roman" w:cs="Times New Roman"/>
          <w:sz w:val="28"/>
          <w:szCs w:val="28"/>
        </w:rPr>
        <w:t>2. </w:t>
      </w:r>
      <w:r w:rsidR="00BD1E8C">
        <w:rPr>
          <w:rFonts w:ascii="Times New Roman" w:hAnsi="Times New Roman" w:cs="Times New Roman"/>
          <w:sz w:val="28"/>
          <w:szCs w:val="28"/>
        </w:rPr>
        <w:t>П</w:t>
      </w:r>
      <w:r w:rsidRPr="00060E6A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BD1E8C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C36FB" w:rsidRPr="00060E6A">
        <w:rPr>
          <w:rFonts w:ascii="Times New Roman" w:hAnsi="Times New Roman" w:cs="Times New Roman"/>
          <w:sz w:val="28"/>
          <w:szCs w:val="28"/>
        </w:rPr>
        <w:t xml:space="preserve">в местах официального обнародования                        и </w:t>
      </w:r>
      <w:r w:rsidRPr="00060E6A">
        <w:rPr>
          <w:rFonts w:ascii="Times New Roman" w:hAnsi="Times New Roman" w:cs="Times New Roman"/>
          <w:sz w:val="28"/>
          <w:szCs w:val="28"/>
        </w:rPr>
        <w:t xml:space="preserve">на официальном сайте исполнительных органов государственной власти Камчатского края в информационно-телекоммуникационной сети «Интернет» </w:t>
      </w:r>
      <w:r w:rsidR="00DC36FB" w:rsidRPr="00060E6A">
        <w:rPr>
          <w:rFonts w:ascii="Times New Roman" w:hAnsi="Times New Roman" w:cs="Times New Roman"/>
          <w:sz w:val="28"/>
          <w:szCs w:val="28"/>
        </w:rPr>
        <w:t xml:space="preserve"> </w:t>
      </w:r>
      <w:r w:rsidRPr="00060E6A">
        <w:rPr>
          <w:rFonts w:ascii="Times New Roman" w:hAnsi="Times New Roman" w:cs="Times New Roman"/>
          <w:sz w:val="28"/>
          <w:szCs w:val="28"/>
        </w:rPr>
        <w:t>в разделе «Местное самоуправление» на стра</w:t>
      </w:r>
      <w:r w:rsidR="00105736" w:rsidRPr="00060E6A">
        <w:rPr>
          <w:rFonts w:ascii="Times New Roman" w:hAnsi="Times New Roman" w:cs="Times New Roman"/>
          <w:sz w:val="28"/>
          <w:szCs w:val="28"/>
        </w:rPr>
        <w:t>ни</w:t>
      </w:r>
      <w:r w:rsidR="002B05B1" w:rsidRPr="00060E6A">
        <w:rPr>
          <w:rFonts w:ascii="Times New Roman" w:hAnsi="Times New Roman" w:cs="Times New Roman"/>
          <w:sz w:val="28"/>
          <w:szCs w:val="28"/>
        </w:rPr>
        <w:t>чке</w:t>
      </w:r>
      <w:r w:rsidRPr="00060E6A">
        <w:rPr>
          <w:rFonts w:ascii="Times New Roman" w:hAnsi="Times New Roman" w:cs="Times New Roman"/>
          <w:sz w:val="28"/>
          <w:szCs w:val="28"/>
        </w:rPr>
        <w:t xml:space="preserve"> Новоавачинского сельского поселения (</w:t>
      </w:r>
      <w:hyperlink r:id="rId6" w:history="1">
        <w:r w:rsidR="00323833" w:rsidRPr="00060E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323833" w:rsidRPr="00060E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323833" w:rsidRPr="00060E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323833" w:rsidRPr="00060E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323833" w:rsidRPr="00060E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kamgov</w:t>
        </w:r>
        <w:proofErr w:type="spellEnd"/>
        <w:r w:rsidR="00323833" w:rsidRPr="00060E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323833" w:rsidRPr="00060E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323833" w:rsidRPr="00060E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323833" w:rsidRPr="00060E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emr</w:t>
        </w:r>
        <w:proofErr w:type="spellEnd"/>
        <w:r w:rsidR="00323833" w:rsidRPr="00060E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323833" w:rsidRPr="00060E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novoavacha</w:t>
        </w:r>
        <w:proofErr w:type="spellEnd"/>
      </w:hyperlink>
      <w:r w:rsidRPr="00060E6A">
        <w:rPr>
          <w:rFonts w:ascii="Times New Roman" w:hAnsi="Times New Roman" w:cs="Times New Roman"/>
          <w:sz w:val="28"/>
          <w:szCs w:val="28"/>
        </w:rPr>
        <w:t>).</w:t>
      </w:r>
    </w:p>
    <w:p w14:paraId="16F95801" w14:textId="77777777" w:rsidR="00FE28EE" w:rsidRPr="00060E6A" w:rsidRDefault="00FE28EE" w:rsidP="00A56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E6A">
        <w:rPr>
          <w:rFonts w:ascii="Times New Roman" w:hAnsi="Times New Roman" w:cs="Times New Roman"/>
          <w:sz w:val="28"/>
          <w:szCs w:val="28"/>
        </w:rPr>
        <w:t>3. </w:t>
      </w:r>
      <w:r w:rsidR="00865235" w:rsidRPr="00060E6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                     на начальника отдела земельных отношений, архитектуры </w:t>
      </w:r>
      <w:r w:rsidR="0086523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65235" w:rsidRPr="00060E6A">
        <w:rPr>
          <w:rFonts w:ascii="Times New Roman" w:hAnsi="Times New Roman" w:cs="Times New Roman"/>
          <w:sz w:val="28"/>
          <w:szCs w:val="28"/>
        </w:rPr>
        <w:t>и градостроительства администрации Новоавачинского сельского поселения.</w:t>
      </w:r>
    </w:p>
    <w:p w14:paraId="76B1DCED" w14:textId="77777777" w:rsidR="00060E6A" w:rsidRPr="00060E6A" w:rsidRDefault="00060E6A" w:rsidP="00A56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E6A">
        <w:rPr>
          <w:rFonts w:ascii="Times New Roman" w:hAnsi="Times New Roman" w:cs="Times New Roman"/>
          <w:sz w:val="28"/>
          <w:szCs w:val="28"/>
        </w:rPr>
        <w:t>4.</w:t>
      </w:r>
      <w:r w:rsidR="00865235">
        <w:rPr>
          <w:rFonts w:ascii="Times New Roman" w:hAnsi="Times New Roman" w:cs="Times New Roman"/>
          <w:sz w:val="28"/>
          <w:szCs w:val="28"/>
        </w:rPr>
        <w:t> </w:t>
      </w:r>
      <w:r w:rsidR="00195385" w:rsidRPr="00060E6A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обнародования.</w:t>
      </w:r>
    </w:p>
    <w:p w14:paraId="207563A4" w14:textId="77777777" w:rsidR="00FE28EE" w:rsidRDefault="00FE28EE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7C41A6" w14:textId="77777777" w:rsidR="00BD1E8C" w:rsidRPr="00060E6A" w:rsidRDefault="00BD1E8C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059"/>
        <w:gridCol w:w="3829"/>
      </w:tblGrid>
      <w:tr w:rsidR="00FE28EE" w:rsidRPr="00060E6A" w14:paraId="46A43B8D" w14:textId="77777777" w:rsidTr="00EE3F3E">
        <w:tc>
          <w:tcPr>
            <w:tcW w:w="6059" w:type="dxa"/>
            <w:hideMark/>
          </w:tcPr>
          <w:p w14:paraId="03EF6A8E" w14:textId="77777777" w:rsidR="00EE3F3E" w:rsidRPr="00060E6A" w:rsidRDefault="00EE3F3E" w:rsidP="00EE3F3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E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E28EE" w:rsidRPr="00060E6A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1B61F7" w:rsidRPr="00060E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E28EE" w:rsidRPr="00060E6A">
              <w:rPr>
                <w:rFonts w:ascii="Times New Roman" w:hAnsi="Times New Roman" w:cs="Times New Roman"/>
                <w:sz w:val="28"/>
                <w:szCs w:val="28"/>
              </w:rPr>
              <w:t xml:space="preserve"> Новоавачинского</w:t>
            </w:r>
          </w:p>
          <w:p w14:paraId="12D7769F" w14:textId="77777777" w:rsidR="00FE28EE" w:rsidRPr="00060E6A" w:rsidRDefault="00FE28EE" w:rsidP="00EE3F3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E6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829" w:type="dxa"/>
          </w:tcPr>
          <w:p w14:paraId="6EEE6B9B" w14:textId="77777777" w:rsidR="00FE28EE" w:rsidRPr="00060E6A" w:rsidRDefault="00FE28EE" w:rsidP="00FE2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A2FBD7" w14:textId="77777777" w:rsidR="00FE28EE" w:rsidRPr="00060E6A" w:rsidRDefault="00EE3F3E" w:rsidP="00EE3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E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E28EE" w:rsidRPr="0006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0E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E28EE" w:rsidRPr="00060E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60E6A"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</w:tr>
    </w:tbl>
    <w:p w14:paraId="258D5EE6" w14:textId="77777777" w:rsidR="00E54B26" w:rsidRPr="00DC253E" w:rsidRDefault="00E54B26" w:rsidP="00D35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54B26" w:rsidRPr="00DC253E" w:rsidSect="00BD1E8C">
      <w:pgSz w:w="11906" w:h="16838"/>
      <w:pgMar w:top="851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10E"/>
    <w:rsid w:val="00021BF2"/>
    <w:rsid w:val="00060E6A"/>
    <w:rsid w:val="00105736"/>
    <w:rsid w:val="00195385"/>
    <w:rsid w:val="00197B72"/>
    <w:rsid w:val="001B61F7"/>
    <w:rsid w:val="00201DEC"/>
    <w:rsid w:val="002A07E2"/>
    <w:rsid w:val="002B05B1"/>
    <w:rsid w:val="00323833"/>
    <w:rsid w:val="00664C5A"/>
    <w:rsid w:val="00692CA6"/>
    <w:rsid w:val="0084198B"/>
    <w:rsid w:val="00865235"/>
    <w:rsid w:val="00887F8B"/>
    <w:rsid w:val="009020F7"/>
    <w:rsid w:val="00983382"/>
    <w:rsid w:val="00A01333"/>
    <w:rsid w:val="00A3494F"/>
    <w:rsid w:val="00A5692D"/>
    <w:rsid w:val="00AD1A50"/>
    <w:rsid w:val="00AE610E"/>
    <w:rsid w:val="00AE66D7"/>
    <w:rsid w:val="00B13B93"/>
    <w:rsid w:val="00B66F29"/>
    <w:rsid w:val="00BD1E8C"/>
    <w:rsid w:val="00C720EC"/>
    <w:rsid w:val="00C933AF"/>
    <w:rsid w:val="00D35228"/>
    <w:rsid w:val="00DC253E"/>
    <w:rsid w:val="00DC36FB"/>
    <w:rsid w:val="00E54B26"/>
    <w:rsid w:val="00EE3F3E"/>
    <w:rsid w:val="00FE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01B9"/>
  <w15:docId w15:val="{38904BA2-64FE-4177-9EC2-BDB95BC0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8E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3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2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gov.ru/emr/novoavach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C6988-2AD9-4EE3-A9F3-488A1276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31</cp:revision>
  <cp:lastPrinted>2023-01-22T22:40:00Z</cp:lastPrinted>
  <dcterms:created xsi:type="dcterms:W3CDTF">2021-09-06T05:53:00Z</dcterms:created>
  <dcterms:modified xsi:type="dcterms:W3CDTF">2023-11-15T23:58:00Z</dcterms:modified>
</cp:coreProperties>
</file>