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1" w:rsidRPr="00AC1E61" w:rsidRDefault="00AC1E61" w:rsidP="00AC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E61">
        <w:rPr>
          <w:rFonts w:ascii="Times New Roman" w:hAnsi="Times New Roman" w:cs="Times New Roman"/>
          <w:sz w:val="24"/>
          <w:szCs w:val="24"/>
        </w:rPr>
        <w:t>Оповещение</w:t>
      </w:r>
    </w:p>
    <w:p w:rsidR="00AC1E61" w:rsidRDefault="00AC1E61" w:rsidP="00AC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1E61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</w:t>
      </w:r>
    </w:p>
    <w:p w:rsidR="00AC1E61" w:rsidRDefault="00AC1E61" w:rsidP="00AC1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E61" w:rsidRPr="00E464F0" w:rsidRDefault="00AC1E61" w:rsidP="00AC1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ab/>
        <w:t>На публичные слушания предоставляется проект решения о внесении изменений в Правила землепользования и застройки Николаевского сельского поселения в части:</w:t>
      </w:r>
    </w:p>
    <w:p w:rsidR="00B71856" w:rsidRPr="00BA2C5F" w:rsidRDefault="00B71856" w:rsidP="00B718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1856" w:rsidRPr="00BA6EAC" w:rsidRDefault="00B71856" w:rsidP="00B71856">
      <w:pPr>
        <w:pStyle w:val="a4"/>
        <w:numPr>
          <w:ilvl w:val="0"/>
          <w:numId w:val="4"/>
        </w:numPr>
        <w:ind w:left="0" w:firstLine="709"/>
        <w:rPr>
          <w:sz w:val="24"/>
        </w:rPr>
      </w:pPr>
      <w:r w:rsidRPr="00BA6EAC">
        <w:rPr>
          <w:sz w:val="24"/>
        </w:rPr>
        <w:t>дополнения градостроительных регламентов территориальной зоны предназначенной для ведения личного подсобного хозяйства (СХ 3) основным видом разрешенного использования «1</w:t>
      </w:r>
      <w:r w:rsidRPr="00BA6EAC">
        <w:rPr>
          <w:color w:val="000000"/>
          <w:sz w:val="24"/>
        </w:rPr>
        <w:t>.1 Р</w:t>
      </w:r>
      <w:r>
        <w:rPr>
          <w:color w:val="000000"/>
          <w:sz w:val="24"/>
        </w:rPr>
        <w:t>а</w:t>
      </w:r>
      <w:r w:rsidRPr="00BA6EAC">
        <w:rPr>
          <w:color w:val="000000"/>
          <w:sz w:val="24"/>
        </w:rPr>
        <w:t>стениеводство».</w:t>
      </w:r>
    </w:p>
    <w:p w:rsidR="00B71856" w:rsidRPr="00BA2C5F" w:rsidRDefault="00B71856" w:rsidP="00B71856">
      <w:pPr>
        <w:pStyle w:val="a4"/>
        <w:numPr>
          <w:ilvl w:val="0"/>
          <w:numId w:val="4"/>
        </w:numPr>
        <w:ind w:left="0" w:firstLine="709"/>
        <w:rPr>
          <w:sz w:val="24"/>
        </w:rPr>
      </w:pPr>
      <w:r w:rsidRPr="00BA2C5F">
        <w:rPr>
          <w:sz w:val="24"/>
        </w:rPr>
        <w:t>в карте градостроительного зонирования Правил установить в границах земельн</w:t>
      </w:r>
      <w:r>
        <w:rPr>
          <w:sz w:val="24"/>
        </w:rPr>
        <w:t>ых</w:t>
      </w:r>
      <w:r w:rsidRPr="00BA2C5F">
        <w:rPr>
          <w:sz w:val="24"/>
        </w:rPr>
        <w:t xml:space="preserve"> участк</w:t>
      </w:r>
      <w:r>
        <w:rPr>
          <w:sz w:val="24"/>
        </w:rPr>
        <w:t>ов</w:t>
      </w:r>
      <w:r w:rsidRPr="00BA2C5F">
        <w:rPr>
          <w:sz w:val="24"/>
        </w:rPr>
        <w:t xml:space="preserve"> с кадастровым</w:t>
      </w:r>
      <w:r>
        <w:rPr>
          <w:sz w:val="24"/>
        </w:rPr>
        <w:t>и</w:t>
      </w:r>
      <w:r w:rsidRPr="00BA2C5F">
        <w:rPr>
          <w:sz w:val="24"/>
        </w:rPr>
        <w:t xml:space="preserve"> номер</w:t>
      </w:r>
      <w:r>
        <w:rPr>
          <w:sz w:val="24"/>
        </w:rPr>
        <w:t>а</w:t>
      </w:r>
      <w:r w:rsidRPr="00BA2C5F">
        <w:rPr>
          <w:sz w:val="24"/>
        </w:rPr>
        <w:t>м</w:t>
      </w:r>
      <w:r>
        <w:rPr>
          <w:sz w:val="24"/>
        </w:rPr>
        <w:t>и</w:t>
      </w:r>
      <w:r w:rsidRPr="00BA2C5F">
        <w:rPr>
          <w:sz w:val="24"/>
        </w:rPr>
        <w:t xml:space="preserve"> 41:05:01010</w:t>
      </w:r>
      <w:r>
        <w:rPr>
          <w:sz w:val="24"/>
        </w:rPr>
        <w:t>94</w:t>
      </w:r>
      <w:r w:rsidRPr="00BA2C5F">
        <w:rPr>
          <w:sz w:val="24"/>
        </w:rPr>
        <w:t>:</w:t>
      </w:r>
      <w:r>
        <w:rPr>
          <w:sz w:val="24"/>
        </w:rPr>
        <w:t xml:space="preserve">881, </w:t>
      </w:r>
      <w:r w:rsidRPr="00BA2C5F">
        <w:rPr>
          <w:sz w:val="24"/>
        </w:rPr>
        <w:t>41:05:01010</w:t>
      </w:r>
      <w:r>
        <w:rPr>
          <w:sz w:val="24"/>
        </w:rPr>
        <w:t>94:910 и территории между ними территориальную зону, предназначенной для ведения садоводства и огородничества (СХ</w:t>
      </w:r>
      <w:r w:rsidR="0034734A">
        <w:rPr>
          <w:sz w:val="24"/>
        </w:rPr>
        <w:t xml:space="preserve"> </w:t>
      </w:r>
      <w:r>
        <w:rPr>
          <w:sz w:val="24"/>
        </w:rPr>
        <w:t xml:space="preserve"> 2).</w:t>
      </w:r>
    </w:p>
    <w:p w:rsidR="00B71856" w:rsidRDefault="00B71856" w:rsidP="00B71856">
      <w:pPr>
        <w:pStyle w:val="a4"/>
        <w:numPr>
          <w:ilvl w:val="0"/>
          <w:numId w:val="4"/>
        </w:numPr>
        <w:ind w:left="0" w:firstLine="709"/>
        <w:rPr>
          <w:sz w:val="24"/>
        </w:rPr>
      </w:pPr>
      <w:r w:rsidRPr="00BA2C5F">
        <w:rPr>
          <w:sz w:val="24"/>
        </w:rPr>
        <w:t xml:space="preserve">в карте градостроительного зонирования Правил установить в границах </w:t>
      </w:r>
      <w:r>
        <w:rPr>
          <w:sz w:val="24"/>
        </w:rPr>
        <w:t xml:space="preserve">формируемого для строительства спортивного зала единоборств </w:t>
      </w:r>
      <w:r w:rsidRPr="00BA2C5F">
        <w:rPr>
          <w:sz w:val="24"/>
        </w:rPr>
        <w:t>земельного участка</w:t>
      </w:r>
      <w:r>
        <w:rPr>
          <w:sz w:val="24"/>
        </w:rPr>
        <w:t xml:space="preserve"> в кадастровом квартале 41:05:0101094, площадью </w:t>
      </w:r>
      <w:r w:rsidRPr="00BA2C5F">
        <w:rPr>
          <w:sz w:val="24"/>
        </w:rPr>
        <w:t xml:space="preserve"> </w:t>
      </w:r>
      <w:r>
        <w:rPr>
          <w:sz w:val="24"/>
        </w:rPr>
        <w:t>8128 кв</w:t>
      </w:r>
      <w:proofErr w:type="gramStart"/>
      <w:r>
        <w:rPr>
          <w:sz w:val="24"/>
        </w:rPr>
        <w:t>.м</w:t>
      </w:r>
      <w:proofErr w:type="gramEnd"/>
      <w:r w:rsidRPr="00BA2C5F">
        <w:rPr>
          <w:sz w:val="24"/>
        </w:rPr>
        <w:t xml:space="preserve"> территориальную зону объектов </w:t>
      </w:r>
      <w:r>
        <w:rPr>
          <w:sz w:val="24"/>
        </w:rPr>
        <w:t>отдыха, спорта, туризма (Р 2)</w:t>
      </w:r>
      <w:r w:rsidRPr="00BA2C5F">
        <w:rPr>
          <w:sz w:val="24"/>
        </w:rPr>
        <w:t>.</w:t>
      </w:r>
    </w:p>
    <w:p w:rsidR="00B71856" w:rsidRPr="00106694" w:rsidRDefault="00B71856" w:rsidP="00B71856">
      <w:pPr>
        <w:pStyle w:val="a4"/>
        <w:numPr>
          <w:ilvl w:val="0"/>
          <w:numId w:val="4"/>
        </w:numPr>
        <w:ind w:left="0" w:firstLine="709"/>
        <w:rPr>
          <w:sz w:val="24"/>
        </w:rPr>
      </w:pPr>
      <w:r>
        <w:rPr>
          <w:sz w:val="24"/>
        </w:rPr>
        <w:t>в карте градостроительного зонирования Правил установить в границах формируемого для расширения кладбища земельного участка в кадастровом квартале 41:05:0101091, площадью 44848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 территориальную зону </w:t>
      </w:r>
      <w:r w:rsidRPr="00106694">
        <w:rPr>
          <w:bCs/>
          <w:iCs/>
          <w:color w:val="000000"/>
          <w:sz w:val="24"/>
        </w:rPr>
        <w:t>ритуального назначения</w:t>
      </w:r>
      <w:r>
        <w:rPr>
          <w:bCs/>
          <w:iCs/>
          <w:color w:val="000000"/>
          <w:sz w:val="24"/>
        </w:rPr>
        <w:t xml:space="preserve"> </w:t>
      </w:r>
    </w:p>
    <w:p w:rsidR="00B71856" w:rsidRPr="00106694" w:rsidRDefault="00B71856" w:rsidP="00B71856">
      <w:pPr>
        <w:pStyle w:val="a4"/>
        <w:ind w:left="709" w:hanging="709"/>
        <w:rPr>
          <w:sz w:val="24"/>
        </w:rPr>
      </w:pPr>
      <w:r>
        <w:rPr>
          <w:bCs/>
          <w:iCs/>
          <w:color w:val="000000"/>
          <w:sz w:val="24"/>
        </w:rPr>
        <w:t>(СН 1).</w:t>
      </w:r>
    </w:p>
    <w:p w:rsidR="00AC1E61" w:rsidRPr="00E464F0" w:rsidRDefault="00AC1E61" w:rsidP="009A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публичных слушаний представлены на экспозиции по адресу: Камчатский край, </w:t>
      </w:r>
      <w:proofErr w:type="spellStart"/>
      <w:r w:rsidRPr="00E464F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E464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E46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4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64F0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E464F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464F0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E464F0">
        <w:rPr>
          <w:rFonts w:ascii="Times New Roman" w:hAnsi="Times New Roman" w:cs="Times New Roman"/>
          <w:sz w:val="24"/>
          <w:szCs w:val="24"/>
        </w:rPr>
        <w:t>, д.7, администрация Николаевского сельского поселения.</w:t>
      </w:r>
    </w:p>
    <w:p w:rsidR="00AC1E61" w:rsidRPr="00E464F0" w:rsidRDefault="00AC1E61" w:rsidP="009A1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Оповещение дополнительно распространено в местах массового скопления граждан, на информационн</w:t>
      </w:r>
      <w:r w:rsidR="009A1D0A" w:rsidRPr="00E464F0">
        <w:rPr>
          <w:rFonts w:ascii="Times New Roman" w:hAnsi="Times New Roman" w:cs="Times New Roman"/>
          <w:sz w:val="24"/>
          <w:szCs w:val="24"/>
        </w:rPr>
        <w:t>ых</w:t>
      </w:r>
      <w:r w:rsidRPr="00E464F0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9A1D0A" w:rsidRPr="00E464F0">
        <w:rPr>
          <w:rFonts w:ascii="Times New Roman" w:hAnsi="Times New Roman" w:cs="Times New Roman"/>
          <w:sz w:val="24"/>
          <w:szCs w:val="24"/>
        </w:rPr>
        <w:t>ах</w:t>
      </w:r>
      <w:r w:rsidRPr="00E464F0">
        <w:rPr>
          <w:rFonts w:ascii="Times New Roman" w:hAnsi="Times New Roman" w:cs="Times New Roman"/>
          <w:sz w:val="24"/>
          <w:szCs w:val="24"/>
        </w:rPr>
        <w:t xml:space="preserve"> </w:t>
      </w:r>
      <w:r w:rsidR="009A1D0A" w:rsidRPr="00E464F0">
        <w:rPr>
          <w:rFonts w:ascii="Times New Roman" w:hAnsi="Times New Roman" w:cs="Times New Roman"/>
          <w:sz w:val="24"/>
          <w:szCs w:val="24"/>
        </w:rPr>
        <w:t xml:space="preserve">МКУК СДК </w:t>
      </w:r>
      <w:proofErr w:type="gramStart"/>
      <w:r w:rsidR="009A1D0A" w:rsidRPr="00E46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A1D0A" w:rsidRPr="00E464F0">
        <w:rPr>
          <w:rFonts w:ascii="Times New Roman" w:hAnsi="Times New Roman" w:cs="Times New Roman"/>
          <w:sz w:val="24"/>
          <w:szCs w:val="24"/>
        </w:rPr>
        <w:t>. Николаевка и с. Сосновка.</w:t>
      </w:r>
    </w:p>
    <w:p w:rsidR="009A1D0A" w:rsidRPr="00E464F0" w:rsidRDefault="009A1D0A" w:rsidP="00AC1E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r w:rsidR="00B71856">
        <w:rPr>
          <w:rFonts w:ascii="Times New Roman" w:hAnsi="Times New Roman" w:cs="Times New Roman"/>
          <w:sz w:val="24"/>
          <w:szCs w:val="24"/>
        </w:rPr>
        <w:t>10</w:t>
      </w:r>
      <w:r w:rsidRPr="00E464F0">
        <w:rPr>
          <w:rFonts w:ascii="Times New Roman" w:hAnsi="Times New Roman" w:cs="Times New Roman"/>
          <w:sz w:val="24"/>
          <w:szCs w:val="24"/>
        </w:rPr>
        <w:t>.0</w:t>
      </w:r>
      <w:r w:rsidR="00B71856">
        <w:rPr>
          <w:rFonts w:ascii="Times New Roman" w:hAnsi="Times New Roman" w:cs="Times New Roman"/>
          <w:sz w:val="24"/>
          <w:szCs w:val="24"/>
        </w:rPr>
        <w:t>6</w:t>
      </w:r>
      <w:r w:rsidRPr="00E464F0">
        <w:rPr>
          <w:rFonts w:ascii="Times New Roman" w:hAnsi="Times New Roman" w:cs="Times New Roman"/>
          <w:sz w:val="24"/>
          <w:szCs w:val="24"/>
        </w:rPr>
        <w:t>.2023 по 1</w:t>
      </w:r>
      <w:r w:rsidR="00B71856">
        <w:rPr>
          <w:rFonts w:ascii="Times New Roman" w:hAnsi="Times New Roman" w:cs="Times New Roman"/>
          <w:sz w:val="24"/>
          <w:szCs w:val="24"/>
        </w:rPr>
        <w:t>2</w:t>
      </w:r>
      <w:r w:rsidRPr="00E464F0">
        <w:rPr>
          <w:rFonts w:ascii="Times New Roman" w:hAnsi="Times New Roman" w:cs="Times New Roman"/>
          <w:sz w:val="24"/>
          <w:szCs w:val="24"/>
        </w:rPr>
        <w:t>.0</w:t>
      </w:r>
      <w:r w:rsidR="00B71856">
        <w:rPr>
          <w:rFonts w:ascii="Times New Roman" w:hAnsi="Times New Roman" w:cs="Times New Roman"/>
          <w:sz w:val="24"/>
          <w:szCs w:val="24"/>
        </w:rPr>
        <w:t>7</w:t>
      </w:r>
      <w:r w:rsidRPr="00E464F0">
        <w:rPr>
          <w:rFonts w:ascii="Times New Roman" w:hAnsi="Times New Roman" w:cs="Times New Roman"/>
          <w:sz w:val="24"/>
          <w:szCs w:val="24"/>
        </w:rPr>
        <w:t>.2023</w:t>
      </w:r>
      <w:r w:rsidR="00E464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1D0A" w:rsidRPr="00E464F0" w:rsidRDefault="009A1D0A" w:rsidP="00E4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Часы работы: понедельник-четверг с 9-00 до 17-00 часов (перерыв с 13-00 до 14-00), пятница с 09.00 до 13.00 часов.</w:t>
      </w:r>
    </w:p>
    <w:p w:rsidR="009A1D0A" w:rsidRPr="00E464F0" w:rsidRDefault="009A1D0A" w:rsidP="00E46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В ходе работы экспозиции проводится  консультирование посетителей экспозиции, распространение информационных материалов о проекте</w:t>
      </w:r>
      <w:r w:rsidR="007955DB" w:rsidRPr="00E464F0">
        <w:rPr>
          <w:rFonts w:ascii="Times New Roman" w:hAnsi="Times New Roman" w:cs="Times New Roman"/>
          <w:sz w:val="24"/>
          <w:szCs w:val="24"/>
        </w:rPr>
        <w:t>,</w:t>
      </w:r>
      <w:r w:rsidRPr="00E464F0">
        <w:rPr>
          <w:rFonts w:ascii="Times New Roman" w:hAnsi="Times New Roman" w:cs="Times New Roman"/>
          <w:sz w:val="24"/>
          <w:szCs w:val="24"/>
        </w:rPr>
        <w:t xml:space="preserve"> подлежащем рассмотрению на публичных слушаниях.</w:t>
      </w:r>
    </w:p>
    <w:p w:rsidR="009A1D0A" w:rsidRPr="00E464F0" w:rsidRDefault="009A1D0A" w:rsidP="009A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ab/>
        <w:t>Публичные слушания состоятся  1</w:t>
      </w:r>
      <w:r w:rsidR="00B71856">
        <w:rPr>
          <w:rFonts w:ascii="Times New Roman" w:hAnsi="Times New Roman" w:cs="Times New Roman"/>
          <w:sz w:val="24"/>
          <w:szCs w:val="24"/>
        </w:rPr>
        <w:t>2</w:t>
      </w:r>
      <w:r w:rsidRPr="00E464F0">
        <w:rPr>
          <w:rFonts w:ascii="Times New Roman" w:hAnsi="Times New Roman" w:cs="Times New Roman"/>
          <w:sz w:val="24"/>
          <w:szCs w:val="24"/>
        </w:rPr>
        <w:t>.0</w:t>
      </w:r>
      <w:r w:rsidR="00B71856">
        <w:rPr>
          <w:rFonts w:ascii="Times New Roman" w:hAnsi="Times New Roman" w:cs="Times New Roman"/>
          <w:sz w:val="24"/>
          <w:szCs w:val="24"/>
        </w:rPr>
        <w:t>7</w:t>
      </w:r>
      <w:r w:rsidRPr="00E464F0">
        <w:rPr>
          <w:rFonts w:ascii="Times New Roman" w:hAnsi="Times New Roman" w:cs="Times New Roman"/>
          <w:sz w:val="24"/>
          <w:szCs w:val="24"/>
        </w:rPr>
        <w:t xml:space="preserve">.2023 года в 16-00 часов по адресу: Камчатский край, </w:t>
      </w:r>
      <w:proofErr w:type="gramStart"/>
      <w:r w:rsidRPr="00E46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4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64F0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E464F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464F0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E464F0">
        <w:rPr>
          <w:rFonts w:ascii="Times New Roman" w:hAnsi="Times New Roman" w:cs="Times New Roman"/>
          <w:sz w:val="24"/>
          <w:szCs w:val="24"/>
        </w:rPr>
        <w:t>, д.</w:t>
      </w:r>
      <w:r w:rsidR="00491E17">
        <w:rPr>
          <w:rFonts w:ascii="Times New Roman" w:hAnsi="Times New Roman" w:cs="Times New Roman"/>
          <w:sz w:val="24"/>
          <w:szCs w:val="24"/>
        </w:rPr>
        <w:t>7</w:t>
      </w:r>
      <w:r w:rsidRPr="00E464F0">
        <w:rPr>
          <w:rFonts w:ascii="Times New Roman" w:hAnsi="Times New Roman" w:cs="Times New Roman"/>
          <w:sz w:val="24"/>
          <w:szCs w:val="24"/>
        </w:rPr>
        <w:t xml:space="preserve">, </w:t>
      </w:r>
      <w:r w:rsidR="00491E17">
        <w:rPr>
          <w:rFonts w:ascii="Times New Roman" w:hAnsi="Times New Roman" w:cs="Times New Roman"/>
          <w:sz w:val="24"/>
          <w:szCs w:val="24"/>
        </w:rPr>
        <w:t>Администрация Николаевского сельского поселения, каб.6</w:t>
      </w:r>
      <w:r w:rsidRPr="00E464F0">
        <w:rPr>
          <w:rFonts w:ascii="Times New Roman" w:hAnsi="Times New Roman" w:cs="Times New Roman"/>
          <w:sz w:val="24"/>
          <w:szCs w:val="24"/>
        </w:rPr>
        <w:t>.</w:t>
      </w:r>
    </w:p>
    <w:p w:rsidR="009A1D0A" w:rsidRPr="00E464F0" w:rsidRDefault="009A1D0A" w:rsidP="009A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ab/>
        <w:t>Время начала регистрации участников 15-30.</w:t>
      </w:r>
    </w:p>
    <w:p w:rsidR="007955DB" w:rsidRPr="00E464F0" w:rsidRDefault="007955DB" w:rsidP="009A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ab/>
        <w:t>В период проведения публичных слушаний участники имеют право предоставить свои предложения и замечания по обсуждаемому вопросу  посредством:</w:t>
      </w:r>
    </w:p>
    <w:p w:rsidR="007955DB" w:rsidRPr="00E464F0" w:rsidRDefault="007955DB" w:rsidP="007955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Записи в журнале учета посетителей экспозиции проекта, подлежащего рассмотрению на публичных слушаниях;</w:t>
      </w:r>
    </w:p>
    <w:p w:rsidR="007955DB" w:rsidRPr="00E464F0" w:rsidRDefault="007955DB" w:rsidP="007955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 (комиссия (оргкомитет) по подготовке проекта Правил землепользования и застройки Николаевского сельского поселения</w:t>
      </w:r>
      <w:r w:rsidR="00E464F0">
        <w:rPr>
          <w:rFonts w:ascii="Times New Roman" w:hAnsi="Times New Roman" w:cs="Times New Roman"/>
          <w:sz w:val="24"/>
          <w:szCs w:val="24"/>
        </w:rPr>
        <w:t>)</w:t>
      </w:r>
      <w:r w:rsidRPr="00E464F0">
        <w:rPr>
          <w:rFonts w:ascii="Times New Roman" w:hAnsi="Times New Roman" w:cs="Times New Roman"/>
          <w:sz w:val="24"/>
          <w:szCs w:val="24"/>
        </w:rPr>
        <w:t xml:space="preserve">,  по адресу: Камчатский край, </w:t>
      </w:r>
      <w:proofErr w:type="spellStart"/>
      <w:r w:rsidRPr="00E464F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E464F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E46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64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64F0">
        <w:rPr>
          <w:rFonts w:ascii="Times New Roman" w:hAnsi="Times New Roman" w:cs="Times New Roman"/>
          <w:sz w:val="24"/>
          <w:szCs w:val="24"/>
        </w:rPr>
        <w:t>Николаевка</w:t>
      </w:r>
      <w:proofErr w:type="gramEnd"/>
      <w:r w:rsidRPr="00E464F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464F0">
        <w:rPr>
          <w:rFonts w:ascii="Times New Roman" w:hAnsi="Times New Roman" w:cs="Times New Roman"/>
          <w:sz w:val="24"/>
          <w:szCs w:val="24"/>
        </w:rPr>
        <w:t>Елизовская</w:t>
      </w:r>
      <w:proofErr w:type="spellEnd"/>
      <w:r w:rsidRPr="00E464F0">
        <w:rPr>
          <w:rFonts w:ascii="Times New Roman" w:hAnsi="Times New Roman" w:cs="Times New Roman"/>
          <w:sz w:val="24"/>
          <w:szCs w:val="24"/>
        </w:rPr>
        <w:t>, д.7, Администрация Николаевского сельского поселения;</w:t>
      </w:r>
    </w:p>
    <w:p w:rsidR="007955DB" w:rsidRDefault="007955DB" w:rsidP="007955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публичных слушаний.</w:t>
      </w:r>
    </w:p>
    <w:p w:rsidR="00E464F0" w:rsidRPr="00E464F0" w:rsidRDefault="00E464F0" w:rsidP="00E46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D0A" w:rsidRPr="00E464F0" w:rsidRDefault="007955DB" w:rsidP="00E46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64F0">
        <w:rPr>
          <w:rFonts w:ascii="Times New Roman" w:hAnsi="Times New Roman" w:cs="Times New Roman"/>
          <w:sz w:val="24"/>
          <w:szCs w:val="24"/>
        </w:rPr>
        <w:t>Информационные материалы по проекту решения о внес</w:t>
      </w:r>
      <w:r w:rsidR="00E464F0" w:rsidRPr="00E464F0">
        <w:rPr>
          <w:rFonts w:ascii="Times New Roman" w:hAnsi="Times New Roman" w:cs="Times New Roman"/>
          <w:sz w:val="24"/>
          <w:szCs w:val="24"/>
        </w:rPr>
        <w:t>е</w:t>
      </w:r>
      <w:r w:rsidRPr="00E464F0">
        <w:rPr>
          <w:rFonts w:ascii="Times New Roman" w:hAnsi="Times New Roman" w:cs="Times New Roman"/>
          <w:sz w:val="24"/>
          <w:szCs w:val="24"/>
        </w:rPr>
        <w:t xml:space="preserve">нии изменений в Правила землепользования и застройки Николаевского сельского  поселения размещены на </w:t>
      </w:r>
      <w:r w:rsidR="00E464F0" w:rsidRPr="00E464F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E464F0">
        <w:rPr>
          <w:rFonts w:ascii="Times New Roman" w:hAnsi="Times New Roman" w:cs="Times New Roman"/>
          <w:sz w:val="24"/>
          <w:szCs w:val="24"/>
        </w:rPr>
        <w:t xml:space="preserve">сайте исполнительных органов государственной власти Камчатского края на странице Николаевское сельское поселение по адресу: </w:t>
      </w:r>
      <w:hyperlink r:id="rId5" w:history="1"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kamgov</w:t>
        </w:r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159A0" w:rsidRPr="008724A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464F0" w:rsidRPr="00E464F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A1D0A" w:rsidRPr="00E464F0" w:rsidSect="0010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312"/>
    <w:multiLevelType w:val="hybridMultilevel"/>
    <w:tmpl w:val="8940CF56"/>
    <w:lvl w:ilvl="0" w:tplc="05946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30851"/>
    <w:multiLevelType w:val="hybridMultilevel"/>
    <w:tmpl w:val="7A7A080E"/>
    <w:lvl w:ilvl="0" w:tplc="F98E4D30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3C4E"/>
    <w:multiLevelType w:val="hybridMultilevel"/>
    <w:tmpl w:val="778EE128"/>
    <w:lvl w:ilvl="0" w:tplc="C3788324">
      <w:start w:val="1"/>
      <w:numFmt w:val="decimal"/>
      <w:lvlText w:val="%1."/>
      <w:lvlJc w:val="left"/>
      <w:pPr>
        <w:ind w:left="163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192D48"/>
    <w:multiLevelType w:val="hybridMultilevel"/>
    <w:tmpl w:val="2FA2E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C1E61"/>
    <w:rsid w:val="00102D77"/>
    <w:rsid w:val="00104001"/>
    <w:rsid w:val="0034734A"/>
    <w:rsid w:val="00491E17"/>
    <w:rsid w:val="00561D4A"/>
    <w:rsid w:val="007955DB"/>
    <w:rsid w:val="009A1D0A"/>
    <w:rsid w:val="00AC1E61"/>
    <w:rsid w:val="00B71856"/>
    <w:rsid w:val="00E159A0"/>
    <w:rsid w:val="00E4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1"/>
    <w:pPr>
      <w:ind w:left="720"/>
      <w:contextualSpacing/>
    </w:pPr>
  </w:style>
  <w:style w:type="paragraph" w:styleId="a4">
    <w:name w:val="Body Text Indent"/>
    <w:basedOn w:val="a"/>
    <w:link w:val="a5"/>
    <w:rsid w:val="00AC1E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AC1E61"/>
    <w:rPr>
      <w:rFonts w:ascii="Times New Roman" w:eastAsia="Times New Roman" w:hAnsi="Times New Roman" w:cs="Times New Roman"/>
      <w:sz w:val="26"/>
      <w:szCs w:val="24"/>
    </w:rPr>
  </w:style>
  <w:style w:type="character" w:styleId="a6">
    <w:name w:val="Hyperlink"/>
    <w:basedOn w:val="a0"/>
    <w:uiPriority w:val="99"/>
    <w:unhideWhenUsed/>
    <w:rsid w:val="00E46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2023-04-11T22:02:00Z</dcterms:created>
  <dcterms:modified xsi:type="dcterms:W3CDTF">2023-06-19T21:49:00Z</dcterms:modified>
</cp:coreProperties>
</file>