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29/  </w:t>
      </w:r>
    </w:p>
    <w:p w14:paraId="2513AA76" w14:textId="77777777" w:rsidR="0051428D" w:rsidRPr="008542E0" w:rsidRDefault="0051428D" w:rsidP="00E541D1"/>
    <w:p w14:paraId="7E7F313A" w14:textId="61FB8AE2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F356FB">
        <w:t xml:space="preserve">   </w:t>
      </w:r>
      <w:r w:rsidR="00AE7DB9" w:rsidRPr="008542E0">
        <w:t xml:space="preserve">  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                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FB5501">
        <w:t>7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449B13FE" w:rsidR="000C4E9D" w:rsidRPr="00F356FB" w:rsidRDefault="00F356FB" w:rsidP="00FB55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56FB">
              <w:rPr>
                <w:sz w:val="24"/>
                <w:szCs w:val="24"/>
              </w:rPr>
              <w:t xml:space="preserve"> внесении изменений в приказ Министерства сельского хозяйства, пищевой и перерабатывающей промышленности Камчатского края от 27.01.2014 №</w:t>
            </w:r>
            <w:r>
              <w:rPr>
                <w:sz w:val="24"/>
                <w:szCs w:val="24"/>
              </w:rPr>
              <w:t> </w:t>
            </w:r>
            <w:r w:rsidRPr="00F356FB">
              <w:rPr>
                <w:sz w:val="24"/>
                <w:szCs w:val="24"/>
              </w:rPr>
      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      </w:r>
            <w:r w:rsidR="00FB5501">
              <w:rPr>
                <w:sz w:val="24"/>
                <w:szCs w:val="24"/>
              </w:rPr>
              <w:t>20</w:t>
            </w:r>
            <w:r w:rsidRPr="00F356FB">
              <w:rPr>
                <w:sz w:val="24"/>
                <w:szCs w:val="24"/>
              </w:rPr>
              <w:t xml:space="preserve"> годы»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79C92B71" w:rsidR="006448F7" w:rsidRPr="00C60EBB" w:rsidRDefault="006448F7" w:rsidP="00243519">
      <w:pPr>
        <w:spacing w:line="240" w:lineRule="auto"/>
        <w:ind w:firstLine="709"/>
      </w:pPr>
      <w:r w:rsidRPr="00F356FB">
        <w:t>В целях уточнения отдельных положений приказ</w:t>
      </w:r>
      <w:r w:rsidR="00010377" w:rsidRPr="00F356FB">
        <w:t>а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010377" w:rsidRPr="00F356FB">
        <w:t>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</w:r>
      <w:r w:rsidR="00FB5501">
        <w:t>20</w:t>
      </w:r>
      <w:r w:rsidR="00010377" w:rsidRPr="00F356FB">
        <w:t xml:space="preserve"> годы»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3824A6EF" w14:textId="6E369E82" w:rsidR="00FB5501" w:rsidRDefault="006448F7" w:rsidP="00FB5501">
      <w:pPr>
        <w:spacing w:line="240" w:lineRule="auto"/>
        <w:ind w:firstLine="709"/>
      </w:pPr>
      <w:r w:rsidRPr="00C60EBB">
        <w:t xml:space="preserve">1. </w:t>
      </w:r>
      <w:r w:rsidR="00FB5501">
        <w:t xml:space="preserve">Абзац первый части «8» приложения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</w:t>
      </w:r>
      <w:r w:rsidR="00FB5501">
        <w:lastRenderedPageBreak/>
        <w:t>и регулирование рынков сельскохозяйственной продукции, сырья и продовольствия Камчатского края на 2014 - 2020 годы» дополнить словами «, и техники и оборудования, указанных в пунктах «15.4» и «15.6» Приложения № 1 к настоящему Порядку».</w:t>
      </w:r>
    </w:p>
    <w:p w14:paraId="11D9CB72" w14:textId="5D892DCA" w:rsidR="00010377" w:rsidRDefault="00FB5501" w:rsidP="00FB5501">
      <w:pPr>
        <w:spacing w:line="240" w:lineRule="auto"/>
        <w:ind w:firstLine="709"/>
      </w:pPr>
      <w:r>
        <w:t>2</w:t>
      </w:r>
      <w:r>
        <w:t>. Настоящий приказ вступает в силу через 10 дней после дня его официального опубликования.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23306C20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  <w:t>А</w:t>
      </w:r>
      <w:r w:rsidR="004837F2" w:rsidRPr="00C60EBB">
        <w:rPr>
          <w:szCs w:val="28"/>
        </w:rPr>
        <w:t xml:space="preserve">.А. </w:t>
      </w:r>
      <w:r w:rsidR="00B539E0" w:rsidRPr="00C60EBB">
        <w:rPr>
          <w:szCs w:val="28"/>
        </w:rPr>
        <w:t>Кучерен</w:t>
      </w:r>
      <w:r w:rsidR="004837F2" w:rsidRPr="00C60EBB">
        <w:rPr>
          <w:szCs w:val="28"/>
        </w:rPr>
        <w:t>ко</w:t>
      </w:r>
      <w:r w:rsidRPr="00C60EBB">
        <w:rPr>
          <w:szCs w:val="28"/>
        </w:rPr>
        <w:t xml:space="preserve"> </w:t>
      </w:r>
    </w:p>
    <w:p w14:paraId="4084085C" w14:textId="77777777" w:rsidR="00AE7DB9" w:rsidRPr="00C60EBB" w:rsidRDefault="00AE7DB9" w:rsidP="00F44236">
      <w:pPr>
        <w:rPr>
          <w:szCs w:val="28"/>
        </w:rPr>
      </w:pPr>
      <w:r w:rsidRPr="00C60EBB">
        <w:br w:type="page"/>
      </w:r>
      <w:r w:rsidRPr="00C60EBB">
        <w:rPr>
          <w:szCs w:val="28"/>
        </w:rPr>
        <w:lastRenderedPageBreak/>
        <w:t>Согласовано:</w:t>
      </w:r>
    </w:p>
    <w:p w14:paraId="24418831" w14:textId="77777777" w:rsidR="00AE7DB9" w:rsidRPr="00C60EBB" w:rsidRDefault="00AE7DB9" w:rsidP="00F44236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23445A" w:rsidRPr="00C60EBB" w14:paraId="1975D825" w14:textId="77777777" w:rsidTr="00AA5831">
        <w:tc>
          <w:tcPr>
            <w:tcW w:w="4928" w:type="dxa"/>
            <w:shd w:val="clear" w:color="auto" w:fill="auto"/>
          </w:tcPr>
          <w:p w14:paraId="30C7C55D" w14:textId="098C0ABD" w:rsidR="0023445A" w:rsidRPr="00C60EBB" w:rsidRDefault="0023445A" w:rsidP="00FB5501">
            <w:pPr>
              <w:rPr>
                <w:szCs w:val="28"/>
              </w:rPr>
            </w:pPr>
            <w:r w:rsidRPr="00C60EBB">
              <w:rPr>
                <w:szCs w:val="28"/>
              </w:rPr>
              <w:t>Заместитель Министра</w:t>
            </w:r>
            <w:r w:rsidR="00FB5501">
              <w:rPr>
                <w:szCs w:val="28"/>
              </w:rPr>
              <w:t xml:space="preserve"> – начальник отдела </w:t>
            </w:r>
            <w:r w:rsidRPr="00C60EBB">
              <w:rPr>
                <w:szCs w:val="28"/>
              </w:rPr>
              <w:t>сельско</w:t>
            </w:r>
            <w:r w:rsidR="00FB5501">
              <w:rPr>
                <w:szCs w:val="28"/>
              </w:rPr>
              <w:t>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EB439E" w14:textId="77777777" w:rsidR="0023445A" w:rsidRPr="00C60EBB" w:rsidRDefault="0023445A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645B65" w14:textId="77777777" w:rsidR="001766B6" w:rsidRPr="00C60EBB" w:rsidRDefault="001766B6" w:rsidP="00F44236">
            <w:pPr>
              <w:rPr>
                <w:szCs w:val="28"/>
              </w:rPr>
            </w:pPr>
          </w:p>
          <w:p w14:paraId="29132755" w14:textId="77777777" w:rsidR="001766B6" w:rsidRPr="00C60EBB" w:rsidRDefault="001766B6" w:rsidP="00F44236">
            <w:pPr>
              <w:rPr>
                <w:szCs w:val="28"/>
              </w:rPr>
            </w:pPr>
          </w:p>
          <w:p w14:paraId="49B2F968" w14:textId="77777777" w:rsidR="0023445A" w:rsidRDefault="0023445A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В.А. Решетько</w:t>
            </w:r>
          </w:p>
          <w:p w14:paraId="2E8E0580" w14:textId="44CFE00B" w:rsidR="00FB5501" w:rsidRPr="00C60EBB" w:rsidRDefault="00FB5501" w:rsidP="00F44236">
            <w:pPr>
              <w:rPr>
                <w:szCs w:val="28"/>
              </w:rPr>
            </w:pPr>
          </w:p>
        </w:tc>
      </w:tr>
      <w:tr w:rsidR="0023445A" w:rsidRPr="00C60EBB" w14:paraId="5AFC82BB" w14:textId="77777777" w:rsidTr="00A601F9">
        <w:tc>
          <w:tcPr>
            <w:tcW w:w="4928" w:type="dxa"/>
            <w:shd w:val="clear" w:color="auto" w:fill="auto"/>
          </w:tcPr>
          <w:p w14:paraId="01128051" w14:textId="73EC4228" w:rsidR="00AE7DB9" w:rsidRPr="00C60EBB" w:rsidRDefault="00FB5501" w:rsidP="00FB5501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- н</w:t>
            </w:r>
            <w:r w:rsidR="00AE7DB9" w:rsidRPr="00C60EBB">
              <w:rPr>
                <w:szCs w:val="28"/>
              </w:rPr>
              <w:t>ачальник отдела экономики и финансового анализа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D165F6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00AFED" w14:textId="77777777" w:rsidR="001766B6" w:rsidRPr="00C60EBB" w:rsidRDefault="001766B6" w:rsidP="00F44236">
            <w:pPr>
              <w:rPr>
                <w:szCs w:val="28"/>
              </w:rPr>
            </w:pPr>
          </w:p>
          <w:p w14:paraId="25417399" w14:textId="77777777" w:rsidR="00AE7DB9" w:rsidRPr="00C60EBB" w:rsidRDefault="00AE7DB9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В.П. Черныш</w:t>
            </w:r>
          </w:p>
        </w:tc>
      </w:tr>
      <w:tr w:rsidR="0023445A" w:rsidRPr="00C60EBB" w14:paraId="4A3FFC53" w14:textId="77777777" w:rsidTr="00376EB9">
        <w:tc>
          <w:tcPr>
            <w:tcW w:w="4928" w:type="dxa"/>
            <w:shd w:val="clear" w:color="auto" w:fill="auto"/>
          </w:tcPr>
          <w:p w14:paraId="4FAB98B2" w14:textId="77777777" w:rsidR="00AE7DB9" w:rsidRPr="00C60EBB" w:rsidRDefault="00AE7DB9" w:rsidP="00F44236">
            <w:pPr>
              <w:rPr>
                <w:szCs w:val="28"/>
              </w:rPr>
            </w:pPr>
          </w:p>
          <w:p w14:paraId="050DD044" w14:textId="405723E5" w:rsidR="00AE7DB9" w:rsidRPr="00C60EBB" w:rsidRDefault="00507752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6DE2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65A3E" w14:textId="77777777" w:rsidR="001766B6" w:rsidRPr="00C60EBB" w:rsidRDefault="001766B6" w:rsidP="00F44236">
            <w:pPr>
              <w:rPr>
                <w:szCs w:val="28"/>
              </w:rPr>
            </w:pPr>
          </w:p>
          <w:p w14:paraId="31B3653F" w14:textId="09A1C940" w:rsidR="00AE7DB9" w:rsidRPr="00C60EBB" w:rsidRDefault="00FB5501" w:rsidP="00F44236">
            <w:pPr>
              <w:rPr>
                <w:szCs w:val="28"/>
              </w:rPr>
            </w:pPr>
            <w:r>
              <w:rPr>
                <w:szCs w:val="28"/>
              </w:rPr>
              <w:t>З.М. Волкова</w:t>
            </w:r>
            <w:bookmarkStart w:id="0" w:name="_GoBack"/>
            <w:bookmarkEnd w:id="0"/>
          </w:p>
        </w:tc>
      </w:tr>
    </w:tbl>
    <w:p w14:paraId="40E1BECC" w14:textId="77777777" w:rsidR="00AE7DB9" w:rsidRPr="00C60EBB" w:rsidRDefault="00AE7DB9" w:rsidP="00F44236">
      <w:pPr>
        <w:rPr>
          <w:szCs w:val="28"/>
        </w:rPr>
      </w:pPr>
    </w:p>
    <w:p w14:paraId="08FD7974" w14:textId="655580B7" w:rsidR="00701390" w:rsidRPr="00D57BBA" w:rsidRDefault="00701390" w:rsidP="00F96281">
      <w:pPr>
        <w:spacing w:line="276" w:lineRule="auto"/>
        <w:rPr>
          <w:sz w:val="12"/>
          <w:szCs w:val="24"/>
        </w:rPr>
      </w:pPr>
    </w:p>
    <w:p w14:paraId="5A001FE9" w14:textId="6F97B434" w:rsidR="00F356FB" w:rsidRDefault="00F356FB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3ED873" w14:textId="77777777" w:rsidR="000B6783" w:rsidRDefault="00F356FB" w:rsidP="00F356FB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lastRenderedPageBreak/>
        <w:t xml:space="preserve">Приложение </w:t>
      </w:r>
      <w:r w:rsidR="000B6783">
        <w:rPr>
          <w:sz w:val="24"/>
          <w:szCs w:val="24"/>
        </w:rPr>
        <w:t>№ 1</w:t>
      </w:r>
    </w:p>
    <w:p w14:paraId="13896718" w14:textId="01D238FE" w:rsidR="00F356FB" w:rsidRPr="00C60EBB" w:rsidRDefault="00F356FB" w:rsidP="00F356FB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к приказу</w:t>
      </w:r>
      <w:r w:rsidR="000B6783">
        <w:rPr>
          <w:sz w:val="24"/>
          <w:szCs w:val="24"/>
        </w:rPr>
        <w:t xml:space="preserve"> </w:t>
      </w:r>
      <w:r w:rsidRPr="00C60EBB">
        <w:rPr>
          <w:sz w:val="24"/>
          <w:szCs w:val="24"/>
        </w:rPr>
        <w:t xml:space="preserve">Минсельхозпищепрома </w:t>
      </w:r>
    </w:p>
    <w:p w14:paraId="1944C822" w14:textId="77777777" w:rsidR="00F356FB" w:rsidRPr="00C60EBB" w:rsidRDefault="00F356FB" w:rsidP="00F356FB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Камчатского края</w:t>
      </w:r>
    </w:p>
    <w:p w14:paraId="7EBE6D9B" w14:textId="55FA1C83" w:rsidR="00F356FB" w:rsidRPr="00C60EBB" w:rsidRDefault="00F356FB" w:rsidP="00F356FB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от  «</w:t>
      </w:r>
      <w:r w:rsidR="000B6783">
        <w:rPr>
          <w:sz w:val="24"/>
          <w:szCs w:val="24"/>
        </w:rPr>
        <w:t xml:space="preserve">    </w:t>
      </w:r>
      <w:r w:rsidRPr="00C60E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B6783">
        <w:rPr>
          <w:sz w:val="24"/>
          <w:szCs w:val="24"/>
        </w:rPr>
        <w:t xml:space="preserve">                    </w:t>
      </w:r>
      <w:r w:rsidRPr="00C60EBB">
        <w:rPr>
          <w:sz w:val="24"/>
          <w:szCs w:val="24"/>
        </w:rPr>
        <w:t>2016 №29/</w:t>
      </w:r>
    </w:p>
    <w:p w14:paraId="6A7FC86B" w14:textId="77777777" w:rsidR="00F356FB" w:rsidRPr="00C60EBB" w:rsidRDefault="00F356FB" w:rsidP="00F356FB">
      <w:pPr>
        <w:ind w:firstLine="709"/>
        <w:jc w:val="center"/>
        <w:rPr>
          <w:szCs w:val="24"/>
        </w:rPr>
      </w:pPr>
    </w:p>
    <w:p w14:paraId="4338AD7A" w14:textId="77777777" w:rsidR="00F356FB" w:rsidRPr="00C60EBB" w:rsidRDefault="00F356FB" w:rsidP="00F356FB">
      <w:pPr>
        <w:tabs>
          <w:tab w:val="left" w:pos="7513"/>
        </w:tabs>
        <w:autoSpaceDE w:val="0"/>
        <w:autoSpaceDN w:val="0"/>
        <w:ind w:firstLine="709"/>
        <w:jc w:val="center"/>
        <w:outlineLvl w:val="0"/>
        <w:rPr>
          <w:szCs w:val="28"/>
        </w:rPr>
      </w:pPr>
      <w:r w:rsidRPr="00C60EBB">
        <w:rPr>
          <w:szCs w:val="28"/>
        </w:rPr>
        <w:t>Порядок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7063FDC7" w14:textId="77777777" w:rsidR="00F356FB" w:rsidRPr="00C60EBB" w:rsidRDefault="00F356FB" w:rsidP="00F356FB">
      <w:pPr>
        <w:tabs>
          <w:tab w:val="left" w:pos="7513"/>
        </w:tabs>
        <w:autoSpaceDE w:val="0"/>
        <w:autoSpaceDN w:val="0"/>
        <w:ind w:firstLine="709"/>
        <w:jc w:val="center"/>
        <w:outlineLvl w:val="0"/>
        <w:rPr>
          <w:szCs w:val="28"/>
        </w:rPr>
      </w:pPr>
      <w:r w:rsidRPr="00C60EBB">
        <w:rPr>
          <w:szCs w:val="28"/>
        </w:rPr>
        <w:t xml:space="preserve">   </w:t>
      </w:r>
    </w:p>
    <w:p w14:paraId="470BC10A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подпрограммы «Техническая и технологическая модернизация, инновационное развитие агропромышленного комплекса»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утвержденной Постановлением Правительства Камчатского края от 29.11.2013 № 523-П, в соответствии со статьей 78 Бюджетного кодекса Российской Федерации и определяет цели, порядок и условия предоставления за счет средств краевого бюджета субсидий сельскохозяйственным производителям Камчатского края, соответствующим требованиям, установленным частью 1 статьи 3 Федерального закона от 29.12.2006 № 264-ФЗ «О развитии сельского хозяйства» (далее соответственно – Госпрограмма, получатели субсидии) (за исключением граждан, ведущих личное подсобное хозяйство) на возмещение части затрат на приобретение оборудования и специализированной техники (далее - субсидии).</w:t>
      </w:r>
    </w:p>
    <w:p w14:paraId="28F97F51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2. Целью предоставления субсидий является возмещение получателям субсидии части затрат на приобретение,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в производстве сельскохозяйственной продукции (далее – техника и оборудование).</w:t>
      </w:r>
    </w:p>
    <w:p w14:paraId="0696025F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3. Субсидии предоставляются в соответствии со сводной бюджетной росписью краевого бюджета в пределах лимитов бюджетных обязательств, доведенных в установленном порядке Министерству сельского хозяйства, пищевой и перерабатывающей промышленности Камчатского края (далее - Минсельхозпищепром Камчатского края).</w:t>
      </w:r>
    </w:p>
    <w:p w14:paraId="43E5B5FA" w14:textId="78E1AE9F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4. Субсидия предоставляется по </w:t>
      </w:r>
      <w:r w:rsidRPr="0019054F">
        <w:rPr>
          <w:rFonts w:ascii="Times New Roman" w:hAnsi="Times New Roman" w:cs="Times New Roman"/>
          <w:sz w:val="28"/>
          <w:szCs w:val="28"/>
        </w:rPr>
        <w:t xml:space="preserve">ставкам, дифференцированным по категориям получателей субсидии, указанным в части </w:t>
      </w:r>
      <w:r w:rsidR="00AE3352" w:rsidRPr="0019054F">
        <w:rPr>
          <w:rFonts w:ascii="Times New Roman" w:hAnsi="Times New Roman" w:cs="Times New Roman"/>
          <w:sz w:val="28"/>
          <w:szCs w:val="28"/>
        </w:rPr>
        <w:t>9</w:t>
      </w:r>
      <w:r w:rsidRPr="001905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030B7">
        <w:rPr>
          <w:rFonts w:ascii="Times New Roman" w:hAnsi="Times New Roman" w:cs="Times New Roman"/>
          <w:sz w:val="28"/>
          <w:szCs w:val="28"/>
        </w:rPr>
        <w:t xml:space="preserve"> Порядка, в соответствии с перечнем техники и оборудования, подлежащего субсидированию, установленному Приложением № 1 к настоящему Порядку. </w:t>
      </w:r>
    </w:p>
    <w:p w14:paraId="5E830BE3" w14:textId="595270A2" w:rsidR="00F356FB" w:rsidRPr="00C030B7" w:rsidRDefault="005371FF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5. </w:t>
      </w:r>
      <w:r w:rsidR="00F356FB" w:rsidRPr="00C030B7">
        <w:rPr>
          <w:rFonts w:ascii="Times New Roman" w:hAnsi="Times New Roman" w:cs="Times New Roman"/>
          <w:sz w:val="28"/>
          <w:szCs w:val="28"/>
        </w:rPr>
        <w:t>На технику и оборудование, приобретенные на условиях финансовой аренды (лизинга), субсидия выплачивается в размере 100% первоначального взноса по договору финансовой аренды (лизинга), далее ежеквартально в размере 50% от лизинговых платежей. Общий объем предоставляемой субсидии на технику и оборудование, приобретенные на условиях финансовой аренды (лизинга), не может превышать размер, установленный в соответствии с приложением № 1 к настоящему Порядку.</w:t>
      </w:r>
    </w:p>
    <w:p w14:paraId="4AB7D1F7" w14:textId="70BA594C" w:rsidR="005371FF" w:rsidRPr="00C030B7" w:rsidRDefault="00DB5EC8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63372" w:rsidRPr="00C030B7">
        <w:rPr>
          <w:rFonts w:ascii="Times New Roman" w:hAnsi="Times New Roman" w:cs="Times New Roman"/>
          <w:sz w:val="28"/>
          <w:szCs w:val="28"/>
        </w:rPr>
        <w:t>Т</w:t>
      </w:r>
      <w:r w:rsidR="005371FF" w:rsidRPr="00C030B7">
        <w:rPr>
          <w:rFonts w:ascii="Times New Roman" w:hAnsi="Times New Roman" w:cs="Times New Roman"/>
          <w:sz w:val="28"/>
          <w:szCs w:val="28"/>
        </w:rPr>
        <w:t>ехник</w:t>
      </w:r>
      <w:r w:rsidR="00D63372" w:rsidRPr="00C030B7">
        <w:rPr>
          <w:rFonts w:ascii="Times New Roman" w:hAnsi="Times New Roman" w:cs="Times New Roman"/>
          <w:sz w:val="28"/>
          <w:szCs w:val="28"/>
        </w:rPr>
        <w:t>а</w:t>
      </w:r>
      <w:r w:rsidR="005371FF" w:rsidRPr="00C030B7">
        <w:rPr>
          <w:rFonts w:ascii="Times New Roman" w:hAnsi="Times New Roman" w:cs="Times New Roman"/>
          <w:sz w:val="28"/>
          <w:szCs w:val="28"/>
        </w:rPr>
        <w:t xml:space="preserve"> и оборудование, приобретенные </w:t>
      </w:r>
      <w:r w:rsidR="00D63372" w:rsidRPr="00C030B7">
        <w:rPr>
          <w:rFonts w:ascii="Times New Roman" w:hAnsi="Times New Roman" w:cs="Times New Roman"/>
          <w:sz w:val="28"/>
          <w:szCs w:val="28"/>
        </w:rPr>
        <w:t xml:space="preserve">за счет заемных средств по кредитным договорам, заключенным и принятым к субсидированию до 01.01.2016, подлежат единовременному </w:t>
      </w:r>
      <w:r w:rsidR="005371FF" w:rsidRPr="00C030B7">
        <w:rPr>
          <w:rFonts w:ascii="Times New Roman" w:hAnsi="Times New Roman" w:cs="Times New Roman"/>
          <w:sz w:val="28"/>
          <w:szCs w:val="28"/>
        </w:rPr>
        <w:t>субсиди</w:t>
      </w:r>
      <w:r w:rsidR="00D63372" w:rsidRPr="00C030B7">
        <w:rPr>
          <w:rFonts w:ascii="Times New Roman" w:hAnsi="Times New Roman" w:cs="Times New Roman"/>
          <w:sz w:val="28"/>
          <w:szCs w:val="28"/>
        </w:rPr>
        <w:t>рованию</w:t>
      </w:r>
      <w:r w:rsidR="003F4D5F" w:rsidRPr="00C030B7">
        <w:rPr>
          <w:rFonts w:ascii="Times New Roman" w:hAnsi="Times New Roman" w:cs="Times New Roman"/>
          <w:sz w:val="28"/>
          <w:szCs w:val="28"/>
        </w:rPr>
        <w:t xml:space="preserve">. Общий объем предоставляемой субсидии на технику и оборудование, приобретенные за счет заемных средств по кредитным договорам, заключенным и принятым к субсидированию до 01.01.2016, с учетом ранее предоставленных субсидий не может превышать размер, установленный в соответствии с приложением № 1 к настоящему Порядку. </w:t>
      </w:r>
    </w:p>
    <w:p w14:paraId="646BFC06" w14:textId="0F824C85" w:rsidR="00F356FB" w:rsidRPr="00C030B7" w:rsidRDefault="00DB5EC8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7</w:t>
      </w:r>
      <w:r w:rsidR="005371FF" w:rsidRPr="00C030B7">
        <w:rPr>
          <w:rFonts w:ascii="Times New Roman" w:hAnsi="Times New Roman" w:cs="Times New Roman"/>
          <w:sz w:val="28"/>
          <w:szCs w:val="28"/>
        </w:rPr>
        <w:t xml:space="preserve">. </w:t>
      </w:r>
      <w:r w:rsidR="00F356FB" w:rsidRPr="00C030B7">
        <w:rPr>
          <w:rFonts w:ascii="Times New Roman" w:hAnsi="Times New Roman" w:cs="Times New Roman"/>
          <w:sz w:val="28"/>
          <w:szCs w:val="28"/>
        </w:rPr>
        <w:t>Максимальный объем субсидии подлежащий выплате на одного получателя субсидии в год составляет:</w:t>
      </w:r>
    </w:p>
    <w:p w14:paraId="1DB055FD" w14:textId="47F455FE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- 50.0 млн. рублей для категории получателей субсидии, указанной в пункте 1 части </w:t>
      </w:r>
      <w:r w:rsidR="00304C79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0DF7C4B" w14:textId="379FEAEF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- 20.0 млн. рублей для категории получателей субсидии, указанной в пункте 2 части </w:t>
      </w:r>
      <w:r w:rsidR="00304C79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8AFF141" w14:textId="06D3EDC5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- 30.0 млн. рублей для категории получателей субсидии, указанной в пункте 3 части </w:t>
      </w:r>
      <w:r w:rsidR="00304C79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0C74AAA" w14:textId="64AC10FC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- 15.0 млн. рублей для категории получателей субсидии, указанной в пункте 4 части </w:t>
      </w:r>
      <w:r w:rsidR="00304C79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88845DB" w14:textId="0375D7FA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- 50.0 млн. рублей для категории получателей субсидии, указанной в пункте 5 части </w:t>
      </w:r>
      <w:r w:rsidR="00304C79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EECC430" w14:textId="0D9AB41F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- 15.0 млн. рублей для категории получателей субсидии, указанной в </w:t>
      </w:r>
      <w:r w:rsidRPr="00304C79">
        <w:rPr>
          <w:rFonts w:ascii="Times New Roman" w:hAnsi="Times New Roman" w:cs="Times New Roman"/>
          <w:sz w:val="28"/>
          <w:szCs w:val="28"/>
        </w:rPr>
        <w:t xml:space="preserve">пункте 6 части </w:t>
      </w:r>
      <w:r w:rsidR="00304C79" w:rsidRPr="00304C79">
        <w:rPr>
          <w:rFonts w:ascii="Times New Roman" w:hAnsi="Times New Roman" w:cs="Times New Roman"/>
          <w:sz w:val="28"/>
          <w:szCs w:val="28"/>
        </w:rPr>
        <w:t>9</w:t>
      </w:r>
      <w:r w:rsidRPr="00304C7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030B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C2F5947" w14:textId="36BC4C01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В случае если получатель субсидии соответствует двум и более категориям получателей, максимальный объем субсидии принимается равным максимальному объему, установленному для этих категорий.</w:t>
      </w:r>
    </w:p>
    <w:p w14:paraId="7F80CB96" w14:textId="622DE84C" w:rsidR="00F356FB" w:rsidRPr="00C030B7" w:rsidRDefault="00DB5EC8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8</w:t>
      </w:r>
      <w:r w:rsidR="00F356FB" w:rsidRPr="00C030B7">
        <w:rPr>
          <w:rFonts w:ascii="Times New Roman" w:hAnsi="Times New Roman" w:cs="Times New Roman"/>
          <w:sz w:val="28"/>
          <w:szCs w:val="28"/>
        </w:rPr>
        <w:t>. Год выпуска приобретаемой техники и оборудования не может быть ранее двух лет до года обращения за субсидией</w:t>
      </w:r>
      <w:r w:rsidR="00ED3D0F" w:rsidRPr="00C030B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D44C4" w:rsidRPr="00C030B7">
        <w:rPr>
          <w:rFonts w:ascii="Times New Roman" w:hAnsi="Times New Roman" w:cs="Times New Roman"/>
          <w:sz w:val="28"/>
          <w:szCs w:val="28"/>
        </w:rPr>
        <w:t xml:space="preserve">техники и оборудования, </w:t>
      </w:r>
      <w:r w:rsidR="006C4D3B" w:rsidRPr="00C030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4C4" w:rsidRPr="00C030B7">
        <w:rPr>
          <w:rFonts w:ascii="Times New Roman" w:hAnsi="Times New Roman" w:cs="Times New Roman"/>
          <w:sz w:val="28"/>
          <w:szCs w:val="28"/>
        </w:rPr>
        <w:t xml:space="preserve"> </w:t>
      </w:r>
      <w:r w:rsidR="00ED3D0F" w:rsidRPr="00C030B7">
        <w:rPr>
          <w:rFonts w:ascii="Times New Roman" w:hAnsi="Times New Roman" w:cs="Times New Roman"/>
          <w:sz w:val="28"/>
          <w:szCs w:val="28"/>
        </w:rPr>
        <w:t>част</w:t>
      </w:r>
      <w:r w:rsidR="006C4D3B" w:rsidRPr="00C030B7">
        <w:rPr>
          <w:rFonts w:ascii="Times New Roman" w:hAnsi="Times New Roman" w:cs="Times New Roman"/>
          <w:sz w:val="28"/>
          <w:szCs w:val="28"/>
        </w:rPr>
        <w:t>ью</w:t>
      </w:r>
      <w:r w:rsidR="00ED3D0F" w:rsidRPr="00C030B7">
        <w:rPr>
          <w:rFonts w:ascii="Times New Roman" w:hAnsi="Times New Roman" w:cs="Times New Roman"/>
          <w:sz w:val="28"/>
          <w:szCs w:val="28"/>
        </w:rPr>
        <w:t xml:space="preserve"> </w:t>
      </w:r>
      <w:r w:rsidRPr="00C030B7">
        <w:rPr>
          <w:rFonts w:ascii="Times New Roman" w:hAnsi="Times New Roman" w:cs="Times New Roman"/>
          <w:sz w:val="28"/>
          <w:szCs w:val="28"/>
        </w:rPr>
        <w:t>6</w:t>
      </w:r>
      <w:r w:rsidR="00ED3D0F"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B0F2EAF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Субсидия не предоставляется на технику и оборудование, ранее находившиеся в эксплуатации, а также на технику и оборудование приобретенные за счет средств грантов, полученных в соответствии с постановлением Правительства Камчатского края от 01.07.2014 № 273-П «Об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крае», постановлением Правительства Камчатского края от 02.07.2014 № 277-П «Об утверждении порядка предоставления грантов на развитие семейных животноводческих ферм в Камчатском крае», постановлением Правительства Камчатского края от 11.06.2015 № 210-П «Об утверждении порядка предоставления сельскохозяйственным товаропроизводителям Камчатского края грантов на создание убойных пунктов в Камчатском крае» и постановлением Правительства Камчатского края от 29.03.2016 № 93-П «Об утверждении порядка предоставления сельскохозяйственным товаропроизводителям Камчатского края грантов на создание и развитие бройлерного производства и первичную переработку мяса птицы в Камчатском крае». </w:t>
      </w:r>
    </w:p>
    <w:p w14:paraId="607EA658" w14:textId="6CEA6A92" w:rsidR="00F356FB" w:rsidRPr="00C030B7" w:rsidRDefault="00DB5EC8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356FB" w:rsidRPr="00C030B7">
        <w:rPr>
          <w:rFonts w:ascii="Times New Roman" w:hAnsi="Times New Roman" w:cs="Times New Roman"/>
          <w:sz w:val="28"/>
          <w:szCs w:val="28"/>
        </w:rPr>
        <w:t>. В целях реализации настоящего Порядка установлены следующие категории получателей субсидии, имеющих право на предоставление субсидии:</w:t>
      </w:r>
    </w:p>
    <w:p w14:paraId="4C68FC1F" w14:textId="77777777" w:rsidR="006D44C4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1) имеющие на первое число месяца подачи документов на предоставление субсидии поголовье крупного рогатого скота в</w:t>
      </w:r>
      <w:r w:rsidR="006D44C4" w:rsidRPr="00C030B7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</w:p>
    <w:p w14:paraId="7C01014A" w14:textId="75D01E64" w:rsidR="006D44C4" w:rsidRPr="00C030B7" w:rsidRDefault="006D44C4" w:rsidP="00C030B7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6D44C4">
        <w:rPr>
          <w:szCs w:val="28"/>
        </w:rPr>
        <w:t xml:space="preserve">а) в размере </w:t>
      </w:r>
      <w:r w:rsidRPr="00C030B7">
        <w:rPr>
          <w:szCs w:val="28"/>
        </w:rPr>
        <w:t xml:space="preserve">не менее </w:t>
      </w:r>
      <w:r w:rsidR="003424DB" w:rsidRPr="00C030B7">
        <w:rPr>
          <w:szCs w:val="28"/>
        </w:rPr>
        <w:t>3</w:t>
      </w:r>
      <w:r w:rsidR="00F356FB" w:rsidRPr="00C030B7">
        <w:rPr>
          <w:szCs w:val="28"/>
        </w:rPr>
        <w:t>0 голов дойных коров</w:t>
      </w:r>
      <w:r w:rsidRPr="00C030B7">
        <w:rPr>
          <w:szCs w:val="28"/>
        </w:rPr>
        <w:t xml:space="preserve"> - для сельскохозяйственных товаропроизводителей, осуществляющих деятельность на территориях </w:t>
      </w:r>
      <w:r w:rsidR="00B7480F" w:rsidRPr="00C030B7">
        <w:rPr>
          <w:szCs w:val="28"/>
        </w:rPr>
        <w:t xml:space="preserve">Алеутского муниципального района, </w:t>
      </w:r>
      <w:r w:rsidRPr="00C030B7">
        <w:rPr>
          <w:szCs w:val="28"/>
        </w:rPr>
        <w:t>городского округа</w:t>
      </w:r>
      <w:r w:rsidR="003424DB" w:rsidRPr="00C030B7">
        <w:rPr>
          <w:szCs w:val="28"/>
        </w:rPr>
        <w:t xml:space="preserve"> «поселок Палана»</w:t>
      </w:r>
      <w:r w:rsidRPr="00C030B7">
        <w:rPr>
          <w:szCs w:val="28"/>
        </w:rPr>
        <w:t xml:space="preserve">, </w:t>
      </w:r>
      <w:r w:rsidR="003424DB" w:rsidRPr="00C030B7">
        <w:rPr>
          <w:szCs w:val="28"/>
        </w:rPr>
        <w:t xml:space="preserve">Карагинского </w:t>
      </w:r>
      <w:r w:rsidRPr="00C030B7">
        <w:rPr>
          <w:szCs w:val="28"/>
        </w:rPr>
        <w:t>муниципального района</w:t>
      </w:r>
      <w:r w:rsidR="003424DB" w:rsidRPr="00C030B7">
        <w:rPr>
          <w:szCs w:val="28"/>
        </w:rPr>
        <w:t xml:space="preserve">, Олюторского муниципального района, Пенжинского муниципального района, </w:t>
      </w:r>
      <w:r w:rsidR="00AF178A" w:rsidRPr="00C030B7">
        <w:rPr>
          <w:szCs w:val="28"/>
        </w:rPr>
        <w:t>Тигиль</w:t>
      </w:r>
      <w:r w:rsidR="003424DB" w:rsidRPr="00C030B7">
        <w:rPr>
          <w:szCs w:val="28"/>
        </w:rPr>
        <w:t xml:space="preserve">ского муниципального района, </w:t>
      </w:r>
      <w:r w:rsidR="00AF178A" w:rsidRPr="00C030B7">
        <w:rPr>
          <w:szCs w:val="28"/>
        </w:rPr>
        <w:t>Усть-Большерецкого</w:t>
      </w:r>
      <w:r w:rsidR="003424DB" w:rsidRPr="00C030B7">
        <w:rPr>
          <w:szCs w:val="28"/>
        </w:rPr>
        <w:t xml:space="preserve"> муниципального района, </w:t>
      </w:r>
      <w:r w:rsidR="00AF178A" w:rsidRPr="00C030B7">
        <w:rPr>
          <w:szCs w:val="28"/>
        </w:rPr>
        <w:t>Усть-Камчатского</w:t>
      </w:r>
      <w:r w:rsidR="003424DB" w:rsidRPr="00C030B7">
        <w:rPr>
          <w:szCs w:val="28"/>
        </w:rPr>
        <w:t xml:space="preserve"> муниципального района</w:t>
      </w:r>
      <w:r w:rsidRPr="00C030B7">
        <w:rPr>
          <w:szCs w:val="28"/>
        </w:rPr>
        <w:t>;</w:t>
      </w:r>
    </w:p>
    <w:p w14:paraId="24D529EE" w14:textId="423FD70A" w:rsidR="006D44C4" w:rsidRPr="00C030B7" w:rsidRDefault="006D44C4" w:rsidP="00C030B7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б</w:t>
      </w:r>
      <w:r w:rsidRPr="006D44C4">
        <w:rPr>
          <w:szCs w:val="28"/>
        </w:rPr>
        <w:t xml:space="preserve">) в размере </w:t>
      </w:r>
      <w:r w:rsidR="00B7480F" w:rsidRPr="00C030B7">
        <w:rPr>
          <w:szCs w:val="28"/>
        </w:rPr>
        <w:t>не менее 4</w:t>
      </w:r>
      <w:r w:rsidRPr="00C030B7">
        <w:rPr>
          <w:szCs w:val="28"/>
        </w:rPr>
        <w:t xml:space="preserve">0 голов дойных коров - для сельскохозяйственных товаропроизводителей, осуществляющих деятельность на территориях </w:t>
      </w:r>
      <w:r w:rsidR="00B7480F" w:rsidRPr="00C030B7">
        <w:rPr>
          <w:szCs w:val="28"/>
        </w:rPr>
        <w:t>Быстрин</w:t>
      </w:r>
      <w:r w:rsidRPr="00C030B7">
        <w:rPr>
          <w:szCs w:val="28"/>
        </w:rPr>
        <w:t>ского муниципального района</w:t>
      </w:r>
      <w:r w:rsidR="00B7480F" w:rsidRPr="00C030B7">
        <w:rPr>
          <w:szCs w:val="28"/>
        </w:rPr>
        <w:t>, Мильковского муниципального района, Соболевского муниципального района</w:t>
      </w:r>
      <w:r w:rsidRPr="00C030B7">
        <w:rPr>
          <w:szCs w:val="28"/>
        </w:rPr>
        <w:t>;</w:t>
      </w:r>
    </w:p>
    <w:p w14:paraId="4E467ABF" w14:textId="5C72D44F" w:rsidR="00306D29" w:rsidRPr="00C030B7" w:rsidRDefault="006D44C4" w:rsidP="00C030B7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в</w:t>
      </w:r>
      <w:r w:rsidRPr="006D44C4">
        <w:rPr>
          <w:szCs w:val="28"/>
        </w:rPr>
        <w:t xml:space="preserve">) в размере </w:t>
      </w:r>
      <w:r w:rsidRPr="00C030B7">
        <w:rPr>
          <w:szCs w:val="28"/>
        </w:rPr>
        <w:t xml:space="preserve">не менее 50 голов дойных коров - для сельскохозяйственных товаропроизводителей, </w:t>
      </w:r>
      <w:r w:rsidR="00306D29" w:rsidRPr="00C030B7">
        <w:rPr>
          <w:szCs w:val="28"/>
        </w:rPr>
        <w:t xml:space="preserve">сельскохозяйственных товаропроизводителей, осуществляющих деятельность на территориях муниципальных образований в Камчатском крае, за исключением муниципальных образований в Камчатском крае, указанных в </w:t>
      </w:r>
      <w:hyperlink r:id="rId9" w:history="1">
        <w:r w:rsidR="00306D29" w:rsidRPr="00C030B7">
          <w:rPr>
            <w:rStyle w:val="af8"/>
            <w:color w:val="auto"/>
            <w:szCs w:val="28"/>
            <w:u w:val="none"/>
          </w:rPr>
          <w:t>подпункт</w:t>
        </w:r>
        <w:r w:rsidR="00B7480F" w:rsidRPr="00C030B7">
          <w:rPr>
            <w:rStyle w:val="af8"/>
            <w:color w:val="auto"/>
            <w:szCs w:val="28"/>
            <w:u w:val="none"/>
          </w:rPr>
          <w:t>ах</w:t>
        </w:r>
        <w:r w:rsidR="00306D29" w:rsidRPr="00C030B7">
          <w:rPr>
            <w:rStyle w:val="af8"/>
            <w:color w:val="auto"/>
            <w:szCs w:val="28"/>
            <w:u w:val="none"/>
          </w:rPr>
          <w:t xml:space="preserve"> </w:t>
        </w:r>
        <w:r w:rsidR="00B7480F" w:rsidRPr="00C030B7">
          <w:rPr>
            <w:rStyle w:val="af8"/>
            <w:color w:val="auto"/>
            <w:szCs w:val="28"/>
            <w:u w:val="none"/>
          </w:rPr>
          <w:t>«а» - «б»</w:t>
        </w:r>
        <w:r w:rsidR="00306D29" w:rsidRPr="00C030B7">
          <w:rPr>
            <w:rStyle w:val="af8"/>
            <w:color w:val="auto"/>
            <w:szCs w:val="28"/>
            <w:u w:val="none"/>
          </w:rPr>
          <w:t xml:space="preserve"> пункта 1</w:t>
        </w:r>
      </w:hyperlink>
      <w:r w:rsidR="00306D29" w:rsidRPr="00C030B7">
        <w:rPr>
          <w:szCs w:val="28"/>
        </w:rPr>
        <w:t xml:space="preserve"> настоящей части;</w:t>
      </w:r>
    </w:p>
    <w:p w14:paraId="73705E44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2) имеющие на первое число месяца подачи документов на предоставление субсидии поголовье свиней в количестве не менее 500 голов;</w:t>
      </w:r>
    </w:p>
    <w:p w14:paraId="38DD5BDA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3) имеющие на первое число месяца подачи документов на предоставление субсидии поголовье кур-несушек в количестве не менее 5000 голов;</w:t>
      </w:r>
    </w:p>
    <w:p w14:paraId="1F198B7F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4) имеющие на первое число месяца подачи документов на предоставление субсидии поголовье цыплят бройлеров в количестве не менее 5 000 голов;</w:t>
      </w:r>
    </w:p>
    <w:p w14:paraId="32093DB0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5) имеющие на первое число месяца подачи документов на предоставление субсидии поголовье северных оленей в количестве не менее 1 000 голов;</w:t>
      </w:r>
    </w:p>
    <w:p w14:paraId="27904568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6) имеющие на первое число месяца подачи документов на предоставление субсидии земли сельскохозяйственного назначения на праве собственности или аренды площадью не менее 5 га, используемые для выращивания продукции растениеводства.</w:t>
      </w:r>
    </w:p>
    <w:p w14:paraId="64C370A9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В случае если получатель субсидии соответствует двум и более категориям получателей, субсидия на технику и оборудование предоставляется по максимальной ставке, установленной для этих категорий.</w:t>
      </w:r>
    </w:p>
    <w:p w14:paraId="2E9C9F39" w14:textId="77777777" w:rsidR="00C030B7" w:rsidRPr="00C030B7" w:rsidRDefault="00DB5EC8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10</w:t>
      </w:r>
      <w:r w:rsidR="00F356FB" w:rsidRPr="00C030B7">
        <w:rPr>
          <w:rFonts w:ascii="Times New Roman" w:hAnsi="Times New Roman" w:cs="Times New Roman"/>
          <w:sz w:val="28"/>
          <w:szCs w:val="28"/>
        </w:rPr>
        <w:t xml:space="preserve">. </w:t>
      </w:r>
      <w:r w:rsidR="00C030B7" w:rsidRPr="00C030B7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субсидий: </w:t>
      </w:r>
    </w:p>
    <w:p w14:paraId="49950CCC" w14:textId="77777777" w:rsidR="00C030B7" w:rsidRPr="00C030B7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1) для получателей субсидии, которые приобрели технику и оборудование в соответствии с частью 6 настоящего Порядка:</w:t>
      </w:r>
    </w:p>
    <w:p w14:paraId="7618C5B3" w14:textId="77777777" w:rsidR="00C030B7" w:rsidRPr="00C030B7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 xml:space="preserve">а) заключение Соглашения о взаимодействии при реализации Госпрограммы (далее - Соглашение) по форме, утвержденной приказом Минсельхозпищепрома Камчатского края от 10.02.2014 № 29/29 «Об </w:t>
      </w:r>
      <w:r w:rsidRPr="00C030B7">
        <w:rPr>
          <w:szCs w:val="28"/>
        </w:rPr>
        <w:lastRenderedPageBreak/>
        <w:t>утверждении формы соглашения о взаимодействии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 в сфере сельскохозяйственного производства»;</w:t>
      </w:r>
    </w:p>
    <w:p w14:paraId="2F654AD5" w14:textId="33FF898B" w:rsidR="00C030B7" w:rsidRPr="00C030B7" w:rsidRDefault="00C030B7" w:rsidP="00C030B7">
      <w:pPr>
        <w:autoSpaceDE w:val="0"/>
        <w:autoSpaceDN w:val="0"/>
        <w:spacing w:line="240" w:lineRule="auto"/>
        <w:ind w:firstLine="709"/>
        <w:rPr>
          <w:szCs w:val="28"/>
        </w:rPr>
      </w:pPr>
      <w:r w:rsidRPr="00C030B7">
        <w:rPr>
          <w:szCs w:val="28"/>
        </w:rPr>
        <w:t xml:space="preserve">б) предоставление в Минсельхозпищепром Камчатского края заявления о предоставлении субсидии в срок до 01 декабря 2016 года, по форме согласно </w:t>
      </w:r>
      <w:r w:rsidR="005E721E">
        <w:rPr>
          <w:szCs w:val="28"/>
        </w:rPr>
        <w:t>П</w:t>
      </w:r>
      <w:r w:rsidRPr="00C030B7">
        <w:rPr>
          <w:szCs w:val="28"/>
        </w:rPr>
        <w:t xml:space="preserve">риложению № </w:t>
      </w:r>
      <w:r w:rsidR="005E721E">
        <w:rPr>
          <w:szCs w:val="28"/>
        </w:rPr>
        <w:t>2</w:t>
      </w:r>
      <w:r w:rsidRPr="00C030B7">
        <w:rPr>
          <w:szCs w:val="28"/>
        </w:rPr>
        <w:t xml:space="preserve"> к настоящему Приказу с приложением документов, указанных </w:t>
      </w:r>
      <w:r w:rsidR="0019054F">
        <w:rPr>
          <w:szCs w:val="28"/>
        </w:rPr>
        <w:t>в</w:t>
      </w:r>
      <w:r w:rsidR="0019054F" w:rsidRPr="00C030B7">
        <w:rPr>
          <w:szCs w:val="28"/>
        </w:rPr>
        <w:t xml:space="preserve"> части </w:t>
      </w:r>
      <w:r w:rsidRPr="00C030B7">
        <w:rPr>
          <w:szCs w:val="28"/>
        </w:rPr>
        <w:t>и 1</w:t>
      </w:r>
      <w:r w:rsidR="00304C79" w:rsidRPr="00304C79">
        <w:rPr>
          <w:szCs w:val="28"/>
        </w:rPr>
        <w:t>3</w:t>
      </w:r>
      <w:r w:rsidRPr="00C030B7">
        <w:rPr>
          <w:szCs w:val="28"/>
        </w:rPr>
        <w:t xml:space="preserve"> настоящего Порядка;</w:t>
      </w:r>
    </w:p>
    <w:p w14:paraId="5BF488F2" w14:textId="77777777" w:rsidR="00C030B7" w:rsidRPr="00C030B7" w:rsidRDefault="00C030B7" w:rsidP="00C030B7">
      <w:pPr>
        <w:autoSpaceDE w:val="0"/>
        <w:autoSpaceDN w:val="0"/>
        <w:spacing w:line="240" w:lineRule="auto"/>
        <w:ind w:firstLine="709"/>
        <w:rPr>
          <w:szCs w:val="28"/>
        </w:rPr>
      </w:pPr>
      <w:r w:rsidRPr="00C030B7">
        <w:rPr>
          <w:szCs w:val="28"/>
        </w:rPr>
        <w:t>в) принятие обязательства направить полученные средства в счет оплаты основного долга по кредитному договору в сумме не более суммы основного долга по кредитному договору на первое число месяца, следующего за месяцем предоставления документов, в течение 30 дней с даты зачисления средств на их счета, по кредитным договорам, сроки действия которых заканчиваются с 01.01.2017 и позднее;</w:t>
      </w:r>
    </w:p>
    <w:p w14:paraId="4F369543" w14:textId="77777777" w:rsidR="00C030B7" w:rsidRPr="00C030B7" w:rsidRDefault="00C030B7" w:rsidP="00C030B7">
      <w:pPr>
        <w:autoSpaceDE w:val="0"/>
        <w:autoSpaceDN w:val="0"/>
        <w:spacing w:line="240" w:lineRule="auto"/>
        <w:ind w:firstLine="709"/>
        <w:rPr>
          <w:szCs w:val="28"/>
        </w:rPr>
      </w:pPr>
      <w:r w:rsidRPr="00C030B7">
        <w:rPr>
          <w:szCs w:val="28"/>
        </w:rPr>
        <w:t>г) предоставление в Минсельхозпищепром Камчатского края документов, подтверждающих выполнение условия, указанного в пункте 2 настоящей части (платежные поручения, акт взаиморасчетов с кредитным учреждением) в срок, не превышающий 60 дней с даты зачисления средств на их счета по кредитным договорам, сроки действия которых заканчиваются с 01.01.2017 и позднее.</w:t>
      </w:r>
    </w:p>
    <w:p w14:paraId="7C091403" w14:textId="31F56547" w:rsidR="00C030B7" w:rsidRPr="00C030B7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 xml:space="preserve">2) для получателей субсидии за исключением </w:t>
      </w:r>
      <w:r w:rsidR="00902351" w:rsidRPr="00C030B7">
        <w:rPr>
          <w:szCs w:val="28"/>
        </w:rPr>
        <w:t>получателей субсидии</w:t>
      </w:r>
      <w:r w:rsidR="00902351">
        <w:rPr>
          <w:szCs w:val="28"/>
        </w:rPr>
        <w:t>,</w:t>
      </w:r>
      <w:r w:rsidR="00902351" w:rsidRPr="00C030B7">
        <w:rPr>
          <w:szCs w:val="28"/>
        </w:rPr>
        <w:t xml:space="preserve"> указанных в </w:t>
      </w:r>
      <w:hyperlink r:id="rId10" w:history="1">
        <w:r w:rsidR="00902351" w:rsidRPr="00C030B7">
          <w:rPr>
            <w:rStyle w:val="af8"/>
            <w:color w:val="auto"/>
            <w:szCs w:val="28"/>
            <w:u w:val="none"/>
          </w:rPr>
          <w:t>пункт</w:t>
        </w:r>
        <w:r w:rsidR="00902351">
          <w:rPr>
            <w:rStyle w:val="af8"/>
            <w:color w:val="auto"/>
            <w:szCs w:val="28"/>
            <w:u w:val="none"/>
          </w:rPr>
          <w:t>е</w:t>
        </w:r>
        <w:r w:rsidR="00902351" w:rsidRPr="00C030B7">
          <w:rPr>
            <w:rStyle w:val="af8"/>
            <w:color w:val="auto"/>
            <w:szCs w:val="28"/>
            <w:u w:val="none"/>
          </w:rPr>
          <w:t xml:space="preserve"> 1</w:t>
        </w:r>
      </w:hyperlink>
      <w:r w:rsidR="00902351" w:rsidRPr="00C030B7">
        <w:rPr>
          <w:szCs w:val="28"/>
        </w:rPr>
        <w:t xml:space="preserve"> настоящей части</w:t>
      </w:r>
      <w:r w:rsidRPr="00C030B7">
        <w:rPr>
          <w:szCs w:val="28"/>
        </w:rPr>
        <w:t>:</w:t>
      </w:r>
    </w:p>
    <w:p w14:paraId="0351ADC8" w14:textId="77777777" w:rsidR="00C030B7" w:rsidRPr="00C030B7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а) заключение Соглашения о взаимодействии при реализации Госпрограммы (далее - Соглашение) по форме, утвержденной приказом Минсельхозпищепрома Камчатского края от 10.02.2014 № 29/29 «Об утверждении формы соглашения о взаимодействии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 в сфере сельскохозяйственного производства»;</w:t>
      </w:r>
    </w:p>
    <w:p w14:paraId="6F847A57" w14:textId="7A9E311A" w:rsidR="00C030B7" w:rsidRPr="00C030B7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б) предоставление достоверных сведений и документов, указанных в части 1</w:t>
      </w:r>
      <w:r w:rsidR="00304C79" w:rsidRPr="00304C79">
        <w:rPr>
          <w:szCs w:val="28"/>
        </w:rPr>
        <w:t>3</w:t>
      </w:r>
      <w:r w:rsidRPr="00C030B7">
        <w:rPr>
          <w:szCs w:val="28"/>
        </w:rPr>
        <w:t xml:space="preserve"> настоящего Порядка, подтверждающих произведенные затраты;</w:t>
      </w:r>
    </w:p>
    <w:p w14:paraId="543D17E9" w14:textId="31EDB565" w:rsidR="00F356FB" w:rsidRPr="00304C79" w:rsidRDefault="00C030B7" w:rsidP="00C030B7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C030B7">
        <w:rPr>
          <w:szCs w:val="28"/>
        </w:rPr>
        <w:t>в) доставка (монтаж) техники и оборудования на территорию хозяйства в Камчатском крае произведена в срок, не превышающий 90 календарных дней до дня обращения в Минсельхозпищепром Камчатского края за предоставлением субсидии, за исключением случаев, предусмотренных частью 11 настоящего Порядка</w:t>
      </w:r>
      <w:r w:rsidR="00F356FB" w:rsidRPr="00304C79">
        <w:rPr>
          <w:szCs w:val="28"/>
        </w:rPr>
        <w:t>.</w:t>
      </w:r>
    </w:p>
    <w:p w14:paraId="46CB2122" w14:textId="313FB2B0" w:rsidR="00F356FB" w:rsidRPr="00C030B7" w:rsidRDefault="00ED3D0F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79">
        <w:rPr>
          <w:rFonts w:ascii="Times New Roman" w:hAnsi="Times New Roman" w:cs="Times New Roman"/>
          <w:sz w:val="28"/>
          <w:szCs w:val="28"/>
        </w:rPr>
        <w:t>1</w:t>
      </w:r>
      <w:r w:rsidR="00DB5EC8" w:rsidRPr="00304C79">
        <w:rPr>
          <w:rFonts w:ascii="Times New Roman" w:hAnsi="Times New Roman" w:cs="Times New Roman"/>
          <w:sz w:val="28"/>
          <w:szCs w:val="28"/>
        </w:rPr>
        <w:t>1</w:t>
      </w:r>
      <w:r w:rsidR="00F356FB" w:rsidRPr="00304C79">
        <w:rPr>
          <w:rFonts w:ascii="Times New Roman" w:hAnsi="Times New Roman" w:cs="Times New Roman"/>
          <w:sz w:val="28"/>
          <w:szCs w:val="28"/>
        </w:rPr>
        <w:t>. В случаях</w:t>
      </w:r>
      <w:r w:rsidR="00F356FB" w:rsidRPr="00C030B7">
        <w:rPr>
          <w:rFonts w:ascii="Times New Roman" w:hAnsi="Times New Roman" w:cs="Times New Roman"/>
          <w:sz w:val="28"/>
          <w:szCs w:val="28"/>
        </w:rPr>
        <w:t xml:space="preserve">, когда договором поставки техники и оборудования предусмотрено их изготовление с последующей доставкой и монтажом (шеф-монтажом), со сроком выполнения обязательств более 6 месяцев и поэтапной оплатой, и сумма договора превышает 15 млн. рублей, субсидия может быть выплачена в размере 100% суммы первоначального платежа, но не более размера, установленного </w:t>
      </w:r>
      <w:r w:rsidR="00F356FB" w:rsidRPr="005E721E">
        <w:rPr>
          <w:rFonts w:ascii="Times New Roman" w:hAnsi="Times New Roman" w:cs="Times New Roman"/>
          <w:sz w:val="28"/>
          <w:szCs w:val="28"/>
        </w:rPr>
        <w:t>настоящим Порядком, при предоставлении документов</w:t>
      </w:r>
      <w:r w:rsidR="000B6783" w:rsidRPr="005E721E">
        <w:rPr>
          <w:rFonts w:ascii="Times New Roman" w:hAnsi="Times New Roman" w:cs="Times New Roman"/>
          <w:sz w:val="28"/>
          <w:szCs w:val="28"/>
        </w:rPr>
        <w:t>,</w:t>
      </w:r>
      <w:r w:rsidR="00F356FB" w:rsidRPr="005E721E">
        <w:rPr>
          <w:rFonts w:ascii="Times New Roman" w:hAnsi="Times New Roman" w:cs="Times New Roman"/>
          <w:sz w:val="28"/>
          <w:szCs w:val="28"/>
        </w:rPr>
        <w:t xml:space="preserve"> установленных пунктом 1, подпунктом в) пункта 2 части 1</w:t>
      </w:r>
      <w:r w:rsidR="00304C79" w:rsidRPr="005E721E">
        <w:rPr>
          <w:rFonts w:ascii="Times New Roman" w:hAnsi="Times New Roman" w:cs="Times New Roman"/>
          <w:sz w:val="28"/>
          <w:szCs w:val="28"/>
        </w:rPr>
        <w:t>3</w:t>
      </w:r>
      <w:r w:rsidR="00F356FB" w:rsidRPr="005E72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30B7" w:rsidRPr="005E721E">
        <w:rPr>
          <w:rFonts w:ascii="Times New Roman" w:hAnsi="Times New Roman" w:cs="Times New Roman"/>
          <w:sz w:val="28"/>
          <w:szCs w:val="28"/>
        </w:rPr>
        <w:t>П</w:t>
      </w:r>
      <w:r w:rsidR="00F356FB" w:rsidRPr="005E721E">
        <w:rPr>
          <w:rFonts w:ascii="Times New Roman" w:hAnsi="Times New Roman" w:cs="Times New Roman"/>
          <w:sz w:val="28"/>
          <w:szCs w:val="28"/>
        </w:rPr>
        <w:t>орядка. При этом получатель субсидии обязуется</w:t>
      </w:r>
      <w:r w:rsidR="00F356FB" w:rsidRPr="00C030B7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="00F356FB" w:rsidRPr="00C030B7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90 календарных дней от указанной в договоре даты доставки и/или монтажа (шеф-монтажа) техники и оборудования, предоставить в Минсельхозпищепром Камчатского </w:t>
      </w:r>
      <w:r w:rsidR="00F356FB" w:rsidRPr="005E721E">
        <w:rPr>
          <w:rFonts w:ascii="Times New Roman" w:hAnsi="Times New Roman" w:cs="Times New Roman"/>
          <w:sz w:val="28"/>
          <w:szCs w:val="28"/>
        </w:rPr>
        <w:t>края комплект документов, установленный подпунктом а) пункта 2) части 1</w:t>
      </w:r>
      <w:r w:rsidR="00304C79" w:rsidRPr="005E721E">
        <w:rPr>
          <w:rFonts w:ascii="Times New Roman" w:hAnsi="Times New Roman" w:cs="Times New Roman"/>
          <w:sz w:val="28"/>
          <w:szCs w:val="28"/>
        </w:rPr>
        <w:t>3</w:t>
      </w:r>
      <w:r w:rsidR="00F356FB" w:rsidRPr="005E721E">
        <w:rPr>
          <w:rFonts w:ascii="Times New Roman" w:hAnsi="Times New Roman" w:cs="Times New Roman"/>
          <w:sz w:val="28"/>
          <w:szCs w:val="28"/>
        </w:rPr>
        <w:t xml:space="preserve"> настоящего Порядка, для окончательного расчета субсидии.</w:t>
      </w:r>
      <w:r w:rsidR="00F356FB" w:rsidRPr="00C03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2E6DF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Срок предоставления документов может быть продлен на период не более 30 дней в случае изменения срока доставки и/или монтажа (шеф-монтажа) техники и оборудования, которое произошло не по вине получателя субсидии, о чем он письменно уведомляет, Минсельхозпищепром Камчатского края за 20 дней до наступления даты, указанной в договоре доставки и/или монтажа (шеф-монтажа) техники и оборудования.</w:t>
      </w:r>
    </w:p>
    <w:p w14:paraId="451FEAD4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В случае непредставления документов в установленный срок перечисленная субсидия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14:paraId="74809D8E" w14:textId="1EC15679" w:rsidR="00F356FB" w:rsidRPr="00C030B7" w:rsidRDefault="005371FF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2</w:t>
      </w:r>
      <w:r w:rsidR="00F356FB" w:rsidRPr="00C030B7">
        <w:rPr>
          <w:rFonts w:ascii="Times New Roman" w:hAnsi="Times New Roman" w:cs="Times New Roman"/>
          <w:sz w:val="28"/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052948ED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14:paraId="1BDF54C9" w14:textId="19ABA7C9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3</w:t>
      </w:r>
      <w:r w:rsidRPr="00C030B7">
        <w:rPr>
          <w:rFonts w:ascii="Times New Roman" w:hAnsi="Times New Roman" w:cs="Times New Roman"/>
          <w:sz w:val="28"/>
          <w:szCs w:val="28"/>
        </w:rPr>
        <w:t>. Для получения субсидии получатели субсидии предоставляют в Минсельхозпищепром Камчатского края документы:</w:t>
      </w:r>
    </w:p>
    <w:p w14:paraId="61C46EB2" w14:textId="3234BE55" w:rsidR="00F356FB" w:rsidRPr="005E721E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1) подтверждающие соответствие </w:t>
      </w:r>
      <w:r w:rsidRPr="005E721E">
        <w:rPr>
          <w:rFonts w:ascii="Times New Roman" w:hAnsi="Times New Roman" w:cs="Times New Roman"/>
          <w:sz w:val="28"/>
          <w:szCs w:val="28"/>
        </w:rPr>
        <w:t xml:space="preserve">получателя субсидии одной из категорий получателей субсидии, указанных в части </w:t>
      </w:r>
      <w:r w:rsidR="00C6358E" w:rsidRPr="005E721E">
        <w:rPr>
          <w:rFonts w:ascii="Times New Roman" w:hAnsi="Times New Roman" w:cs="Times New Roman"/>
          <w:sz w:val="28"/>
          <w:szCs w:val="28"/>
        </w:rPr>
        <w:t>9</w:t>
      </w:r>
      <w:r w:rsidRPr="005E721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47D78E09" w14:textId="7C578984" w:rsidR="00F356FB" w:rsidRPr="005E721E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1E">
        <w:rPr>
          <w:rFonts w:ascii="Times New Roman" w:hAnsi="Times New Roman" w:cs="Times New Roman"/>
          <w:sz w:val="28"/>
          <w:szCs w:val="28"/>
        </w:rPr>
        <w:t xml:space="preserve">а) для категорий получателей субсидии, указанных в пункте 1 части </w:t>
      </w:r>
      <w:r w:rsidR="00C6358E" w:rsidRPr="005E721E">
        <w:rPr>
          <w:rFonts w:ascii="Times New Roman" w:hAnsi="Times New Roman" w:cs="Times New Roman"/>
          <w:sz w:val="28"/>
          <w:szCs w:val="28"/>
        </w:rPr>
        <w:t>9</w:t>
      </w:r>
      <w:r w:rsidRPr="005E721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3370D446" w14:textId="07E9BABD" w:rsidR="00F356FB" w:rsidRPr="00C030B7" w:rsidRDefault="00F356FB" w:rsidP="00C030B7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5E721E">
        <w:rPr>
          <w:szCs w:val="28"/>
        </w:rPr>
        <w:t>- справку ветеринарной службы о наличии</w:t>
      </w:r>
      <w:r w:rsidRPr="00C030B7">
        <w:rPr>
          <w:szCs w:val="28"/>
        </w:rPr>
        <w:t xml:space="preserve"> поголовья сельскохозяйственных животных на первое число месяца подачи документов на предоставление субсидии в Минсельхозпищепром Камчатского края</w:t>
      </w:r>
      <w:r w:rsidR="00C6358E">
        <w:rPr>
          <w:szCs w:val="28"/>
        </w:rPr>
        <w:t xml:space="preserve"> (для крестьянских (фермерских) хозяйств) или </w:t>
      </w:r>
      <w:r w:rsidR="00C6358E" w:rsidRPr="00C030B7">
        <w:rPr>
          <w:szCs w:val="28"/>
        </w:rPr>
        <w:t>отчет о наличии животных, по форме № 15 АПК, утвержденный Приказом Минсельхоза России от 12.12.2014 № 497</w:t>
      </w:r>
      <w:r w:rsidR="00C6358E">
        <w:rPr>
          <w:szCs w:val="28"/>
        </w:rPr>
        <w:t>, (для сельскохозяйственных организаций)</w:t>
      </w:r>
      <w:r w:rsidRPr="00C030B7">
        <w:rPr>
          <w:szCs w:val="28"/>
        </w:rPr>
        <w:t>;</w:t>
      </w:r>
    </w:p>
    <w:p w14:paraId="0A8C5594" w14:textId="1B75FDF6" w:rsidR="00F356FB" w:rsidRPr="005E721E" w:rsidRDefault="00F356FB" w:rsidP="00C030B7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030B7">
        <w:rPr>
          <w:szCs w:val="28"/>
        </w:rPr>
        <w:t>- копии документов, подтверждающих наличие земель сельскохозяйственного назначения</w:t>
      </w:r>
      <w:r w:rsidR="00C6358E">
        <w:rPr>
          <w:szCs w:val="28"/>
        </w:rPr>
        <w:t xml:space="preserve"> (сельскохозяйственного использования)</w:t>
      </w:r>
      <w:r w:rsidRPr="00C030B7">
        <w:rPr>
          <w:szCs w:val="28"/>
        </w:rPr>
        <w:t xml:space="preserve"> в объеме не менее 5 га, на праве собственности, долгосрочной аренды или субаренды (свидетельство о регистрации собственности, договор аренды (субаренды) зарегистрированный в соответствии с законодательством Российской Федерации)</w:t>
      </w:r>
      <w:r w:rsidR="00EE2FF5">
        <w:rPr>
          <w:szCs w:val="28"/>
        </w:rPr>
        <w:t>,</w:t>
      </w:r>
      <w:r w:rsidRPr="00C030B7">
        <w:rPr>
          <w:szCs w:val="28"/>
        </w:rPr>
        <w:t xml:space="preserve"> </w:t>
      </w:r>
      <w:r w:rsidR="00EE2FF5" w:rsidRPr="00C030B7">
        <w:rPr>
          <w:szCs w:val="28"/>
        </w:rPr>
        <w:t>заверенных получателем субсидии</w:t>
      </w:r>
      <w:r w:rsidR="00EE2FF5">
        <w:rPr>
          <w:szCs w:val="28"/>
        </w:rPr>
        <w:t>,</w:t>
      </w:r>
      <w:r w:rsidR="00EE2FF5" w:rsidRPr="00C030B7">
        <w:rPr>
          <w:szCs w:val="28"/>
        </w:rPr>
        <w:t xml:space="preserve"> </w:t>
      </w:r>
      <w:r w:rsidRPr="00C030B7">
        <w:rPr>
          <w:szCs w:val="28"/>
        </w:rPr>
        <w:t xml:space="preserve">в случае приобретения техники и оборудования, в отношении которых установлено требование о </w:t>
      </w:r>
      <w:r w:rsidRPr="005E721E">
        <w:rPr>
          <w:szCs w:val="28"/>
        </w:rPr>
        <w:t xml:space="preserve">соответствии получателя субсидии категории получателей субсидии, указанной в пункте 6 части </w:t>
      </w:r>
      <w:r w:rsidR="00C6358E" w:rsidRPr="005E721E">
        <w:rPr>
          <w:szCs w:val="28"/>
        </w:rPr>
        <w:t>9</w:t>
      </w:r>
      <w:r w:rsidRPr="005E721E">
        <w:rPr>
          <w:szCs w:val="28"/>
        </w:rPr>
        <w:t xml:space="preserve"> настоящего Порядка</w:t>
      </w:r>
      <w:r w:rsidR="00EE2FF5" w:rsidRPr="005E721E">
        <w:rPr>
          <w:szCs w:val="28"/>
        </w:rPr>
        <w:t xml:space="preserve">, </w:t>
      </w:r>
      <w:r w:rsidRPr="005E721E">
        <w:rPr>
          <w:szCs w:val="28"/>
        </w:rPr>
        <w:t>;</w:t>
      </w:r>
    </w:p>
    <w:p w14:paraId="44BBC191" w14:textId="2A5FAE6B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1E">
        <w:rPr>
          <w:rFonts w:ascii="Times New Roman" w:hAnsi="Times New Roman" w:cs="Times New Roman"/>
          <w:sz w:val="28"/>
          <w:szCs w:val="28"/>
        </w:rPr>
        <w:t>б) для категорий получателей субсидии, указанных в пунктах 2-</w:t>
      </w:r>
      <w:r w:rsidR="00AE3352" w:rsidRPr="005E721E">
        <w:rPr>
          <w:rFonts w:ascii="Times New Roman" w:hAnsi="Times New Roman" w:cs="Times New Roman"/>
          <w:sz w:val="28"/>
          <w:szCs w:val="28"/>
        </w:rPr>
        <w:t>5</w:t>
      </w:r>
      <w:r w:rsidRPr="005E721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6358E" w:rsidRPr="005E721E">
        <w:rPr>
          <w:rFonts w:ascii="Times New Roman" w:hAnsi="Times New Roman" w:cs="Times New Roman"/>
          <w:sz w:val="28"/>
          <w:szCs w:val="28"/>
        </w:rPr>
        <w:t>9</w:t>
      </w:r>
      <w:r w:rsidRPr="005E721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71FDB75B" w14:textId="536FF190" w:rsidR="00F356FB" w:rsidRPr="00C030B7" w:rsidRDefault="00C6358E" w:rsidP="00C030B7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6358E">
        <w:rPr>
          <w:szCs w:val="28"/>
        </w:rPr>
        <w:lastRenderedPageBreak/>
        <w:t>- справку ветеринарной службы о наличии поголовья сельскохозяйственных животных на первое число месяца подачи документов на предоставление субсидии в Минсельхозпищепром Камчатского края (для крестьянских (фермерских) хозяйств) или отчет о наличии животных, по форме № 15 АПК, утвержденный Приказом Минсельхоза России от 12.12.2014 № 497, (для сельскохозяйственных организаций);</w:t>
      </w:r>
    </w:p>
    <w:p w14:paraId="43DD42FE" w14:textId="09403269" w:rsidR="00F356FB" w:rsidRPr="00C030B7" w:rsidRDefault="00F356FB" w:rsidP="00AE3352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030B7">
        <w:rPr>
          <w:szCs w:val="28"/>
        </w:rPr>
        <w:t xml:space="preserve">в) для категорий получателей субсидии, указанных в пункте 6 части </w:t>
      </w:r>
      <w:r w:rsidR="005E721E">
        <w:rPr>
          <w:szCs w:val="28"/>
        </w:rPr>
        <w:t>9</w:t>
      </w:r>
      <w:r w:rsidRPr="00C030B7">
        <w:rPr>
          <w:szCs w:val="28"/>
        </w:rPr>
        <w:t xml:space="preserve"> настоящего Порядка:</w:t>
      </w:r>
    </w:p>
    <w:p w14:paraId="1A5FF63F" w14:textId="1DAC2235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 копии документов, подтверждающих наличие земель сельскохозяйственного назначения </w:t>
      </w:r>
      <w:r w:rsidR="00661EAC" w:rsidRPr="00661EAC">
        <w:rPr>
          <w:rFonts w:ascii="Times New Roman" w:hAnsi="Times New Roman" w:cs="Times New Roman"/>
          <w:sz w:val="28"/>
          <w:szCs w:val="28"/>
        </w:rPr>
        <w:t xml:space="preserve">(сельскохозяйственного использования) </w:t>
      </w:r>
      <w:r w:rsidRPr="00C030B7">
        <w:rPr>
          <w:rFonts w:ascii="Times New Roman" w:hAnsi="Times New Roman" w:cs="Times New Roman"/>
          <w:sz w:val="28"/>
          <w:szCs w:val="28"/>
        </w:rPr>
        <w:t>в объеме не менее 5 га, на праве собственности, долгосрочной аренды или субаренды (свидетельство о регистрации собственности, договор аренды (субаренды) зарегистрированный в соответствии с законодательством Российской Федерации)</w:t>
      </w:r>
      <w:r w:rsidR="00EE2FF5">
        <w:rPr>
          <w:rFonts w:ascii="Times New Roman" w:hAnsi="Times New Roman" w:cs="Times New Roman"/>
          <w:sz w:val="28"/>
          <w:szCs w:val="28"/>
        </w:rPr>
        <w:t>,</w:t>
      </w:r>
      <w:r w:rsidR="00EE2FF5" w:rsidRPr="00EE2FF5">
        <w:rPr>
          <w:rFonts w:ascii="Times New Roman" w:hAnsi="Times New Roman" w:cs="Times New Roman"/>
          <w:sz w:val="28"/>
          <w:szCs w:val="28"/>
        </w:rPr>
        <w:t xml:space="preserve"> </w:t>
      </w:r>
      <w:r w:rsidR="00EE2FF5" w:rsidRPr="00C030B7">
        <w:rPr>
          <w:rFonts w:ascii="Times New Roman" w:hAnsi="Times New Roman" w:cs="Times New Roman"/>
          <w:sz w:val="28"/>
          <w:szCs w:val="28"/>
        </w:rPr>
        <w:t>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6E769EE8" w14:textId="25C53D99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2) заявление на предоставление субсидий по форме согласно </w:t>
      </w:r>
      <w:r w:rsidR="005E721E">
        <w:rPr>
          <w:rFonts w:ascii="Times New Roman" w:hAnsi="Times New Roman" w:cs="Times New Roman"/>
          <w:sz w:val="28"/>
          <w:szCs w:val="28"/>
        </w:rPr>
        <w:t>П</w:t>
      </w:r>
      <w:r w:rsidRPr="00C030B7">
        <w:rPr>
          <w:rFonts w:ascii="Times New Roman" w:hAnsi="Times New Roman" w:cs="Times New Roman"/>
          <w:sz w:val="28"/>
          <w:szCs w:val="28"/>
        </w:rPr>
        <w:t>риложению 2 к настоящему Порядку с приложением документов:</w:t>
      </w:r>
    </w:p>
    <w:p w14:paraId="57BB2A2F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а) на технику и оборудование, приобретенные за счет собственных средств:</w:t>
      </w:r>
    </w:p>
    <w:p w14:paraId="2B1F46E0" w14:textId="28D4BD36" w:rsidR="00661EAC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</w:t>
      </w:r>
      <w:r w:rsidR="00661EAC" w:rsidRPr="00661EAC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по форме согласно </w:t>
      </w:r>
      <w:r w:rsidR="005E721E">
        <w:rPr>
          <w:rFonts w:ascii="Times New Roman" w:hAnsi="Times New Roman" w:cs="Times New Roman"/>
          <w:sz w:val="28"/>
          <w:szCs w:val="28"/>
        </w:rPr>
        <w:t>П</w:t>
      </w:r>
      <w:r w:rsidR="00661EAC" w:rsidRPr="00661EAC">
        <w:rPr>
          <w:rFonts w:ascii="Times New Roman" w:hAnsi="Times New Roman" w:cs="Times New Roman"/>
          <w:sz w:val="28"/>
          <w:szCs w:val="28"/>
        </w:rPr>
        <w:t>риложению 3 к настоящему Порядку</w:t>
      </w:r>
      <w:r w:rsidR="00661EAC">
        <w:rPr>
          <w:rFonts w:ascii="Times New Roman" w:hAnsi="Times New Roman" w:cs="Times New Roman"/>
          <w:sz w:val="28"/>
          <w:szCs w:val="28"/>
        </w:rPr>
        <w:t>;</w:t>
      </w:r>
    </w:p>
    <w:p w14:paraId="424E2950" w14:textId="749453BC" w:rsidR="00F356FB" w:rsidRPr="00C030B7" w:rsidRDefault="00661EAC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FB" w:rsidRPr="00C030B7">
        <w:rPr>
          <w:rFonts w:ascii="Times New Roman" w:hAnsi="Times New Roman" w:cs="Times New Roman"/>
          <w:sz w:val="28"/>
          <w:szCs w:val="28"/>
        </w:rPr>
        <w:t>копии договоров на приобретение, поставку, монтаж техники и оборудования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="00F356FB" w:rsidRPr="00C030B7">
        <w:rPr>
          <w:rFonts w:ascii="Times New Roman" w:hAnsi="Times New Roman" w:cs="Times New Roman"/>
          <w:sz w:val="28"/>
          <w:szCs w:val="28"/>
        </w:rPr>
        <w:t>;</w:t>
      </w:r>
    </w:p>
    <w:p w14:paraId="4B93AC8A" w14:textId="795D4BA1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 копии счетов на оплату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7B4F1919" w14:textId="57359C94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платежных поручений и (или) иных документов, подтверждающих фактическую оплату техники и оборудования, транспортные расходы по ее доставке и монтажу</w:t>
      </w:r>
      <w:r w:rsidR="007A2033">
        <w:rPr>
          <w:rFonts w:ascii="Times New Roman" w:hAnsi="Times New Roman" w:cs="Times New Roman"/>
          <w:sz w:val="28"/>
          <w:szCs w:val="28"/>
        </w:rPr>
        <w:t xml:space="preserve"> (для оборудования)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2482D4A9" w14:textId="72FEAB75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 копии накладных и/или счетов-фактур </w:t>
      </w:r>
      <w:r w:rsidR="00661EAC" w:rsidRPr="00C030B7">
        <w:rPr>
          <w:rFonts w:ascii="Times New Roman" w:hAnsi="Times New Roman" w:cs="Times New Roman"/>
          <w:sz w:val="28"/>
          <w:szCs w:val="28"/>
        </w:rPr>
        <w:t>и/или</w:t>
      </w:r>
      <w:r w:rsidRPr="00C030B7">
        <w:rPr>
          <w:rFonts w:ascii="Times New Roman" w:hAnsi="Times New Roman" w:cs="Times New Roman"/>
          <w:sz w:val="28"/>
          <w:szCs w:val="28"/>
        </w:rPr>
        <w:t xml:space="preserve"> актов приема-передачи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4A25258B" w14:textId="61B29E60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документов, подтверждающих год выпуска техники и оборудования (паспорта техники и оборудования, паспорта транспортного средства (паспорта самоходной машины)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1E30A6" w14:textId="7A0F6F9D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 документов, подтверждающих постановку техники и оборудования на баланс предприятия (кроме крестьянских (фермерских) хозяйств)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373CFA0A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б) на технику и оборудование, приобретенные на условиях финансовой аренды (лизинга): </w:t>
      </w:r>
    </w:p>
    <w:p w14:paraId="2A15E193" w14:textId="29AD8A41" w:rsidR="00661EAC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</w:t>
      </w:r>
      <w:r w:rsidR="00661EAC" w:rsidRPr="00661EAC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по форме согласно </w:t>
      </w:r>
      <w:r w:rsidR="005E721E">
        <w:rPr>
          <w:rFonts w:ascii="Times New Roman" w:hAnsi="Times New Roman" w:cs="Times New Roman"/>
          <w:sz w:val="28"/>
          <w:szCs w:val="28"/>
        </w:rPr>
        <w:t>П</w:t>
      </w:r>
      <w:r w:rsidR="00661EAC" w:rsidRPr="00661EAC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14:paraId="39513224" w14:textId="30B28084" w:rsidR="00F356FB" w:rsidRPr="00C030B7" w:rsidRDefault="00661EAC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FB" w:rsidRPr="00C030B7">
        <w:rPr>
          <w:rFonts w:ascii="Times New Roman" w:hAnsi="Times New Roman" w:cs="Times New Roman"/>
          <w:sz w:val="28"/>
          <w:szCs w:val="28"/>
        </w:rPr>
        <w:t>копии договоров (соглашений, контрактов) на приобретение (финансовую аренду (лизинга)), поставку, монтаж техники и оборудования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="00F356FB" w:rsidRPr="00C030B7">
        <w:rPr>
          <w:rFonts w:ascii="Times New Roman" w:hAnsi="Times New Roman" w:cs="Times New Roman"/>
          <w:sz w:val="28"/>
          <w:szCs w:val="28"/>
        </w:rPr>
        <w:t>;</w:t>
      </w:r>
    </w:p>
    <w:p w14:paraId="7AFD671E" w14:textId="4AF90F36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счетов на оплату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6669D425" w14:textId="1BD4CA48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платежных поручений и (или) иных документов, подтверждающих фактическую оплату техники и оборудования, транспортных расходов по ее доставке, монтажу (шеф-монтажу)</w:t>
      </w:r>
      <w:r w:rsidR="007A2033" w:rsidRPr="00C030B7">
        <w:rPr>
          <w:rFonts w:ascii="Times New Roman" w:hAnsi="Times New Roman" w:cs="Times New Roman"/>
          <w:sz w:val="28"/>
          <w:szCs w:val="28"/>
        </w:rPr>
        <w:t xml:space="preserve">, заверенных </w:t>
      </w:r>
      <w:r w:rsidR="007A2033" w:rsidRPr="00C030B7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04FC7F2A" w14:textId="4D60EEEB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- копии накладных и/или счетов-фактур </w:t>
      </w:r>
      <w:r w:rsidR="00661EAC" w:rsidRPr="00C030B7">
        <w:rPr>
          <w:rFonts w:ascii="Times New Roman" w:hAnsi="Times New Roman" w:cs="Times New Roman"/>
          <w:sz w:val="28"/>
          <w:szCs w:val="28"/>
        </w:rPr>
        <w:t>и/или</w:t>
      </w:r>
      <w:r w:rsidRPr="00C030B7">
        <w:rPr>
          <w:rFonts w:ascii="Times New Roman" w:hAnsi="Times New Roman" w:cs="Times New Roman"/>
          <w:sz w:val="28"/>
          <w:szCs w:val="28"/>
        </w:rPr>
        <w:t xml:space="preserve"> актов приема-передачи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65A71B10" w14:textId="131E1322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документов, подтверждающих год выпуска техники и оборудования, паспорта техники и оборудования, свидетельства о регистрации и/или паспорта транспортного средства (для автомобильной и самоходной техники)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C6267A" w14:textId="41ADAF3C" w:rsidR="00F356FB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 xml:space="preserve">в) на технику и оборудование, приобретенные за счет собственных средств, в соответствии с частью </w:t>
      </w:r>
      <w:r w:rsidR="00EE2FF5">
        <w:rPr>
          <w:rFonts w:ascii="Times New Roman" w:hAnsi="Times New Roman" w:cs="Times New Roman"/>
          <w:sz w:val="28"/>
          <w:szCs w:val="28"/>
        </w:rPr>
        <w:t>11</w:t>
      </w:r>
      <w:r w:rsidRPr="00C030B7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14:paraId="44C11EEF" w14:textId="184B468F" w:rsidR="00661EAC" w:rsidRDefault="00661EAC" w:rsidP="00661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</w:t>
      </w:r>
      <w:r w:rsidRPr="00661EAC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по форме согласно </w:t>
      </w:r>
      <w:r w:rsidR="005E721E">
        <w:rPr>
          <w:rFonts w:ascii="Times New Roman" w:hAnsi="Times New Roman" w:cs="Times New Roman"/>
          <w:sz w:val="28"/>
          <w:szCs w:val="28"/>
        </w:rPr>
        <w:t>П</w:t>
      </w:r>
      <w:r w:rsidRPr="00661EAC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14:paraId="0ABF0538" w14:textId="03D0AF3C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 копии договоров на приобретение, поставку, монтаж техники и оборудования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5D37E239" w14:textId="77DF46E4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 копии счетов на оплату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43EE9D57" w14:textId="4BAF9E93" w:rsidR="00F356FB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копии платежных поручений и (или) иных документов, подтверждающих фактическую оплату техники и оборудования</w:t>
      </w:r>
      <w:r w:rsidR="007A2033" w:rsidRPr="00C030B7">
        <w:rPr>
          <w:rFonts w:ascii="Times New Roman" w:hAnsi="Times New Roman" w:cs="Times New Roman"/>
          <w:sz w:val="28"/>
          <w:szCs w:val="28"/>
        </w:rPr>
        <w:t>, заверенных получателем субсидии</w:t>
      </w:r>
      <w:r w:rsidRPr="00C030B7">
        <w:rPr>
          <w:rFonts w:ascii="Times New Roman" w:hAnsi="Times New Roman" w:cs="Times New Roman"/>
          <w:sz w:val="28"/>
          <w:szCs w:val="28"/>
        </w:rPr>
        <w:t>;</w:t>
      </w:r>
    </w:p>
    <w:p w14:paraId="5E576BBA" w14:textId="12D1B184" w:rsidR="00661EAC" w:rsidRDefault="00661EAC" w:rsidP="00661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030B7">
        <w:rPr>
          <w:rFonts w:ascii="Times New Roman" w:hAnsi="Times New Roman" w:cs="Times New Roman"/>
          <w:sz w:val="28"/>
          <w:szCs w:val="28"/>
        </w:rPr>
        <w:t>) на технику и оборудование, приобретенные</w:t>
      </w:r>
      <w:r w:rsidRPr="00661EAC">
        <w:rPr>
          <w:rFonts w:ascii="Times New Roman" w:hAnsi="Times New Roman" w:cs="Times New Roman"/>
          <w:sz w:val="28"/>
          <w:szCs w:val="28"/>
        </w:rPr>
        <w:t xml:space="preserve"> за счет заемных средств по кредитным договорам, заключенным и принятым</w:t>
      </w:r>
      <w:r>
        <w:rPr>
          <w:rFonts w:ascii="Times New Roman" w:hAnsi="Times New Roman" w:cs="Times New Roman"/>
          <w:sz w:val="28"/>
          <w:szCs w:val="28"/>
        </w:rPr>
        <w:t xml:space="preserve"> к субсидированию до 01.01.2016</w:t>
      </w:r>
      <w:r w:rsidRPr="00C030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CCB6C1" w14:textId="6B3077BB" w:rsidR="00661EAC" w:rsidRDefault="00661EAC" w:rsidP="00661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- </w:t>
      </w:r>
      <w:r w:rsidRPr="00661EAC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по форме согласно </w:t>
      </w:r>
      <w:r w:rsidR="005E721E">
        <w:rPr>
          <w:rFonts w:ascii="Times New Roman" w:hAnsi="Times New Roman" w:cs="Times New Roman"/>
          <w:sz w:val="28"/>
          <w:szCs w:val="28"/>
        </w:rPr>
        <w:t>П</w:t>
      </w:r>
      <w:r w:rsidRPr="00661EAC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EA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75FFE4A0" w14:textId="77777777" w:rsidR="007A2033" w:rsidRPr="00C60EBB" w:rsidRDefault="007A2033" w:rsidP="007A2033">
      <w:pPr>
        <w:autoSpaceDE w:val="0"/>
        <w:autoSpaceDN w:val="0"/>
        <w:spacing w:line="240" w:lineRule="auto"/>
        <w:ind w:firstLine="709"/>
      </w:pPr>
      <w:r w:rsidRPr="00C60EBB">
        <w:t>- копии кредитного договора, заверенной получателем субсидии;</w:t>
      </w:r>
    </w:p>
    <w:p w14:paraId="74F2C901" w14:textId="77777777" w:rsidR="007A2033" w:rsidRPr="00C60EBB" w:rsidRDefault="007A2033" w:rsidP="007A2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C60EBB">
        <w:rPr>
          <w:rFonts w:ascii="Times New Roman" w:hAnsi="Times New Roman" w:cs="Times New Roman"/>
          <w:sz w:val="28"/>
          <w:szCs w:val="28"/>
        </w:rPr>
        <w:t>копии договоров на приобретение и поставку техники и оборудования</w:t>
      </w:r>
      <w:r w:rsidRPr="00C60EBB">
        <w:t xml:space="preserve">, </w:t>
      </w:r>
      <w:r w:rsidRPr="00C60EBB">
        <w:rPr>
          <w:rFonts w:ascii="Times New Roman" w:hAnsi="Times New Roman" w:cs="Times New Roman"/>
          <w:sz w:val="28"/>
          <w:szCs w:val="28"/>
        </w:rPr>
        <w:t>заверенных получателем субсидии;</w:t>
      </w:r>
    </w:p>
    <w:p w14:paraId="2116275F" w14:textId="77777777" w:rsidR="007A2033" w:rsidRPr="00C60EBB" w:rsidRDefault="007A2033" w:rsidP="007A2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копии </w:t>
      </w:r>
      <w:r w:rsidRPr="00C60EBB">
        <w:rPr>
          <w:rFonts w:ascii="Times New Roman" w:hAnsi="Times New Roman" w:cs="Times New Roman"/>
          <w:sz w:val="28"/>
          <w:szCs w:val="28"/>
        </w:rPr>
        <w:t>счетов на 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EBB">
        <w:rPr>
          <w:rFonts w:ascii="Times New Roman" w:hAnsi="Times New Roman" w:cs="Times New Roman"/>
          <w:sz w:val="28"/>
          <w:szCs w:val="28"/>
        </w:rPr>
        <w:t>платежных поручений и (или) иных документов, подтверждающих фактическую оплату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EBB">
        <w:rPr>
          <w:rFonts w:ascii="Times New Roman" w:hAnsi="Times New Roman" w:cs="Times New Roman"/>
          <w:sz w:val="28"/>
          <w:szCs w:val="28"/>
        </w:rPr>
        <w:t xml:space="preserve"> заверенных получателем субсидии;</w:t>
      </w:r>
    </w:p>
    <w:p w14:paraId="69F132AA" w14:textId="6FA8FECD" w:rsidR="007A2033" w:rsidRPr="00C60EBB" w:rsidRDefault="007A2033" w:rsidP="007A2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- </w:t>
      </w:r>
      <w:r w:rsidR="00EE2FF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60EBB">
        <w:rPr>
          <w:rFonts w:ascii="Times New Roman" w:hAnsi="Times New Roman" w:cs="Times New Roman"/>
          <w:sz w:val="28"/>
          <w:szCs w:val="28"/>
        </w:rPr>
        <w:t>накладных и/или счетов-фактур, актов приема-передачи</w:t>
      </w:r>
      <w:r w:rsidRPr="00C60EBB">
        <w:t xml:space="preserve">, </w:t>
      </w:r>
      <w:r w:rsidRPr="00C60EBB">
        <w:rPr>
          <w:rFonts w:ascii="Times New Roman" w:hAnsi="Times New Roman" w:cs="Times New Roman"/>
          <w:sz w:val="28"/>
          <w:szCs w:val="28"/>
        </w:rPr>
        <w:t>заверенных получателем субсидии;</w:t>
      </w:r>
    </w:p>
    <w:p w14:paraId="653184B7" w14:textId="4143FD7A" w:rsidR="007A2033" w:rsidRPr="00C60EBB" w:rsidRDefault="007A2033" w:rsidP="007A2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- </w:t>
      </w:r>
      <w:r w:rsidR="00EE2FF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60EBB">
        <w:rPr>
          <w:rFonts w:ascii="Times New Roman" w:hAnsi="Times New Roman" w:cs="Times New Roman"/>
          <w:sz w:val="28"/>
          <w:szCs w:val="28"/>
        </w:rPr>
        <w:t>документов, подтверждающих постановку техники и оборудования на баланс предприятия, заверенных получателем субсидии;</w:t>
      </w:r>
    </w:p>
    <w:p w14:paraId="37BD3BF8" w14:textId="46EC7D53" w:rsidR="007A2033" w:rsidRPr="00C60EBB" w:rsidRDefault="007A2033" w:rsidP="007A20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- справки о сумме основного долга по кредитному договору, </w:t>
      </w:r>
      <w:r w:rsidRPr="00C60EBB">
        <w:rPr>
          <w:rFonts w:ascii="Times New Roman" w:hAnsi="Times New Roman" w:cs="Times New Roman"/>
          <w:sz w:val="28"/>
        </w:rPr>
        <w:t>на первое число месяца следующего за месяцем предоставления документов, заверенн</w:t>
      </w:r>
      <w:r>
        <w:rPr>
          <w:rFonts w:ascii="Times New Roman" w:hAnsi="Times New Roman" w:cs="Times New Roman"/>
          <w:sz w:val="28"/>
        </w:rPr>
        <w:t>ой</w:t>
      </w:r>
      <w:r w:rsidRPr="00C60EBB">
        <w:rPr>
          <w:rFonts w:ascii="Times New Roman" w:hAnsi="Times New Roman" w:cs="Times New Roman"/>
          <w:sz w:val="28"/>
        </w:rPr>
        <w:t xml:space="preserve"> кредитным учреждением, по кредитным договорам, сроки действия которых </w:t>
      </w:r>
      <w:r>
        <w:rPr>
          <w:rFonts w:ascii="Times New Roman" w:hAnsi="Times New Roman" w:cs="Times New Roman"/>
          <w:sz w:val="28"/>
        </w:rPr>
        <w:t>заканчиваются</w:t>
      </w:r>
      <w:r w:rsidR="00EE2FF5">
        <w:rPr>
          <w:rFonts w:ascii="Times New Roman" w:hAnsi="Times New Roman" w:cs="Times New Roman"/>
          <w:sz w:val="28"/>
        </w:rPr>
        <w:t xml:space="preserve"> с 01.01.2017 и позднее.</w:t>
      </w:r>
    </w:p>
    <w:p w14:paraId="3416FD61" w14:textId="528624CE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4</w:t>
      </w:r>
      <w:r w:rsidRPr="00C030B7">
        <w:rPr>
          <w:rFonts w:ascii="Times New Roman" w:hAnsi="Times New Roman" w:cs="Times New Roman"/>
          <w:sz w:val="28"/>
          <w:szCs w:val="28"/>
        </w:rPr>
        <w:t>. Получатели субсидий несут ответственность за достоверность документов, представленных в Минсельхозпищепром Камчатского края.</w:t>
      </w:r>
    </w:p>
    <w:p w14:paraId="710345DB" w14:textId="27A09620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5</w:t>
      </w:r>
      <w:r w:rsidRPr="00C030B7">
        <w:rPr>
          <w:rFonts w:ascii="Times New Roman" w:hAnsi="Times New Roman" w:cs="Times New Roman"/>
          <w:sz w:val="28"/>
          <w:szCs w:val="28"/>
        </w:rPr>
        <w:t>. Получатель субсидии не в праве в течение пяти лет с момента перечисления субсидии совершать сделки (в том числе путем продажи, дарения, обмена) по отчуждению техники и оборудования, на возмещение части затрат на приобретение которых,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14:paraId="259BD7AC" w14:textId="210809E0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6</w:t>
      </w:r>
      <w:r w:rsidRPr="00C030B7">
        <w:rPr>
          <w:rFonts w:ascii="Times New Roman" w:hAnsi="Times New Roman" w:cs="Times New Roman"/>
          <w:sz w:val="28"/>
          <w:szCs w:val="28"/>
        </w:rPr>
        <w:t xml:space="preserve">. Минсельхозпищепром Камчатского края на основании документов, </w:t>
      </w:r>
      <w:r w:rsidRPr="00C030B7">
        <w:rPr>
          <w:rFonts w:ascii="Times New Roman" w:hAnsi="Times New Roman" w:cs="Times New Roman"/>
          <w:sz w:val="28"/>
          <w:szCs w:val="28"/>
        </w:rPr>
        <w:lastRenderedPageBreak/>
        <w:t>представленных получателями субсидий, в течение 30 дней со дня их поступления принимает решение о предоставлении субсидии и ее размере или об отказе в предоставлении.</w:t>
      </w:r>
    </w:p>
    <w:p w14:paraId="66ADB7BA" w14:textId="77777777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Минсельхозпищепром Камчатского края в течение 15 дней со дня принятия такого решения письменно уведомляет получателя субсидии с пояснением причин отказа.</w:t>
      </w:r>
    </w:p>
    <w:p w14:paraId="316E3708" w14:textId="70F95FFB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7</w:t>
      </w:r>
      <w:r w:rsidRPr="00C030B7">
        <w:rPr>
          <w:rFonts w:ascii="Times New Roman" w:hAnsi="Times New Roman" w:cs="Times New Roman"/>
          <w:sz w:val="28"/>
          <w:szCs w:val="28"/>
        </w:rPr>
        <w:t>. Перечисление средств краевого бюджета на счета получателей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в течение 15 дней со дня определения Минсельхозпищепромом Камчатского края размеров субсидий.</w:t>
      </w:r>
    </w:p>
    <w:p w14:paraId="6C420D4A" w14:textId="2ED5520F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8</w:t>
      </w:r>
      <w:r w:rsidRPr="00C030B7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14:paraId="3D04B27D" w14:textId="1CF58F35" w:rsidR="00F356FB" w:rsidRPr="00C030B7" w:rsidRDefault="00F356FB" w:rsidP="00C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7">
        <w:rPr>
          <w:rFonts w:ascii="Times New Roman" w:hAnsi="Times New Roman" w:cs="Times New Roman"/>
          <w:sz w:val="28"/>
          <w:szCs w:val="28"/>
        </w:rPr>
        <w:t>1</w:t>
      </w:r>
      <w:r w:rsidR="00DB5EC8" w:rsidRPr="00C030B7">
        <w:rPr>
          <w:rFonts w:ascii="Times New Roman" w:hAnsi="Times New Roman" w:cs="Times New Roman"/>
          <w:sz w:val="28"/>
          <w:szCs w:val="28"/>
        </w:rPr>
        <w:t>9</w:t>
      </w:r>
      <w:r w:rsidRPr="00C030B7">
        <w:rPr>
          <w:rFonts w:ascii="Times New Roman" w:hAnsi="Times New Roman" w:cs="Times New Roman"/>
          <w:sz w:val="28"/>
          <w:szCs w:val="28"/>
        </w:rPr>
        <w:t>. Остаток неиспользованной субсидии в отчетном финансовом году в случаях, предусмотренных Соглашением,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14:paraId="784040BF" w14:textId="71B657F1" w:rsidR="00F356FB" w:rsidRDefault="00DB5EC8" w:rsidP="00C030B7">
      <w:pPr>
        <w:tabs>
          <w:tab w:val="left" w:pos="567"/>
        </w:tabs>
        <w:spacing w:line="240" w:lineRule="auto"/>
        <w:ind w:firstLine="709"/>
        <w:rPr>
          <w:szCs w:val="28"/>
        </w:rPr>
      </w:pPr>
      <w:r w:rsidRPr="00C030B7">
        <w:rPr>
          <w:szCs w:val="28"/>
        </w:rPr>
        <w:t>20</w:t>
      </w:r>
      <w:r w:rsidR="00F356FB" w:rsidRPr="00C030B7">
        <w:rPr>
          <w:szCs w:val="28"/>
        </w:rPr>
        <w:t xml:space="preserve">. Минсельхозпищепром Камчатского края направляет уведомление о возврате субсидии в случаях, указанных в </w:t>
      </w:r>
      <w:r w:rsidR="00F356FB" w:rsidRPr="005E721E">
        <w:rPr>
          <w:szCs w:val="28"/>
        </w:rPr>
        <w:t xml:space="preserve">частях </w:t>
      </w:r>
      <w:r w:rsidR="0019054F" w:rsidRPr="005E721E">
        <w:rPr>
          <w:szCs w:val="28"/>
        </w:rPr>
        <w:t>11</w:t>
      </w:r>
      <w:r w:rsidR="00F356FB" w:rsidRPr="005E721E">
        <w:rPr>
          <w:szCs w:val="28"/>
        </w:rPr>
        <w:t>, 1</w:t>
      </w:r>
      <w:r w:rsidR="0019054F" w:rsidRPr="005E721E">
        <w:rPr>
          <w:szCs w:val="28"/>
        </w:rPr>
        <w:t>8</w:t>
      </w:r>
      <w:r w:rsidR="00F356FB" w:rsidRPr="005E721E">
        <w:rPr>
          <w:szCs w:val="28"/>
        </w:rPr>
        <w:t xml:space="preserve"> и 1</w:t>
      </w:r>
      <w:r w:rsidR="0019054F" w:rsidRPr="005E721E">
        <w:rPr>
          <w:szCs w:val="28"/>
        </w:rPr>
        <w:t>9</w:t>
      </w:r>
      <w:r w:rsidR="00F356FB" w:rsidRPr="005E721E">
        <w:rPr>
          <w:szCs w:val="28"/>
        </w:rPr>
        <w:t xml:space="preserve"> настоящего</w:t>
      </w:r>
      <w:r w:rsidR="00F356FB" w:rsidRPr="00C030B7">
        <w:rPr>
          <w:szCs w:val="28"/>
        </w:rPr>
        <w:t xml:space="preserve"> Порядка, в течение 7 календарных дней со дня выявления соответствующих обстоятельств.</w:t>
      </w:r>
      <w:r w:rsidR="00F356FB" w:rsidRPr="00C030B7">
        <w:rPr>
          <w:szCs w:val="28"/>
        </w:rPr>
        <w:br/>
      </w:r>
      <w:r w:rsidR="00F356FB">
        <w:rPr>
          <w:szCs w:val="28"/>
        </w:rPr>
        <w:br/>
      </w:r>
    </w:p>
    <w:p w14:paraId="5400C956" w14:textId="77777777" w:rsidR="00F356FB" w:rsidRDefault="00F356FB" w:rsidP="00F356FB">
      <w:pPr>
        <w:tabs>
          <w:tab w:val="left" w:pos="567"/>
        </w:tabs>
        <w:spacing w:line="240" w:lineRule="auto"/>
        <w:ind w:firstLine="709"/>
        <w:rPr>
          <w:szCs w:val="28"/>
        </w:rPr>
        <w:sectPr w:rsidR="00F356FB" w:rsidSect="00D110E1">
          <w:pgSz w:w="11907" w:h="16840" w:code="9"/>
          <w:pgMar w:top="851" w:right="851" w:bottom="993" w:left="1701" w:header="720" w:footer="892" w:gutter="0"/>
          <w:cols w:space="720"/>
          <w:titlePg/>
        </w:sectPr>
      </w:pPr>
    </w:p>
    <w:p w14:paraId="3D38BC16" w14:textId="77777777" w:rsidR="00F356FB" w:rsidRPr="001F1195" w:rsidRDefault="00F356FB" w:rsidP="00F356FB">
      <w:pPr>
        <w:tabs>
          <w:tab w:val="left" w:pos="567"/>
        </w:tabs>
        <w:spacing w:line="240" w:lineRule="auto"/>
        <w:ind w:left="9781"/>
        <w:rPr>
          <w:vanish/>
          <w:szCs w:val="28"/>
          <w:specVanish/>
        </w:rPr>
      </w:pPr>
    </w:p>
    <w:p w14:paraId="44947BA6" w14:textId="77777777" w:rsidR="00F356FB" w:rsidRPr="008542E0" w:rsidRDefault="00F356FB" w:rsidP="00F356FB">
      <w:pPr>
        <w:tabs>
          <w:tab w:val="left" w:pos="567"/>
        </w:tabs>
        <w:spacing w:line="240" w:lineRule="auto"/>
        <w:ind w:left="978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42E0">
        <w:rPr>
          <w:sz w:val="24"/>
          <w:szCs w:val="24"/>
        </w:rPr>
        <w:t>Приложение № 1</w:t>
      </w:r>
    </w:p>
    <w:p w14:paraId="0F58591D" w14:textId="77777777" w:rsidR="00F356FB" w:rsidRPr="00E35961" w:rsidRDefault="00F356FB" w:rsidP="00F356FB">
      <w:pPr>
        <w:tabs>
          <w:tab w:val="left" w:pos="284"/>
        </w:tabs>
        <w:spacing w:line="240" w:lineRule="auto"/>
        <w:ind w:left="9781" w:right="-30"/>
        <w:rPr>
          <w:b/>
          <w:bCs/>
          <w:sz w:val="2"/>
          <w:szCs w:val="24"/>
        </w:rPr>
      </w:pPr>
      <w:r w:rsidRPr="008542E0">
        <w:rPr>
          <w:sz w:val="24"/>
          <w:szCs w:val="24"/>
        </w:rPr>
        <w:t xml:space="preserve">к Порядку предоставления субсидий на возмещение сельскохозяйственным товаропроизводителям Камчатского края части затрат на приобретение </w:t>
      </w:r>
      <w:r w:rsidRPr="00E35961">
        <w:rPr>
          <w:sz w:val="24"/>
          <w:szCs w:val="24"/>
        </w:rPr>
        <w:t xml:space="preserve">оборудования и специализированной техники </w:t>
      </w:r>
    </w:p>
    <w:p w14:paraId="4B5F5DCA" w14:textId="77777777" w:rsidR="00F356FB" w:rsidRPr="00E35961" w:rsidRDefault="00F356FB" w:rsidP="00F356FB">
      <w:pPr>
        <w:widowControl/>
        <w:adjustRightInd/>
        <w:spacing w:line="240" w:lineRule="auto"/>
        <w:ind w:firstLine="709"/>
        <w:jc w:val="left"/>
        <w:textAlignment w:val="auto"/>
        <w:rPr>
          <w:sz w:val="12"/>
          <w:szCs w:val="28"/>
        </w:rPr>
      </w:pPr>
    </w:p>
    <w:p w14:paraId="249DE753" w14:textId="77777777" w:rsidR="00F356FB" w:rsidRPr="00E35961" w:rsidRDefault="00F356FB" w:rsidP="00F356FB">
      <w:pPr>
        <w:pStyle w:val="a9"/>
        <w:ind w:left="-1276" w:right="-5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961">
        <w:rPr>
          <w:rFonts w:ascii="Times New Roman" w:hAnsi="Times New Roman" w:cs="Times New Roman"/>
          <w:sz w:val="28"/>
          <w:szCs w:val="28"/>
        </w:rPr>
        <w:t>ПЕРЕЧЕНЬ</w:t>
      </w:r>
    </w:p>
    <w:p w14:paraId="58C025EE" w14:textId="77777777" w:rsidR="00F356FB" w:rsidRPr="00E35961" w:rsidRDefault="00F356FB" w:rsidP="00F356FB">
      <w:pPr>
        <w:tabs>
          <w:tab w:val="left" w:pos="4820"/>
        </w:tabs>
        <w:ind w:right="-30" w:firstLine="709"/>
        <w:jc w:val="center"/>
      </w:pPr>
      <w:r w:rsidRPr="00E35961">
        <w:rPr>
          <w:szCs w:val="28"/>
        </w:rPr>
        <w:t>оборудования и специализированной техники,</w:t>
      </w:r>
      <w:r w:rsidRPr="00E35961">
        <w:rPr>
          <w:szCs w:val="28"/>
        </w:rPr>
        <w:br/>
        <w:t xml:space="preserve"> на приобретение которых предоставляются субсидии за счет средств краевого бюджета</w:t>
      </w:r>
    </w:p>
    <w:p w14:paraId="5E7BFFF0" w14:textId="77777777" w:rsidR="00F356FB" w:rsidRPr="00E35961" w:rsidRDefault="00F356FB" w:rsidP="00F356FB">
      <w:pPr>
        <w:widowControl/>
        <w:adjustRightInd/>
        <w:spacing w:line="240" w:lineRule="auto"/>
        <w:ind w:firstLine="709"/>
        <w:jc w:val="left"/>
        <w:textAlignment w:val="auto"/>
        <w:rPr>
          <w:sz w:val="12"/>
          <w:szCs w:val="28"/>
        </w:rPr>
      </w:pPr>
    </w:p>
    <w:tbl>
      <w:tblPr>
        <w:tblW w:w="1516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245"/>
        <w:gridCol w:w="1417"/>
        <w:gridCol w:w="1418"/>
        <w:gridCol w:w="1417"/>
        <w:gridCol w:w="1418"/>
        <w:gridCol w:w="1417"/>
        <w:gridCol w:w="1418"/>
      </w:tblGrid>
      <w:tr w:rsidR="00F356FB" w:rsidRPr="00E35961" w14:paraId="77453EDB" w14:textId="77777777" w:rsidTr="00F356FB">
        <w:trPr>
          <w:cantSplit/>
          <w:trHeight w:val="15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8A47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709"/>
              <w:jc w:val="left"/>
              <w:textAlignment w:val="auto"/>
              <w:rPr>
                <w:sz w:val="22"/>
                <w:szCs w:val="22"/>
              </w:rPr>
            </w:pPr>
            <w:r w:rsidRPr="00E35961">
              <w:rPr>
                <w:sz w:val="22"/>
                <w:szCs w:val="22"/>
              </w:rPr>
              <w:br w:type="page"/>
            </w:r>
            <w:bookmarkStart w:id="1" w:name="RANGE!A1:H35"/>
            <w:bookmarkEnd w:id="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BC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709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AAE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03F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60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22B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FAC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792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1A52126E" w14:textId="77777777" w:rsidTr="00F356FB">
        <w:trPr>
          <w:cantSplit/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D2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36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Наименование техники/оборудования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94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Ставка возмещения по категориям получателей в соответствии с частью 6 Порядка</w:t>
            </w:r>
            <w:r w:rsidRPr="00E35961">
              <w:rPr>
                <w:color w:val="000000"/>
                <w:sz w:val="22"/>
                <w:szCs w:val="22"/>
              </w:rPr>
              <w:br/>
              <w:t xml:space="preserve"> (% стоимости техники и оборудования включая стоимость доставки)</w:t>
            </w:r>
          </w:p>
        </w:tc>
      </w:tr>
      <w:tr w:rsidR="00F356FB" w:rsidRPr="00E35961" w14:paraId="1429E59D" w14:textId="77777777" w:rsidTr="00F356FB">
        <w:trPr>
          <w:cantSplit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1F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09D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709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FD5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11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8B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16E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061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AC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6</w:t>
            </w:r>
          </w:p>
        </w:tc>
      </w:tr>
      <w:tr w:rsidR="00F356FB" w:rsidRPr="00E35961" w14:paraId="3D3A2F86" w14:textId="77777777" w:rsidTr="00F356FB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EEB" w14:textId="77777777" w:rsidR="00F356FB" w:rsidRPr="00A22B06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0C3" w14:textId="77777777" w:rsidR="00F356FB" w:rsidRPr="00A22B06" w:rsidRDefault="00F356FB" w:rsidP="00F356FB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CF6A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D1AD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AE39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620C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00C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6D1A" w14:textId="77777777" w:rsidR="00F356FB" w:rsidRPr="00A22B06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6FB" w:rsidRPr="00E35961" w14:paraId="0B580881" w14:textId="77777777" w:rsidTr="00F356FB">
        <w:trPr>
          <w:cantSplit/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008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EAB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Автомобили грузовые полной массой более 3,5 т</w:t>
            </w:r>
            <w:r w:rsidRPr="00E35961">
              <w:rPr>
                <w:b/>
                <w:color w:val="000000"/>
                <w:sz w:val="22"/>
                <w:szCs w:val="22"/>
              </w:rPr>
              <w:br/>
              <w:t>(за исключением автомагазинов):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8EC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F88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69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5D7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A3C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AAB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281AD20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94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4D77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бортовые, шасси и фургоны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A7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72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72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C85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A23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ED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646EBCC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AC5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C1525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самосвалы полной массой не более 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07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B8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E4A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F65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A59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911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0B40D0B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D2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F9B2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кормовозы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10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B4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91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448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5CA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D8B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23DC777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7D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04C5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цистерны (молоковозы)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85E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651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BE6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3F1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3E5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2E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</w:tr>
      <w:tr w:rsidR="00F356FB" w:rsidRPr="00E35961" w14:paraId="3E1A8AC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056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E90E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Прицепы, полуприцепы автомобильные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34B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B31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0B3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393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AC9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5D9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4EC6CD47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484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0437A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полуприцеп кормовоз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69A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E65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53B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C76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92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225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7FA1367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F1B0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BF1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прицеп, полуприцеп фургон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7F4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EF6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5C1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CD8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3CF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47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4B7892E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360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07BB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полуприцеп для перевозки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044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DCA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C9B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DB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CA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32A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1C062D5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8E1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6E32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Тракторы сельскохозяйственные общего назначения: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0E6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6B3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D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DB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437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90C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233CBBE1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EA0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B5147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колесном ходу мощностью св. 75 до 100 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D06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07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9A5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B9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97C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ABC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0CB18815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697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C2745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на колесном ходу мощностью св. 100 до 350 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5EE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9FC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89A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F3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55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DF0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7A46307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545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7393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гусеничном ходу до 250 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E7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1D3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889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39F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3B9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72D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0777947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D0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CFA9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Прицепы тракторные (платформы, бортовые) грузоподъемностью до 10 тонн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4FB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CEF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BFC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1E8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5C4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70A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46E4695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F60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6E92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Автопогрузчики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38E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2D6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0F6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8D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F2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97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583B88E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37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51F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E98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1C2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3B1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0A0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36C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961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6FB" w:rsidRPr="00E35961" w14:paraId="14CC055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48B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4EBD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Фронтальные погрузчики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92C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515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D5F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50A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F98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272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A7BC67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E1D2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8169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Машины и оборудование для обработки почвы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A9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07B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0D6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60B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2C9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A4E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474F6EA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FAC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96555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корчевания, уборки камней, кустов и пней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3AD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C5C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8F2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F5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07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867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50DCE5C8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A8B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B9EB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Рыхлители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37C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0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66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538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FC9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2C0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05F86BF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B8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5A74B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Фрезы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D57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62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4FE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3A7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CA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363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05582F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F092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3E4F5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Гребнеобразователи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5A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672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A2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E10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15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865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CA3AAC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6F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AB016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плуги трехкорпусные и выше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26D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E0B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D74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2E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CD5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EAF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20763DF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8D5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2619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Культиваторы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442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796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C1E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B86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EAA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570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9DD95D0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52A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373A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Бороны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5C1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15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E6D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00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F10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33E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F0A27D5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256E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DB0C6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Катки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5E2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60F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29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C09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B64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54D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28693D5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AC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44B01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машины для междурядной и рядной обработки почвы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341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12B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58E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B99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518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FA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23E2C46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9F1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FDA41" w14:textId="77777777" w:rsidR="00F356FB" w:rsidRPr="00E35961" w:rsidRDefault="00F356FB" w:rsidP="00F356F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посева, посадки и внесения удобрений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B21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612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4F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0B9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F74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1A9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67AFDFE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FE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34574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загрузчики сельскохозяйственные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5DF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8D7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32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F28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1D6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E12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7FDC249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86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42448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сеялки зерновые, зернотуковые, овощные, травяные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935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E28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028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D86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BB7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C2D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0CE352E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6E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1B0BC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картофелесажалки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DF9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355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244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5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1C3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DCB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AF537C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D35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187B2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рассадопосадочные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8F6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572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733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2C7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E9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10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E27159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86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C3891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разбрасыватели органических удобрений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EAA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78D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D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251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7A3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698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13472AC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699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6A0E5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для внесения минеральных удобрений и извести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3F5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D7C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D75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D2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5E7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266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2FCE2B4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F2D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52C4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внесения гербицидов (опрыскиватели)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74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37C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CF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8A0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F3E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867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3EC392D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E94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93D1D" w14:textId="77777777" w:rsidR="00F356FB" w:rsidRPr="00E35961" w:rsidRDefault="00F356FB" w:rsidP="00F356F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уборки и первичной обработки зерновых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AF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BFD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953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681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A4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D05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384FBFF7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DF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50FF7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зерноуборочные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56B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782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646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F8F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206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E9B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0280161E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B6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BFF5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послеуборочной обработки зерна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03A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FC0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803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8D4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D73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782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425827E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01E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5E09C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сортировки зерна (горки, змейки)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BCF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4DD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91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2D9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BD9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2B7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49FA468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10A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E7A56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сушилки для послеуборочной сушки зерна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FA6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0DF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BB8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770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E00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355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50775A4D" w14:textId="77777777" w:rsidTr="00F356FB">
        <w:trPr>
          <w:cantSplit/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E03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788A3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зернометатели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8E1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B6A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6C0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15D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171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CC9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310511A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249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E4C3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B9A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E09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93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6EA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B4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EC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6FB" w:rsidRPr="00E35961" w14:paraId="1505900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3B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86AF3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транспортеры погрузочные и разгрузочные для зерновых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D5B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23A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49D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741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EFB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63B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02B65B88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B5C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0C36C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системы кондиционирования, обогрева и вентилирования зернохранилищ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C7F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743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51F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92A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09E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E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75F2DE40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9F4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03C4E" w14:textId="77777777" w:rsidR="00F356FB" w:rsidRPr="00E35961" w:rsidRDefault="00F356FB" w:rsidP="00F356F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уборки и первичной обработки картофеля и овощей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2B7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57B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A98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EE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3C4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8FD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22BFFED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63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844FA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картофелеуборочные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6B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655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766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251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A7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7F4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0D517D5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FB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13C2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уборки ботвы корнеклубнеплодов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88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4B4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5F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CA9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FBB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74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0E761A31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4F0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B64C8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свеклоуборочные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311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F59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DC2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60A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74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965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746954B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F1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2DB5C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капустоуборочные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420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AAD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578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707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142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AEA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2694BEB5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95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289B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морковоуборочные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0FC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6CC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70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9F4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F95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5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6924F83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C4E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458C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сортировки и пункты первичной обработки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A0B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A1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E30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1BC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F55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E61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399BD9B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DF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4A64A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транспортеры погрузочные и разгрузочные для овощей и картофеля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2FE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EA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7AC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F51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5FA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22C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48588BB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AAC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192CD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машины для очистки и мойки картофеля и </w:t>
            </w:r>
            <w:r w:rsidRPr="00E35961">
              <w:rPr>
                <w:sz w:val="22"/>
                <w:szCs w:val="22"/>
              </w:rPr>
              <w:t>овощей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A6E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88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AA4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F5C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BB1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24B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23F459F1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E68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7DB78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кондиционирования, обогрева и вентилирования картофелехранилищ и овощехранилищ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739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6DE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E8F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32B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E70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FEA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56FB" w:rsidRPr="00E35961" w14:paraId="4D95904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84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4E856" w14:textId="77777777" w:rsidR="00F356FB" w:rsidRPr="00E35961" w:rsidRDefault="00F356FB" w:rsidP="00F356F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заготовки и приготовления кормов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FC1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D7D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687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24A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F38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B8A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0230B57E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B070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6AA0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косилки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AE2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056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59C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B9F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A7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FAD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44277060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CD8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9B8B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плющилки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028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4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7DD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C4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C85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AE2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575CE8C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FB0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10174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волокуши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84A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A9E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E09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698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33B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F59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9F95EC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710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C5670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грабли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DD4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24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89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9D8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C10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90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66247AE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35C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4805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ворошилки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C62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93F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733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100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7AF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BE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2E0DBBD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6FA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40AD2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FA2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5D5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AF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D87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322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1C1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0FB4B1E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CF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FF501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комбайны кормоуборочные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6D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8F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E88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60D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4ED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DC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56FB" w:rsidRPr="00E35961" w14:paraId="0ECCBD8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FBE8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1B8F7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измельчители грубых и сочных кормов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B2B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38A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2EA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EFB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50E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56C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56FB" w:rsidRPr="00E35961" w14:paraId="5ABE106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DF32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55922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смесители кормов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2A4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666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F58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F94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684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F77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56FB" w:rsidRPr="00E35961" w14:paraId="6B1AAA0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71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86448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упаковщики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E01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CC9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94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3AC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6A3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80D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356FB" w:rsidRPr="00E35961" w14:paraId="5B172960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9F2A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F92F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резчики рулонов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3B5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6C7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243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FA7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9E3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7FC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56FB" w:rsidRPr="00E35961" w14:paraId="24A5E53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76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3B153" w14:textId="77777777" w:rsidR="00F356FB" w:rsidRPr="00E35961" w:rsidRDefault="00F356FB" w:rsidP="00F356F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молочного скотоводства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904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AB9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662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77D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4B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AEB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45C8F24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726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CA30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551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98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29F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A47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5A7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D8F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6FB" w:rsidRPr="00E35961" w14:paraId="446696D8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DF38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7351F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оборудование для раздачи кормов и поения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AE9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D56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C8D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FCB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9D7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26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F17E61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CE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CBAF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установки для выпойки телят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A4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14F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F6A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BFE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13B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B3D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1EC208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2B7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85585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доильные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938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7A9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5AE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3EC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5EB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71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182C913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3D4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4622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аппараты доильные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42D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506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384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38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5BC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B0A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7600591C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104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91BBB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для удаления навоза и навозной жижи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A7A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AB6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E4E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106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D36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794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383BDFC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74B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57FE6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оборудования сборных стойл для коров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83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B1C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999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63E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DFF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36B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4D1D1C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7C5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FF7A1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выращивания и содержания крупного рогатого скота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DE3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A29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8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74F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7BB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36B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0E4B2F7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C94F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CCBD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доения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DA5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1B8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5D9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0E8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17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D3A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144857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8CF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6B465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емкости для хранения молока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90A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801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D5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EA5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40E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B41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F4A838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C9A1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0E853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очистители-охладители молока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9E5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D99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F34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370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80F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C4B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CDCDF5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D8E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001CF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пастеризаторы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382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A40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906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F8C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D5C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596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1D41E40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B43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FBAE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сепараторы-сливкоотделители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231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24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0D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62E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84F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0A3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45B54C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C3F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AC199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ванны специализированные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D3B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D1B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640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34A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635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48A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1C73638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4B27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2E53F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переработки молока и его последующей упаковки, в том числе модульные молочные заводы мощностью переработки свыше 500 кг в сутки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5FB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509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50C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CA6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838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594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5E8D8B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8251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D1C38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убоя КРС и их первичной переработки, в том числе модульные убойные пункты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4C0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D2B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56B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150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B5B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B6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61F900A" w14:textId="77777777" w:rsidTr="00F356FB">
        <w:trPr>
          <w:cantSplit/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D92D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5943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загрузчики, разгрузчики для животноводческих ферм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FE8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B0A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931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36E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B37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54E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9B9031D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336" w14:textId="77777777" w:rsidR="00F356FB" w:rsidRPr="00E35961" w:rsidRDefault="00F356FB" w:rsidP="00F356FB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907D1" w14:textId="77777777" w:rsidR="00F356FB" w:rsidRPr="00E35961" w:rsidRDefault="00F356FB" w:rsidP="00F356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свиноводства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7A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CD5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77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AFD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792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3B6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50E87A57" w14:textId="77777777" w:rsidTr="00F356FB">
        <w:trPr>
          <w:cantSplit/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2C9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0EB35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оборудование для раздачи кормов и поения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333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5CB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A8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0B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478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472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2F41F8A" w14:textId="77777777" w:rsidTr="00F356FB">
        <w:trPr>
          <w:cantSplit/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22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2ADC6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для удаления навоза и навозной жижи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7A3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998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568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A49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D30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B5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56B5DD17" w14:textId="77777777" w:rsidTr="00F356FB">
        <w:trPr>
          <w:cantSplit/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B491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E0ACD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оборудования сборных стойл для свиней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291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862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A41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C2D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E28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58F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2A770FB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ACE0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7C7F9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выращивания и содержания свиней,</w:t>
            </w:r>
            <w:r w:rsidRPr="00E35961">
              <w:t xml:space="preserve"> </w:t>
            </w: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509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35A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131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2B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6AF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4C3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546F5A26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4452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04A" w14:textId="77777777" w:rsidR="00F356FB" w:rsidRPr="0020047C" w:rsidRDefault="00F356FB" w:rsidP="00F356FB">
            <w:pPr>
              <w:pStyle w:val="ConsPlusCell"/>
              <w:ind w:firstLine="45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0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59D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2E0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85E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ADF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343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57D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6FB" w:rsidRPr="00E35961" w14:paraId="757DDDA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07E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0EFB3" w14:textId="77777777" w:rsidR="00F356FB" w:rsidRPr="00E35961" w:rsidRDefault="00F356FB" w:rsidP="00F356F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убоя свиней и их первичной переработки, в том числе модульные убойные пункты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7C4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3F8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FD6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213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A33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D20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23C0206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00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63CA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комплекты машин и оборудования для транспортиро-вания и раздачи кормов на свиноводческих комплексах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9D7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28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397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75F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D94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44E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B719FFC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09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84850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Машины и оборудование для птицеводства: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D2E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618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7BD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E4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EFB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51B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3CBB7DBF" w14:textId="77777777" w:rsidTr="00F356FB">
        <w:trPr>
          <w:cantSplit/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83D5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52A7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инкубаторы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7E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B0E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E4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CCA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9F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A9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5686A86A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D183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99994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комплекты батареи клеточных и оборудование для выращивания молодняка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C0D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F97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049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4E8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6EE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6A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5FD56A84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CF8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EED21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комплекты батареи клеточных и оборудование для содержания взрослой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FD2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A0A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9D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058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409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BE1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F76791E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29B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10A34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комплекты оборудование напольного выращивания и содержания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339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469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AA9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18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C34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1EF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DEF83C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705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21A8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оборудование для просмотра, очистки, сортировки и упаковки яиц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18A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8FD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CDA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4F2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39F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B38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DCC499F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B65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501AB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Техника и оборудование для оленеводческих хозяйств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E04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DD0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3C7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779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F92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10A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356FB" w:rsidRPr="00E35961" w14:paraId="38385FB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536B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170C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тягачи, вездеходы, тракторы, бульдозеры, снегоболотоходы на гусеничном ходу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05C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2B4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604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35F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FD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768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43146752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17C4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5B90F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вездеходы, снегоболотоходы на колесном ходу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3BC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3E8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7BF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30F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32F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399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1BF13883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779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15.3.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BB8E6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прицепы тракторные – (вагоны-дома, вагоны-бани, вагоны специализированные для оленеводческих хозяйств передвижные)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56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D023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E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5C4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4739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FBF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097F7B09" w14:textId="77777777" w:rsidTr="00F356FB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906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DFDD6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радиостанции, радиоприемники, спутниковые телефоны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620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9F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02A7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8CC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369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4F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3C97212C" w14:textId="77777777" w:rsidTr="00F356FB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CC4D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DA37A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снегоходы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62C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3B0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C511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1B5B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4766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0FFD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5F700782" w14:textId="77777777" w:rsidTr="00F356FB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AAC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3291E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устройство кораля, установка заграждений на территории оленеводческих баз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2F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F72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5FB4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348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614E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AD6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356FB" w:rsidRPr="00E35961" w14:paraId="67C1E4C6" w14:textId="77777777" w:rsidTr="00F356FB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DDF7" w14:textId="77777777" w:rsidR="00F356FB" w:rsidRPr="00E35961" w:rsidRDefault="00F356FB" w:rsidP="00F356FB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C4179" w14:textId="77777777" w:rsidR="00F356FB" w:rsidRPr="00E35961" w:rsidRDefault="00F356FB" w:rsidP="00F356FB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7248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1E42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853F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F5C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B59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E3F5" w14:textId="77777777" w:rsidR="00F356FB" w:rsidRPr="00E35961" w:rsidRDefault="00F356FB" w:rsidP="00F356F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47277AB" w14:textId="0CCA3F33" w:rsidR="00F356FB" w:rsidRPr="00E35961" w:rsidRDefault="00F356FB" w:rsidP="00F356FB">
      <w:pPr>
        <w:widowControl/>
        <w:adjustRightInd/>
        <w:spacing w:line="240" w:lineRule="auto"/>
        <w:ind w:firstLine="709"/>
        <w:jc w:val="left"/>
        <w:textAlignment w:val="auto"/>
        <w:rPr>
          <w:szCs w:val="28"/>
        </w:rPr>
        <w:sectPr w:rsidR="00F356FB" w:rsidRPr="00E35961" w:rsidSect="00FC43BB">
          <w:pgSz w:w="16840" w:h="11907" w:orient="landscape" w:code="9"/>
          <w:pgMar w:top="1276" w:right="851" w:bottom="851" w:left="993" w:header="720" w:footer="892" w:gutter="0"/>
          <w:cols w:space="720"/>
          <w:titlePg/>
          <w:docGrid w:linePitch="381"/>
        </w:sectPr>
      </w:pPr>
      <w:r w:rsidRPr="00E35961">
        <w:rPr>
          <w:szCs w:val="28"/>
        </w:rPr>
        <w:t>*-только при соответствии получателя субсидии категории получателей субсидии</w:t>
      </w:r>
      <w:r w:rsidR="000B6783">
        <w:rPr>
          <w:szCs w:val="28"/>
        </w:rPr>
        <w:t>,</w:t>
      </w:r>
      <w:r w:rsidRPr="00E35961">
        <w:rPr>
          <w:szCs w:val="28"/>
        </w:rPr>
        <w:t xml:space="preserve"> указанной в пункте 6 части 6 настоящего Порядка </w:t>
      </w:r>
    </w:p>
    <w:p w14:paraId="066598A4" w14:textId="77777777" w:rsidR="00F356FB" w:rsidRPr="00E35961" w:rsidRDefault="00F356FB" w:rsidP="00F356FB">
      <w:pPr>
        <w:tabs>
          <w:tab w:val="left" w:pos="567"/>
        </w:tabs>
        <w:spacing w:line="240" w:lineRule="auto"/>
        <w:ind w:left="4962"/>
        <w:rPr>
          <w:sz w:val="24"/>
          <w:szCs w:val="24"/>
        </w:rPr>
      </w:pPr>
      <w:r w:rsidRPr="00E35961">
        <w:rPr>
          <w:sz w:val="24"/>
          <w:szCs w:val="24"/>
        </w:rPr>
        <w:lastRenderedPageBreak/>
        <w:t>Приложение № 2</w:t>
      </w:r>
    </w:p>
    <w:p w14:paraId="029D83EE" w14:textId="77777777" w:rsidR="00F356FB" w:rsidRPr="00E35961" w:rsidRDefault="00F356FB" w:rsidP="00F356FB">
      <w:pPr>
        <w:tabs>
          <w:tab w:val="left" w:pos="284"/>
        </w:tabs>
        <w:spacing w:line="240" w:lineRule="auto"/>
        <w:ind w:left="4962"/>
        <w:rPr>
          <w:b/>
          <w:bCs/>
          <w:sz w:val="2"/>
          <w:szCs w:val="24"/>
        </w:rPr>
      </w:pPr>
      <w:r w:rsidRPr="00E35961">
        <w:rPr>
          <w:sz w:val="24"/>
          <w:szCs w:val="24"/>
        </w:rPr>
        <w:t xml:space="preserve">к 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</w:r>
    </w:p>
    <w:p w14:paraId="6FDAE559" w14:textId="77777777" w:rsidR="00F356FB" w:rsidRPr="00E35961" w:rsidRDefault="00F356FB" w:rsidP="00F356FB">
      <w:pPr>
        <w:shd w:val="clear" w:color="auto" w:fill="FFFFFF"/>
        <w:rPr>
          <w:sz w:val="8"/>
        </w:rPr>
      </w:pPr>
    </w:p>
    <w:p w14:paraId="3B9D87C3" w14:textId="77777777" w:rsidR="00F356FB" w:rsidRPr="00E35961" w:rsidRDefault="00F356FB" w:rsidP="00F356FB">
      <w:pPr>
        <w:pStyle w:val="af3"/>
        <w:ind w:left="4962"/>
        <w:rPr>
          <w:rFonts w:ascii="Times New Roman" w:hAnsi="Times New Roman"/>
          <w:sz w:val="16"/>
          <w:szCs w:val="28"/>
        </w:rPr>
      </w:pPr>
      <w:r w:rsidRPr="00E35961"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256E1B22" w14:textId="77777777" w:rsidR="00F356FB" w:rsidRPr="00E35961" w:rsidRDefault="00F356FB" w:rsidP="00F356FB">
      <w:pPr>
        <w:ind w:left="4962"/>
        <w:rPr>
          <w:sz w:val="4"/>
          <w:szCs w:val="28"/>
        </w:rPr>
      </w:pPr>
    </w:p>
    <w:p w14:paraId="0C13B249" w14:textId="6FBB9D5E" w:rsidR="00F356FB" w:rsidRPr="00E35961" w:rsidRDefault="00F356FB" w:rsidP="00F356FB">
      <w:pPr>
        <w:pStyle w:val="af3"/>
        <w:ind w:left="4962"/>
        <w:rPr>
          <w:b/>
          <w:szCs w:val="28"/>
        </w:rPr>
      </w:pPr>
      <w:r w:rsidRPr="00E35961">
        <w:rPr>
          <w:rFonts w:ascii="Times New Roman" w:hAnsi="Times New Roman"/>
          <w:sz w:val="22"/>
          <w:szCs w:val="28"/>
        </w:rPr>
        <w:t>___________</w:t>
      </w:r>
      <w:r w:rsidR="000B6783">
        <w:rPr>
          <w:rFonts w:ascii="Times New Roman" w:hAnsi="Times New Roman"/>
          <w:sz w:val="22"/>
          <w:szCs w:val="28"/>
        </w:rPr>
        <w:t>____________________________</w:t>
      </w:r>
      <w:r w:rsidRPr="00E35961">
        <w:rPr>
          <w:rFonts w:ascii="Times New Roman" w:hAnsi="Times New Roman"/>
          <w:sz w:val="22"/>
          <w:szCs w:val="28"/>
        </w:rPr>
        <w:br/>
      </w:r>
    </w:p>
    <w:p w14:paraId="6AAB4035" w14:textId="77777777" w:rsidR="00F356FB" w:rsidRPr="00E35961" w:rsidRDefault="00F356FB" w:rsidP="00F356FB">
      <w:pPr>
        <w:tabs>
          <w:tab w:val="left" w:pos="4820"/>
        </w:tabs>
        <w:spacing w:line="240" w:lineRule="auto"/>
        <w:ind w:firstLine="709"/>
        <w:jc w:val="center"/>
        <w:rPr>
          <w:b/>
          <w:szCs w:val="28"/>
        </w:rPr>
      </w:pPr>
    </w:p>
    <w:p w14:paraId="46CB191B" w14:textId="77777777" w:rsidR="00F356FB" w:rsidRPr="00E35961" w:rsidRDefault="00F356FB" w:rsidP="00F356FB">
      <w:pPr>
        <w:tabs>
          <w:tab w:val="left" w:pos="4820"/>
        </w:tabs>
        <w:spacing w:line="240" w:lineRule="auto"/>
        <w:ind w:firstLine="709"/>
        <w:jc w:val="center"/>
        <w:rPr>
          <w:b/>
          <w:szCs w:val="28"/>
        </w:rPr>
      </w:pPr>
      <w:r w:rsidRPr="00E35961">
        <w:rPr>
          <w:b/>
          <w:szCs w:val="28"/>
        </w:rPr>
        <w:t xml:space="preserve">ЗАЯВЛЕНИЕ </w:t>
      </w:r>
      <w:r w:rsidRPr="00E35961">
        <w:rPr>
          <w:b/>
          <w:szCs w:val="28"/>
        </w:rPr>
        <w:br/>
        <w:t>о предоставлении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788EF134" w14:textId="77777777" w:rsidR="00F356FB" w:rsidRPr="00E35961" w:rsidRDefault="00F356FB" w:rsidP="00F356F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1EC85446" w14:textId="77777777" w:rsidR="00F356FB" w:rsidRPr="00E35961" w:rsidRDefault="00F356FB" w:rsidP="00F356F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0655C8FD" w14:textId="77777777" w:rsidR="00F356FB" w:rsidRPr="00E35961" w:rsidRDefault="00F356FB" w:rsidP="00F356F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240C574C" w14:textId="77777777" w:rsidR="00F356FB" w:rsidRPr="00E35961" w:rsidRDefault="00F356FB" w:rsidP="00F356FB">
      <w:pPr>
        <w:autoSpaceDE w:val="0"/>
        <w:autoSpaceDN w:val="0"/>
        <w:spacing w:line="240" w:lineRule="auto"/>
        <w:ind w:firstLine="709"/>
        <w:outlineLvl w:val="0"/>
      </w:pPr>
      <w:r w:rsidRPr="00E35961">
        <w:rPr>
          <w:szCs w:val="28"/>
        </w:rPr>
        <w:t xml:space="preserve">В соответствии с приказом от 27.01.2014 года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годы»», </w:t>
      </w:r>
    </w:p>
    <w:p w14:paraId="087DB9BB" w14:textId="77777777" w:rsidR="00F356FB" w:rsidRPr="00E35961" w:rsidRDefault="00F356FB" w:rsidP="00F356FB">
      <w:pPr>
        <w:tabs>
          <w:tab w:val="left" w:pos="1260"/>
          <w:tab w:val="left" w:pos="4140"/>
        </w:tabs>
        <w:suppressAutoHyphens/>
        <w:spacing w:line="240" w:lineRule="auto"/>
        <w:ind w:firstLine="709"/>
      </w:pPr>
    </w:p>
    <w:p w14:paraId="5A4AFA79" w14:textId="77777777" w:rsidR="00F356FB" w:rsidRPr="00E35961" w:rsidRDefault="00F356FB" w:rsidP="00F356FB">
      <w:pPr>
        <w:tabs>
          <w:tab w:val="left" w:pos="1260"/>
          <w:tab w:val="left" w:pos="4140"/>
        </w:tabs>
        <w:suppressAutoHyphens/>
        <w:spacing w:line="240" w:lineRule="auto"/>
        <w:ind w:firstLine="709"/>
        <w:rPr>
          <w:sz w:val="20"/>
        </w:rPr>
      </w:pPr>
    </w:p>
    <w:p w14:paraId="0977CF00" w14:textId="77777777" w:rsidR="00F356FB" w:rsidRPr="00E35961" w:rsidRDefault="00F356FB" w:rsidP="00F356FB">
      <w:pPr>
        <w:pBdr>
          <w:top w:val="single" w:sz="4" w:space="1" w:color="auto"/>
        </w:pBdr>
        <w:ind w:firstLine="709"/>
        <w:rPr>
          <w:sz w:val="20"/>
        </w:rPr>
      </w:pPr>
      <w:r w:rsidRPr="00E35961">
        <w:rPr>
          <w:sz w:val="20"/>
        </w:rPr>
        <w:t xml:space="preserve">                     (получатель субсидии: полное и/или сокращённое наименования организации, КФХ)</w:t>
      </w:r>
    </w:p>
    <w:p w14:paraId="544CDAB6" w14:textId="77777777" w:rsidR="00F356FB" w:rsidRPr="00E35961" w:rsidRDefault="00F356FB" w:rsidP="00F356FB">
      <w:pPr>
        <w:pBdr>
          <w:top w:val="single" w:sz="4" w:space="1" w:color="auto"/>
        </w:pBdr>
        <w:spacing w:line="240" w:lineRule="auto"/>
        <w:ind w:firstLine="709"/>
        <w:rPr>
          <w:sz w:val="14"/>
        </w:rPr>
      </w:pPr>
    </w:p>
    <w:p w14:paraId="236F5C4C" w14:textId="77777777" w:rsidR="00F356FB" w:rsidRPr="00E35961" w:rsidRDefault="00F356FB" w:rsidP="00F356FB">
      <w:pPr>
        <w:spacing w:line="240" w:lineRule="auto"/>
        <w:ind w:firstLine="709"/>
      </w:pPr>
      <w:r w:rsidRPr="00E35961">
        <w:t>просит предоставить в 20__ году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0234A3D5" w14:textId="77777777" w:rsidR="00F356FB" w:rsidRPr="00E35961" w:rsidRDefault="00F356FB" w:rsidP="00F356FB">
      <w:pPr>
        <w:spacing w:line="240" w:lineRule="auto"/>
        <w:ind w:firstLine="709"/>
        <w:rPr>
          <w:sz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0"/>
        <w:gridCol w:w="170"/>
        <w:gridCol w:w="2042"/>
        <w:gridCol w:w="170"/>
        <w:gridCol w:w="2945"/>
      </w:tblGrid>
      <w:tr w:rsidR="00F356FB" w:rsidRPr="00E35961" w14:paraId="3ED3E724" w14:textId="77777777" w:rsidTr="00F356FB">
        <w:trPr>
          <w:cantSplit/>
          <w:trHeight w:val="475"/>
        </w:trPr>
        <w:tc>
          <w:tcPr>
            <w:tcW w:w="4340" w:type="dxa"/>
            <w:tcBorders>
              <w:bottom w:val="single" w:sz="4" w:space="0" w:color="auto"/>
            </w:tcBorders>
            <w:vAlign w:val="bottom"/>
          </w:tcPr>
          <w:p w14:paraId="387DDC26" w14:textId="77777777" w:rsidR="00F356FB" w:rsidRPr="00E35961" w:rsidRDefault="00F356FB" w:rsidP="00F356FB">
            <w:pPr>
              <w:tabs>
                <w:tab w:val="left" w:pos="2835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  <w:vAlign w:val="bottom"/>
          </w:tcPr>
          <w:p w14:paraId="4F73795E" w14:textId="77777777" w:rsidR="00F356FB" w:rsidRPr="00E35961" w:rsidRDefault="00F356FB" w:rsidP="00F356FB">
            <w:pPr>
              <w:tabs>
                <w:tab w:val="left" w:pos="2835"/>
              </w:tabs>
              <w:ind w:firstLine="709"/>
              <w:rPr>
                <w:sz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1C03FAA5" w14:textId="77777777" w:rsidR="00F356FB" w:rsidRPr="00E35961" w:rsidRDefault="00F356FB" w:rsidP="00F356FB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  <w:vAlign w:val="bottom"/>
          </w:tcPr>
          <w:p w14:paraId="5FB34A35" w14:textId="77777777" w:rsidR="00F356FB" w:rsidRPr="00E35961" w:rsidRDefault="00F356FB" w:rsidP="00F356FB">
            <w:pPr>
              <w:ind w:firstLine="709"/>
              <w:rPr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bottom"/>
          </w:tcPr>
          <w:p w14:paraId="7C32AAEB" w14:textId="77777777" w:rsidR="00F356FB" w:rsidRPr="00E35961" w:rsidRDefault="00F356FB" w:rsidP="00F356FB">
            <w:pPr>
              <w:ind w:firstLine="709"/>
              <w:jc w:val="center"/>
              <w:rPr>
                <w:sz w:val="22"/>
              </w:rPr>
            </w:pPr>
          </w:p>
        </w:tc>
      </w:tr>
      <w:tr w:rsidR="00F356FB" w:rsidRPr="00E35961" w14:paraId="148A538F" w14:textId="77777777" w:rsidTr="00F356FB">
        <w:trPr>
          <w:cantSplit/>
        </w:trPr>
        <w:tc>
          <w:tcPr>
            <w:tcW w:w="4340" w:type="dxa"/>
            <w:tcBorders>
              <w:top w:val="single" w:sz="4" w:space="0" w:color="auto"/>
            </w:tcBorders>
          </w:tcPr>
          <w:p w14:paraId="62572DF6" w14:textId="77777777" w:rsidR="00F356FB" w:rsidRPr="00E35961" w:rsidRDefault="00F356FB" w:rsidP="00F356FB">
            <w:pPr>
              <w:spacing w:line="276" w:lineRule="auto"/>
              <w:ind w:firstLine="114"/>
              <w:jc w:val="center"/>
              <w:rPr>
                <w:sz w:val="22"/>
              </w:rPr>
            </w:pPr>
            <w:r w:rsidRPr="00E35961">
              <w:rPr>
                <w:sz w:val="22"/>
              </w:rPr>
              <w:t>(руководитель организации, КФХ, ИП)</w:t>
            </w:r>
          </w:p>
          <w:p w14:paraId="458B270F" w14:textId="77777777" w:rsidR="00F356FB" w:rsidRPr="00E35961" w:rsidRDefault="00F356FB" w:rsidP="00F356FB">
            <w:pPr>
              <w:spacing w:line="276" w:lineRule="auto"/>
              <w:ind w:firstLine="709"/>
              <w:rPr>
                <w:sz w:val="22"/>
              </w:rPr>
            </w:pPr>
          </w:p>
          <w:p w14:paraId="06664B7C" w14:textId="77777777" w:rsidR="00F356FB" w:rsidRPr="00E35961" w:rsidRDefault="00F356FB" w:rsidP="00F356FB">
            <w:pPr>
              <w:spacing w:line="276" w:lineRule="auto"/>
              <w:rPr>
                <w:sz w:val="22"/>
              </w:rPr>
            </w:pPr>
            <w:r w:rsidRPr="00E35961">
              <w:rPr>
                <w:sz w:val="22"/>
              </w:rPr>
              <w:t>Контактный телефон ___________________</w:t>
            </w:r>
          </w:p>
        </w:tc>
        <w:tc>
          <w:tcPr>
            <w:tcW w:w="170" w:type="dxa"/>
          </w:tcPr>
          <w:p w14:paraId="1D6A9024" w14:textId="77777777" w:rsidR="00F356FB" w:rsidRPr="00E35961" w:rsidRDefault="00F356FB" w:rsidP="00F356FB">
            <w:pPr>
              <w:spacing w:line="276" w:lineRule="auto"/>
              <w:ind w:firstLine="709"/>
              <w:rPr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1C28827B" w14:textId="77777777" w:rsidR="00F356FB" w:rsidRPr="00E35961" w:rsidRDefault="00F356FB" w:rsidP="00F356FB">
            <w:pPr>
              <w:spacing w:line="276" w:lineRule="auto"/>
              <w:jc w:val="center"/>
              <w:rPr>
                <w:sz w:val="22"/>
              </w:rPr>
            </w:pPr>
            <w:r w:rsidRPr="00E35961">
              <w:rPr>
                <w:sz w:val="22"/>
              </w:rPr>
              <w:t>(подпись)</w:t>
            </w:r>
          </w:p>
          <w:p w14:paraId="59227483" w14:textId="77777777" w:rsidR="00F356FB" w:rsidRPr="00E35961" w:rsidRDefault="00F356FB" w:rsidP="00F356FB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  <w:p w14:paraId="19DC988A" w14:textId="77777777" w:rsidR="00F356FB" w:rsidRPr="00E35961" w:rsidRDefault="00F356FB" w:rsidP="00F356FB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</w:tcPr>
          <w:p w14:paraId="3ED49C88" w14:textId="77777777" w:rsidR="00F356FB" w:rsidRPr="00E35961" w:rsidRDefault="00F356FB" w:rsidP="00F356FB">
            <w:pPr>
              <w:spacing w:line="276" w:lineRule="auto"/>
              <w:ind w:firstLine="709"/>
              <w:rPr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7D85E24C" w14:textId="77777777" w:rsidR="00F356FB" w:rsidRPr="00E35961" w:rsidRDefault="00F356FB" w:rsidP="00F356FB">
            <w:pPr>
              <w:pStyle w:val="af3"/>
              <w:spacing w:line="276" w:lineRule="auto"/>
              <w:ind w:firstLine="1047"/>
              <w:rPr>
                <w:rFonts w:ascii="Times New Roman" w:hAnsi="Times New Roman"/>
                <w:sz w:val="20"/>
              </w:rPr>
            </w:pPr>
            <w:r w:rsidRPr="00E35961">
              <w:rPr>
                <w:sz w:val="20"/>
              </w:rPr>
              <w:t>(</w:t>
            </w:r>
            <w:r w:rsidRPr="00E35961">
              <w:rPr>
                <w:rFonts w:ascii="Times New Roman" w:hAnsi="Times New Roman" w:cs="Times New Roman"/>
                <w:sz w:val="20"/>
              </w:rPr>
              <w:t>Ф.И.О)</w:t>
            </w:r>
          </w:p>
          <w:p w14:paraId="14477619" w14:textId="77777777" w:rsidR="00F356FB" w:rsidRPr="00E35961" w:rsidRDefault="00F356FB" w:rsidP="00F356FB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</w:tc>
      </w:tr>
    </w:tbl>
    <w:p w14:paraId="19B44A73" w14:textId="77777777" w:rsidR="00F356FB" w:rsidRPr="00E35961" w:rsidRDefault="00F356FB" w:rsidP="00F356FB">
      <w:pPr>
        <w:pStyle w:val="ConsPlusNormal"/>
        <w:ind w:firstLine="709"/>
        <w:jc w:val="both"/>
      </w:pPr>
    </w:p>
    <w:p w14:paraId="3498EBC7" w14:textId="77777777" w:rsidR="00F356FB" w:rsidRPr="00E35961" w:rsidRDefault="00F356FB" w:rsidP="00F356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35961">
        <w:rPr>
          <w:rFonts w:ascii="Times New Roman" w:hAnsi="Times New Roman" w:cs="Times New Roman"/>
        </w:rPr>
        <w:t>М</w:t>
      </w:r>
      <w:r w:rsidRPr="00E35961">
        <w:rPr>
          <w:rFonts w:ascii="Times New Roman" w:hAnsi="Times New Roman" w:cs="Times New Roman"/>
          <w:sz w:val="24"/>
        </w:rPr>
        <w:t>.П. «____»_________________20___г.</w:t>
      </w:r>
    </w:p>
    <w:p w14:paraId="699A0E80" w14:textId="77777777" w:rsidR="00F356FB" w:rsidRPr="00E35961" w:rsidRDefault="00F356FB" w:rsidP="00F356FB">
      <w:pPr>
        <w:widowControl/>
        <w:adjustRightInd/>
        <w:spacing w:line="240" w:lineRule="auto"/>
        <w:ind w:firstLine="709"/>
        <w:jc w:val="left"/>
        <w:textAlignment w:val="auto"/>
        <w:rPr>
          <w:rFonts w:ascii="Calibri" w:hAnsi="Calibri" w:cs="Calibri"/>
          <w:sz w:val="24"/>
        </w:rPr>
      </w:pPr>
      <w:r w:rsidRPr="00E35961">
        <w:rPr>
          <w:sz w:val="32"/>
        </w:rPr>
        <w:br w:type="page"/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4253"/>
        <w:gridCol w:w="5812"/>
      </w:tblGrid>
      <w:tr w:rsidR="00F356FB" w:rsidRPr="00E35961" w14:paraId="2117EF10" w14:textId="77777777" w:rsidTr="00F356FB">
        <w:tc>
          <w:tcPr>
            <w:tcW w:w="4253" w:type="dxa"/>
          </w:tcPr>
          <w:p w14:paraId="562B4334" w14:textId="77777777" w:rsidR="00F356FB" w:rsidRPr="00E35961" w:rsidRDefault="00F356FB" w:rsidP="00F356FB">
            <w:pPr>
              <w:tabs>
                <w:tab w:val="left" w:pos="5499"/>
              </w:tabs>
              <w:spacing w:line="24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4BE01A6" w14:textId="77777777" w:rsidR="00F356FB" w:rsidRPr="00E35961" w:rsidRDefault="00F356FB" w:rsidP="00F356FB">
            <w:pPr>
              <w:spacing w:line="240" w:lineRule="auto"/>
              <w:ind w:left="884"/>
              <w:jc w:val="left"/>
              <w:rPr>
                <w:sz w:val="24"/>
              </w:rPr>
            </w:pPr>
            <w:r w:rsidRPr="00E35961">
              <w:rPr>
                <w:sz w:val="24"/>
              </w:rPr>
              <w:t>Приложение № 3</w:t>
            </w:r>
          </w:p>
          <w:p w14:paraId="18521C64" w14:textId="77777777" w:rsidR="00F356FB" w:rsidRPr="00E35961" w:rsidRDefault="00F356FB" w:rsidP="00F356FB">
            <w:pPr>
              <w:tabs>
                <w:tab w:val="left" w:pos="284"/>
              </w:tabs>
              <w:spacing w:line="240" w:lineRule="auto"/>
              <w:ind w:left="884" w:right="176"/>
              <w:rPr>
                <w:sz w:val="24"/>
                <w:szCs w:val="24"/>
              </w:rPr>
            </w:pPr>
            <w:r w:rsidRPr="00E35961">
              <w:rPr>
                <w:sz w:val="24"/>
              </w:rPr>
              <w:t xml:space="preserve">к </w:t>
            </w:r>
            <w:r w:rsidRPr="00E35961">
              <w:rPr>
                <w:sz w:val="24"/>
                <w:szCs w:val="24"/>
              </w:rPr>
              <w:t xml:space="preserve">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      </w:r>
          </w:p>
        </w:tc>
      </w:tr>
    </w:tbl>
    <w:p w14:paraId="2E3AFE46" w14:textId="77777777" w:rsidR="00F356FB" w:rsidRPr="00E35961" w:rsidRDefault="00F356FB" w:rsidP="00F356FB">
      <w:pPr>
        <w:jc w:val="center"/>
        <w:rPr>
          <w:szCs w:val="28"/>
        </w:rPr>
      </w:pPr>
    </w:p>
    <w:p w14:paraId="28398585" w14:textId="77777777" w:rsidR="00F356FB" w:rsidRPr="00E35961" w:rsidRDefault="00F356FB" w:rsidP="00F356FB">
      <w:pPr>
        <w:jc w:val="center"/>
        <w:rPr>
          <w:szCs w:val="28"/>
        </w:rPr>
      </w:pPr>
    </w:p>
    <w:p w14:paraId="41C3FABC" w14:textId="77777777" w:rsidR="00F356FB" w:rsidRPr="00E35961" w:rsidRDefault="00F356FB" w:rsidP="00F356FB">
      <w:pPr>
        <w:jc w:val="center"/>
        <w:rPr>
          <w:sz w:val="24"/>
          <w:szCs w:val="24"/>
        </w:rPr>
      </w:pPr>
      <w:r w:rsidRPr="00E35961">
        <w:rPr>
          <w:szCs w:val="28"/>
        </w:rPr>
        <w:t>Справка – расчет</w:t>
      </w:r>
    </w:p>
    <w:p w14:paraId="1676D9B6" w14:textId="77777777" w:rsidR="00F356FB" w:rsidRPr="00E35961" w:rsidRDefault="00F356FB" w:rsidP="00F356FB">
      <w:pPr>
        <w:jc w:val="center"/>
        <w:rPr>
          <w:bCs/>
          <w:szCs w:val="28"/>
        </w:rPr>
      </w:pPr>
      <w:r w:rsidRPr="00E35961">
        <w:rPr>
          <w:szCs w:val="28"/>
        </w:rPr>
        <w:t>на предоставление в 20__ году субсидии на</w:t>
      </w:r>
      <w:r w:rsidRPr="00E35961">
        <w:t xml:space="preserve"> </w:t>
      </w:r>
      <w:r w:rsidRPr="00E35961">
        <w:rPr>
          <w:bCs/>
          <w:szCs w:val="28"/>
        </w:rPr>
        <w:t xml:space="preserve">возмещение сельскохозяйственным товаропроизводителям Камчатского края части затрат на </w:t>
      </w:r>
      <w:r w:rsidRPr="00E35961">
        <w:rPr>
          <w:szCs w:val="28"/>
        </w:rPr>
        <w:t>приобретение</w:t>
      </w:r>
      <w:r w:rsidRPr="00E35961">
        <w:rPr>
          <w:bCs/>
          <w:szCs w:val="28"/>
        </w:rPr>
        <w:t xml:space="preserve"> оборудования </w:t>
      </w:r>
      <w:r w:rsidRPr="00E35961">
        <w:rPr>
          <w:szCs w:val="28"/>
        </w:rPr>
        <w:t>и специализированной техники</w:t>
      </w:r>
    </w:p>
    <w:p w14:paraId="688AE5AB" w14:textId="77777777" w:rsidR="00F356FB" w:rsidRPr="00E35961" w:rsidRDefault="00F356FB" w:rsidP="00F356FB">
      <w:pPr>
        <w:jc w:val="center"/>
        <w:rPr>
          <w:b/>
        </w:rPr>
      </w:pPr>
      <w:r w:rsidRPr="00E35961">
        <w:rPr>
          <w:szCs w:val="28"/>
        </w:rPr>
        <w:t>за __________________20__ года</w:t>
      </w:r>
    </w:p>
    <w:p w14:paraId="3399C70F" w14:textId="77777777" w:rsidR="00F356FB" w:rsidRPr="00E35961" w:rsidRDefault="00F356FB" w:rsidP="00F356FB">
      <w:pPr>
        <w:rPr>
          <w:sz w:val="22"/>
          <w:szCs w:val="22"/>
        </w:rPr>
      </w:pPr>
      <w:r w:rsidRPr="00E3596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Pr="00E35961">
        <w:rPr>
          <w:sz w:val="22"/>
          <w:szCs w:val="22"/>
        </w:rPr>
        <w:t xml:space="preserve">   (период понесенных затрат</w:t>
      </w:r>
      <w:r>
        <w:rPr>
          <w:sz w:val="22"/>
          <w:szCs w:val="22"/>
        </w:rPr>
        <w:t>, для субсидии по договорам лизинга</w:t>
      </w:r>
      <w:r w:rsidRPr="00E35961">
        <w:rPr>
          <w:sz w:val="22"/>
          <w:szCs w:val="22"/>
        </w:rPr>
        <w:t xml:space="preserve">) </w:t>
      </w:r>
    </w:p>
    <w:p w14:paraId="2D76608B" w14:textId="77777777" w:rsidR="00F356FB" w:rsidRPr="00E35961" w:rsidRDefault="00F356FB" w:rsidP="00F356FB">
      <w:pPr>
        <w:rPr>
          <w:szCs w:val="28"/>
        </w:rPr>
      </w:pPr>
      <w:r w:rsidRPr="00E35961">
        <w:rPr>
          <w:szCs w:val="28"/>
        </w:rPr>
        <w:t xml:space="preserve"> по __________________________________________________________________</w:t>
      </w:r>
    </w:p>
    <w:p w14:paraId="31628306" w14:textId="77777777" w:rsidR="00F356FB" w:rsidRPr="00E35961" w:rsidRDefault="00F356FB" w:rsidP="00F356FB">
      <w:pPr>
        <w:jc w:val="center"/>
        <w:rPr>
          <w:sz w:val="22"/>
          <w:szCs w:val="22"/>
        </w:rPr>
      </w:pPr>
      <w:r w:rsidRPr="00E35961">
        <w:rPr>
          <w:sz w:val="22"/>
          <w:szCs w:val="22"/>
        </w:rPr>
        <w:t>(организация-получатель субсидии)</w:t>
      </w:r>
    </w:p>
    <w:p w14:paraId="2B493E72" w14:textId="77777777" w:rsidR="00F356FB" w:rsidRPr="00E35961" w:rsidRDefault="00F356FB" w:rsidP="00F356FB">
      <w:pPr>
        <w:jc w:val="center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410"/>
        <w:gridCol w:w="1276"/>
        <w:gridCol w:w="1843"/>
      </w:tblGrid>
      <w:tr w:rsidR="00F356FB" w:rsidRPr="00E35961" w14:paraId="2D5028D4" w14:textId="77777777" w:rsidTr="00F356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6E8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Наименование техники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E4AA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Стоимость приобретенной техники и оборудования,</w:t>
            </w:r>
          </w:p>
          <w:p w14:paraId="35F01431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6BC0" w14:textId="77777777" w:rsidR="00F356FB" w:rsidRPr="00E35961" w:rsidRDefault="00F356FB" w:rsidP="00F356FB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затраты (с учетом транспортных расходов), представленные к возмещению, </w:t>
            </w: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7751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Ставка субсидии,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6512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причитающихся целевых средств, </w:t>
            </w: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  <w:p w14:paraId="2C394D1D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(гр.3 х гр.4)</w:t>
            </w:r>
          </w:p>
        </w:tc>
      </w:tr>
      <w:tr w:rsidR="00F356FB" w:rsidRPr="00E35961" w14:paraId="6F500F92" w14:textId="77777777" w:rsidTr="00F356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7F1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AF8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DA8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D66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3F3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56FB" w:rsidRPr="00E35961" w14:paraId="304EFFFD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C43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9A7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A7C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AF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B55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FB" w:rsidRPr="00E35961" w14:paraId="2047FA6D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B05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E0E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D64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8E9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57C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FB" w:rsidRPr="00E35961" w14:paraId="7D2E482E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9CE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BC6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DA6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786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F0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FB" w:rsidRPr="00E35961" w14:paraId="7B8D5FE7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A79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746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0E3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0BE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F6B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FB" w:rsidRPr="00E35961" w14:paraId="7D2C21B7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E6B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AA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D19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BAA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2D0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FB" w:rsidRPr="00E35961" w14:paraId="6B4C8A52" w14:textId="77777777" w:rsidTr="00F356F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8F0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96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19D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73D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BE2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615" w14:textId="77777777" w:rsidR="00F356FB" w:rsidRPr="00E35961" w:rsidRDefault="00F356FB" w:rsidP="00F356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34BB2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Cs w:val="16"/>
        </w:rPr>
      </w:pPr>
    </w:p>
    <w:p w14:paraId="665BD8AF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949680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Руководитель организации – получателя субсидий</w:t>
      </w:r>
    </w:p>
    <w:p w14:paraId="1B5EA00B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________________________________Ф.И.О.</w:t>
      </w:r>
    </w:p>
    <w:p w14:paraId="182E7D12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 xml:space="preserve">                           (подпись) </w:t>
      </w:r>
    </w:p>
    <w:p w14:paraId="4A80E26C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7B1CA1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14:paraId="07062CB3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________________________________Ф.И.О.</w:t>
      </w:r>
    </w:p>
    <w:p w14:paraId="12ED8B33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 xml:space="preserve">                           (подпись) </w:t>
      </w:r>
    </w:p>
    <w:p w14:paraId="3E01D189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D03C79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МП «______» ____________________20___ г.</w:t>
      </w:r>
    </w:p>
    <w:p w14:paraId="5DACE7A4" w14:textId="77777777" w:rsidR="00F356FB" w:rsidRPr="00E35961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3F57D1" w14:textId="77777777" w:rsidR="00F356FB" w:rsidRDefault="00F356FB" w:rsidP="00F356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Исполнитель _________________________ телефон __________________________</w:t>
      </w:r>
    </w:p>
    <w:p w14:paraId="1218D395" w14:textId="44C2373E" w:rsidR="00F356FB" w:rsidRPr="009F3B93" w:rsidRDefault="00F356FB" w:rsidP="005E721E">
      <w:pPr>
        <w:tabs>
          <w:tab w:val="left" w:pos="284"/>
        </w:tabs>
        <w:spacing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9F3B93">
        <w:rPr>
          <w:sz w:val="24"/>
          <w:szCs w:val="24"/>
        </w:rPr>
        <w:lastRenderedPageBreak/>
        <w:t xml:space="preserve">Приложение № </w:t>
      </w:r>
      <w:r w:rsidR="005E721E">
        <w:rPr>
          <w:sz w:val="24"/>
          <w:szCs w:val="24"/>
        </w:rPr>
        <w:t>4</w:t>
      </w:r>
    </w:p>
    <w:p w14:paraId="4377D01A" w14:textId="3C9B140F" w:rsidR="00F356FB" w:rsidRDefault="005E721E" w:rsidP="005E721E">
      <w:pPr>
        <w:shd w:val="clear" w:color="auto" w:fill="FFFFFF"/>
        <w:spacing w:line="240" w:lineRule="auto"/>
        <w:ind w:left="4536"/>
        <w:rPr>
          <w:sz w:val="24"/>
          <w:szCs w:val="24"/>
        </w:rPr>
      </w:pPr>
      <w:r w:rsidRPr="00E35961">
        <w:rPr>
          <w:sz w:val="24"/>
        </w:rPr>
        <w:t xml:space="preserve">к </w:t>
      </w:r>
      <w:r w:rsidRPr="00E35961">
        <w:rPr>
          <w:sz w:val="24"/>
          <w:szCs w:val="24"/>
        </w:rPr>
        <w:t>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797B41B8" w14:textId="77777777" w:rsidR="005E721E" w:rsidRPr="009F3B93" w:rsidRDefault="005E721E" w:rsidP="005E721E">
      <w:pPr>
        <w:shd w:val="clear" w:color="auto" w:fill="FFFFFF"/>
        <w:spacing w:line="240" w:lineRule="auto"/>
        <w:ind w:left="4536"/>
        <w:rPr>
          <w:sz w:val="10"/>
          <w:szCs w:val="24"/>
        </w:rPr>
      </w:pPr>
    </w:p>
    <w:p w14:paraId="66774CCF" w14:textId="29EDE626" w:rsidR="00F356FB" w:rsidRPr="009F3B93" w:rsidRDefault="00F356FB" w:rsidP="005E721E">
      <w:pPr>
        <w:autoSpaceDE w:val="0"/>
        <w:autoSpaceDN w:val="0"/>
        <w:spacing w:line="240" w:lineRule="auto"/>
        <w:ind w:left="4536"/>
        <w:rPr>
          <w:rFonts w:cs="Arial"/>
          <w:sz w:val="24"/>
          <w:szCs w:val="28"/>
        </w:rPr>
      </w:pPr>
      <w:r w:rsidRPr="009F3B93">
        <w:rPr>
          <w:rFonts w:cs="Arial"/>
          <w:sz w:val="24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09CA9976" w14:textId="77777777" w:rsidR="00F356FB" w:rsidRPr="009F3B93" w:rsidRDefault="00F356FB" w:rsidP="005E721E">
      <w:pPr>
        <w:spacing w:line="240" w:lineRule="auto"/>
        <w:ind w:left="4536"/>
        <w:rPr>
          <w:sz w:val="6"/>
          <w:szCs w:val="28"/>
        </w:rPr>
      </w:pPr>
    </w:p>
    <w:p w14:paraId="3C6E0BCD" w14:textId="64ABE7C6" w:rsidR="00F356FB" w:rsidRPr="009F3B93" w:rsidRDefault="005E721E" w:rsidP="005E721E">
      <w:pPr>
        <w:autoSpaceDE w:val="0"/>
        <w:autoSpaceDN w:val="0"/>
        <w:spacing w:line="240" w:lineRule="auto"/>
        <w:ind w:left="4536"/>
        <w:jc w:val="right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____________</w:t>
      </w:r>
      <w:r w:rsidR="00F356FB" w:rsidRPr="009F3B93">
        <w:rPr>
          <w:rFonts w:cs="Arial"/>
          <w:sz w:val="24"/>
          <w:szCs w:val="28"/>
        </w:rPr>
        <w:t>____________</w:t>
      </w:r>
      <w:r w:rsidR="000B6783">
        <w:rPr>
          <w:rFonts w:cs="Arial"/>
          <w:sz w:val="24"/>
          <w:szCs w:val="28"/>
        </w:rPr>
        <w:t>____________________</w:t>
      </w:r>
    </w:p>
    <w:p w14:paraId="64C77955" w14:textId="77777777" w:rsidR="00F356FB" w:rsidRPr="009F3B93" w:rsidRDefault="00F356FB" w:rsidP="00F356FB">
      <w:pPr>
        <w:spacing w:line="240" w:lineRule="auto"/>
        <w:ind w:left="6840"/>
        <w:rPr>
          <w:sz w:val="2"/>
          <w:szCs w:val="28"/>
        </w:rPr>
      </w:pPr>
    </w:p>
    <w:p w14:paraId="5386A51E" w14:textId="77777777" w:rsidR="00F356FB" w:rsidRPr="001324B2" w:rsidRDefault="00F356FB" w:rsidP="00F356FB">
      <w:pPr>
        <w:tabs>
          <w:tab w:val="left" w:pos="0"/>
        </w:tabs>
        <w:spacing w:line="240" w:lineRule="auto"/>
        <w:ind w:firstLine="5760"/>
        <w:jc w:val="right"/>
        <w:rPr>
          <w:sz w:val="18"/>
          <w:szCs w:val="28"/>
        </w:rPr>
      </w:pPr>
    </w:p>
    <w:p w14:paraId="6F7957AC" w14:textId="77777777" w:rsidR="00F356FB" w:rsidRPr="009F3B93" w:rsidRDefault="00F356FB" w:rsidP="00F356FB">
      <w:pPr>
        <w:spacing w:line="240" w:lineRule="auto"/>
        <w:jc w:val="center"/>
        <w:rPr>
          <w:b/>
          <w:sz w:val="24"/>
          <w:szCs w:val="28"/>
        </w:rPr>
      </w:pPr>
      <w:r w:rsidRPr="009F3B93">
        <w:rPr>
          <w:b/>
          <w:sz w:val="24"/>
          <w:szCs w:val="28"/>
        </w:rPr>
        <w:t>Заявление о предоставлении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1D255148" w14:textId="5987420D" w:rsidR="00F356FB" w:rsidRPr="005E721E" w:rsidRDefault="00F356FB" w:rsidP="00F356FB">
      <w:pPr>
        <w:pStyle w:val="af7"/>
        <w:numPr>
          <w:ilvl w:val="0"/>
          <w:numId w:val="4"/>
        </w:numPr>
        <w:suppressAutoHyphens/>
        <w:spacing w:before="120" w:after="0" w:line="240" w:lineRule="auto"/>
        <w:ind w:left="0" w:firstLine="426"/>
        <w:jc w:val="both"/>
        <w:rPr>
          <w:rFonts w:ascii="Times New Roman" w:hAnsi="Times New Roman"/>
          <w:sz w:val="20"/>
          <w:szCs w:val="24"/>
        </w:rPr>
      </w:pPr>
      <w:r w:rsidRPr="005E721E">
        <w:rPr>
          <w:rFonts w:ascii="Times New Roman" w:hAnsi="Times New Roman"/>
          <w:sz w:val="20"/>
          <w:szCs w:val="24"/>
        </w:rPr>
        <w:t>________________________________________________________________________</w:t>
      </w:r>
      <w:r w:rsidR="005E721E">
        <w:rPr>
          <w:rFonts w:ascii="Times New Roman" w:hAnsi="Times New Roman"/>
          <w:sz w:val="20"/>
          <w:szCs w:val="24"/>
        </w:rPr>
        <w:t>___________________</w:t>
      </w:r>
      <w:r w:rsidRPr="005E721E">
        <w:rPr>
          <w:rFonts w:ascii="Times New Roman" w:hAnsi="Times New Roman"/>
          <w:sz w:val="20"/>
          <w:szCs w:val="24"/>
        </w:rPr>
        <w:t xml:space="preserve"> </w:t>
      </w:r>
    </w:p>
    <w:p w14:paraId="3BABEAEF" w14:textId="77777777" w:rsidR="00F356FB" w:rsidRPr="009F3B93" w:rsidRDefault="00F356FB" w:rsidP="00F356FB">
      <w:pPr>
        <w:pStyle w:val="af7"/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9F3B93">
        <w:rPr>
          <w:rFonts w:ascii="Times New Roman" w:hAnsi="Times New Roman"/>
          <w:sz w:val="20"/>
          <w:szCs w:val="24"/>
        </w:rPr>
        <w:t xml:space="preserve">            </w:t>
      </w:r>
      <w:r w:rsidRPr="009F3B93">
        <w:rPr>
          <w:rFonts w:ascii="Times New Roman" w:hAnsi="Times New Roman"/>
          <w:i/>
          <w:sz w:val="20"/>
          <w:szCs w:val="24"/>
        </w:rPr>
        <w:t>(наименование сельскохозяйственного товаропроизводителя Камчатского края)</w:t>
      </w:r>
    </w:p>
    <w:p w14:paraId="4D609A01" w14:textId="77777777" w:rsidR="00F356FB" w:rsidRPr="009F3B93" w:rsidRDefault="00F356FB" w:rsidP="00F356FB">
      <w:pPr>
        <w:pStyle w:val="af7"/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0E0107A3" w14:textId="77777777" w:rsidR="00F356FB" w:rsidRPr="00892735" w:rsidRDefault="00F356FB" w:rsidP="00F356FB">
      <w:pPr>
        <w:spacing w:line="240" w:lineRule="auto"/>
        <w:rPr>
          <w:sz w:val="24"/>
          <w:szCs w:val="24"/>
        </w:rPr>
      </w:pPr>
      <w:r w:rsidRPr="00892735">
        <w:rPr>
          <w:sz w:val="24"/>
          <w:szCs w:val="24"/>
        </w:rPr>
        <w:t xml:space="preserve">просит предоставить в 20__ году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техники, приобретенных по кредитному договору _______________________. </w:t>
      </w:r>
    </w:p>
    <w:p w14:paraId="588EA193" w14:textId="6E9A78F6" w:rsidR="00F356FB" w:rsidRPr="009F3B93" w:rsidRDefault="00F356FB" w:rsidP="00F356FB">
      <w:pPr>
        <w:spacing w:line="240" w:lineRule="auto"/>
      </w:pPr>
      <w:r w:rsidRPr="009F3B93">
        <w:rPr>
          <w:i/>
          <w:sz w:val="20"/>
        </w:rPr>
        <w:t xml:space="preserve">   </w:t>
      </w:r>
      <w:r w:rsidR="00892735">
        <w:rPr>
          <w:i/>
          <w:sz w:val="20"/>
        </w:rPr>
        <w:t xml:space="preserve">         </w:t>
      </w:r>
      <w:r w:rsidRPr="009F3B93">
        <w:rPr>
          <w:i/>
          <w:sz w:val="20"/>
        </w:rPr>
        <w:t xml:space="preserve">  </w:t>
      </w:r>
      <w:r>
        <w:rPr>
          <w:i/>
          <w:sz w:val="20"/>
        </w:rPr>
        <w:t xml:space="preserve">  </w:t>
      </w:r>
      <w:r w:rsidRPr="009F3B93">
        <w:rPr>
          <w:i/>
          <w:sz w:val="20"/>
        </w:rPr>
        <w:t>(номер, дата)</w:t>
      </w: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559"/>
        <w:gridCol w:w="1276"/>
        <w:gridCol w:w="1417"/>
      </w:tblGrid>
      <w:tr w:rsidR="00F356FB" w:rsidRPr="009F3B93" w14:paraId="3D54EE3B" w14:textId="77777777" w:rsidTr="001324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86E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Наименование приобретенной техники/обору-дования</w:t>
            </w:r>
            <w:r w:rsidRPr="005E721E">
              <w:rPr>
                <w:sz w:val="22"/>
                <w:szCs w:val="24"/>
              </w:rPr>
              <w:br/>
              <w:t>(с указанием кол-ва 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09C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Стоимость приобретенной техники/оборудования по договору купли-продажи,</w:t>
            </w:r>
          </w:p>
          <w:p w14:paraId="18BD92D6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E21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ind w:left="-108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Фактические затраты (с учетом транспортных расходов), представленные к возмещению,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F47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Размер ранее предоставленных выплат на дату подачи настоящего заявления,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816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Ставка субсидии%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600B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Объем причитающихся целевых средств, тыс. руб.</w:t>
            </w:r>
          </w:p>
          <w:p w14:paraId="57FA6DD8" w14:textId="77777777" w:rsidR="00F356FB" w:rsidRPr="005E721E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4"/>
              </w:rPr>
            </w:pPr>
            <w:r w:rsidRPr="005E721E">
              <w:rPr>
                <w:sz w:val="22"/>
                <w:szCs w:val="24"/>
              </w:rPr>
              <w:t>(гр.3 х гр.5- гр.4)</w:t>
            </w:r>
          </w:p>
        </w:tc>
      </w:tr>
      <w:tr w:rsidR="00F356FB" w:rsidRPr="009F3B93" w14:paraId="6DCD215A" w14:textId="77777777" w:rsidTr="001324B2">
        <w:trPr>
          <w:trHeight w:val="1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373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0B3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87C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580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B11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486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6</w:t>
            </w:r>
          </w:p>
        </w:tc>
      </w:tr>
      <w:tr w:rsidR="00F356FB" w:rsidRPr="009F3B93" w14:paraId="48BD3354" w14:textId="77777777" w:rsidTr="001324B2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061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EA7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86C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335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F7F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18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356FB" w:rsidRPr="009F3B93" w14:paraId="3B354871" w14:textId="77777777" w:rsidTr="001324B2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AD7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E1C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DE5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D18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8ED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BEC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356FB" w:rsidRPr="009F3B93" w14:paraId="0B933C24" w14:textId="77777777" w:rsidTr="001324B2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9E2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99E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3D0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A61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C095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9B3" w14:textId="77777777" w:rsidR="00F356FB" w:rsidRPr="009F3B93" w:rsidRDefault="00F356FB" w:rsidP="00F356F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A76E8D4" w14:textId="77777777" w:rsidR="00F356FB" w:rsidRPr="009F3B93" w:rsidRDefault="00F356FB" w:rsidP="00F356FB">
      <w:pPr>
        <w:autoSpaceDE w:val="0"/>
        <w:autoSpaceDN w:val="0"/>
        <w:spacing w:line="240" w:lineRule="auto"/>
        <w:rPr>
          <w:sz w:val="2"/>
          <w:szCs w:val="24"/>
        </w:rPr>
      </w:pPr>
    </w:p>
    <w:p w14:paraId="2ECEC5E3" w14:textId="4AD35D1E" w:rsidR="00F356FB" w:rsidRPr="00892735" w:rsidRDefault="00F356FB" w:rsidP="00F356FB">
      <w:pPr>
        <w:autoSpaceDE w:val="0"/>
        <w:autoSpaceDN w:val="0"/>
        <w:spacing w:line="240" w:lineRule="auto"/>
        <w:ind w:firstLine="720"/>
        <w:rPr>
          <w:sz w:val="24"/>
          <w:szCs w:val="24"/>
        </w:rPr>
      </w:pPr>
      <w:r w:rsidRPr="00892735">
        <w:rPr>
          <w:sz w:val="24"/>
          <w:szCs w:val="24"/>
        </w:rPr>
        <w:t>2. Обязуюсь принять направить полученные средства в объеме ________________ руб</w:t>
      </w:r>
      <w:r w:rsidR="00892735" w:rsidRPr="00892735">
        <w:rPr>
          <w:sz w:val="24"/>
          <w:szCs w:val="24"/>
        </w:rPr>
        <w:t>.</w:t>
      </w:r>
      <w:r w:rsidRPr="00892735">
        <w:rPr>
          <w:sz w:val="24"/>
          <w:szCs w:val="24"/>
        </w:rPr>
        <w:t xml:space="preserve"> в счет оплаты основного долга по кредитному договору_______________________________ в течение 30 дней с даты зачисления средств на расчетный счет (по кредитным договорам, сроки действия которых заканчивается с 01.01.2017 и позднее).</w:t>
      </w:r>
    </w:p>
    <w:p w14:paraId="4D8A6A22" w14:textId="77777777" w:rsidR="00F356FB" w:rsidRPr="00892735" w:rsidRDefault="00F356FB" w:rsidP="00F356FB">
      <w:pPr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892735">
        <w:rPr>
          <w:sz w:val="24"/>
          <w:szCs w:val="24"/>
        </w:rPr>
        <w:t>3. Обязуюсь предоставить в Министерство сельского хозяйства, пищевой и перерабатывающей промышленности Камчатского края документы (платежные поручения, акт взаиморасчетов с кредитным учреждением), подтверждающие оплату основного долга по кредитному договору, в срок не превышающий 60 дней с даты зачисления средств на расчетный счет, (по кредитным договорам, сроки действия которых заканчивается с 01.01.2017 и позднее).</w:t>
      </w:r>
    </w:p>
    <w:p w14:paraId="52167DEE" w14:textId="77777777" w:rsidR="00F356FB" w:rsidRPr="00892735" w:rsidRDefault="00F356FB" w:rsidP="00F356FB">
      <w:pPr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892735">
        <w:rPr>
          <w:sz w:val="24"/>
          <w:szCs w:val="24"/>
        </w:rPr>
        <w:t>С порядком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техники, утвержденного приказом Министерства сельского хозяйства, пищевой и перерабатывающей промышленности Камчатского края от 27.01.2014 № 29/20, ознакомлен и согласен. Достоверность представленных сведений подтверждаю и гарантирую.</w:t>
      </w:r>
    </w:p>
    <w:p w14:paraId="43E9FCA9" w14:textId="77777777" w:rsidR="00F356FB" w:rsidRPr="001324B2" w:rsidRDefault="00F356FB" w:rsidP="00F356FB">
      <w:pPr>
        <w:autoSpaceDE w:val="0"/>
        <w:autoSpaceDN w:val="0"/>
        <w:spacing w:line="240" w:lineRule="auto"/>
        <w:rPr>
          <w:sz w:val="2"/>
          <w:szCs w:val="24"/>
        </w:rPr>
      </w:pPr>
    </w:p>
    <w:p w14:paraId="028EBA23" w14:textId="18865D58" w:rsidR="00F356FB" w:rsidRPr="009F3B93" w:rsidRDefault="00F356FB" w:rsidP="00F356FB">
      <w:pPr>
        <w:autoSpaceDE w:val="0"/>
        <w:autoSpaceDN w:val="0"/>
        <w:spacing w:line="240" w:lineRule="auto"/>
        <w:rPr>
          <w:sz w:val="24"/>
          <w:szCs w:val="24"/>
        </w:rPr>
      </w:pPr>
      <w:r w:rsidRPr="009F3B93">
        <w:rPr>
          <w:sz w:val="24"/>
          <w:szCs w:val="24"/>
        </w:rPr>
        <w:t>_______________________</w:t>
      </w:r>
      <w:r w:rsidR="001324B2">
        <w:rPr>
          <w:sz w:val="24"/>
          <w:szCs w:val="24"/>
        </w:rPr>
        <w:t xml:space="preserve">       </w:t>
      </w:r>
      <w:r w:rsidRPr="009F3B93">
        <w:rPr>
          <w:sz w:val="24"/>
          <w:szCs w:val="24"/>
        </w:rPr>
        <w:t>______</w:t>
      </w:r>
      <w:r w:rsidR="001324B2">
        <w:rPr>
          <w:sz w:val="24"/>
          <w:szCs w:val="24"/>
        </w:rPr>
        <w:t>_____</w:t>
      </w:r>
      <w:r w:rsidRPr="009F3B93">
        <w:rPr>
          <w:sz w:val="24"/>
          <w:szCs w:val="24"/>
        </w:rPr>
        <w:t>____________________________________________</w:t>
      </w:r>
    </w:p>
    <w:p w14:paraId="388782EB" w14:textId="77777777" w:rsidR="00F356FB" w:rsidRPr="009F3B93" w:rsidRDefault="00F356FB" w:rsidP="00F356FB">
      <w:pPr>
        <w:autoSpaceDE w:val="0"/>
        <w:autoSpaceDN w:val="0"/>
        <w:spacing w:line="240" w:lineRule="auto"/>
        <w:rPr>
          <w:sz w:val="20"/>
          <w:szCs w:val="24"/>
        </w:rPr>
      </w:pPr>
      <w:r w:rsidRPr="009F3B93">
        <w:rPr>
          <w:sz w:val="20"/>
          <w:szCs w:val="24"/>
        </w:rPr>
        <w:t xml:space="preserve">                  (подпись)                                            (Ф.И.О. руководителя организации – получателя субсидий)</w:t>
      </w:r>
    </w:p>
    <w:p w14:paraId="41B63FAC" w14:textId="1AA60407" w:rsidR="00F356FB" w:rsidRPr="001324B2" w:rsidRDefault="001324B2" w:rsidP="00F356FB">
      <w:pPr>
        <w:autoSpaceDE w:val="0"/>
        <w:autoSpaceDN w:val="0"/>
        <w:spacing w:line="240" w:lineRule="auto"/>
        <w:rPr>
          <w:sz w:val="2"/>
          <w:szCs w:val="24"/>
        </w:rPr>
      </w:pPr>
      <w:r>
        <w:rPr>
          <w:sz w:val="2"/>
          <w:szCs w:val="24"/>
        </w:rPr>
        <w:t>_</w:t>
      </w:r>
    </w:p>
    <w:p w14:paraId="07B59336" w14:textId="63021BBD" w:rsidR="00F356FB" w:rsidRPr="009F3B93" w:rsidRDefault="00F356FB" w:rsidP="00F356FB">
      <w:pPr>
        <w:autoSpaceDE w:val="0"/>
        <w:autoSpaceDN w:val="0"/>
        <w:spacing w:line="240" w:lineRule="auto"/>
        <w:rPr>
          <w:sz w:val="24"/>
          <w:szCs w:val="24"/>
        </w:rPr>
      </w:pPr>
      <w:r w:rsidRPr="009F3B93">
        <w:rPr>
          <w:sz w:val="24"/>
          <w:szCs w:val="24"/>
        </w:rPr>
        <w:t>_______________________</w:t>
      </w:r>
      <w:r w:rsidR="001324B2">
        <w:rPr>
          <w:sz w:val="24"/>
          <w:szCs w:val="24"/>
        </w:rPr>
        <w:t xml:space="preserve">       _____</w:t>
      </w:r>
      <w:r w:rsidRPr="009F3B93">
        <w:rPr>
          <w:sz w:val="24"/>
          <w:szCs w:val="24"/>
        </w:rPr>
        <w:t>__________________________________________________</w:t>
      </w:r>
    </w:p>
    <w:p w14:paraId="5BDD3D68" w14:textId="77967EE9" w:rsidR="00F356FB" w:rsidRPr="009F3B93" w:rsidRDefault="00F356FB" w:rsidP="00F356FB">
      <w:pPr>
        <w:autoSpaceDE w:val="0"/>
        <w:autoSpaceDN w:val="0"/>
        <w:spacing w:line="240" w:lineRule="auto"/>
        <w:rPr>
          <w:sz w:val="20"/>
          <w:szCs w:val="24"/>
        </w:rPr>
      </w:pPr>
      <w:r w:rsidRPr="009F3B93">
        <w:rPr>
          <w:sz w:val="20"/>
          <w:szCs w:val="24"/>
        </w:rPr>
        <w:t xml:space="preserve">                  (подпись)                                 </w:t>
      </w:r>
      <w:r w:rsidR="001324B2">
        <w:rPr>
          <w:sz w:val="20"/>
          <w:szCs w:val="24"/>
        </w:rPr>
        <w:t xml:space="preserve">    </w:t>
      </w:r>
      <w:r w:rsidRPr="009F3B93">
        <w:rPr>
          <w:sz w:val="20"/>
          <w:szCs w:val="24"/>
        </w:rPr>
        <w:t xml:space="preserve">    (Ф.И.О. главного бухгалтера организации-получателя субсидий)</w:t>
      </w:r>
    </w:p>
    <w:p w14:paraId="5189A0DD" w14:textId="77777777" w:rsidR="00F356FB" w:rsidRPr="009F3B93" w:rsidRDefault="00F356FB" w:rsidP="00F356FB">
      <w:pPr>
        <w:autoSpaceDE w:val="0"/>
        <w:autoSpaceDN w:val="0"/>
        <w:spacing w:line="240" w:lineRule="auto"/>
        <w:rPr>
          <w:sz w:val="10"/>
          <w:szCs w:val="24"/>
        </w:rPr>
      </w:pPr>
    </w:p>
    <w:p w14:paraId="27ED0F36" w14:textId="77777777" w:rsidR="00F356FB" w:rsidRPr="001324B2" w:rsidRDefault="00F356FB" w:rsidP="00F356FB">
      <w:pPr>
        <w:autoSpaceDE w:val="0"/>
        <w:autoSpaceDN w:val="0"/>
        <w:spacing w:line="240" w:lineRule="auto"/>
        <w:rPr>
          <w:sz w:val="22"/>
          <w:szCs w:val="24"/>
        </w:rPr>
      </w:pPr>
      <w:r w:rsidRPr="001324B2">
        <w:rPr>
          <w:sz w:val="22"/>
          <w:szCs w:val="24"/>
        </w:rPr>
        <w:t>МП «______» ____________________20___ г.</w:t>
      </w:r>
    </w:p>
    <w:p w14:paraId="4C6D44B0" w14:textId="77777777" w:rsidR="00F356FB" w:rsidRPr="001324B2" w:rsidRDefault="00F356FB" w:rsidP="00F356FB">
      <w:pPr>
        <w:autoSpaceDE w:val="0"/>
        <w:autoSpaceDN w:val="0"/>
        <w:spacing w:line="240" w:lineRule="auto"/>
        <w:rPr>
          <w:sz w:val="12"/>
          <w:szCs w:val="24"/>
        </w:rPr>
      </w:pPr>
    </w:p>
    <w:p w14:paraId="16F0E503" w14:textId="77777777" w:rsidR="00F356FB" w:rsidRPr="001324B2" w:rsidRDefault="00F356FB" w:rsidP="00F356FB">
      <w:pPr>
        <w:autoSpaceDE w:val="0"/>
        <w:autoSpaceDN w:val="0"/>
        <w:spacing w:line="240" w:lineRule="auto"/>
        <w:rPr>
          <w:sz w:val="10"/>
          <w:szCs w:val="24"/>
        </w:rPr>
      </w:pPr>
      <w:r w:rsidRPr="001324B2">
        <w:rPr>
          <w:sz w:val="22"/>
          <w:szCs w:val="24"/>
        </w:rPr>
        <w:t>Исполнитель _________________________ телефон __________________________</w:t>
      </w:r>
    </w:p>
    <w:sectPr w:rsidR="00F356FB" w:rsidRPr="001324B2" w:rsidSect="000B6783">
      <w:pgSz w:w="11907" w:h="16840" w:code="9"/>
      <w:pgMar w:top="851" w:right="851" w:bottom="993" w:left="1134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A72F" w14:textId="77777777" w:rsidR="0084088F" w:rsidRDefault="0084088F">
      <w:r>
        <w:separator/>
      </w:r>
    </w:p>
  </w:endnote>
  <w:endnote w:type="continuationSeparator" w:id="0">
    <w:p w14:paraId="06C5978D" w14:textId="77777777" w:rsidR="0084088F" w:rsidRDefault="008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FF26" w14:textId="77777777" w:rsidR="0084088F" w:rsidRDefault="0084088F">
      <w:r>
        <w:separator/>
      </w:r>
    </w:p>
  </w:footnote>
  <w:footnote w:type="continuationSeparator" w:id="0">
    <w:p w14:paraId="2999AA8B" w14:textId="77777777" w:rsidR="0084088F" w:rsidRDefault="0084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C01D58"/>
    <w:rsid w:val="00C030B7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030B33F21A407F21290BA2C35519C1BB48795A8420E7AB0499F4BAB3605452FF4602A81ACCE4BF96C326232K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030B33F21A407F21290BA2C35519C1BB48795A8420E7AB0499F4BAB3605452FF4602A81ACCE4BF96C326232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5DFD-C438-4C6E-8C52-E4ECC84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2</cp:revision>
  <cp:lastPrinted>2016-06-30T23:41:00Z</cp:lastPrinted>
  <dcterms:created xsi:type="dcterms:W3CDTF">2017-04-26T05:03:00Z</dcterms:created>
  <dcterms:modified xsi:type="dcterms:W3CDTF">2017-04-26T05:03:00Z</dcterms:modified>
</cp:coreProperties>
</file>