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E13C01" w:rsidP="00E13C01">
      <w:pPr>
        <w:tabs>
          <w:tab w:val="left" w:pos="1815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608B0" w:rsidRDefault="00E13C01" w:rsidP="001608B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отмене ограничительных мероприятий (карантина) по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высокопатогенному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гриппу птиц на территории Алеутского муниципального округа Камчатского края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E13C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2 части 1 статьи 3.1 Закона Российской Федерации от 14.05.1993 № 4979-1 «О ветеринарии», пунктом 42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>
        <w:rPr>
          <w:rFonts w:ascii="Times New Roman" w:hAnsi="Times New Roman"/>
          <w:sz w:val="28"/>
        </w:rPr>
        <w:t>высокопатогенного</w:t>
      </w:r>
      <w:proofErr w:type="spellEnd"/>
      <w:r>
        <w:rPr>
          <w:rFonts w:ascii="Times New Roman" w:hAnsi="Times New Roman"/>
          <w:sz w:val="28"/>
        </w:rPr>
        <w:t xml:space="preserve"> гриппа птиц, утвержденных приказом Министерства сельского хозяйства Российской Федерации от 23.03.2021 № 158, на основании представления Министра сельского хозяйства, пищевой и перерабатывающей промышленности Камчатского края от 16.04.2024 № 29.29/1448</w:t>
      </w:r>
      <w:r w:rsidR="001608B0">
        <w:rPr>
          <w:rFonts w:ascii="Times New Roman" w:hAnsi="Times New Roman"/>
          <w:sz w:val="28"/>
        </w:rPr>
        <w:t xml:space="preserve"> 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13C01" w:rsidRDefault="00E13C01" w:rsidP="00E13C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Отменить ограничительные мероприятия (карантин) по </w:t>
      </w:r>
      <w:proofErr w:type="spellStart"/>
      <w:r>
        <w:rPr>
          <w:rFonts w:ascii="Times New Roman" w:hAnsi="Times New Roman"/>
          <w:sz w:val="28"/>
        </w:rPr>
        <w:t>высокопатогенному</w:t>
      </w:r>
      <w:proofErr w:type="spellEnd"/>
      <w:r>
        <w:rPr>
          <w:rFonts w:ascii="Times New Roman" w:hAnsi="Times New Roman"/>
          <w:sz w:val="28"/>
        </w:rPr>
        <w:t xml:space="preserve"> гриппу птиц в границах следующих территорий:</w:t>
      </w:r>
    </w:p>
    <w:p w:rsidR="00E13C01" w:rsidRDefault="00E13C01" w:rsidP="00E13C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37321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эпизоотического очага – территория личного подсобного хозяйства, расположенного по адресу: Алеутский муниципальный округ в Камчатском крае, с. Никол</w:t>
      </w:r>
      <w:r w:rsidR="00E208D8">
        <w:rPr>
          <w:rFonts w:ascii="Times New Roman" w:hAnsi="Times New Roman"/>
          <w:sz w:val="28"/>
        </w:rPr>
        <w:t>ьское, ул. Гагарина, д. 3, д. 7</w:t>
      </w:r>
      <w:r>
        <w:rPr>
          <w:rFonts w:ascii="Times New Roman" w:hAnsi="Times New Roman"/>
          <w:sz w:val="28"/>
        </w:rPr>
        <w:t>;</w:t>
      </w:r>
    </w:p>
    <w:p w:rsidR="00E13C01" w:rsidRDefault="00E13C01" w:rsidP="00E13C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37321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угрожаемой зоны – территории в радиусе 5 километров от эпизоотического очага;</w:t>
      </w:r>
    </w:p>
    <w:p w:rsidR="00A37321" w:rsidRPr="00E208D8" w:rsidRDefault="00E13C01" w:rsidP="00A373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08D8">
        <w:rPr>
          <w:rFonts w:ascii="Times New Roman" w:hAnsi="Times New Roman"/>
          <w:sz w:val="28"/>
        </w:rPr>
        <w:t>3)</w:t>
      </w:r>
      <w:r w:rsidR="00A37321" w:rsidRPr="00E208D8">
        <w:rPr>
          <w:rFonts w:ascii="Times New Roman" w:hAnsi="Times New Roman"/>
          <w:sz w:val="28"/>
        </w:rPr>
        <w:t> </w:t>
      </w:r>
      <w:r w:rsidRPr="00E208D8">
        <w:rPr>
          <w:rFonts w:ascii="Times New Roman" w:hAnsi="Times New Roman"/>
          <w:sz w:val="28"/>
        </w:rPr>
        <w:t>зоны наблюдения – территории в радиусе 10 километров от угрожаемой зоны.</w:t>
      </w:r>
      <w:r w:rsidR="00A37321" w:rsidRPr="00E208D8">
        <w:rPr>
          <w:rFonts w:ascii="Times New Roman" w:hAnsi="Times New Roman"/>
          <w:sz w:val="28"/>
        </w:rPr>
        <w:t xml:space="preserve"> </w:t>
      </w:r>
    </w:p>
    <w:p w:rsidR="00A37321" w:rsidRPr="00E208D8" w:rsidRDefault="00A37321" w:rsidP="00A373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08D8">
        <w:rPr>
          <w:rFonts w:ascii="Times New Roman" w:hAnsi="Times New Roman"/>
          <w:sz w:val="28"/>
        </w:rPr>
        <w:t>2. Запретить в течение 90 календарных дней со дня отмены ограничительного мероприятия (карантина) вывоз птиц и инкубационного яйца с территории эпизоотического очага и угрожаемой зоны.</w:t>
      </w:r>
    </w:p>
    <w:p w:rsidR="00E13C01" w:rsidRPr="00E208D8" w:rsidRDefault="00E13C01" w:rsidP="00E13C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13C01" w:rsidRPr="00E208D8" w:rsidRDefault="00C307D7" w:rsidP="00E13C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08D8">
        <w:rPr>
          <w:rFonts w:ascii="Times New Roman" w:hAnsi="Times New Roman"/>
          <w:sz w:val="28"/>
        </w:rPr>
        <w:lastRenderedPageBreak/>
        <w:t>3</w:t>
      </w:r>
      <w:r w:rsidR="00E13C01" w:rsidRPr="00E208D8">
        <w:rPr>
          <w:rFonts w:ascii="Times New Roman" w:hAnsi="Times New Roman"/>
          <w:sz w:val="28"/>
        </w:rPr>
        <w:t>.</w:t>
      </w:r>
      <w:r w:rsidR="00A37321" w:rsidRPr="00E208D8">
        <w:rPr>
          <w:rFonts w:ascii="Times New Roman" w:hAnsi="Times New Roman"/>
          <w:sz w:val="28"/>
        </w:rPr>
        <w:t> </w:t>
      </w:r>
      <w:r w:rsidRPr="00E208D8">
        <w:rPr>
          <w:rFonts w:ascii="Times New Roman" w:hAnsi="Times New Roman"/>
          <w:sz w:val="28"/>
        </w:rPr>
        <w:t>Признать утратившим силу п</w:t>
      </w:r>
      <w:r w:rsidR="00E13C01" w:rsidRPr="00E208D8">
        <w:rPr>
          <w:rFonts w:ascii="Times New Roman" w:hAnsi="Times New Roman"/>
          <w:sz w:val="28"/>
        </w:rPr>
        <w:t xml:space="preserve">остановление Губернатора Камчатского края от 21.01.2023 № 4 «Об установлении ограничительных мероприятий (карантина) по </w:t>
      </w:r>
      <w:proofErr w:type="spellStart"/>
      <w:r w:rsidR="00E13C01" w:rsidRPr="00E208D8">
        <w:rPr>
          <w:rFonts w:ascii="Times New Roman" w:hAnsi="Times New Roman"/>
          <w:sz w:val="28"/>
        </w:rPr>
        <w:t>высокопатогенному</w:t>
      </w:r>
      <w:proofErr w:type="spellEnd"/>
      <w:r w:rsidR="00E13C01" w:rsidRPr="00E208D8">
        <w:rPr>
          <w:rFonts w:ascii="Times New Roman" w:hAnsi="Times New Roman"/>
          <w:sz w:val="28"/>
        </w:rPr>
        <w:t xml:space="preserve"> гриппу птиц».</w:t>
      </w:r>
    </w:p>
    <w:p w:rsidR="00405498" w:rsidRDefault="00C307D7" w:rsidP="00E13C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08D8">
        <w:rPr>
          <w:rFonts w:ascii="Times New Roman" w:hAnsi="Times New Roman"/>
          <w:sz w:val="28"/>
        </w:rPr>
        <w:t>4</w:t>
      </w:r>
      <w:r w:rsidR="00E13C01" w:rsidRPr="00E208D8">
        <w:rPr>
          <w:rFonts w:ascii="Times New Roman" w:hAnsi="Times New Roman"/>
          <w:sz w:val="28"/>
        </w:rPr>
        <w:t>. Настоящее Постановление вступает в силу со дня его официального опубликования.</w:t>
      </w:r>
      <w:bookmarkStart w:id="1" w:name="_GoBack"/>
      <w:bookmarkEnd w:id="1"/>
      <w:r w:rsidR="001608B0">
        <w:rPr>
          <w:rFonts w:ascii="Times New Roman" w:hAnsi="Times New Roman"/>
          <w:sz w:val="28"/>
        </w:rPr>
        <w:t xml:space="preserve"> 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E13C01" w:rsidP="00E13C01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1608B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 w:rsidR="001608B0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Солодов</w:t>
            </w:r>
          </w:p>
        </w:tc>
      </w:tr>
    </w:tbl>
    <w:p w:rsidR="00405498" w:rsidRDefault="00405498"/>
    <w:p w:rsidR="00405498" w:rsidRDefault="00405498"/>
    <w:sectPr w:rsidR="00405498" w:rsidSect="00E13C01">
      <w:headerReference w:type="default" r:id="rId7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97" w:rsidRDefault="00AF7D97" w:rsidP="00E13C01">
      <w:pPr>
        <w:spacing w:after="0" w:line="240" w:lineRule="auto"/>
      </w:pPr>
      <w:r>
        <w:separator/>
      </w:r>
    </w:p>
  </w:endnote>
  <w:endnote w:type="continuationSeparator" w:id="0">
    <w:p w:rsidR="00AF7D97" w:rsidRDefault="00AF7D97" w:rsidP="00E1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97" w:rsidRDefault="00AF7D97" w:rsidP="00E13C01">
      <w:pPr>
        <w:spacing w:after="0" w:line="240" w:lineRule="auto"/>
      </w:pPr>
      <w:r>
        <w:separator/>
      </w:r>
    </w:p>
  </w:footnote>
  <w:footnote w:type="continuationSeparator" w:id="0">
    <w:p w:rsidR="00AF7D97" w:rsidRDefault="00AF7D97" w:rsidP="00E1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28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13C01" w:rsidRPr="00E13C01" w:rsidRDefault="00E13C0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13C01">
          <w:rPr>
            <w:rFonts w:ascii="Times New Roman" w:hAnsi="Times New Roman"/>
            <w:sz w:val="28"/>
            <w:szCs w:val="28"/>
          </w:rPr>
          <w:fldChar w:fldCharType="begin"/>
        </w:r>
        <w:r w:rsidRPr="00E13C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3C01">
          <w:rPr>
            <w:rFonts w:ascii="Times New Roman" w:hAnsi="Times New Roman"/>
            <w:sz w:val="28"/>
            <w:szCs w:val="28"/>
          </w:rPr>
          <w:fldChar w:fldCharType="separate"/>
        </w:r>
        <w:r w:rsidR="00E208D8">
          <w:rPr>
            <w:rFonts w:ascii="Times New Roman" w:hAnsi="Times New Roman"/>
            <w:noProof/>
            <w:sz w:val="28"/>
            <w:szCs w:val="28"/>
          </w:rPr>
          <w:t>2</w:t>
        </w:r>
        <w:r w:rsidRPr="00E13C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3C01" w:rsidRDefault="00E13C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1608B0"/>
    <w:rsid w:val="00405498"/>
    <w:rsid w:val="00761732"/>
    <w:rsid w:val="00A37321"/>
    <w:rsid w:val="00AF7D97"/>
    <w:rsid w:val="00C307D7"/>
    <w:rsid w:val="00E13C01"/>
    <w:rsid w:val="00E2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5</cp:revision>
  <dcterms:created xsi:type="dcterms:W3CDTF">2023-05-24T23:27:00Z</dcterms:created>
  <dcterms:modified xsi:type="dcterms:W3CDTF">2024-04-17T00:23:00Z</dcterms:modified>
</cp:coreProperties>
</file>