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УСТАВ</w:t>
      </w:r>
    </w:p>
    <w:p w14:paraId="03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АЛЕУТСКОГО</w:t>
      </w:r>
    </w:p>
    <w:p w14:paraId="04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МУНИЦИПАЛЬНОГО ОКРУГА</w:t>
      </w:r>
    </w:p>
    <w:p w14:paraId="05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В КАМЧАТСКОМ КРАЕ</w:t>
      </w:r>
    </w:p>
    <w:p w14:paraId="06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 </w:t>
      </w:r>
    </w:p>
    <w:p w14:paraId="07000000">
      <w:pPr>
        <w:spacing w:after="0" w:before="0"/>
        <w:ind w:firstLine="567" w:left="0" w:right="0"/>
        <w:jc w:val="center"/>
        <w:rPr>
          <w:rFonts w:ascii="Arial" w:hAnsi="Arial"/>
          <w:b w:val="0"/>
          <w:i w:val="0"/>
          <w:caps w:val="0"/>
          <w:color w:val="000000"/>
          <w:spacing w:val="0"/>
          <w:sz w:val="28"/>
        </w:rPr>
      </w:pPr>
      <w:r>
        <w:rPr>
          <w:rFonts w:ascii="Arial" w:hAnsi="Arial"/>
          <w:b w:val="0"/>
          <w:i w:val="0"/>
          <w:caps w:val="0"/>
          <w:color w:val="000000"/>
          <w:spacing w:val="0"/>
          <w:sz w:val="24"/>
        </w:rPr>
        <w:t>(в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"https://pravo-search.minjust.ru/bigs/showDocument.html?id=230EC816-9C63-4115-B869-62B50FB0CF64"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18.04.2022 №36-нпа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 </w:t>
      </w:r>
    </w:p>
    <w:p w14:paraId="09000000">
      <w:pPr>
        <w:spacing w:after="0" w:before="0"/>
        <w:ind w:firstLine="567" w:left="0" w:right="0"/>
        <w:jc w:val="center"/>
        <w:rPr>
          <w:rFonts w:ascii="Arial" w:hAnsi="Arial"/>
          <w:b w:val="0"/>
          <w:i w:val="0"/>
          <w:caps w:val="0"/>
          <w:color w:val="000000"/>
          <w:spacing w:val="0"/>
          <w:sz w:val="28"/>
        </w:rPr>
      </w:pPr>
      <w:r>
        <w:rPr>
          <w:rFonts w:ascii="Arial" w:hAnsi="Arial"/>
          <w:b w:val="1"/>
          <w:i w:val="0"/>
          <w:caps w:val="0"/>
          <w:color w:val="000000"/>
          <w:spacing w:val="0"/>
          <w:sz w:val="32"/>
        </w:rPr>
        <w:t> </w:t>
      </w:r>
    </w:p>
    <w:p w14:paraId="0A000000">
      <w:pPr>
        <w:spacing w:after="0" w:before="0"/>
        <w:ind w:firstLine="567" w:left="0" w:right="0"/>
        <w:jc w:val="center"/>
        <w:rPr>
          <w:rFonts w:ascii="Arial" w:hAnsi="Arial"/>
          <w:b w:val="0"/>
          <w:i w:val="0"/>
          <w:caps w:val="0"/>
          <w:color w:val="000000"/>
          <w:spacing w:val="0"/>
          <w:sz w:val="28"/>
        </w:rPr>
      </w:pPr>
      <w:r>
        <w:rPr>
          <w:rFonts w:ascii="Arial" w:hAnsi="Arial"/>
          <w:b w:val="0"/>
          <w:i w:val="0"/>
          <w:caps w:val="0"/>
          <w:color w:val="000000"/>
          <w:spacing w:val="0"/>
          <w:sz w:val="24"/>
        </w:rPr>
        <w:t>с. Никольское</w:t>
      </w:r>
    </w:p>
    <w:p w14:paraId="0B000000">
      <w:pPr>
        <w:spacing w:after="0" w:before="0"/>
        <w:ind w:firstLine="567" w:left="0" w:right="0"/>
        <w:jc w:val="center"/>
        <w:rPr>
          <w:rFonts w:ascii="Arial" w:hAnsi="Arial"/>
          <w:b w:val="0"/>
          <w:i w:val="0"/>
          <w:caps w:val="0"/>
          <w:color w:val="000000"/>
          <w:spacing w:val="0"/>
          <w:sz w:val="28"/>
        </w:rPr>
      </w:pPr>
      <w:r>
        <w:rPr>
          <w:rFonts w:ascii="Arial" w:hAnsi="Arial"/>
          <w:b w:val="0"/>
          <w:i w:val="0"/>
          <w:caps w:val="0"/>
          <w:color w:val="000000"/>
          <w:spacing w:val="0"/>
          <w:sz w:val="24"/>
        </w:rPr>
        <w:t>2021 г.</w:t>
      </w:r>
    </w:p>
    <w:p w14:paraId="0C000000">
      <w:pPr>
        <w:spacing w:after="0" w:before="0"/>
        <w:ind w:firstLine="567" w:left="0" w:right="0"/>
        <w:jc w:val="center"/>
        <w:rPr>
          <w:rFonts w:ascii="Arial" w:hAnsi="Arial"/>
          <w:b w:val="0"/>
          <w:i w:val="0"/>
          <w:caps w:val="0"/>
          <w:color w:val="000000"/>
          <w:spacing w:val="0"/>
          <w:sz w:val="28"/>
        </w:rPr>
      </w:pPr>
      <w:r>
        <w:rPr>
          <w:rFonts w:ascii="Arial" w:hAnsi="Arial"/>
          <w:b w:val="0"/>
          <w:i w:val="0"/>
          <w:caps w:val="0"/>
          <w:color w:val="000000"/>
          <w:spacing w:val="0"/>
          <w:sz w:val="24"/>
        </w:rPr>
        <w:t> </w:t>
      </w:r>
    </w:p>
    <w:p w14:paraId="0D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4"/>
        </w:rPr>
        <w:t>СОДЕРЖАНИЕ</w:t>
      </w:r>
    </w:p>
    <w:p w14:paraId="0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 ОБЩИЕ ПОЛОЖЕНИЯ</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Алеутский муниципальный округ в Камчатском крае</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Алеутского муниципального округа</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и награды Алеутского муниципального округа.</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ПОЛНОМОЧИЯ АЛЕУТСКОГО МУНИЦИПАЛЬНОГО ОКРУГА</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Вопросы местного значения Алеутского муниципального округа</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Полномочия органов местного самоуправления по решению вопросов местного значения</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Муниципальный контроль</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w:t>
      </w:r>
      <w:r>
        <w:rPr>
          <w:rFonts w:ascii="Arial" w:hAnsi="Arial"/>
          <w:b w:val="1"/>
          <w:i w:val="0"/>
          <w:caps w:val="0"/>
          <w:color w:val="000000"/>
          <w:spacing w:val="0"/>
          <w:sz w:val="24"/>
        </w:rPr>
        <w:t> </w:t>
      </w:r>
      <w:r>
        <w:rPr>
          <w:rFonts w:ascii="Arial" w:hAnsi="Arial"/>
          <w:b w:val="1"/>
          <w:i w:val="0"/>
          <w:caps w:val="0"/>
          <w:color w:val="000000"/>
          <w:spacing w:val="0"/>
          <w:sz w:val="24"/>
        </w:rPr>
        <w:t>ФОРМЫ, ПОРЯДОК И ГАРАНТИИ УЧАСТИЯ НАСЕЛЕНИЯ В РЕШЕНИИ ВОПРОСОВ МЕСТНОГО ЗНАЧЕНИЯ</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Местный референдум</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Муниципальные выборы</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Голосование по отзыву депутата Думы Алеутского муниципального округа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Голосование по вопросам изменения границ Алеутского муниципального округа, преобразования Алеутского муниципального округа</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Правотворческая инициатива граждан</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Территориальное общественное самоуправление</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Публичные слушания</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Собрание граждан</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Конференция граждан (собрание делегатов)</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Опрос граждан</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Обращения граждан в органы местного самоуправления</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Другие формы непосредственного осуществления населением местного самоуправления и участия в его осуществлении</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w:t>
      </w:r>
      <w:r>
        <w:rPr>
          <w:rFonts w:ascii="Arial" w:hAnsi="Arial"/>
          <w:b w:val="1"/>
          <w:i w:val="0"/>
          <w:caps w:val="0"/>
          <w:color w:val="000000"/>
          <w:spacing w:val="0"/>
          <w:sz w:val="24"/>
        </w:rPr>
        <w:t> </w:t>
      </w:r>
      <w:r>
        <w:rPr>
          <w:rFonts w:ascii="Arial" w:hAnsi="Arial"/>
          <w:b w:val="1"/>
          <w:i w:val="0"/>
          <w:caps w:val="0"/>
          <w:color w:val="000000"/>
          <w:spacing w:val="0"/>
          <w:sz w:val="24"/>
        </w:rPr>
        <w:t>ОРГАНЫ МЕСТНОГО САМОУПРАВЛЕНИЯ, МУНИЦИПАЛЬНЫЕ ОРГАНЫ И ДОЛЖНОСТНЫЕ ЛИЦА МЕСТНОГО САМОУПРАВЛЕНИЯ</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Органы местного самоуправления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Дума Алеутского муниципального округа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Председатель Думы Алеутского муниципального округа</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Глава Алеутского муниципального округа</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Администрация Алеутского муниципального округа</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признан</w:t>
      </w:r>
      <w:r>
        <w:rPr>
          <w:rFonts w:ascii="Arial" w:hAnsi="Arial"/>
          <w:b w:val="0"/>
          <w:i w:val="0"/>
          <w:caps w:val="0"/>
          <w:color w:val="000000"/>
          <w:spacing w:val="0"/>
          <w:sz w:val="24"/>
        </w:rPr>
        <w:t>а</w:t>
      </w:r>
      <w:r>
        <w:rPr>
          <w:rFonts w:ascii="Arial" w:hAnsi="Arial"/>
          <w:b w:val="0"/>
          <w:i w:val="0"/>
          <w:caps w:val="0"/>
          <w:color w:val="000000"/>
          <w:spacing w:val="0"/>
          <w:sz w:val="24"/>
        </w:rPr>
        <w:t> </w:t>
      </w:r>
      <w:r>
        <w:rPr>
          <w:rFonts w:ascii="Arial" w:hAnsi="Arial"/>
          <w:b w:val="0"/>
          <w:i w:val="0"/>
          <w:caps w:val="0"/>
          <w:color w:val="000000"/>
          <w:spacing w:val="0"/>
          <w:sz w:val="24"/>
        </w:rPr>
        <w:t>утративш</w:t>
      </w:r>
      <w:r>
        <w:rPr>
          <w:rFonts w:ascii="Arial" w:hAnsi="Arial"/>
          <w:b w:val="0"/>
          <w:i w:val="0"/>
          <w:caps w:val="0"/>
          <w:color w:val="000000"/>
          <w:spacing w:val="0"/>
          <w:sz w:val="24"/>
        </w:rPr>
        <w:t>ей</w:t>
      </w:r>
      <w:r>
        <w:rPr>
          <w:rFonts w:ascii="Arial" w:hAnsi="Arial"/>
          <w:b w:val="0"/>
          <w:i w:val="0"/>
          <w:caps w:val="0"/>
          <w:color w:val="000000"/>
          <w:spacing w:val="0"/>
          <w:sz w:val="24"/>
        </w:rPr>
        <w:t> </w:t>
      </w:r>
      <w:r>
        <w:rPr>
          <w:rFonts w:ascii="Arial" w:hAnsi="Arial"/>
          <w:b w:val="0"/>
          <w:i w:val="0"/>
          <w:caps w:val="0"/>
          <w:color w:val="000000"/>
          <w:spacing w:val="0"/>
          <w:sz w:val="24"/>
        </w:rPr>
        <w:t>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Депутат Думы Алеутского муниципального округа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Досрочное прекращение полномочий депутата Думы Алеутского муниципального округа</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Органы местного самоуправления как юридические лица</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1"/>
          <w:i w:val="0"/>
          <w:caps w:val="0"/>
          <w:color w:val="000000"/>
          <w:spacing w:val="0"/>
          <w:sz w:val="24"/>
        </w:rPr>
        <w:t> </w:t>
      </w:r>
      <w:r>
        <w:rPr>
          <w:rFonts w:ascii="Arial" w:hAnsi="Arial"/>
          <w:b w:val="1"/>
          <w:i w:val="0"/>
          <w:caps w:val="0"/>
          <w:color w:val="000000"/>
          <w:spacing w:val="0"/>
          <w:sz w:val="24"/>
        </w:rPr>
        <w:t>МУНИЦИПАЛЬНЫЕ ПРАВОВЫЕ АКТЫ</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Система муниципальных правовых актов Алеутского муниципального округа</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Устав Алеутского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округа</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Решения, принятые путем прямого волеизъявления граждан</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Подготовка муниципальных правовых актов</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Вступление в силу муниципальных правовых актов</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Отмена муниципальных правовых актов и приостановление их действия</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w:t>
      </w:r>
      <w:r>
        <w:rPr>
          <w:rFonts w:ascii="Arial" w:hAnsi="Arial"/>
          <w:b w:val="1"/>
          <w:i w:val="0"/>
          <w:caps w:val="0"/>
          <w:color w:val="000000"/>
          <w:spacing w:val="0"/>
          <w:sz w:val="24"/>
        </w:rPr>
        <w:t> </w:t>
      </w:r>
      <w:r>
        <w:rPr>
          <w:rFonts w:ascii="Arial" w:hAnsi="Arial"/>
          <w:b w:val="1"/>
          <w:i w:val="0"/>
          <w:caps w:val="0"/>
          <w:color w:val="000000"/>
          <w:spacing w:val="0"/>
          <w:sz w:val="24"/>
        </w:rPr>
        <w:t>ЭКОНОМИЧЕСКАЯ ОСНОВА МЕСТНОГО САМОУПРАВЛЕНИЯ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Экономическая основа местного самоуправления</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Муниципальное имущество</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Владение, пользование и распоряжение муниципальным имуществом</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Бюджет Алеутского муниципального округа</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Закупки для обеспечения муниципальных нужд</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w:t>
      </w:r>
      <w:r>
        <w:rPr>
          <w:rFonts w:ascii="Arial" w:hAnsi="Arial"/>
          <w:b w:val="1"/>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МЕСТНОГО САМОУПРАВЛЕНИЯ</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Ответственность органов местного самоуправления и должностных лиц местного самоуправления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Ответственность органов местного самоуправления, депутатов Думы Алеутского муниципального округа, главы Алеутского муниципального округа перед населением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Ответственность органов местного самоуправления и должностных лиц местного самоуправления перед государством</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Ответственность Думы Алеутского муниципального округа перед государством</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Ответственность главы Алеутского муниципального округа перед государством</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Удаление главы Алеутского муниципального округа в отставку</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Временное осуществление органами государственной власти Камчатского края отдельных полномочий органов местного самоуправления Алеутского муниципального округа</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VIII. МУНИЦИПАЛЬНАЯ СЛУЖБА В АЛЕУТСКОМ МУНИЦИПАЛЬНОМ ОКРУГЕ</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Правовое регулирование муниципальной службы</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Муниципальная служба в Алеутском муниципальном округе</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Требования для замещения должностей муниципальной службы</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Статус муниципального служащего</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Условия и порядок прохождения муниципальной службы</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Гарантии, предоставляемые муниципальным служащим</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IX.</w:t>
      </w:r>
      <w:r>
        <w:rPr>
          <w:rFonts w:ascii="Arial" w:hAnsi="Arial"/>
          <w:b w:val="1"/>
          <w:i w:val="0"/>
          <w:caps w:val="0"/>
          <w:color w:val="000000"/>
          <w:spacing w:val="0"/>
          <w:sz w:val="24"/>
        </w:rPr>
        <w:t> </w:t>
      </w:r>
      <w:r>
        <w:rPr>
          <w:rFonts w:ascii="Arial" w:hAnsi="Arial"/>
          <w:b w:val="1"/>
          <w:i w:val="0"/>
          <w:caps w:val="0"/>
          <w:color w:val="000000"/>
          <w:spacing w:val="0"/>
          <w:sz w:val="24"/>
        </w:rPr>
        <w:t>ЗАКЛЮЧИТЕЛЬНЫЕ ПОЛОЖЕНИЯ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Заключительные положения</w:t>
      </w:r>
    </w:p>
    <w:p w14:paraId="56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7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58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УТВЕРЖДЕН</w:t>
      </w:r>
    </w:p>
    <w:p w14:paraId="59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решением Думы</w:t>
      </w:r>
    </w:p>
    <w:p w14:paraId="5A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Алеутского муниципального округа</w:t>
      </w:r>
    </w:p>
    <w:p w14:paraId="5B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в Камчатском крае</w:t>
      </w:r>
    </w:p>
    <w:p w14:paraId="5C00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от «10» февраля 2021 года № 16-нпа</w:t>
      </w:r>
    </w:p>
    <w:p w14:paraId="5D000000">
      <w:pPr>
        <w:spacing w:after="0" w:before="0"/>
        <w:ind w:firstLine="709" w:left="0" w:right="0"/>
        <w:jc w:val="right"/>
        <w:rPr>
          <w:rFonts w:ascii="Arial" w:hAnsi="Arial"/>
          <w:b w:val="0"/>
          <w:i w:val="0"/>
          <w:caps w:val="0"/>
          <w:color w:val="000000"/>
          <w:spacing w:val="0"/>
          <w:sz w:val="24"/>
        </w:rPr>
      </w:pPr>
      <w:r>
        <w:rPr>
          <w:rFonts w:ascii="Arial" w:hAnsi="Arial"/>
          <w:b w:val="1"/>
          <w:i w:val="0"/>
          <w:caps w:val="0"/>
          <w:color w:val="000000"/>
          <w:spacing w:val="0"/>
          <w:sz w:val="24"/>
        </w:rPr>
        <w:t> </w:t>
      </w:r>
    </w:p>
    <w:p w14:paraId="5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F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4"/>
        </w:rPr>
        <w:t>УСТАВ</w:t>
      </w:r>
    </w:p>
    <w:p w14:paraId="60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4"/>
        </w:rPr>
        <w:t>АЛЕУТСКОГО МУНИЦИПАЛЬНОГО ОКРУГА</w:t>
      </w:r>
    </w:p>
    <w:p w14:paraId="61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4"/>
        </w:rPr>
        <w:t>В КАМЧАТСКОМ КРАЕ</w:t>
      </w:r>
    </w:p>
    <w:p w14:paraId="6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Алеутского муниципального округа в Камчатском крае,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Алеутского муниципального округа в Камчатском крае, заботясь о создании благоприятной среды обитания, о сохранении и развитии Алеутского муниципального округа в Камчатском крае, его исторических традиций, принимаем настоящий</w:t>
      </w:r>
      <w:r>
        <w:rPr>
          <w:rFonts w:ascii="Arial" w:hAnsi="Arial"/>
          <w:b w:val="0"/>
          <w:i w:val="0"/>
          <w:caps w:val="0"/>
          <w:color w:val="000000"/>
          <w:spacing w:val="0"/>
          <w:sz w:val="24"/>
        </w:rPr>
        <w:t> </w:t>
      </w:r>
      <w:r>
        <w:rPr>
          <w:rFonts w:ascii="Arial" w:hAnsi="Arial"/>
          <w:b w:val="1"/>
          <w:i w:val="0"/>
          <w:caps w:val="0"/>
          <w:color w:val="000000"/>
          <w:spacing w:val="0"/>
          <w:sz w:val="24"/>
        </w:rPr>
        <w:t>УСТАВ АЛЕУТСКОГО МУНИЦИПАЛЬНОГО ОКРУГА В КАМЧАТСКОМ КРАЕ</w:t>
      </w:r>
    </w:p>
    <w:p w14:paraId="64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6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 ОБЩИЕ ПОЛОЖЕНИЯ</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 Алеутский муниципальный округ в Камчатском крае</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Алеутский муниципальный округ в Камчатском крае (далее по тексту Устава – Алеутский муниципального округа, муниципальный округ) - объединенные общей территорией населенные пункты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не являющиеся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от 30.04.2020 № 455 «О преобразовании Алеутского муниципального района и Никольского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и создании вновь созданного муниципального образования» Алеутский муниципальный округ входит в состав Камчатского края и наделен статусом муниципального округа.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Полное официальное наименование Алеутского муниципального округа – Алеутский муниципальный округ в Камчатском крае.</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 Алеутский муниципальный округ.</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Полное и сокращенное официальные наименования Алеутского муниципального округа являются равнозначными.</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Алеутский муниципальный округ является местом традиционного проживания и традиционной хозяйственной деятельности коренных малочисленных народов Российской Федерации – Алеутов, в соответствии с Распоряжением Правительства Российской Федерации от 08.05.2009 № 631-р.</w:t>
      </w:r>
    </w:p>
    <w:p w14:paraId="6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Алеутского муниципального округа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Алеутского муниципального округа установлены Законом Камчатского края от 30.04.2020 № 455 «О преобразовании Алеутского муниципального района и Никольского сельского поселения и создании вновь созданного муниципального образования» в соответствии с требованиями Федерального закона от 06.10.2003 № 131-ФЗ «Об общих принципах организации местного самоуправления в Российской Федерации».</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Границы Алеутского муниципального округа могут быть изменены Законом Камчатского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состав округа входит:</w:t>
      </w:r>
    </w:p>
    <w:p w14:paraId="7300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rPr>
        <w:t>- село Никольское – административный центр округа;</w:t>
      </w:r>
    </w:p>
    <w:p w14:paraId="7400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прилегающие к нему земли общего пользования, территории традиционного природопользования населения Алеутского муниципального округа, а также земли рекреационного назначения.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6000000">
      <w:pPr>
        <w:spacing w:after="0" w:before="0"/>
        <w:ind w:firstLine="709" w:left="0" w:right="0"/>
        <w:jc w:val="both"/>
        <w:rPr>
          <w:rFonts w:ascii="Calibri" w:hAnsi="Calibri"/>
          <w:b w:val="1"/>
          <w:i w:val="0"/>
          <w:caps w:val="0"/>
          <w:color w:val="000000"/>
          <w:spacing w:val="0"/>
          <w:sz w:val="22"/>
        </w:rPr>
      </w:pPr>
      <w:r>
        <w:rPr>
          <w:rFonts w:ascii="Arial" w:hAnsi="Arial"/>
          <w:b w:val="1"/>
          <w:i w:val="0"/>
          <w:caps w:val="0"/>
          <w:color w:val="000000"/>
          <w:spacing w:val="0"/>
          <w:sz w:val="24"/>
        </w:rPr>
        <w:t>Статья 3. Официальные символы и награды Алеутского муниципального округа.</w:t>
      </w:r>
    </w:p>
    <w:p w14:paraId="77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 Алеутский муниципальный округ имеет свои официальные символы: герб и флаг. Описание и порядок официального использования символики Алеутского муниципального округа устанавливаются решением Думы Алеутского муниципального округа.</w:t>
      </w:r>
    </w:p>
    <w:p w14:paraId="78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Официальные символы Алеутского муниципального округа подлежат государственной регистрации в порядке, установленном федеральным законодательством.</w:t>
      </w:r>
    </w:p>
    <w:p w14:paraId="79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2. Использование официальных символов Алеутского муниципального округа в качестве товарного знака или в рекламе допускается только в соответствии с федеральным законодательством и решением Думы Алеутского муниципального округа в Камчатском крае.</w:t>
      </w:r>
    </w:p>
    <w:p w14:paraId="7A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3. Гражданам, внесшим особый вклад в развитие Алеутского муниципального округа, может быть присвоено звание «Почетный гражданин Алеутского муниципального округа» в соответствии с решением Думы Алеутского муниципального округа в Камчатском крае. Порядок присвоения звания определяется решением Думы Алеутского муниципального округа в Камчатском крае.</w:t>
      </w:r>
    </w:p>
    <w:p w14:paraId="7B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За весомый вклад в развитие Алеутского муниципального округа граждане, организации могут поощряться Почетной грамотой главы Алеутского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округа в соответствии с Положением о Почетной грамоте главы Алеутского муниципального округа, утвержденным Думой Алеутского муниципального округа в Камчатском крае.</w:t>
      </w:r>
    </w:p>
    <w:p w14:paraId="7C00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5. Решением Думы Алеутского муниципального округа в Камчатском крае может быть установлен День Алеутского муниципального округа и иные праздничные даты местного значения.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7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Полномочия Алеутского муниципального округа</w:t>
      </w:r>
    </w:p>
    <w:p w14:paraId="7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Вопросы местного значения Алеутского муниципального округа</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округа относятся:</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округа;</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округа;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87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w:t>
      </w:r>
      <w:r>
        <w:rPr>
          <w:rFonts w:ascii="Arial" w:hAnsi="Arial"/>
          <w:b w:val="0"/>
          <w:i w:val="0"/>
          <w:caps w:val="0"/>
          <w:color w:val="000000"/>
          <w:spacing w:val="0"/>
          <w:sz w:val="24"/>
        </w:rPr>
        <w:t>Пункт 5 части 1 статьи 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9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6 части 1 статьи 4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участие в предупреждении и ликвидации последствий чрезвычайных ситуаций в границах муниципального округа;</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охраны общественного порядка на территории муниципального округа муниципальной милицией;</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обеспечение первичных мер пожарной безопасности в границах муниципального округа;</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организация мероприятий по охране окружающей среды в границах муниципального округа;</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условий для обеспечения жителей муниципального округа услугами связи, общественного питания, торговли и бытового обслуживания;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организации досуга и обеспечения жителей муниципального округа услугами организаций культуры;</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создание условий для массового отдыха жителей муниципального округа и организация обустройства мест массового отдыха населения;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формирование и содержание муниципального архива;</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организация ритуальных услуг и содержание мест захоронения;</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утверждение правил благоустройства территории муниципального округа,</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ascii="Arial" w:hAnsi="Arial"/>
          <w:b w:val="0"/>
          <w:i w:val="0"/>
          <w:caps w:val="0"/>
          <w:color w:val="000000"/>
          <w:spacing w:val="0"/>
          <w:sz w:val="24"/>
        </w:rPr>
        <w:t>,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14:paraId="A1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29 части 1 статьи 4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дополнена пунктом 31.1 решением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"https://pravo-search.minjust.ru/bigs/showDocument.html?id=230EC816-9C63-4115-B869-62B50FB0CF64"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18.04.2022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31.2) осуществление мероприятий по лесоустройству в отношении лесов, расположенных на землях населенных пунктов муниципального округа;</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дополнена пунктом 31.2 решением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"https://pravo-search.minjust.ru/bigs/showDocument.html?id=230EC816-9C63-4115-B869-62B50FB0CF64"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18.04.2022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AC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35 части 1 статьи 4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мероприятий по обеспечению безопасности людей на водных объектах, охране их жизни и здоровья;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 организация и осуществление мероприятий по работе с детьми и молодежью в муниципальном округе;</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осуществление муниципального лесного контроля;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14:paraId="B5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43 части 1 статьи 4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"https://pravo-search.minjust.ru/bigs/showDocument.html?id=230EC816-9C63-4115-B869-62B50FB0CF64"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18.04.2022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44) осуществление мер по противодействию коррупции в границах муниципального округа;</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45) организация в соответствии с федеральным законом выполнения комплексных кадастровых работ и утверждение карты-плана территории;</w:t>
      </w:r>
    </w:p>
    <w:p w14:paraId="B8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45 части 1 статьи 4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46)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BA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1 статьи 4 дополнена пунктом 46 решением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округа имеют право на:</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округа;</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муниципальных образовательных организаций высшего образования;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муниципальной пожарной охраны;</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мероприятий, предусмотренных Федеральным законом «О донорстве крови и ее компонентов«;</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деятельности по обращению с животными без владельцев, обитающими на территории муниципального округа;</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нотариуса;</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Полномочия органов местного самоуправления по решению вопросов местного значения</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Алеутского муниципального округа обладают следующими полномочиями: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Алеутского муниципального округа и внесение в него изменений и дополнений, издание муниципальных правовых актов;</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образования;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 полномочиями по организации теплоснабжения, предусмотренными Федеральным законом «О теплоснабжении»;</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в сфере водоснабжения и водоотведения, предусмотренными Федеральным законом «О водоснабжении и водоотведении»;</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международных и внешнеэкономических связей в соответствии с федеральными законами;</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Алеутского муниципального округа могут принять решения о привлечении граждан к выполнению на добровольной основе социально значимых для Алеутского муниципального округа работ (в том числе дежурств) в целях решения вопросов местного значения Алеутского муниципального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Алеутского муниципального округа работ, находится в ведении Думы Алеутского муниципального округа.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Алеутского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Алеутского муниципального округа самостоятельно. Подчиненность органа местного самоуправления или должностного лица местного самоуправления Алеутского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Муниципальный контроль</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Arial" w:hAnsi="Arial"/>
          <w:b w:val="0"/>
          <w:i w:val="0"/>
          <w:caps w:val="0"/>
          <w:color w:val="000000"/>
          <w:spacing w:val="0"/>
          <w:sz w:val="24"/>
        </w:rPr>
        <w:t> </w:t>
      </w:r>
      <w:r>
        <w:rPr>
          <w:rFonts w:ascii="Arial" w:hAnsi="Arial"/>
          <w:b w:val="0"/>
          <w:i w:val="0"/>
          <w:caps w:val="0"/>
          <w:color w:val="000000"/>
          <w:spacing w:val="-1"/>
          <w:sz w:val="24"/>
        </w:rPr>
        <w:t>законами Камчатского края.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ED00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2 статьи 7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Органом местного самоуправления Алеутского муниципального округа, уполномоченным на осуществление муниципального контроля является администрация Алеутского муниципального округа.</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w:t>
      </w:r>
      <w:r>
        <w:rPr>
          <w:rFonts w:ascii="Arial" w:hAnsi="Arial"/>
          <w:b w:val="0"/>
          <w:i w:val="0"/>
          <w:caps w:val="0"/>
          <w:color w:val="000000"/>
          <w:spacing w:val="0"/>
          <w:sz w:val="24"/>
        </w:rPr>
        <w:t> </w:t>
      </w:r>
      <w:r>
        <w:rPr>
          <w:rFonts w:ascii="Arial" w:hAnsi="Arial"/>
          <w:b w:val="1"/>
          <w:i w:val="0"/>
          <w:caps w:val="0"/>
          <w:color w:val="000000"/>
          <w:spacing w:val="0"/>
          <w:sz w:val="24"/>
        </w:rPr>
        <w:t>Формы, порядок и гарантии участия населения в решении вопросов местного значения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F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Местный референдум</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проводится местный референдум.</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Алеутского муниципального округа.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Референдум проводится на основе всеобщего, равного и прямого избирательного волеизъявления граждан при тайном голосовании.</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либо воспрепятствовать его свободному волеизъявлению.</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местного референдума принимается Думой Алеутского муниципального округа:</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Думы Алеутского муниципального округа Камчатского края и главы муниципального округа Алеутского муниципального округа Камчатского края, выдвинутой ими совместно.</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w:t>
      </w:r>
      <w:r>
        <w:rPr>
          <w:rFonts w:ascii="Arial" w:hAnsi="Arial"/>
          <w:b w:val="0"/>
          <w:i w:val="0"/>
          <w:caps w:val="0"/>
          <w:color w:val="000000"/>
          <w:spacing w:val="0"/>
          <w:sz w:val="24"/>
        </w:rPr>
        <w:t> </w:t>
      </w:r>
      <w:r>
        <w:rPr>
          <w:rFonts w:ascii="Arial" w:hAnsi="Arial"/>
          <w:b w:val="0"/>
          <w:i w:val="0"/>
          <w:caps w:val="0"/>
          <w:color w:val="000000"/>
          <w:spacing w:val="0"/>
          <w:sz w:val="24"/>
        </w:rPr>
        <w:t>оформляется в порядке, установленном федеральным законом и законом Камчатского края.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Думой Алеутского муниципального округа и Главой Алеутского муниципального округа, оформляется правовыми актами Думы Алеутского муниципального округа и главы Алеутского муниципального округа.</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Алеутского муниципального округа назначает местный референдум в течение 30 дней со дня поступления в Думу Алеутского муниципального округа документов, на основании которых назначается местный референдум.</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Думой Алеутского муниципального округа в установленные сроки, референдум назначается судом на основании обращения граждан, избирательных объединений, Главы Алеутского муниципального округа, органов государственной власти Камчатского края, избирательной комиссии Камчатского края или прокурора.</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проведения местного референдума, назначенного судом, осуществляется Правительством Камчатского края или иным органом, на который судом возложено обеспечение проведения местного референдума.</w:t>
      </w:r>
    </w:p>
    <w:p w14:paraId="0001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7 статьи 8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Итоги голосования и принятое на городском референдуме решение подлежат официальному опубликованию (обнародованию).</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Алеутского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Органы местного самоуправления Алеутского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Алеутского муниципального округа, прокурором, уполномоченными федеральным законом органами государственной власти.</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Муниципальные выборы</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депутатов Думы Алеутского муниципального округа в Камчатском крае осуществляются на основе мажоритарной избирательной системы относительного большинства.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проведении выборов депутатов Думы Алеутского муниципального округа в Камчатском крае образуется многомандатный избирательной округ.</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выборы назначаются Думой Алеутского муниципального округа в Камчатском крае.</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муниципальных выборов подлежат официальному опубликованию (обнародованию).</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"http://pravo.minjust.ru:8080/bigs/showDocument.html?id=6785A26F-52A6-439E-A2E4-93801511E564"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Камчатского края.</w:t>
      </w:r>
    </w:p>
    <w:p w14:paraId="1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Голосование по отзыву депутата Думы Алеутского муниципального округа</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Думы Алеутского муниципального округа проводится по инициативе населения в порядке, установленном федеральным законом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"http://pravo-search.minjust.ru:8080/bigs/showDocument.html?id=C728B55D-9B33-464F-873A-1E472FBFC04D"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Думы Алеутского муниципального округа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Думы Алеутского муниципального округа требований этих актов. Факты нарушения депутатом Думы Алеутского муниципального округа требований этих актов должны быть подтверждены в судебном порядке.</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 Думы Алеутского муниципального округа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Отзыв по указанному основанию не освобождает депутата Думы Алеутского муниципального округа от иной ответственности за допущенные нарушения законов и иных нормативных правовых актов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 и местного самоуправления в соответствии с федеральными законами и законами Камчатского края.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Думы Алеутского муниципального округа считается отозванным, если за отзыв проголосовало не менее половины избирателей, зарегистрированных на территории Алеутского муниципального округа.</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Думы Алеутского муниципального округа и принятые решения подлежат официальному опубликованию (обнародованию) в течение 10 дней.</w:t>
      </w:r>
    </w:p>
    <w:p w14:paraId="1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Голосование по вопросам изменения границ Алеутского муниципального округа, преобразования Алеутского муниципального округа</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округа проводится голосование по вопросам изменения границ или преобразования муниципального округа.</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или преобразования муниципального округа проводится на всей территории муниципального округа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или преобразования муниципального округа назначается Думой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обладающего избирательным правом. Согласие населения на изменение границ или преобразование муниципального округа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Правотворческая инициатива граждан</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Алеутского муниципального округа.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Думы Алеутского муниципального округа и не может превышать 3 процента от числа жителей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 обладающих избирательным правом.</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Думы Алеутского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Алеутского муниципального округа, указанный проект должен быть рассмотрен на открытом заседании Думы Алеутского муниципального округа.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Территориальное общественное самоуправление</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муниципальном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Думой Алеутского муниципального округа по предложению населения, проживающего на данной территории.</w:t>
      </w:r>
    </w:p>
    <w:p w14:paraId="2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Публичные слушания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 Думой Алеутского муниципального округа, главой Алеутского муниципального округа могут проводиться публичные слушания.</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Думы Алеутского муниципального округа или Главы Алеутского муниципального округа.</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Думы Алеутского муниципального округа, назначаются Думой Алеутского муниципального округа, а по инициативе главы Алеутского муниципального округа - главой Алеутского муниципального округа.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2) проект местного бюджета и отчет о его исполнении;</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Стратегии социально-экономического развития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4)</w:t>
      </w:r>
      <w:r>
        <w:rPr>
          <w:rFonts w:ascii="Arial" w:hAnsi="Arial"/>
          <w:b w:val="0"/>
          <w:i w:val="0"/>
          <w:caps w:val="0"/>
          <w:color w:val="000000"/>
          <w:spacing w:val="-1"/>
          <w:sz w:val="24"/>
        </w:rPr>
        <w:t> </w:t>
      </w:r>
      <w:r>
        <w:rPr>
          <w:rFonts w:ascii="Arial" w:hAnsi="Arial"/>
          <w:b w:val="0"/>
          <w:i w:val="0"/>
          <w:caps w:val="0"/>
          <w:color w:val="000000"/>
          <w:spacing w:val="0"/>
          <w:sz w:val="24"/>
        </w:rPr>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нормативным правовым актом Думы Алеутского муниципального округа, предусматривающим заблаговременное оповещение жителей Алеутского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Камчатского края или Алеутского муниципального округа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Алеутского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Алеутского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Думы Алеутского муниципального округа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Алеутского муниципального округа своих замечаний и предложений по проекту муниципального правового акта, а также для участия жителей Алеутского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14:paraId="3C01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14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E01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(Статья 14 дополнена частью 5 решением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Собрание граждан</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Алеутского муниципального округа могут проводиться собрания граждан.</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Думы Алеутского муниципального округа Камчатского края, уставом территориального общественного самоуправления.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проводится по инициативе населения, Думы Алеутского муниципального округа, главы Алеутского муниципального округа, а также в случаях, предусмотренных уставом территориального общественного самоуправления.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Думы Алеутского муниципального округа или главы Алеутского муниципального округа, назначается соответственно Думой Алеутского муниципального округа или главой Алеутского муниципального.</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собрания граждан, проводимое по инициативе населения, принимается Думой Алеутского муниципального округа Камчатского края большинством голосов от установленной численности депутатов Думы Алеутского муниципального округа.</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Алеутского муниципального округа.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собрания граждан подлежат официальному опубликованию (обнародованию).</w:t>
      </w:r>
    </w:p>
    <w:p w14:paraId="4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Конференция граждан (собрание делегатов)</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настоящим Уставом, нормативными правовыми актами Думы Алеутского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Алеутского муниципального округа, уставом территориального общественного самоуправления.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5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Опрос граждан</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Алеутского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Алеутского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Алеутского муниципального округа или его части, в которых предлагается реализовать инициативный проект, достигшие шестнадцатилетнего возраста.</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Думы Алеутского муниципального округа или главы Алеутского муниципального округа - по вопросам местного значения;</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 для объектов регионального и межрегионального значения;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Алеутского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нормативными правовыми актами Думы Алеутского муниципального округа в соответствии с законом Камчатского края.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Думой Алеутского муниципального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Алеутского муниципального округа о назначении опроса граждан устанавливаются:</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Алеутского муниципального округа должны быть проинформированы о проведении опроса граждан не менее чем за 10 дней до его проведения.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Алеутского муниципального округа - при проведении опроса по инициативе органов местного самоуправления или жителей Алеутского муниципального округа;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опроса по инициативе органов государственной власти Камчатского края.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(приведение в соответствие с 236-ФЗ)</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Обращения граждан в органы местного самоуправления</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Другие формы непосредственного осуществления населением местного самоуправления и участия в его осуществлении</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Камчатского края.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w:t>
      </w:r>
      <w:r>
        <w:rPr>
          <w:rFonts w:ascii="Arial" w:hAnsi="Arial"/>
          <w:b w:val="0"/>
          <w:i w:val="0"/>
          <w:caps w:val="0"/>
          <w:color w:val="000000"/>
          <w:spacing w:val="0"/>
          <w:sz w:val="24"/>
        </w:rPr>
        <w:t> </w:t>
      </w:r>
      <w:r>
        <w:rPr>
          <w:rFonts w:ascii="Arial" w:hAnsi="Arial"/>
          <w:b w:val="1"/>
          <w:i w:val="0"/>
          <w:caps w:val="0"/>
          <w:color w:val="000000"/>
          <w:spacing w:val="0"/>
          <w:sz w:val="24"/>
        </w:rPr>
        <w:t>Органы местного самоуправления, муниципальные органы и должностные лица местного самоуправления</w:t>
      </w:r>
    </w:p>
    <w:p w14:paraId="7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Органы местного самоуправления</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Алеутского муниципального округа составляют:</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Дума Алеутского муниципального округа в Камчатском крае (далее по тексту Устава – Дума Алеутского муниципального округа, Дума муниципального округа, Дума);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муниципального округа - глава Алеутского муниципального округа в Камчатском крае (далее по тексту Устава - глава Алеутского муниципального округа, глава муниципального округа);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муниципальный орган - администрация Алеутского муниципального округа в Камчатском крае;</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муниципального округа – Контрольно-счетная палата Алеутского муниципального округа в Камчатском крае.</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состав и порядок деятельности Контрольно-счетной палаты Алеутского муниципального округа устанавливаются нормативным правовым актом Думы Алеутского муниципального округа в соответствии с Федеральным законом от 07.02.2011 № 06-ФЗ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округа. Контрольно-счетная палата Алеутского муниципального округа в Камчатском крае обладает правами юридического лица.</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структуры органов местного самоуправления осуществляется путем внесения изменений в настоящий Устав.</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Думы Алеутского муниципального округа об изменении структуры органов местного самоуправления, вступает в силу не ранее чем по истечении срока полномочий Думы Алеутского муниципального округа,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Финансовое обеспечение деятельности органов местного самоуправления осуществляется исключительно за счет собственных доходов бюджета Алеутского муниципального округа.</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Дума Алеутского муниципального округа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Алеутского муниципального округа в Камчатском крае (далее - Дума Алеутского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Дума Алеутского муниципального округа может осуществлять свои полномочия в случае избрания не менее двух третей от установленной численности депутатов Думы.</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Думы Алеутского муниципального округа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Вновь избранная Дума собирается на первое заседание не позднее 30 дней со дня избрания Думы в правомочном составе.</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совпадении дня первого заседания Думы с нерабочим праздничным днем или с выходным днем, перенесенным при совпадении выходного и нерабочего праздничного дней, первое заседание Думы Алеутского муниципального округа проводится в следующий за ним рабочий день.</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заседание Думы нового созыва открывается и ведется старейшим по возрасту депутатом. На первом заседании Думы избирается председатель Думы Алеутского муниципального округа.</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Дума Алеутского муниципального округа состоит из 11 депутатов, избираемых на срок полномочий Думы.</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Дума обладает правами юридического лица.</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Дума Алеутского муниципального округа подотчетна и подконтрольна непосредственно населению Алеутского муниципального округа.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6. Организацию деятельности</w:t>
      </w:r>
      <w:r>
        <w:rPr>
          <w:rFonts w:ascii="Arial" w:hAnsi="Arial"/>
          <w:b w:val="0"/>
          <w:i w:val="0"/>
          <w:caps w:val="0"/>
          <w:color w:val="000000"/>
          <w:spacing w:val="-1"/>
          <w:sz w:val="24"/>
        </w:rPr>
        <w:t> </w:t>
      </w:r>
      <w:r>
        <w:rPr>
          <w:rFonts w:ascii="Arial" w:hAnsi="Arial"/>
          <w:b w:val="0"/>
          <w:i w:val="0"/>
          <w:caps w:val="0"/>
          <w:color w:val="000000"/>
          <w:spacing w:val="0"/>
          <w:sz w:val="24"/>
        </w:rPr>
        <w:t>Думы</w:t>
      </w:r>
      <w:r>
        <w:rPr>
          <w:rFonts w:ascii="Arial" w:hAnsi="Arial"/>
          <w:b w:val="0"/>
          <w:i w:val="0"/>
          <w:caps w:val="0"/>
          <w:color w:val="000000"/>
          <w:spacing w:val="0"/>
          <w:sz w:val="24"/>
        </w:rPr>
        <w:t> </w:t>
      </w:r>
      <w:r>
        <w:rPr>
          <w:rFonts w:ascii="Arial" w:hAnsi="Arial"/>
          <w:b w:val="0"/>
          <w:i w:val="0"/>
          <w:caps w:val="0"/>
          <w:color w:val="000000"/>
          <w:spacing w:val="-1"/>
          <w:sz w:val="24"/>
        </w:rPr>
        <w:t>осуществляет председатель</w:t>
      </w:r>
      <w:r>
        <w:rPr>
          <w:rFonts w:ascii="Arial" w:hAnsi="Arial"/>
          <w:b w:val="0"/>
          <w:i w:val="0"/>
          <w:caps w:val="0"/>
          <w:color w:val="000000"/>
          <w:spacing w:val="-1"/>
          <w:sz w:val="24"/>
        </w:rPr>
        <w:t> </w:t>
      </w:r>
      <w:r>
        <w:rPr>
          <w:rFonts w:ascii="Arial" w:hAnsi="Arial"/>
          <w:b w:val="0"/>
          <w:i w:val="0"/>
          <w:caps w:val="0"/>
          <w:color w:val="000000"/>
          <w:spacing w:val="0"/>
          <w:sz w:val="24"/>
        </w:rPr>
        <w:t>Думы Алеутского муниципального округа</w:t>
      </w:r>
      <w:r>
        <w:rPr>
          <w:rFonts w:ascii="Arial" w:hAnsi="Arial"/>
          <w:b w:val="0"/>
          <w:i w:val="0"/>
          <w:caps w:val="0"/>
          <w:color w:val="000000"/>
          <w:spacing w:val="-1"/>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исключительной компетенции Думы находятся: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Алеутского муниципального округа и внесение в него изменений и дополнений;</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Алеутского муниципального округа и отчета о его исполнении;</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Алеутского муниципального округа;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Алеутского муниципального округа в организациях межмуниципального сотрудничества;</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Алеутского муниципального округа в отставку;</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Алеутского муниципального округа.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К иным полномочиям Думы относятся: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предусмотренных настоящим Уставом, решений, связанных с преобразованием Алеутского муниципального округа, изменением границ Алеутского муниципального округа;</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Алеутского муниципального округа;</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принятие решений о назначении муниципальных выборов, местного референдума;</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назначение и определение порядка проведения собраний граждан, конференций граждан (собрание делегатов);</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назначение в соответствии с настоящим Уставом публичных слушаний, общественных обсуждений и опросов граждан, а также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проведения таких слушаний, обсуждений и опросов в соответствии с действующим законодательством;</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Регламента Думы Алеутского муниципального округа;</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избрании главы Алеутского муниципального округа из числа кандидатов, представленных конкурсной комиссией по результатам конкурса;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8 части 8 статьи 21</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приватизации муниципального имущества в соответствии с федеральным законодательством;</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контроля за использованием муниципального имущества;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права законодательной инициативы в Законодательном Собрании Камчатского края;</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заслушивание ежегодных отчетов главы Алеутского муниципального округа о результатах его деятельности, деятельности администрации Алеутского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образование контрольно-счетного органа Алеутского муниципального округа Дума Алеутского муниципального округа;</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иных полномочий, отнесенных к ведению Думы Алеутского муниципального округа федеральным законодательством, законодательством Камчатского края, Уставом Алеутского муниципального округа.</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9.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Алеутского</w:t>
      </w:r>
      <w:r>
        <w:rPr>
          <w:rFonts w:ascii="Arial" w:hAnsi="Arial"/>
          <w:b w:val="0"/>
          <w:i w:val="0"/>
          <w:caps w:val="0"/>
          <w:color w:val="000000"/>
          <w:spacing w:val="-1"/>
          <w:sz w:val="24"/>
        </w:rPr>
        <w:t> </w:t>
      </w:r>
      <w:r>
        <w:rPr>
          <w:rFonts w:ascii="Arial" w:hAnsi="Arial"/>
          <w:b w:val="0"/>
          <w:i w:val="0"/>
          <w:caps w:val="0"/>
          <w:color w:val="000000"/>
          <w:spacing w:val="0"/>
          <w:sz w:val="24"/>
        </w:rPr>
        <w:t>муниципального округа</w:t>
      </w:r>
      <w:r>
        <w:rPr>
          <w:rFonts w:ascii="Arial" w:hAnsi="Arial"/>
          <w:b w:val="0"/>
          <w:i w:val="0"/>
          <w:caps w:val="0"/>
          <w:color w:val="000000"/>
          <w:spacing w:val="-1"/>
          <w:sz w:val="24"/>
        </w:rPr>
        <w:t>, могут быть внесены на рассмотрение Думы только по инициативе</w:t>
      </w:r>
      <w:r>
        <w:rPr>
          <w:rFonts w:ascii="Arial" w:hAnsi="Arial"/>
          <w:b w:val="0"/>
          <w:i w:val="0"/>
          <w:caps w:val="0"/>
          <w:color w:val="000000"/>
          <w:spacing w:val="-1"/>
          <w:sz w:val="24"/>
        </w:rPr>
        <w:t> </w:t>
      </w:r>
      <w:r>
        <w:rPr>
          <w:rFonts w:ascii="Arial" w:hAnsi="Arial"/>
          <w:b w:val="0"/>
          <w:i w:val="0"/>
          <w:caps w:val="0"/>
          <w:color w:val="000000"/>
          <w:spacing w:val="0"/>
          <w:sz w:val="24"/>
        </w:rPr>
        <w:t>главы Алеутского муниципального округа</w:t>
      </w:r>
      <w:r>
        <w:rPr>
          <w:rFonts w:ascii="Arial" w:hAnsi="Arial"/>
          <w:b w:val="0"/>
          <w:i w:val="0"/>
          <w:caps w:val="0"/>
          <w:color w:val="000000"/>
          <w:spacing w:val="-1"/>
          <w:sz w:val="24"/>
        </w:rPr>
        <w:t> </w:t>
      </w:r>
      <w:r>
        <w:rPr>
          <w:rFonts w:ascii="Arial" w:hAnsi="Arial"/>
          <w:b w:val="0"/>
          <w:i w:val="0"/>
          <w:caps w:val="0"/>
          <w:color w:val="000000"/>
          <w:spacing w:val="-1"/>
          <w:sz w:val="24"/>
        </w:rPr>
        <w:t>или при наличии заключения</w:t>
      </w:r>
      <w:r>
        <w:rPr>
          <w:rFonts w:ascii="Arial" w:hAnsi="Arial"/>
          <w:b w:val="0"/>
          <w:i w:val="0"/>
          <w:caps w:val="0"/>
          <w:color w:val="000000"/>
          <w:spacing w:val="-1"/>
          <w:sz w:val="24"/>
        </w:rPr>
        <w:t> </w:t>
      </w:r>
      <w:r>
        <w:rPr>
          <w:rFonts w:ascii="Arial" w:hAnsi="Arial"/>
          <w:b w:val="0"/>
          <w:i w:val="0"/>
          <w:caps w:val="0"/>
          <w:color w:val="000000"/>
          <w:spacing w:val="0"/>
          <w:sz w:val="24"/>
        </w:rPr>
        <w:t>главы Алеутского муниципального округа</w:t>
      </w:r>
      <w:r>
        <w:rPr>
          <w:rFonts w:ascii="Arial" w:hAnsi="Arial"/>
          <w:b w:val="0"/>
          <w:i w:val="0"/>
          <w:caps w:val="0"/>
          <w:color w:val="000000"/>
          <w:spacing w:val="-1"/>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10. Порядок опубликования (обнародования) нормативных правовых актов, принятых</w:t>
      </w:r>
      <w:r>
        <w:rPr>
          <w:rFonts w:ascii="Arial" w:hAnsi="Arial"/>
          <w:b w:val="0"/>
          <w:i w:val="0"/>
          <w:caps w:val="0"/>
          <w:color w:val="000000"/>
          <w:spacing w:val="-1"/>
          <w:sz w:val="24"/>
        </w:rPr>
        <w:t> </w:t>
      </w:r>
      <w:r>
        <w:rPr>
          <w:rFonts w:ascii="Arial" w:hAnsi="Arial"/>
          <w:b w:val="0"/>
          <w:i w:val="0"/>
          <w:caps w:val="0"/>
          <w:color w:val="000000"/>
          <w:spacing w:val="0"/>
          <w:sz w:val="24"/>
        </w:rPr>
        <w:t>Думой Алеутского муниципального округа</w:t>
      </w:r>
      <w:r>
        <w:rPr>
          <w:rFonts w:ascii="Arial" w:hAnsi="Arial"/>
          <w:b w:val="0"/>
          <w:i w:val="0"/>
          <w:caps w:val="0"/>
          <w:color w:val="000000"/>
          <w:spacing w:val="-1"/>
          <w:sz w:val="24"/>
        </w:rPr>
        <w:t>, устанавливается настоящим Уставом.</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11. Расходы на обеспечение деятельности Думы предусматриваются в бюджете Алеутского</w:t>
      </w:r>
      <w:r>
        <w:rPr>
          <w:rFonts w:ascii="Arial" w:hAnsi="Arial"/>
          <w:b w:val="0"/>
          <w:i w:val="0"/>
          <w:caps w:val="0"/>
          <w:color w:val="000000"/>
          <w:spacing w:val="-1"/>
          <w:sz w:val="24"/>
        </w:rPr>
        <w:t> </w:t>
      </w:r>
      <w:r>
        <w:rPr>
          <w:rFonts w:ascii="Arial" w:hAnsi="Arial"/>
          <w:b w:val="0"/>
          <w:i w:val="0"/>
          <w:caps w:val="0"/>
          <w:color w:val="000000"/>
          <w:spacing w:val="0"/>
          <w:sz w:val="24"/>
        </w:rPr>
        <w:t>муниципального округа</w:t>
      </w:r>
      <w:r>
        <w:rPr>
          <w:rFonts w:ascii="Arial" w:hAnsi="Arial"/>
          <w:b w:val="0"/>
          <w:i w:val="0"/>
          <w:caps w:val="0"/>
          <w:color w:val="000000"/>
          <w:spacing w:val="0"/>
          <w:sz w:val="24"/>
        </w:rPr>
        <w:t> </w:t>
      </w:r>
      <w:r>
        <w:rPr>
          <w:rFonts w:ascii="Arial" w:hAnsi="Arial"/>
          <w:b w:val="0"/>
          <w:i w:val="0"/>
          <w:caps w:val="0"/>
          <w:color w:val="000000"/>
          <w:spacing w:val="-1"/>
          <w:sz w:val="24"/>
        </w:rPr>
        <w:t>отдельной строкой в соответствии с классификацией расходов бюджетов Российской Федерации.</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Управление и (или) распоряжение Думой или отдельными депутатами (группами депутатов) в какой бы то ни было форме средствами бюджета Алеутского</w:t>
      </w:r>
      <w:r>
        <w:rPr>
          <w:rFonts w:ascii="Arial" w:hAnsi="Arial"/>
          <w:b w:val="0"/>
          <w:i w:val="0"/>
          <w:caps w:val="0"/>
          <w:color w:val="000000"/>
          <w:spacing w:val="-1"/>
          <w:sz w:val="24"/>
        </w:rPr>
        <w:t> </w:t>
      </w:r>
      <w:r>
        <w:rPr>
          <w:rFonts w:ascii="Arial" w:hAnsi="Arial"/>
          <w:b w:val="0"/>
          <w:i w:val="0"/>
          <w:caps w:val="0"/>
          <w:color w:val="000000"/>
          <w:spacing w:val="0"/>
          <w:sz w:val="24"/>
        </w:rPr>
        <w:t>муниципального округа</w:t>
      </w:r>
      <w:r>
        <w:rPr>
          <w:rFonts w:ascii="Arial" w:hAnsi="Arial"/>
          <w:b w:val="0"/>
          <w:i w:val="0"/>
          <w:caps w:val="0"/>
          <w:color w:val="000000"/>
          <w:spacing w:val="0"/>
          <w:sz w:val="24"/>
        </w:rPr>
        <w:t> </w:t>
      </w:r>
      <w:r>
        <w:rPr>
          <w:rFonts w:ascii="Arial" w:hAnsi="Arial"/>
          <w:b w:val="0"/>
          <w:i w:val="0"/>
          <w:caps w:val="0"/>
          <w:color w:val="000000"/>
          <w:spacing w:val="-1"/>
          <w:sz w:val="24"/>
        </w:rPr>
        <w:t>в процессе его исполнения не допускаются, за исключением средств бюджета Алеутского</w:t>
      </w:r>
      <w:r>
        <w:rPr>
          <w:rFonts w:ascii="Arial" w:hAnsi="Arial"/>
          <w:b w:val="0"/>
          <w:i w:val="0"/>
          <w:caps w:val="0"/>
          <w:color w:val="000000"/>
          <w:spacing w:val="-1"/>
          <w:sz w:val="24"/>
        </w:rPr>
        <w:t> </w:t>
      </w:r>
      <w:r>
        <w:rPr>
          <w:rFonts w:ascii="Arial" w:hAnsi="Arial"/>
          <w:b w:val="0"/>
          <w:i w:val="0"/>
          <w:caps w:val="0"/>
          <w:color w:val="000000"/>
          <w:spacing w:val="0"/>
          <w:sz w:val="24"/>
        </w:rPr>
        <w:t>муниципального округа</w:t>
      </w:r>
      <w:r>
        <w:rPr>
          <w:rFonts w:ascii="Arial" w:hAnsi="Arial"/>
          <w:b w:val="0"/>
          <w:i w:val="0"/>
          <w:caps w:val="0"/>
          <w:color w:val="000000"/>
          <w:spacing w:val="-1"/>
          <w:sz w:val="24"/>
        </w:rPr>
        <w:t>, направляемых на обеспечение деятельности Думы и депутатов.</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12. Полномочия</w:t>
      </w:r>
      <w:r>
        <w:rPr>
          <w:rFonts w:ascii="Arial" w:hAnsi="Arial"/>
          <w:b w:val="0"/>
          <w:i w:val="0"/>
          <w:caps w:val="0"/>
          <w:color w:val="000000"/>
          <w:spacing w:val="-1"/>
          <w:sz w:val="24"/>
        </w:rPr>
        <w:t> </w:t>
      </w:r>
      <w:r>
        <w:rPr>
          <w:rFonts w:ascii="Arial" w:hAnsi="Arial"/>
          <w:b w:val="0"/>
          <w:i w:val="0"/>
          <w:caps w:val="0"/>
          <w:color w:val="000000"/>
          <w:spacing w:val="0"/>
          <w:sz w:val="24"/>
        </w:rPr>
        <w:t>Думы Алеутского муниципального округа</w:t>
      </w:r>
      <w:r>
        <w:rPr>
          <w:rFonts w:ascii="Arial" w:hAnsi="Arial"/>
          <w:b w:val="0"/>
          <w:i w:val="0"/>
          <w:caps w:val="0"/>
          <w:color w:val="000000"/>
          <w:spacing w:val="-1"/>
          <w:sz w:val="24"/>
        </w:rPr>
        <w:t> </w:t>
      </w:r>
      <w:r>
        <w:rPr>
          <w:rFonts w:ascii="Arial" w:hAnsi="Arial"/>
          <w:b w:val="0"/>
          <w:i w:val="0"/>
          <w:caps w:val="0"/>
          <w:color w:val="000000"/>
          <w:spacing w:val="-1"/>
          <w:sz w:val="24"/>
        </w:rPr>
        <w:t>независимо от порядка ее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Полномочия Думы также прекращаются:</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1) в случае принятия указанным органом решения о самороспуске.</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самороспуске принимается Думой большинством в две трети голосов от установленной численности депутатов Думы Алеутского муниципального округа. Порядок о самороспуске определяется регламентом Думы Алеутского муниципального округа в Камчатском крае.</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Думы Алеутского муниципального округа, в том числе в связи со сложением депутатами своих полномочий;</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Алеутского муниципального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Алеутского муниципального округа;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Алеутского муниципального округа более чем на 25 процентов, произошедшего вследствие изменения границ муниципального образования.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Досрочное прекращение полномочий Думы Алеутского муниципального округа влечет досрочное прекращение полномочий ее депутатов.</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В случае досрочного прекращения полномочий Думы Алеутского муниципального округа, досрочные выборы в Думу Алеутского муниципального округа должны быть проведены не позднее чем через шесть месяцев со дня такого досрочного прекращения полномочий.</w:t>
      </w:r>
    </w:p>
    <w:p w14:paraId="B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Председатель Думы Алеутского муниципального округа</w:t>
      </w:r>
    </w:p>
    <w:p w14:paraId="B6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Организацию деятельности Думы Алеутского муниципального округа осуществляет председатель Думы.</w:t>
      </w:r>
    </w:p>
    <w:p w14:paraId="B7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Председатель Думы - должностное лицо местного самоуправления, наделенное исполнительно-распорядительными полномочиями по организации деятельности Думы Алеутского муниципального округа.</w:t>
      </w:r>
    </w:p>
    <w:p w14:paraId="B8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Председатель Думы избирается из числа депутатов открытым голосованием на срок полномочий Думы и считается избранным, если за него проголосовало большинство от установленного числа депутатов.</w:t>
      </w:r>
    </w:p>
    <w:p w14:paraId="B9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3. Председатель Думы подотчетен Думе муниципального округа и может быть переизбран путем открытого голосования на сессии Думы муниципального округа.</w:t>
      </w:r>
    </w:p>
    <w:p w14:paraId="BA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Решение об освобождении председателя Думы от должности принимается простым большинством голосов от установленного числа депутатов Думы по инициативе группы депутатов Думы численностью не менее 1/3 от установленного числа депутатов Думы.</w:t>
      </w:r>
    </w:p>
    <w:p w14:paraId="BB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Порядок избрания на должность и освобождения от нее председателя Думы устанавливается Регламентом Думы.</w:t>
      </w:r>
    </w:p>
    <w:p w14:paraId="BC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4. Председатель Думы издает постановления и распоряжения по вопросам организации деятельности Думы, подписывает решения Думы.</w:t>
      </w:r>
    </w:p>
    <w:p w14:paraId="BD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5. Председатель Думы осуществляет свои полномочия на постоянной основе.</w:t>
      </w:r>
    </w:p>
    <w:p w14:paraId="BE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6. Председатель Думы:</w:t>
      </w:r>
    </w:p>
    <w:p w14:paraId="BF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осуществляет руководство подготовкой заседаний Думы и вопросов, вносимых на рассмотрение Думы;</w:t>
      </w:r>
    </w:p>
    <w:p w14:paraId="C0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представляет Думу в отношениях с должностными лицами и органами государственной власти и местного самоуправления, организациями и гражданами;</w:t>
      </w:r>
    </w:p>
    <w:p w14:paraId="C1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представляет Думу в судах;</w:t>
      </w:r>
    </w:p>
    <w:p w14:paraId="C2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созывает заседания Думы, доводит до сведения депутатов Думы время и место их проведения, а также проект повестки дня;</w:t>
      </w:r>
    </w:p>
    <w:p w14:paraId="C3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ведет заседания Думы;</w:t>
      </w:r>
    </w:p>
    <w:p w14:paraId="C4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осуществляет общее руководство работой аппарата Думы;</w:t>
      </w:r>
    </w:p>
    <w:p w14:paraId="C5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оказывает содействие депутатам Думы в осуществлении ими своих полномочий, организует обеспечение их необходимой информацией;</w:t>
      </w:r>
    </w:p>
    <w:p w14:paraId="C6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принимает меры по обеспечению гласности и учету общественного мнения в работе Думы;</w:t>
      </w:r>
    </w:p>
    <w:p w14:paraId="C7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подписывает протоколы заседаний и другие документы Думы;</w:t>
      </w:r>
    </w:p>
    <w:p w14:paraId="C8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организует в Думе прием граждан, рассмотрение их обращений, заявлений и жалоб;</w:t>
      </w:r>
    </w:p>
    <w:p w14:paraId="C9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14:paraId="CA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координирует деятельность постоянных комиссий, депутатских групп;</w:t>
      </w:r>
    </w:p>
    <w:p w14:paraId="CB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открывает и закрывает расчетные счета Думы в банках;</w:t>
      </w:r>
    </w:p>
    <w:p w14:paraId="CC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является распорядителем бюджетных средств по расходам, предусмотренным отдельной строкой в местном бюджете Алеутского муниципального района, связанных с деятельностью Думы и депутатов Думы;</w:t>
      </w:r>
    </w:p>
    <w:p w14:paraId="CD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 решает иные вопросы, порученные ему Думой или возложенные на него федеральным законодательством, законодательством Камчатского края, настоящим Уставом.</w:t>
      </w:r>
    </w:p>
    <w:p w14:paraId="CE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По предложению председателя Думы в соответствии с Регламентом Думы избирается</w:t>
      </w:r>
      <w:r>
        <w:rPr>
          <w:rFonts w:ascii="Arial" w:hAnsi="Arial"/>
          <w:b w:val="0"/>
          <w:i w:val="0"/>
          <w:caps w:val="0"/>
          <w:color w:val="000000"/>
          <w:spacing w:val="0"/>
          <w:sz w:val="24"/>
        </w:rPr>
        <w:t> </w:t>
      </w:r>
      <w:r>
        <w:rPr>
          <w:rFonts w:ascii="Arial" w:hAnsi="Arial"/>
          <w:b w:val="0"/>
          <w:i w:val="0"/>
          <w:caps w:val="0"/>
          <w:color w:val="000000"/>
          <w:spacing w:val="0"/>
          <w:sz w:val="24"/>
        </w:rPr>
        <w:t>заместитель председателя Думы.</w:t>
      </w:r>
    </w:p>
    <w:p w14:paraId="CF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8. Заместитель председателя Думы избирается на первой сессии из числа депутатов Думы открытым голосованием на срок полномочий Думы и считается избранным, если за него проголосовало большинство от установленного числа депутатов.</w:t>
      </w:r>
    </w:p>
    <w:p w14:paraId="D001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9. Заместитель председателя Думы подотчетен Думе и может быть переизбран путем открытого</w:t>
      </w:r>
      <w:r>
        <w:rPr>
          <w:rFonts w:ascii="Arial" w:hAnsi="Arial"/>
          <w:b w:val="0"/>
          <w:i w:val="0"/>
          <w:caps w:val="0"/>
          <w:color w:val="000000"/>
          <w:spacing w:val="0"/>
          <w:sz w:val="24"/>
        </w:rPr>
        <w:t> </w:t>
      </w:r>
      <w:r>
        <w:rPr>
          <w:rFonts w:ascii="Arial" w:hAnsi="Arial"/>
          <w:b w:val="0"/>
          <w:i w:val="0"/>
          <w:caps w:val="0"/>
          <w:color w:val="000000"/>
          <w:spacing w:val="0"/>
          <w:sz w:val="24"/>
        </w:rPr>
        <w:t>голосования на сессии Думы.</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заместителя председателя Думы от должности принимается простым большинством голосов от установленного числа депутатов Думы по инициативе группы депутатов Думы численностью не менее 1/3 от установленного числа депутатов.</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Глава Алеутского муниципального округа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Алеутского муниципального округа является высшим должностным лицом Алеутского муниципального округа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возглавляет администрацию Алеутского муниципального округа.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осуществляет свои полномочия на постоянной основе.</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Алеутского муниципального округа избирается Думой Алеутского муниципального округа из числа кандидатов, представленных конкурсной комиссией по результатам конкурса.</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главы Алеутского муниципального округа составляет 5 лет.</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Одно и то же лицо не может занимать должность Главы Алеутского муниципального округа более двух сроков подряд.</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Алеутского муниципального округа начинаются со дня его вступления в должность и прекращаются в день вступления в должность вновь избранного главы Алеутского муниципального округа.</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Днём вступления в должность главы Алеутского муниципального округа является день, следующий за днём его избрания.</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Алеутского муниципального округа вступает в должность не позднее пятнадцати дней после принятия Думой Алеутского муниципального округа решения об его избрании Главой Алеутского муниципального округа.</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день вступления в должность вновь избранный Глава Алеутского муниципального округа перед депутатами Думы Алеутского муниципального округа и общественностью приносит присягу следующего содержания:</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АЛЕУТ-СКОГО МУНИЦИПАЛЬНОГО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АЛЕУТСКОГО МУНИЦИПАЛЬНОГО ОКРУГА, СТРОГО СОБЛЮДАЯ ЗАКОНЫ, ДЕЙСТВУЮЩИЕ НА ТЕРРИТОРИИ РОССИЙСКОЙ ФЕДЕРАЦИИ, УСТАВ АЛЕУТСКОГО МУНИЦИПАЛЬНОГО ОКРУГА, УВАЖАТЬ И ОХРАНЯТЬ ПРАВА ЧЕЛОВЕКА И ГРАЖДАНИНА».</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оформляет вступление в должность своим распоряжением.</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Алеутского муниципального округа: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Алеутский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Алеутского муниципального округа;</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Думой Алеутского муниципального округа;</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Думы Алеутского муниципального округа;</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Алеутского муниципального округа определяет орган местного самоуправления, уполномоченный на осуществление полномочий в сфере муниципально – частного партнерства, принимает решения о реализации проекта муниципально – частного партнерства в случаях и порядке, установленных законодательством в сфере муниципально – частного партнерства.</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Алеутского муниципального округа подконтролен и подотчетен населению и Думе муниципального округа.</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Алеутского муниципального округа представляет Думе Алеутского муниципального округа ежегодные отчеты и публичные отчеты населению о результатах своей деятельности и деятельности администрации Алеутского муниципального округа и иных подведомственных ему органов местного самоуправления, в том числе о решении вопросов, поставленных Думой Алеутского муниципального округа.</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Алеутского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главы Алеутского муниципального округа прекращаются досрочно в случае:</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401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9 части 9 статьи 23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Алеутского муниципального округа;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Алеутского муниципального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Алеутского муниципального округа;</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"http://pravo.minjust.ru:8080/bigs/showDocument.html?id=96E20C02-1B12-465A-B64C-24AA92270007"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главы муниципального округа прекращаются досрочно также в связи с утратой доверия Президента Российской Федерации в случа</w:t>
      </w:r>
      <w:r>
        <w:rPr>
          <w:rFonts w:ascii="Arial" w:hAnsi="Arial"/>
          <w:b w:val="0"/>
          <w:i w:val="0"/>
          <w:caps w:val="0"/>
          <w:color w:val="000000"/>
          <w:spacing w:val="0"/>
          <w:sz w:val="24"/>
        </w:rPr>
        <w:t>е</w:t>
      </w:r>
      <w:r>
        <w:rPr>
          <w:rFonts w:ascii="Arial" w:hAnsi="Arial"/>
          <w:b w:val="0"/>
          <w:i w:val="0"/>
          <w:caps w:val="0"/>
          <w:color w:val="000000"/>
          <w:spacing w:val="0"/>
          <w:sz w:val="24"/>
        </w:rPr>
        <w:t> </w:t>
      </w:r>
      <w:r>
        <w:rPr>
          <w:rFonts w:ascii="Arial" w:hAnsi="Arial"/>
          <w:b w:val="0"/>
          <w:i w:val="0"/>
          <w:caps w:val="0"/>
          <w:color w:val="000000"/>
          <w:spacing w:val="0"/>
          <w:sz w:val="24"/>
        </w:rPr>
        <w:t>несоблюдения главой муниципального округа,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досрочного прекращения полномочий главы Алеутского муниципального округа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Алеутского муниципального округа.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Алеутского муниципального округа полномочий главы Алеутского муниципального округа либо в связи с его отсутствием, исполнение полномочий главы Алеутского муниципального округа возлагается на должностное лицо администрации Алеутского муниципального округа.</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Алеутского муниципального округа.</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Алеутского муниципального округа соответствующего распоряжения назначение исполняющего обязанности главы Алеутского муниципального округа осуществляется решением Думы.</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Думы о возложении полномочий принимается большинством от установленного числа депутатов Думы открытым голосованием.</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если глава Алеутского муниципального округа, полномочия которого прекращены досрочно на основании правового акта губернатора Камчатского края об отрешении от должности главы Алеутского муниципального округа либо на основании решения Думы Алеутского муниципального округа об удалении главы Алеутского муниципального округа в отставку, обжалует данные правовой акт или решение в судебном порядке, Дума Алеутского муниципального округа не вправе принимать решение об избрании главы Алеутского муниципального округа, до вступления решения суда в законную силу</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досрочного прекращения полномочий главы Алеутского муниципального округа избрание главы муниципального образования, осуществляется не позднее чем через шесть месяцев со дня такого прекращения полномочий.</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Думы Алеутского муниципального округа осталось менее шести месяцев, избрание главы Алеутского муниципального округа осуществляется в течение трех месяцев со дня избрания Думы в правомочном составе.</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Администрация Алеутского муниципального округа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Алеутского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Алеутского муниципального округа, является органом, уполномоченным на осуществление муниципального контроля.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Алеутского муниципального округа</w:t>
      </w:r>
      <w:r>
        <w:rPr>
          <w:rFonts w:ascii="Arial" w:hAnsi="Arial"/>
          <w:b w:val="1"/>
          <w:i w:val="0"/>
          <w:caps w:val="0"/>
          <w:color w:val="000000"/>
          <w:spacing w:val="0"/>
          <w:sz w:val="24"/>
        </w:rPr>
        <w:t> </w:t>
      </w:r>
      <w:r>
        <w:rPr>
          <w:rFonts w:ascii="Arial" w:hAnsi="Arial"/>
          <w:b w:val="0"/>
          <w:i w:val="0"/>
          <w:caps w:val="0"/>
          <w:color w:val="000000"/>
          <w:spacing w:val="0"/>
          <w:sz w:val="24"/>
        </w:rPr>
        <w:t>обладает правами юридического лица.</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Администрацией руководит глава Алеутского муниципального округа на принципах единоначалия.</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администрации Алеутского муниципального округа утверждается Думой Алеутского муниципального округа по представлению главы Алеутского муниципального округа.</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целях решения вопросов, отнесенных к компетенции администрации, администрация наделяется следующими полномочиями:</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закупок товаров, работ, услуг для обеспечения муниципальных нужд;</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разработка и утверждение схемы размещения нестационарных торговых объектов на территории Алеутского</w:t>
      </w:r>
      <w:r>
        <w:rPr>
          <w:rFonts w:ascii="Arial" w:hAnsi="Arial"/>
          <w:b w:val="1"/>
          <w:i w:val="0"/>
          <w:caps w:val="0"/>
          <w:color w:val="000000"/>
          <w:spacing w:val="0"/>
          <w:sz w:val="24"/>
        </w:rPr>
        <w:t> </w:t>
      </w:r>
      <w:r>
        <w:rPr>
          <w:rFonts w:ascii="Arial" w:hAnsi="Arial"/>
          <w:b w:val="0"/>
          <w:i w:val="0"/>
          <w:caps w:val="0"/>
          <w:color w:val="000000"/>
          <w:spacing w:val="0"/>
          <w:sz w:val="24"/>
        </w:rPr>
        <w:t>муниципального округа.</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К полномочиям администрации Алеутского муниципального округа, осуществляющей муниципальный контроль, относятся:</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и осуществление муниципального контроля на территории Алеутского муниципального округа;</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регионального государственного контроля (надзора), полномочиями по осуществлению, которого наделена администрация Алеутского муниципального округа;</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Камчатского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Камчатского края;</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иных предусмотренных федеральными законами, законами и иными нормативными правовыми актами Камчатского края полномочий.</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Администрация Алеутского муниципального округа обладает иными полномочиями, определенными решениями Думы Алеутского муниципального округа в соответствии с федеральным законодательством, законами Камчатского края, настоящим Уставом.</w:t>
      </w:r>
    </w:p>
    <w:p w14:paraId="1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25 признана утратившей силу решением Совета депутатов сельского поселения «село Манилы»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Депутат Думы Алеутского муниципального округа</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Думу Алеутского муниципального округа вправе быть избран гражданин Российской Федерации, достигший на день голосования возраста 18 лет.</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Думы представляет интересы своих избирателей и всего населения Алеутского муниципального округа, строит свою деятельность в Думе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Думы гарантируются условия для беспрепятственного и эффективного осуществления своих полномочий, защита прав, чести и достоинства.</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Статус депутата и ограничения, связанные со статусом депутата Думы, устанавливаются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Срок полномочий депутата Думы составляет 5 лет. Полномочия депутата начинаются со дня его избрания и прекращаются со дня начала работы Думы нового созыва.</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Думы по вопросам своей депутатской деятельности несет ответственность перед избирателями своего избирательного округа и им подотчетен. Депутат Думы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депутата Думы при привлечении его к уголовной или административной ответственности, задержании, аресте, обыске, допросе,</w:t>
      </w:r>
      <w:r>
        <w:rPr>
          <w:rFonts w:ascii="Arial" w:hAnsi="Arial"/>
          <w:b w:val="0"/>
          <w:i w:val="0"/>
          <w:caps w:val="0"/>
          <w:color w:val="000000"/>
          <w:spacing w:val="0"/>
          <w:sz w:val="24"/>
        </w:rPr>
        <w:t> </w:t>
      </w:r>
      <w:r>
        <w:rPr>
          <w:rFonts w:ascii="Arial" w:hAnsi="Arial"/>
          <w:b w:val="0"/>
          <w:i w:val="0"/>
          <w:caps w:val="0"/>
          <w:color w:val="000000"/>
          <w:spacing w:val="0"/>
          <w:sz w:val="24"/>
        </w:rPr>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Думы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предупреждение;</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освобождение депутата Думы от должности в Думе с лишением права занимать должности в Думе до прекращения срока его полномочий;</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запрет занимать должности в Думе до прекращения срока ее полномочий.</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принятия решения о применении к депутату мер ответственности, указанных в части 11 настоящей статьи, определяется решением Думы в соответствии с законом Камчатского края.</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Досрочное прекращение полномочий депутата Думы Алеутского муниципального округа</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Думы прекращаются досрочно в случае:</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8) отзыва избирателями;</w:t>
      </w:r>
    </w:p>
    <w:p w14:paraId="3902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7 части 1 статьи 27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Городской Думы;</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от 06.10.2003 №131-ФЗ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"http://pravo-search.minjust.ru:8080/bigs/showDocument.html?id=96E20C02-1B12-465A-B64C-24AA92270007"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прекращаются досрочно в случае несоблюдения ограничений, установленных Федеральным законом</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"http://pravo.minjust.ru:8080/bigs/showDocument.html?id=96E20C02-1B12-465A-B64C-24AA92270007"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 Органы местного самоуправления как юридические лица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Алеутского муниципального округа приобретать и осуществлять имущественные и иные права и обязанности, выступать в суде без доверенности может глава Алеутского муниципального округа.</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Дума и администрация Алеутского муниципального округа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4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4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w:t>
      </w:r>
      <w:r>
        <w:rPr>
          <w:rFonts w:ascii="Arial" w:hAnsi="Arial"/>
          <w:b w:val="0"/>
          <w:i w:val="0"/>
          <w:caps w:val="0"/>
          <w:color w:val="000000"/>
          <w:spacing w:val="0"/>
          <w:sz w:val="24"/>
        </w:rPr>
        <w:t> </w:t>
      </w:r>
      <w:r>
        <w:rPr>
          <w:rFonts w:ascii="Arial" w:hAnsi="Arial"/>
          <w:b w:val="1"/>
          <w:i w:val="0"/>
          <w:caps w:val="0"/>
          <w:color w:val="000000"/>
          <w:spacing w:val="0"/>
          <w:sz w:val="24"/>
        </w:rPr>
        <w:t>Муниципальные правовые акты</w:t>
      </w:r>
    </w:p>
    <w:p w14:paraId="4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4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Система муниципальных правовых актов Алеутского муниципального округа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входят:</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Алеутского муниципального округа, правовые акты, принятые на местном референдуме (сходе граждан);</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Думы Алеутского муниципального округа;</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Алеутского муниципального округа, администрации Алеутского муниципального округа и иных органов местного самоуправления и должностных лиц местного самоуправления, предусмотренных настоящим Уставом.</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Алеутского муниципального округа.</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Алеутского муниципального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Алеутского муниципального округа, решение об удалении главы Алеутского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Камчатского края, настоящим Уставом. Решения Думы Алеутского муниципального округа, устанавливающие правила, обязательные для исполнения на территории Алеутского муниципального округа, принимаются большинством голосов от установленной численности депутатов Думы Алеутского муниципального округа, если иное не установлено Федеральным законом от</w:t>
      </w:r>
      <w:r>
        <w:rPr>
          <w:rFonts w:ascii="Arial" w:hAnsi="Arial"/>
          <w:b w:val="0"/>
          <w:i w:val="0"/>
          <w:caps w:val="0"/>
          <w:color w:val="000000"/>
          <w:spacing w:val="0"/>
          <w:sz w:val="24"/>
        </w:rPr>
        <w:t> </w:t>
      </w:r>
      <w:r>
        <w:rPr>
          <w:rFonts w:ascii="Arial" w:hAnsi="Arial"/>
          <w:b w:val="0"/>
          <w:i w:val="0"/>
          <w:caps w:val="0"/>
          <w:color w:val="000000"/>
          <w:spacing w:val="0"/>
          <w:sz w:val="24"/>
        </w:rPr>
        <w:t>06.10.2003 № 131-ФЗ «Об общих принципах организации местного самоуправления в Российской Федерации».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Алеутского муниципального округа в пределах своих полномочий, установленных федеральными законами, законами Камчатского края, настоящим Уставом, нормативными правовыми актами Думы Алеутского муниципального округа, издает постановления и распоряжения администрации Алеутского муниципального округа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Думы Алеутского муниципального округа издает постановления и распоряжения по вопросам организации деятельности Думы Алеутского муниципального округа, подписывает решения Думы Алеутского муниципального округа.</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5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5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Устав Алеутского</w:t>
      </w:r>
      <w:r>
        <w:rPr>
          <w:rFonts w:ascii="Arial" w:hAnsi="Arial"/>
          <w:b w:val="0"/>
          <w:i w:val="0"/>
          <w:caps w:val="0"/>
          <w:color w:val="000000"/>
          <w:spacing w:val="0"/>
          <w:sz w:val="24"/>
        </w:rPr>
        <w:t> </w:t>
      </w:r>
      <w:r>
        <w:rPr>
          <w:rFonts w:ascii="Arial" w:hAnsi="Arial"/>
          <w:b w:val="1"/>
          <w:i w:val="0"/>
          <w:caps w:val="0"/>
          <w:color w:val="000000"/>
          <w:spacing w:val="0"/>
          <w:sz w:val="24"/>
        </w:rPr>
        <w:t>муниципального округа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Алеутского муниципального округа принимается Думой Алеутского муниципального округа.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Алеутского муниципального округа, проект муниципального правового акта о внесении изменений и дополнений в Устав Алеутского муниципального округа не позднее чем за 30 дней до дня рассмотрения вопроса о принятии Устава Алеутского муниципального округа, внесении изменений и дополнений в Устав Алеутского муниципального округа подлежат официальному опубликованию (обнародованию) с одновременным опубликованием (обнародованием) установленного Думой Алеутского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Алеутского муниципального округа, а также порядка участия граждан в его обсуждении в случае, когда в Устав Алеутского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Алеутского муниципального округа, муниципальный правовой акт о внесении изменений и дополнений в устав Алеутского муниципального округа принимаются большинством в две трети голосов от установленной численности депутатов Думы Алеутского муниципального округа.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Алеутского муниципального округа, муниципальный правовой акт о внесении изменений и дополнений в устав Алеутского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Алеутского муниципального округа обязан опубликовать (обнародовать) зарегистрированные Устав Алеутского муниципального округа, муниципальный правовой акт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Алеутского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 2005 года №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5C02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(Часть 4 статьи 30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Алеутского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Алеутского муниципального округа, принявшей муниципальный правовой акт о внесении в устав указанных изменений и дополнений.</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Изменения и дополнения, внесенные в Устав Алеутского муниципального округа и предусматривающие создание контрольно-счетного органа Алеутского муниципального округа, вступают в силу в порядке, предусмотренном частью 4 настоящей статьи.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Решения, принятые путем прямого волеизъявления граждан</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Алеутского муниципального округа осуществляется путем прямого волеизъявления населения Алеутского муниципального округа, выраженного на местном референдуме.</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Алеутского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Алеутского муниципального округа, досрочного прекращения полномочий Думы Алеутского муниципального округа.</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Подготовка муниципальных правовых актов</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Думы Алеутского муниципального округа, главой Алеутского муниципального округа, органами территориального общественного самоуправления, инициативными группами граждан, межрайонным прокурором.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w:t>
      </w:r>
      <w:r>
        <w:rPr>
          <w:rFonts w:ascii="Arial" w:hAnsi="Arial"/>
          <w:b w:val="0"/>
          <w:i w:val="0"/>
          <w:caps w:val="0"/>
          <w:color w:val="000000"/>
          <w:spacing w:val="0"/>
          <w:sz w:val="24"/>
        </w:rPr>
        <w:t> </w:t>
      </w:r>
      <w:r>
        <w:rPr>
          <w:rFonts w:ascii="Arial" w:hAnsi="Arial"/>
          <w:b w:val="0"/>
          <w:i w:val="0"/>
          <w:caps w:val="0"/>
          <w:color w:val="000000"/>
          <w:spacing w:val="0"/>
          <w:sz w:val="24"/>
        </w:rPr>
        <w:t>актом органа местного самоуправления или должностного лица местного самоуправления, на рассмотрение которых вносятся указанные проекты.</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Вступление в силу муниципальных правовых актов</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вступают в силу со дня их подписания.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муниципальных правовых актах может быть установлен другой порядок вступления их в силу.</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Нормативные правовые акты Думы Алеутского муниципального округа о налогах и сборах вступают в силу в соответствии с Налоговым кодексом Российской Федерации.</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Думы Алеутского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Алеутского муниципального округа об утверждении местного бюджета.</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Официальным опубликованием муниципального правового акта или соглашения, заключенного между органами местного самоуправления (далее - соглашения), считается публикация его полного текста в газете «Алеутская звезда» и на официальном сайте Администрации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"http://aleut-admin.ru/"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http://aleut-admin.ru/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Алеутского муниципального округа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"file:///C:/Users/Sorokin_alp/AppData/Local/Temp/15322/zakon.scli.ru"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 № ФС77-72471 от 05.03.2018).</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доведены до всеобщего сведения по телевидению и радио.</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14:paraId="7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Отмена муниципальных правовых актов и приостановление их действия</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w:t>
      </w:r>
      <w:r>
        <w:rPr>
          <w:rFonts w:ascii="Arial" w:hAnsi="Arial"/>
          <w:b w:val="0"/>
          <w:i w:val="0"/>
          <w:caps w:val="0"/>
          <w:color w:val="000000"/>
          <w:spacing w:val="0"/>
          <w:sz w:val="24"/>
        </w:rPr>
        <w:t> </w:t>
      </w:r>
      <w:r>
        <w:rPr>
          <w:rFonts w:ascii="Arial" w:hAnsi="Arial"/>
          <w:b w:val="1"/>
          <w:i w:val="0"/>
          <w:caps w:val="0"/>
          <w:color w:val="000000"/>
          <w:spacing w:val="0"/>
          <w:sz w:val="24"/>
        </w:rPr>
        <w:t>Экономическая основа местного самоуправления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Экономическая основа местного самоуправления</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составляют находящееся в муниципальной собственности имущество, средства бюджета</w:t>
      </w:r>
      <w:r>
        <w:rPr>
          <w:rFonts w:ascii="Arial" w:hAnsi="Arial"/>
          <w:b w:val="0"/>
          <w:i w:val="0"/>
          <w:caps w:val="0"/>
          <w:color w:val="000000"/>
          <w:spacing w:val="0"/>
          <w:sz w:val="24"/>
        </w:rPr>
        <w:t> </w:t>
      </w:r>
      <w:r>
        <w:rPr>
          <w:rFonts w:ascii="Arial" w:hAnsi="Arial"/>
          <w:b w:val="0"/>
          <w:i w:val="0"/>
          <w:caps w:val="0"/>
          <w:color w:val="000000"/>
          <w:spacing w:val="0"/>
          <w:sz w:val="24"/>
        </w:rPr>
        <w:t>Алеутского муниципального округа, а также имущественные права Алеутского муниципального округа.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Муниципальная собственность признается и защищается государством наравне с иными формами собственности.</w:t>
      </w:r>
    </w:p>
    <w:p w14:paraId="7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7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Муниципальное имущество</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Алеутского муниципального округа находиться: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со статьей 16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Алеутского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Владение, пользование и распоряжение муниципальным имуществом</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от имени Алеутского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бюджет Алеутского муниципального округа.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Алеутский муниципальный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Алеутского муниципального округа.</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Алеутского муниципального округа определяет цели, условия и порядок деятельности муниципальных предприятий и учреждений.</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утверждает устав муниципального предприятия и учреждения постановлением главы Алеутского муниципального округа.</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назначает на должность и освобождает от должности руководителей данных предприятий и учреждений на конкурсной основе.</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Алеутского муниципального округа вправе заслушивать отчеты о деятельности руководителей муниципальных предприятий и учреждений.</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от имени Алеутского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9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Бюджет Алеутского муниципального округа</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Алеутский муниципальный округ Камчатского края имеет собственный бюджет.</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Алеутского муниципального округа (местный бюджет) предназначен для исполнения расходных обязательств Алеутского муниципального округа.</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9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9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Закупки для обеспечения муниципальных нужд</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9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w:t>
      </w:r>
      <w:r>
        <w:rPr>
          <w:rFonts w:ascii="Arial" w:hAnsi="Arial"/>
          <w:b w:val="0"/>
          <w:i w:val="0"/>
          <w:caps w:val="0"/>
          <w:color w:val="000000"/>
          <w:spacing w:val="0"/>
          <w:sz w:val="24"/>
        </w:rPr>
        <w:t> </w:t>
      </w:r>
      <w:r>
        <w:rPr>
          <w:rFonts w:ascii="Arial" w:hAnsi="Arial"/>
          <w:b w:val="1"/>
          <w:i w:val="0"/>
          <w:caps w:val="0"/>
          <w:color w:val="000000"/>
          <w:spacing w:val="0"/>
          <w:sz w:val="24"/>
        </w:rPr>
        <w:t>Ответственность органов местного самоуправления и должностных лиц местного самоуправления</w:t>
      </w:r>
    </w:p>
    <w:p w14:paraId="9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Ответственность органов местного самоуправления и должностных лиц местного самоуправления</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несут ответственность перед населением Алеутского муниципального округа, государством, физическими и юридическими лицами в соответствии с федеральными законами.</w:t>
      </w:r>
    </w:p>
    <w:p w14:paraId="A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41. Ответственность органов местного самоуправления, депутатов Думы Алеутского муниципального округа, главы Алеутского муниципального округа перед населением</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Думы Алеутского муниципального округа, главы Алеутского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w:t>
      </w:r>
      <w:r>
        <w:rPr>
          <w:rFonts w:ascii="Arial" w:hAnsi="Arial"/>
          <w:b w:val="0"/>
          <w:i w:val="0"/>
          <w:caps w:val="0"/>
          <w:color w:val="000000"/>
          <w:spacing w:val="0"/>
          <w:sz w:val="24"/>
          <w:highlight w:val="white"/>
        </w:rPr>
        <w:t> </w:t>
      </w:r>
      <w:r>
        <w:rPr>
          <w:rFonts w:ascii="Arial" w:hAnsi="Arial"/>
          <w:b w:val="0"/>
          <w:i w:val="0"/>
          <w:caps w:val="0"/>
          <w:color w:val="000000"/>
          <w:spacing w:val="0"/>
          <w:sz w:val="24"/>
        </w:rPr>
        <w:t>Федеральным законом от 06.10.2003 № 131-ФЗ «Об общих принципах организации местного самоуправления в Российской Федерации»</w:t>
      </w:r>
    </w:p>
    <w:p w14:paraId="A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42. Ответственность органов местного самоуправления и должностных лиц местного самоуправления перед государством</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Ответственность Думы Алеутского муниципального округа перед государством</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Основанием для такой ответственности Думой Алеутского муниципального округа перед государством является совокупность следующих установленных соответствующим судом обстоятельств:</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Думой Алеутского муниципального округа принят нормативный правовой акт, противоречащий Конституции РФ, федеральным конституционным законам, федеральным законам, Уставу и законам Камчатского края, уставу Алеутского муниципального округа;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Дума Алеутского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проведения избранной в правомочном составе Думой Алеутского муниципального округа, в том числе вновь избранной Думой Алеутского муниципального округа правомочного заседания в течение трех месяцев подряд.</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 Ответственность главы Алеутского муниципального округа перед государством</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 наступления ответственности главы Алеутского муниципального округа перед государством:</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издание главой Алеутского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Камчатского края, уставу Алеутского муниципального округа, если такие противоречия установлены соответствующим судом, а глава Алеутского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совершения главой Алеутского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Алеутского муниципального округа не принял в пределах своих полномочий мер по исполнению решения суда.</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Алеутского муниципального округа, в отношении которого губернатором Камчатского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Удаление главы Алеутского муниципального округа в отставку</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Алеутского 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Алеутского муниципального округа в отставку по инициативе депутатов Думы Алеутского муниципального округа или по инициативе губернатора Камчатского края.</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Алеутского муниципального округа в отставку являются:</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Алеутского муниципального округа,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Алеутского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Алеутского муниципального округа по результатам его ежегодного отчета перед Думой Алеутского муниципального округа, данная два раза подряд;</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допущение главой Алеутского муниципального округа, администрацией Алеутского муниципального округа, иными органами и должностными лицами местного самоуправления Алеутского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Думы об удалении главы Алеутского муниципального округа в отставку, выдвинутая не менее чем одной третью от установленной численности депутатов Думы Алеутского муниципального округа, оформляется в виде обращения, которое вносится в Думу Алеутского муниципального округа. Указанное обращение вносится вместе с проектом решения Думы Алеутского муниципального округа об удалении главы Алеутского муниципального округа в отставку. О выдвижении данной инициативы глава Алеутского муниципального округа и губернатор Камчатского края уведомляются не позднее дня, следующего за днем внесения указанного обращения в Думу Алеутского муниципального округа</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Думы Алеутского муниципального округа об удалении главы Алеутского муниципального округа в отставку осуществляется с учетом мнения губернатора Камчатского края.</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Думы об удалении главы Алеутского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Алеутского муниципального округа,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Алеутского муниципального округа в отставку может быть принято только при согласии губернатора Камчатского края.</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Выдвижение инициативы губернатора Камчатского края об удалении главы Алеутского муниципального округа в отставку и уведомление главы муниципального округа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Рассмотрение инициативы депутатов Думы Алеутского муниципального округа или губернатора Камчатского края об удалении главы Алеутского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округа в отставку осуществляется Думой Алеутского муниципального округа в течение одного месяца со дня внесения соответствующего обращения.</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Думы Алеутского муниципального округа об удалении главы Алеутского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Алеутского муниципального округа.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об удалении главы Алеутского муниципального округа в отставку подписывается председателем на заседании Думы Алеутского муниципального округа.</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 рассмотрении и принятии Думой Алеутского муниципального округа решения об удалении главы Алеутского муниципального округа в отставку должны быть обеспечены:</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Алеутского муниципального округа или губернатора Камчатского края и с проектом решения Думы об удалении его в отставку;</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Думы Алеутского муниципального округа объяснения по поводу обстоятельств, выдвигаемых в качестве основания для удаления в отставку.</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если глава Алеутского муниципального округа не согласен с решением Думы Алеутского муниципального округа об удалении его в отставку, он вправе в письменном виде изложить свое особое мнение.</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Думы Алеутского муниципального округа об удалении главы Алеутского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Алеутского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Алеутского муниципального округа.</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если инициатива депутатов Думы или губернатора Камчатского края об удалении главы Алеутского муниципального округа в отставку отклонена Думой Алеутского муниципального округа, вопрос об удалении главы Алеутского муниципального округа в отставку может быть вынесен на повторное рассмотрение Думы Алеутского муниципального округа не ранее чем через два месяца со дня проведения заседания Думы Алеутского муниципального округа, на котором рассматривался указанный вопрос.</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Алеутского муниципального округа,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 Временное осуществление органами государственной власти Камчатского края отдельных полномочий органов местного самоуправления Алеутского муниципального округа</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предусмотренном законодательством, отдельные полномочия органов местного самоуправления Алеутского муниципального округа могут временно осуществляться органами государственной власти Камчатского края и федеральными органами государственной власти.</w:t>
      </w:r>
    </w:p>
    <w:p w14:paraId="C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D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D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 </w:t>
      </w:r>
    </w:p>
    <w:p w14:paraId="D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VIII. Муниципальная служба в Алеутском муниципальном округе</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 </w:t>
      </w:r>
    </w:p>
    <w:p w14:paraId="D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Правовое регулирование муниципальной службы</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принимаемым Думой Алеутского муниципального округа в соответствии с действующим законодательством.</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Муниципальная служба в Алеутском муниципальном округе</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Требования для замещения должностей муниципальной службы</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которые определяются законом Камчатского края в соответствии с классификацией должностей муниципальной службы.</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Статус муниципального служащего</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Устав Алеутского муниципального округа и иные муниципальные правовые акты и обеспечивать их исполнение;</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округа правила внутреннего трудового распорядка, должностную инструкцию, порядок работы со служебной информацией;</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FC02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9 части 3 статьи 52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003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(Части 3 статьи 52 дополнена пунктом 9.1 решением Думы Алеутского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замещать должность муниципальной службы в случае:</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03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(Подпункт «а» пункта 2 части 5 статьи 52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0B03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(Подпункт «б» пункта 2 части 5 статьи 52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"https://pravo-search.minjust.ru/bigs/showDocument.html?id=2CBE7046-303C-4BE1-B47A-C905056317E2"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14.06.2023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Алеутского муниципального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Алеутского муниципального округа в органах управления и ревизионной комиссии</w:t>
      </w:r>
      <w:r>
        <w:rPr>
          <w:rFonts w:ascii="Arial" w:hAnsi="Arial"/>
          <w:b w:val="0"/>
          <w:i w:val="0"/>
          <w:caps w:val="0"/>
          <w:color w:val="000000"/>
          <w:spacing w:val="0"/>
          <w:sz w:val="24"/>
        </w:rPr>
        <w:t> </w:t>
      </w:r>
      <w:r>
        <w:rPr>
          <w:rFonts w:ascii="Arial" w:hAnsi="Arial"/>
          <w:b w:val="0"/>
          <w:i w:val="0"/>
          <w:caps w:val="0"/>
          <w:color w:val="000000"/>
          <w:spacing w:val="0"/>
          <w:sz w:val="24"/>
        </w:rPr>
        <w:t>организации, учредителем (акционером, участником) которой является Алеутский муниципальный округ, в соответствии с муниципальными правовыми актами, определяющими порядок осуществления от имени Алеутского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предпринимательской деятельностью лично или через доверенных лиц;</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округа,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округа и их руководителей, если это не входит в его должностные обязанности;</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Алеутского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Условия и порядок прохождения муниципальной службы</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803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6 части 2 статьи 53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A030000">
      <w:pPr>
        <w:spacing w:after="0" w:before="0"/>
        <w:ind w:firstLine="567" w:left="0" w:right="0"/>
        <w:jc w:val="both"/>
        <w:rPr>
          <w:rFonts w:ascii="Arial" w:hAnsi="Arial"/>
          <w:b w:val="0"/>
          <w:i w:val="0"/>
          <w:caps w:val="0"/>
          <w:color w:val="000000"/>
          <w:spacing w:val="0"/>
          <w:sz w:val="28"/>
        </w:rPr>
      </w:pPr>
      <w:r>
        <w:rPr>
          <w:rFonts w:ascii="Arial" w:hAnsi="Arial"/>
          <w:b w:val="0"/>
          <w:i w:val="0"/>
          <w:caps w:val="0"/>
          <w:color w:val="000000"/>
          <w:spacing w:val="0"/>
          <w:sz w:val="24"/>
        </w:rPr>
        <w:t>(пункт 7 части 2 статьи 53 в редакции решения Думы Алеутского муниципального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"https://pravo-search.minjust.ru/bigs/showDocument.html?id=BA30FE09-17E9-4C10-AB7A-59B6321B4F96"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09.12.2021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1"/>
          <w:sz w:val="24"/>
        </w:rPr>
        <w:t>непредставления предусмотренных Федеральным законом</w:t>
      </w:r>
      <w:r>
        <w:rPr>
          <w:rFonts w:ascii="Arial" w:hAnsi="Arial"/>
          <w:b w:val="0"/>
          <w:i w:val="0"/>
          <w:caps w:val="0"/>
          <w:color w:val="000000"/>
          <w:spacing w:val="-1"/>
          <w:sz w:val="24"/>
        </w:rPr>
        <w:t> </w:t>
      </w:r>
      <w:r>
        <w:rPr>
          <w:rFonts w:ascii="Arial" w:hAnsi="Arial"/>
          <w:b w:val="0"/>
          <w:i w:val="0"/>
          <w:caps w:val="0"/>
          <w:color w:val="000000"/>
          <w:spacing w:val="0"/>
          <w:sz w:val="24"/>
        </w:rPr>
        <w:t>от 02.03.2007 №25-ФЗ</w:t>
      </w:r>
      <w:r>
        <w:rPr>
          <w:rFonts w:ascii="Arial" w:hAnsi="Arial"/>
          <w:b w:val="0"/>
          <w:i w:val="0"/>
          <w:caps w:val="0"/>
          <w:color w:val="000000"/>
          <w:spacing w:val="-1"/>
          <w:sz w:val="24"/>
        </w:rPr>
        <w:t> </w:t>
      </w:r>
      <w:r>
        <w:rPr>
          <w:rFonts w:ascii="Arial" w:hAnsi="Arial"/>
          <w:b w:val="0"/>
          <w:i w:val="0"/>
          <w:caps w:val="0"/>
          <w:color w:val="000000"/>
          <w:spacing w:val="0"/>
          <w:sz w:val="24"/>
        </w:rPr>
        <w:t>«О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 по форме, установленной федеральным законодательством;</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медицинского учреждения об отсутствии заболевания, препятствующего поступлению на муниципальную службу;</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 от 02.03.2007 «О муниципальной службе в Российской Федерации».</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Алеутском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Алеутского муниципального округа.</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Думы Алеутского муниципального округа в соответствии с типовым положением о проведении аттестации муниципальных служащих, утверждаемым законом Камчатского края.</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Гарантии, предоставляемые муниципальным служащим</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Алеутского муниципального округа в соответствии с законодательством Российской Федерации и законом Камчатского края.</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дополнительный оплачиваемый отпуск за выслугу лет предоставляется муниципальному служащему продолжительностью:</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 - 1 календарный день;</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стаже муниципальной службы от 10 до 15 лет - 7 календарных дней;</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15 лет и более - 10 календарных дней.</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Алеутского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IX.</w:t>
      </w:r>
      <w:r>
        <w:rPr>
          <w:rFonts w:ascii="Arial" w:hAnsi="Arial"/>
          <w:b w:val="0"/>
          <w:i w:val="0"/>
          <w:caps w:val="0"/>
          <w:color w:val="000000"/>
          <w:spacing w:val="0"/>
          <w:sz w:val="24"/>
        </w:rPr>
        <w:t> </w:t>
      </w:r>
      <w:r>
        <w:rPr>
          <w:rFonts w:ascii="Arial" w:hAnsi="Arial"/>
          <w:b w:val="1"/>
          <w:i w:val="0"/>
          <w:caps w:val="0"/>
          <w:color w:val="000000"/>
          <w:spacing w:val="0"/>
          <w:sz w:val="24"/>
        </w:rPr>
        <w:t>Заключительные положения</w:t>
      </w:r>
    </w:p>
    <w:p w14:paraId="5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55. Заключительные положения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вступает в силу после государственной регистрации и его официального опубликования (обнародования).</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Положения настоящего Устава применяются в части, не противоречащей федеральным законам и принимаемым в соответствии с ними законам Камчатского края.</w:t>
      </w:r>
    </w:p>
    <w:p w14:paraId="63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2023-10-03T01:55:41Z</dcterms:modified>
</cp:coreProperties>
</file>