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00" w:rsidRPr="007540F8" w:rsidRDefault="002C4800" w:rsidP="002C4800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                                                                                  Приложение</w:t>
      </w:r>
    </w:p>
    <w:p w:rsidR="002C4800" w:rsidRPr="007540F8" w:rsidRDefault="002C4800" w:rsidP="002C4800">
      <w:pPr>
        <w:pStyle w:val="1"/>
        <w:spacing w:before="0" w:beforeAutospacing="0" w:after="0" w:afterAutospacing="0"/>
        <w:jc w:val="right"/>
        <w:rPr>
          <w:rFonts w:eastAsia="Times New Roman"/>
          <w:sz w:val="28"/>
          <w:szCs w:val="28"/>
        </w:rPr>
      </w:pPr>
      <w:r w:rsidRPr="007540F8">
        <w:rPr>
          <w:rFonts w:eastAsia="Times New Roman"/>
          <w:sz w:val="28"/>
          <w:szCs w:val="28"/>
        </w:rPr>
        <w:t>к приказу Минтруда России</w:t>
      </w:r>
    </w:p>
    <w:p w:rsidR="002C4800" w:rsidRPr="007540F8" w:rsidRDefault="002C4800" w:rsidP="002C4800">
      <w:pPr>
        <w:pStyle w:val="1"/>
        <w:spacing w:before="0" w:beforeAutospacing="0" w:after="0" w:afterAutospacing="0"/>
        <w:jc w:val="right"/>
        <w:rPr>
          <w:rFonts w:eastAsia="Times New Roman"/>
          <w:sz w:val="28"/>
          <w:szCs w:val="28"/>
        </w:rPr>
      </w:pPr>
      <w:r w:rsidRPr="007540F8">
        <w:rPr>
          <w:rFonts w:eastAsia="Times New Roman"/>
          <w:sz w:val="28"/>
          <w:szCs w:val="28"/>
        </w:rPr>
        <w:t>от «___» _________ 2014 г. № ____</w:t>
      </w:r>
    </w:p>
    <w:p w:rsidR="00463525" w:rsidRDefault="00463525" w:rsidP="001F563C">
      <w:pPr>
        <w:jc w:val="center"/>
      </w:pPr>
    </w:p>
    <w:p w:rsidR="00463525" w:rsidRDefault="00463525" w:rsidP="007540F8">
      <w:pPr>
        <w:jc w:val="right"/>
      </w:pPr>
    </w:p>
    <w:p w:rsidR="004363C7" w:rsidRPr="004363C7" w:rsidRDefault="004363C7" w:rsidP="007540F8"/>
    <w:p w:rsidR="004363C7" w:rsidRPr="004363C7" w:rsidRDefault="004363C7" w:rsidP="007540F8"/>
    <w:p w:rsidR="007540F8" w:rsidRDefault="004363C7" w:rsidP="007540F8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4363C7">
        <w:rPr>
          <w:rFonts w:eastAsia="Times New Roman"/>
          <w:sz w:val="28"/>
          <w:szCs w:val="28"/>
        </w:rPr>
        <w:t>Состав</w:t>
      </w:r>
    </w:p>
    <w:p w:rsidR="004363C7" w:rsidRDefault="004363C7" w:rsidP="007540F8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4363C7">
        <w:rPr>
          <w:rFonts w:eastAsia="Times New Roman"/>
          <w:sz w:val="28"/>
          <w:szCs w:val="28"/>
        </w:rPr>
        <w:t xml:space="preserve">организационного комитета по подготовке и проведению </w:t>
      </w:r>
      <w:r w:rsidR="00663C08">
        <w:rPr>
          <w:rFonts w:eastAsia="Times New Roman"/>
          <w:sz w:val="28"/>
          <w:szCs w:val="28"/>
        </w:rPr>
        <w:t>Первой в</w:t>
      </w:r>
      <w:r>
        <w:rPr>
          <w:rFonts w:eastAsia="Times New Roman"/>
          <w:sz w:val="28"/>
          <w:szCs w:val="28"/>
        </w:rPr>
        <w:t>сероссийской недели охраны труда</w:t>
      </w:r>
    </w:p>
    <w:p w:rsidR="007540F8" w:rsidRDefault="007540F8" w:rsidP="007540F8">
      <w:pPr>
        <w:pStyle w:val="1"/>
        <w:spacing w:before="0" w:beforeAutospacing="0" w:after="0" w:afterAutospacing="0"/>
        <w:rPr>
          <w:rFonts w:eastAsia="Times New Roman"/>
          <w:sz w:val="28"/>
          <w:szCs w:val="28"/>
        </w:rPr>
      </w:pPr>
    </w:p>
    <w:p w:rsidR="004363C7" w:rsidRDefault="004363C7" w:rsidP="007540F8"/>
    <w:tbl>
      <w:tblPr>
        <w:tblStyle w:val="a7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5"/>
        <w:gridCol w:w="5953"/>
      </w:tblGrid>
      <w:tr w:rsidR="000817F3" w:rsidRPr="00371571" w:rsidTr="002C4800">
        <w:tc>
          <w:tcPr>
            <w:tcW w:w="2835" w:type="dxa"/>
          </w:tcPr>
          <w:p w:rsidR="007540F8" w:rsidRPr="00371571" w:rsidRDefault="007540F8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Вельмяйкин С.Ф.</w:t>
            </w:r>
          </w:p>
        </w:tc>
        <w:tc>
          <w:tcPr>
            <w:tcW w:w="425" w:type="dxa"/>
          </w:tcPr>
          <w:p w:rsidR="007540F8" w:rsidRPr="00371571" w:rsidRDefault="002C4800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540F8" w:rsidRDefault="007540F8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труда и социаль</w:t>
            </w:r>
            <w:r w:rsidR="00A84EC2">
              <w:rPr>
                <w:rFonts w:ascii="Times New Roman" w:hAnsi="Times New Roman" w:cs="Times New Roman"/>
                <w:sz w:val="28"/>
                <w:szCs w:val="28"/>
              </w:rPr>
              <w:t>ной защиты Российской Федерации</w:t>
            </w:r>
            <w:r w:rsidR="008B2D40">
              <w:rPr>
                <w:rFonts w:ascii="Times New Roman" w:hAnsi="Times New Roman" w:cs="Times New Roman"/>
                <w:sz w:val="28"/>
                <w:szCs w:val="28"/>
              </w:rPr>
              <w:t>, председатель (по согласованию)</w:t>
            </w:r>
          </w:p>
          <w:p w:rsidR="00371571" w:rsidRPr="00371571" w:rsidRDefault="00371571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2AB" w:rsidRPr="00371571" w:rsidTr="002C4800">
        <w:tc>
          <w:tcPr>
            <w:tcW w:w="2835" w:type="dxa"/>
          </w:tcPr>
          <w:p w:rsidR="006C12AB" w:rsidRPr="00371571" w:rsidRDefault="00663C08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Саурин А.А.</w:t>
            </w:r>
          </w:p>
        </w:tc>
        <w:tc>
          <w:tcPr>
            <w:tcW w:w="425" w:type="dxa"/>
          </w:tcPr>
          <w:p w:rsidR="006C12AB" w:rsidRPr="00371571" w:rsidRDefault="002C4800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52C27" w:rsidRDefault="00663C08" w:rsidP="00A52C2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52C27" w:rsidRPr="00A52C27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(губернатора)</w:t>
            </w:r>
            <w:r w:rsidR="00904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EC2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  <w:r w:rsidR="008B2D4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(по согласованию)</w:t>
            </w:r>
          </w:p>
          <w:p w:rsidR="00A52C27" w:rsidRPr="00A52C27" w:rsidRDefault="00A52C27" w:rsidP="00A52C2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F8" w:rsidRPr="00371571" w:rsidTr="002C4800">
        <w:tc>
          <w:tcPr>
            <w:tcW w:w="2835" w:type="dxa"/>
          </w:tcPr>
          <w:p w:rsidR="007540F8" w:rsidRPr="00371571" w:rsidRDefault="007540F8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Косырев О.А.</w:t>
            </w:r>
          </w:p>
        </w:tc>
        <w:tc>
          <w:tcPr>
            <w:tcW w:w="425" w:type="dxa"/>
          </w:tcPr>
          <w:p w:rsidR="007540F8" w:rsidRPr="00371571" w:rsidRDefault="002C4800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540F8" w:rsidRDefault="007540F8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президент Межрегиональной ассоциации содействия обеспечению б</w:t>
            </w:r>
            <w:r w:rsidR="00A84EC2">
              <w:rPr>
                <w:rFonts w:ascii="Times New Roman" w:hAnsi="Times New Roman" w:cs="Times New Roman"/>
                <w:sz w:val="28"/>
                <w:szCs w:val="28"/>
              </w:rPr>
              <w:t>езопасных условий труда «ЭТАЛОН</w:t>
            </w:r>
            <w:r w:rsidR="008B2D40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</w:t>
            </w:r>
            <w:proofErr w:type="gramStart"/>
            <w:r w:rsidR="008B2D40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8B2D40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="008B2D40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371571" w:rsidRPr="00371571" w:rsidRDefault="00371571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08" w:rsidRPr="00371571" w:rsidTr="002C4800">
        <w:tc>
          <w:tcPr>
            <w:tcW w:w="2835" w:type="dxa"/>
          </w:tcPr>
          <w:p w:rsidR="00663C08" w:rsidRPr="00371571" w:rsidRDefault="00663C08" w:rsidP="0062713B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Абашин А.Н.</w:t>
            </w:r>
          </w:p>
          <w:p w:rsidR="00663C08" w:rsidRPr="00371571" w:rsidRDefault="00663C08" w:rsidP="0062713B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C08" w:rsidRPr="00371571" w:rsidRDefault="002C4800" w:rsidP="0062713B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63C08" w:rsidRDefault="00663C08" w:rsidP="0062713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правления промышленной безопасности ОАО «Лукойл»</w:t>
            </w:r>
            <w:r w:rsidR="00A84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63C08" w:rsidRPr="00371571" w:rsidRDefault="00663C08" w:rsidP="0062713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08" w:rsidRPr="00371571" w:rsidTr="002C4800">
        <w:tc>
          <w:tcPr>
            <w:tcW w:w="2835" w:type="dxa"/>
          </w:tcPr>
          <w:p w:rsidR="00663C08" w:rsidRPr="00371571" w:rsidRDefault="00663C08" w:rsidP="0062713B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Барановский И.Г.</w:t>
            </w:r>
          </w:p>
          <w:p w:rsidR="00663C08" w:rsidRPr="00371571" w:rsidRDefault="00663C08" w:rsidP="0062713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C08" w:rsidRPr="00371571" w:rsidRDefault="002C4800" w:rsidP="0062713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63C08" w:rsidRDefault="00663C08" w:rsidP="0062713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страхования профессиональных рисков Фонда социального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рахования Российской Федерации </w:t>
            </w:r>
            <w:r w:rsidR="00A84E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3C08" w:rsidRPr="00371571" w:rsidRDefault="00663C08" w:rsidP="0062713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2AB" w:rsidRPr="00371571" w:rsidTr="002C4800">
        <w:tc>
          <w:tcPr>
            <w:tcW w:w="2835" w:type="dxa"/>
          </w:tcPr>
          <w:p w:rsidR="006C12AB" w:rsidRPr="00371571" w:rsidRDefault="00663C08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Бушманов А.Ю.</w:t>
            </w:r>
          </w:p>
        </w:tc>
        <w:tc>
          <w:tcPr>
            <w:tcW w:w="425" w:type="dxa"/>
          </w:tcPr>
          <w:p w:rsidR="006C12AB" w:rsidRPr="00371571" w:rsidRDefault="002C4800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71571" w:rsidRDefault="00663C08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директора ФГБУ ГНЦ «Федеральный медицинский биофизический центр им. А.И. Бурназян ФМБА России, главный внештатный специалист профпатолог Минздрава России</w:t>
            </w:r>
            <w:r w:rsidR="00390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E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0C3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63C08" w:rsidRPr="00371571" w:rsidRDefault="00663C08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08" w:rsidRPr="00371571" w:rsidTr="002C4800">
        <w:tc>
          <w:tcPr>
            <w:tcW w:w="2835" w:type="dxa"/>
          </w:tcPr>
          <w:p w:rsidR="00663C08" w:rsidRPr="00371571" w:rsidRDefault="00663C08" w:rsidP="0062713B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Довгялло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М.В.</w:t>
            </w:r>
          </w:p>
          <w:p w:rsidR="00663C08" w:rsidRPr="00371571" w:rsidRDefault="00663C08" w:rsidP="0062713B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C08" w:rsidRPr="00371571" w:rsidRDefault="002C4800" w:rsidP="0062713B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63C08" w:rsidRPr="00371571" w:rsidRDefault="00663C08" w:rsidP="0062713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советник генерального директора ОАО «Сибирская угольная энергетическая компания» (СУЭК) (по согласованию)</w:t>
            </w:r>
          </w:p>
          <w:p w:rsidR="00663C08" w:rsidRPr="00371571" w:rsidRDefault="00663C08" w:rsidP="0062713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C34" w:rsidRDefault="00390C34">
      <w:r>
        <w:br w:type="page"/>
      </w:r>
    </w:p>
    <w:tbl>
      <w:tblPr>
        <w:tblStyle w:val="a7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5"/>
        <w:gridCol w:w="5953"/>
      </w:tblGrid>
      <w:tr w:rsidR="00390C34" w:rsidRPr="00371571" w:rsidTr="002C4800">
        <w:tc>
          <w:tcPr>
            <w:tcW w:w="2835" w:type="dxa"/>
          </w:tcPr>
          <w:p w:rsidR="00390C34" w:rsidRPr="00371571" w:rsidRDefault="00390C34" w:rsidP="00371571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Корж В.А.</w:t>
            </w:r>
          </w:p>
        </w:tc>
        <w:tc>
          <w:tcPr>
            <w:tcW w:w="425" w:type="dxa"/>
          </w:tcPr>
          <w:p w:rsidR="00390C34" w:rsidRPr="00371571" w:rsidRDefault="002C4800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90C34" w:rsidRDefault="00390C34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условий и охраны труда</w:t>
            </w:r>
          </w:p>
          <w:p w:rsidR="00390C34" w:rsidRPr="00371571" w:rsidRDefault="00390C34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34" w:rsidRPr="00371571" w:rsidTr="002C4800">
        <w:tc>
          <w:tcPr>
            <w:tcW w:w="2835" w:type="dxa"/>
          </w:tcPr>
          <w:p w:rsidR="00390C34" w:rsidRPr="00371571" w:rsidRDefault="00390C34" w:rsidP="00371571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Москвина М.В.</w:t>
            </w:r>
          </w:p>
        </w:tc>
        <w:tc>
          <w:tcPr>
            <w:tcW w:w="425" w:type="dxa"/>
          </w:tcPr>
          <w:p w:rsidR="00390C34" w:rsidRPr="00371571" w:rsidRDefault="002C4800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90C34" w:rsidRDefault="00390C34" w:rsidP="0062713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управляющий директор Управления рынка труда и социального партнерства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оссийского союза промышленников и предпринимателей</w:t>
            </w: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90C34" w:rsidRPr="00371571" w:rsidRDefault="00390C34" w:rsidP="0062713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34" w:rsidRPr="00371571" w:rsidTr="002C4800">
        <w:tc>
          <w:tcPr>
            <w:tcW w:w="2835" w:type="dxa"/>
          </w:tcPr>
          <w:p w:rsidR="00390C34" w:rsidRPr="00371571" w:rsidRDefault="00390C34" w:rsidP="00371571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Окуньков А.М.</w:t>
            </w:r>
          </w:p>
        </w:tc>
        <w:tc>
          <w:tcPr>
            <w:tcW w:w="425" w:type="dxa"/>
          </w:tcPr>
          <w:p w:rsidR="00390C34" w:rsidRPr="00371571" w:rsidRDefault="002C4800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90C34" w:rsidRPr="00371571" w:rsidRDefault="00390C34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общероссийского отраслевого объединения работодателей «Ассоциация промышленников горно-металлургического комплекса России»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90C34" w:rsidRPr="00371571" w:rsidRDefault="00390C34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34" w:rsidRPr="00371571" w:rsidTr="002C4800">
        <w:tc>
          <w:tcPr>
            <w:tcW w:w="2835" w:type="dxa"/>
          </w:tcPr>
          <w:p w:rsidR="00390C34" w:rsidRPr="00371571" w:rsidRDefault="00390C34" w:rsidP="008E30EB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52C2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Пономаренко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Д.В.</w:t>
            </w:r>
          </w:p>
        </w:tc>
        <w:tc>
          <w:tcPr>
            <w:tcW w:w="425" w:type="dxa"/>
          </w:tcPr>
          <w:p w:rsidR="00390C34" w:rsidRPr="00371571" w:rsidRDefault="002C4800" w:rsidP="008E30EB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90C34" w:rsidRDefault="00390C34" w:rsidP="008E30E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2C2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Департамента по добыче газа, газового конденсата, нефти ОАО «Газпром» - начальник Управления охраны труда и промышленной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E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90C34" w:rsidRPr="00A52C27" w:rsidRDefault="00390C34" w:rsidP="008E30E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34" w:rsidRPr="00371571" w:rsidTr="002C4800">
        <w:tc>
          <w:tcPr>
            <w:tcW w:w="2835" w:type="dxa"/>
          </w:tcPr>
          <w:p w:rsidR="00390C34" w:rsidRPr="00371571" w:rsidRDefault="00390C34" w:rsidP="0010435F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Раенок Д.Л.</w:t>
            </w:r>
          </w:p>
        </w:tc>
        <w:tc>
          <w:tcPr>
            <w:tcW w:w="425" w:type="dxa"/>
          </w:tcPr>
          <w:p w:rsidR="00390C34" w:rsidRPr="00371571" w:rsidRDefault="002C4800" w:rsidP="0010435F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90C34" w:rsidRPr="00371571" w:rsidRDefault="00390C34" w:rsidP="0010435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охраны труда, промышленной безопасности и экологического контроля ОАО «РЖД»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C34" w:rsidRPr="00371571" w:rsidRDefault="00390C34" w:rsidP="0010435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34" w:rsidRPr="00371571" w:rsidTr="002C4800">
        <w:tc>
          <w:tcPr>
            <w:tcW w:w="2835" w:type="dxa"/>
          </w:tcPr>
          <w:p w:rsidR="00390C34" w:rsidRPr="00371571" w:rsidRDefault="00390C34" w:rsidP="00371571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Редченко Н.Б.</w:t>
            </w:r>
          </w:p>
        </w:tc>
        <w:tc>
          <w:tcPr>
            <w:tcW w:w="425" w:type="dxa"/>
          </w:tcPr>
          <w:p w:rsidR="00390C34" w:rsidRPr="00371571" w:rsidRDefault="002C4800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90C34" w:rsidRDefault="00390C34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мониторинга условий и охраны труда Депар</w:t>
            </w:r>
            <w:r w:rsidR="008B2D40">
              <w:rPr>
                <w:rFonts w:ascii="Times New Roman" w:hAnsi="Times New Roman" w:cs="Times New Roman"/>
                <w:sz w:val="28"/>
                <w:szCs w:val="28"/>
              </w:rPr>
              <w:t>тамента условий и охраны труда, ответственный секретарь</w:t>
            </w:r>
          </w:p>
          <w:p w:rsidR="00390C34" w:rsidRPr="00371571" w:rsidRDefault="00390C34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34" w:rsidRPr="00371571" w:rsidTr="002C4800">
        <w:tc>
          <w:tcPr>
            <w:tcW w:w="2835" w:type="dxa"/>
          </w:tcPr>
          <w:p w:rsidR="00390C34" w:rsidRPr="00371571" w:rsidRDefault="00390C34" w:rsidP="00024F19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Савинов В.В.</w:t>
            </w:r>
          </w:p>
        </w:tc>
        <w:tc>
          <w:tcPr>
            <w:tcW w:w="425" w:type="dxa"/>
          </w:tcPr>
          <w:p w:rsidR="00390C34" w:rsidRPr="00371571" w:rsidRDefault="002C4800" w:rsidP="00024F19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90C34" w:rsidRDefault="00390C34" w:rsidP="00A84EC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вице-президент Межрегиональной ассоциации содействия обеспечению безопа</w:t>
            </w:r>
            <w:r w:rsidR="00A84EC2">
              <w:rPr>
                <w:rFonts w:ascii="Times New Roman" w:hAnsi="Times New Roman" w:cs="Times New Roman"/>
                <w:sz w:val="28"/>
                <w:szCs w:val="28"/>
              </w:rPr>
              <w:t xml:space="preserve">сных условий труда «ЭТАЛОН»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90C34" w:rsidRPr="00371571" w:rsidRDefault="00390C34" w:rsidP="00024F1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34" w:rsidRPr="00371571" w:rsidTr="002C4800">
        <w:tc>
          <w:tcPr>
            <w:tcW w:w="2835" w:type="dxa"/>
          </w:tcPr>
          <w:p w:rsidR="00390C34" w:rsidRPr="00371571" w:rsidRDefault="00390C34" w:rsidP="00371571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Сорокин Ю.Г.</w:t>
            </w:r>
          </w:p>
        </w:tc>
        <w:tc>
          <w:tcPr>
            <w:tcW w:w="425" w:type="dxa"/>
          </w:tcPr>
          <w:p w:rsidR="00390C34" w:rsidRPr="00371571" w:rsidRDefault="002C4800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90C34" w:rsidRDefault="00390C34" w:rsidP="00A84EC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президент саморегулируемой некоммерческой организации «Ассоциация разработчиков, изготовителей и поставщиков средств индивидуальной защиты»</w:t>
            </w:r>
            <w:r w:rsidR="00A84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90C34" w:rsidRPr="00371571" w:rsidRDefault="00390C34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34" w:rsidRPr="00371571" w:rsidTr="002C4800">
        <w:tc>
          <w:tcPr>
            <w:tcW w:w="2835" w:type="dxa"/>
          </w:tcPr>
          <w:p w:rsidR="00390C34" w:rsidRPr="00371571" w:rsidRDefault="00390C34" w:rsidP="00371571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Трумель В.В. </w:t>
            </w:r>
          </w:p>
        </w:tc>
        <w:tc>
          <w:tcPr>
            <w:tcW w:w="425" w:type="dxa"/>
          </w:tcPr>
          <w:p w:rsidR="00390C34" w:rsidRPr="00371571" w:rsidRDefault="002C4800" w:rsidP="00371571">
            <w:pPr>
              <w:ind w:right="-8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90C34" w:rsidRDefault="00390C34" w:rsidP="00390C3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1">
              <w:rPr>
                <w:rFonts w:ascii="Times New Roman" w:hAnsi="Times New Roman" w:cs="Times New Roman"/>
                <w:sz w:val="28"/>
                <w:szCs w:val="28"/>
              </w:rPr>
              <w:t>секретарь ФНПР – главный технический инспектор труда ФНПР (по согласованию)</w:t>
            </w:r>
          </w:p>
          <w:p w:rsidR="00390C34" w:rsidRDefault="00390C34" w:rsidP="00390C3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34" w:rsidRPr="00371571" w:rsidRDefault="00390C34" w:rsidP="0037157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46F" w:rsidRPr="00035CD3" w:rsidRDefault="0099746F" w:rsidP="0039249E">
      <w:pPr>
        <w:jc w:val="both"/>
      </w:pPr>
    </w:p>
    <w:sectPr w:rsidR="0099746F" w:rsidRPr="00035CD3" w:rsidSect="0009205E">
      <w:headerReference w:type="default" r:id="rId8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22" w:rsidRDefault="00695822" w:rsidP="00565249">
      <w:r>
        <w:separator/>
      </w:r>
    </w:p>
  </w:endnote>
  <w:endnote w:type="continuationSeparator" w:id="0">
    <w:p w:rsidR="00695822" w:rsidRDefault="00695822" w:rsidP="0056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22" w:rsidRDefault="00695822" w:rsidP="00565249">
      <w:r>
        <w:separator/>
      </w:r>
    </w:p>
  </w:footnote>
  <w:footnote w:type="continuationSeparator" w:id="0">
    <w:p w:rsidR="00695822" w:rsidRDefault="00695822" w:rsidP="00565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479900"/>
      <w:docPartObj>
        <w:docPartGallery w:val="Page Numbers (Top of Page)"/>
        <w:docPartUnique/>
      </w:docPartObj>
    </w:sdtPr>
    <w:sdtEndPr/>
    <w:sdtContent>
      <w:p w:rsidR="00565249" w:rsidRDefault="0069582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A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5249" w:rsidRDefault="005652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3D2B"/>
    <w:multiLevelType w:val="hybridMultilevel"/>
    <w:tmpl w:val="EA9059DE"/>
    <w:lvl w:ilvl="0" w:tplc="132CE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0C41EB"/>
    <w:multiLevelType w:val="hybridMultilevel"/>
    <w:tmpl w:val="C5B8A51C"/>
    <w:lvl w:ilvl="0" w:tplc="60643190">
      <w:start w:val="1"/>
      <w:numFmt w:val="decimal"/>
      <w:lvlText w:val="%1."/>
      <w:lvlJc w:val="left"/>
      <w:pPr>
        <w:ind w:left="1306" w:hanging="88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A971FA"/>
    <w:multiLevelType w:val="hybridMultilevel"/>
    <w:tmpl w:val="3DB2409E"/>
    <w:lvl w:ilvl="0" w:tplc="69FA085E">
      <w:start w:val="1"/>
      <w:numFmt w:val="decimal"/>
      <w:lvlText w:val="%1."/>
      <w:lvlJc w:val="left"/>
      <w:pPr>
        <w:ind w:left="1306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8CC0A06"/>
    <w:multiLevelType w:val="hybridMultilevel"/>
    <w:tmpl w:val="B616F466"/>
    <w:lvl w:ilvl="0" w:tplc="CF047F80">
      <w:start w:val="1"/>
      <w:numFmt w:val="decimal"/>
      <w:lvlText w:val="%1."/>
      <w:lvlJc w:val="left"/>
      <w:pPr>
        <w:ind w:left="1306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D3"/>
    <w:rsid w:val="00035CD3"/>
    <w:rsid w:val="000817F3"/>
    <w:rsid w:val="0009205E"/>
    <w:rsid w:val="00107BCA"/>
    <w:rsid w:val="001F563C"/>
    <w:rsid w:val="00246AD2"/>
    <w:rsid w:val="002C4800"/>
    <w:rsid w:val="00307097"/>
    <w:rsid w:val="00371571"/>
    <w:rsid w:val="00390C34"/>
    <w:rsid w:val="0039249E"/>
    <w:rsid w:val="003B49E3"/>
    <w:rsid w:val="004215DE"/>
    <w:rsid w:val="004363C7"/>
    <w:rsid w:val="00436C58"/>
    <w:rsid w:val="004555A1"/>
    <w:rsid w:val="00463525"/>
    <w:rsid w:val="00565249"/>
    <w:rsid w:val="005A1B88"/>
    <w:rsid w:val="00622C27"/>
    <w:rsid w:val="00663C08"/>
    <w:rsid w:val="00695822"/>
    <w:rsid w:val="006C12AB"/>
    <w:rsid w:val="007135F1"/>
    <w:rsid w:val="007540F8"/>
    <w:rsid w:val="007C30DF"/>
    <w:rsid w:val="007F58FC"/>
    <w:rsid w:val="008B2D40"/>
    <w:rsid w:val="00904F86"/>
    <w:rsid w:val="0091120E"/>
    <w:rsid w:val="00982A6C"/>
    <w:rsid w:val="0099746F"/>
    <w:rsid w:val="00A306D7"/>
    <w:rsid w:val="00A52C27"/>
    <w:rsid w:val="00A84EC2"/>
    <w:rsid w:val="00D017C9"/>
    <w:rsid w:val="00D47B99"/>
    <w:rsid w:val="00D63AFA"/>
    <w:rsid w:val="00D870DD"/>
    <w:rsid w:val="00D96369"/>
    <w:rsid w:val="00DC5B9B"/>
    <w:rsid w:val="00DF28B6"/>
    <w:rsid w:val="00E02124"/>
    <w:rsid w:val="00E527BB"/>
    <w:rsid w:val="00E90C33"/>
    <w:rsid w:val="00E96162"/>
    <w:rsid w:val="00F7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D5B775-590C-4DE1-9FBF-81054B7D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35CD3"/>
    <w:pPr>
      <w:spacing w:before="100" w:beforeAutospacing="1" w:after="100" w:afterAutospacing="1"/>
      <w:outlineLvl w:val="0"/>
    </w:pPr>
    <w:rPr>
      <w:rFonts w:ascii="Times New Roman" w:hAnsi="Times New Roman" w:cs="Times New Roman"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035CD3"/>
    <w:pPr>
      <w:spacing w:before="100" w:beforeAutospacing="1" w:after="100" w:afterAutospacing="1"/>
      <w:outlineLvl w:val="1"/>
    </w:pPr>
    <w:rPr>
      <w:rFonts w:ascii="Times New Roman" w:hAnsi="Times New Roman" w:cs="Times New Roman"/>
      <w:bCs/>
      <w:sz w:val="22"/>
      <w:szCs w:val="36"/>
    </w:rPr>
  </w:style>
  <w:style w:type="paragraph" w:styleId="5">
    <w:name w:val="heading 5"/>
    <w:basedOn w:val="a"/>
    <w:link w:val="50"/>
    <w:qFormat/>
    <w:rsid w:val="00035CD3"/>
    <w:pPr>
      <w:spacing w:before="100" w:beforeAutospacing="1" w:after="100" w:afterAutospacing="1"/>
      <w:ind w:left="5664"/>
      <w:outlineLvl w:val="4"/>
    </w:pPr>
    <w:rPr>
      <w:rFonts w:ascii="Times New Roman" w:hAnsi="Times New Roman" w:cs="Times New Roman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D3"/>
    <w:rPr>
      <w:rFonts w:ascii="Times New Roman" w:hAnsi="Times New Roman" w:cs="Times New Roman"/>
      <w:bCs/>
      <w:kern w:val="36"/>
      <w:sz w:val="40"/>
      <w:szCs w:val="48"/>
    </w:rPr>
  </w:style>
  <w:style w:type="character" w:customStyle="1" w:styleId="20">
    <w:name w:val="Заголовок 2 Знак"/>
    <w:basedOn w:val="a0"/>
    <w:link w:val="2"/>
    <w:rsid w:val="00035CD3"/>
    <w:rPr>
      <w:rFonts w:ascii="Times New Roman" w:hAnsi="Times New Roman" w:cs="Times New Roman"/>
      <w:bCs/>
      <w:sz w:val="22"/>
      <w:szCs w:val="36"/>
    </w:rPr>
  </w:style>
  <w:style w:type="character" w:customStyle="1" w:styleId="50">
    <w:name w:val="Заголовок 5 Знак"/>
    <w:basedOn w:val="a0"/>
    <w:link w:val="5"/>
    <w:rsid w:val="00035CD3"/>
    <w:rPr>
      <w:rFonts w:ascii="Times New Roman" w:hAnsi="Times New Roman" w:cs="Times New Roman"/>
      <w:bCs/>
      <w:szCs w:val="20"/>
    </w:rPr>
  </w:style>
  <w:style w:type="paragraph" w:styleId="a3">
    <w:name w:val="Normal (Web)"/>
    <w:basedOn w:val="a"/>
    <w:unhideWhenUsed/>
    <w:rsid w:val="00035C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E0212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5">
    <w:name w:val="Body Text Indent"/>
    <w:basedOn w:val="a"/>
    <w:link w:val="a6"/>
    <w:rsid w:val="007540F8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rsid w:val="007540F8"/>
    <w:rPr>
      <w:rFonts w:ascii="Times New Roman" w:eastAsia="Times New Roman" w:hAnsi="Times New Roman" w:cs="Times New Roman"/>
      <w:sz w:val="28"/>
    </w:rPr>
  </w:style>
  <w:style w:type="table" w:styleId="a7">
    <w:name w:val="Table Grid"/>
    <w:basedOn w:val="a1"/>
    <w:uiPriority w:val="59"/>
    <w:rsid w:val="007540F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5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5249"/>
  </w:style>
  <w:style w:type="paragraph" w:styleId="aa">
    <w:name w:val="footer"/>
    <w:basedOn w:val="a"/>
    <w:link w:val="ab"/>
    <w:uiPriority w:val="99"/>
    <w:semiHidden/>
    <w:unhideWhenUsed/>
    <w:rsid w:val="00565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A9351-1DC0-4886-8EFF-092FEA93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Петухов Александр Владимирович</cp:lastModifiedBy>
  <cp:revision>3</cp:revision>
  <cp:lastPrinted>2014-11-18T10:43:00Z</cp:lastPrinted>
  <dcterms:created xsi:type="dcterms:W3CDTF">2015-12-15T05:17:00Z</dcterms:created>
  <dcterms:modified xsi:type="dcterms:W3CDTF">2015-12-15T05:17:00Z</dcterms:modified>
</cp:coreProperties>
</file>