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442EB6" w:rsidRDefault="000F0714" w:rsidP="000F0714">
      <w:pPr>
        <w:pStyle w:val="a7"/>
        <w:jc w:val="center"/>
        <w:rPr>
          <w:sz w:val="22"/>
          <w:szCs w:val="22"/>
          <w:u w:val="single"/>
        </w:rPr>
      </w:pPr>
      <w:r w:rsidRPr="00442EB6">
        <w:rPr>
          <w:sz w:val="22"/>
          <w:szCs w:val="22"/>
          <w:u w:val="single"/>
        </w:rPr>
        <w:t xml:space="preserve">Сводная ведомость результатов </w:t>
      </w:r>
      <w:r w:rsidR="004654AF" w:rsidRPr="00442EB6">
        <w:rPr>
          <w:sz w:val="22"/>
          <w:szCs w:val="22"/>
          <w:u w:val="single"/>
        </w:rPr>
        <w:t xml:space="preserve">проведения </w:t>
      </w:r>
      <w:r w:rsidRPr="00442EB6">
        <w:rPr>
          <w:sz w:val="22"/>
          <w:szCs w:val="22"/>
          <w:u w:val="single"/>
        </w:rPr>
        <w:t>специальной оценки условий труда</w:t>
      </w:r>
    </w:p>
    <w:p w:rsidR="00442EB6" w:rsidRDefault="00442EB6" w:rsidP="00B3448B">
      <w:pPr>
        <w:rPr>
          <w:sz w:val="22"/>
          <w:szCs w:val="22"/>
        </w:rPr>
      </w:pPr>
    </w:p>
    <w:p w:rsidR="00B3448B" w:rsidRPr="00442EB6" w:rsidRDefault="00B3448B" w:rsidP="00B3448B">
      <w:pPr>
        <w:rPr>
          <w:sz w:val="22"/>
          <w:szCs w:val="22"/>
        </w:rPr>
      </w:pPr>
      <w:r w:rsidRPr="00442EB6">
        <w:rPr>
          <w:sz w:val="22"/>
          <w:szCs w:val="22"/>
        </w:rPr>
        <w:t xml:space="preserve">Наименование </w:t>
      </w:r>
      <w:r w:rsidR="00442EB6">
        <w:rPr>
          <w:sz w:val="22"/>
          <w:szCs w:val="22"/>
        </w:rPr>
        <w:t>работодателя</w:t>
      </w:r>
      <w:r w:rsidRPr="00442EB6">
        <w:rPr>
          <w:sz w:val="22"/>
          <w:szCs w:val="22"/>
        </w:rPr>
        <w:t>:</w:t>
      </w:r>
      <w:r w:rsidRPr="00442EB6">
        <w:rPr>
          <w:rStyle w:val="a9"/>
          <w:sz w:val="22"/>
          <w:szCs w:val="22"/>
        </w:rPr>
        <w:t xml:space="preserve"> </w:t>
      </w:r>
      <w:r w:rsidR="002F3AE7">
        <w:rPr>
          <w:rStyle w:val="a9"/>
          <w:sz w:val="22"/>
          <w:szCs w:val="22"/>
        </w:rPr>
        <w:fldChar w:fldCharType="begin"/>
      </w:r>
      <w:r w:rsidR="002F3AE7">
        <w:rPr>
          <w:rStyle w:val="a9"/>
          <w:sz w:val="22"/>
          <w:szCs w:val="22"/>
        </w:rPr>
        <w:instrText xml:space="preserve"> DOCVARIABLE ceh_info \* MERGEFORMAT </w:instrText>
      </w:r>
      <w:r w:rsidR="002F3AE7">
        <w:rPr>
          <w:rStyle w:val="a9"/>
          <w:sz w:val="22"/>
          <w:szCs w:val="22"/>
        </w:rPr>
        <w:fldChar w:fldCharType="separate"/>
      </w:r>
      <w:r w:rsidR="001D2978" w:rsidRPr="001D2978">
        <w:rPr>
          <w:rStyle w:val="a9"/>
          <w:sz w:val="22"/>
          <w:szCs w:val="22"/>
        </w:rPr>
        <w:t>Министерство труда и развития кадрового потенциала Камчатского края</w:t>
      </w:r>
      <w:r w:rsidR="002F3AE7">
        <w:rPr>
          <w:rStyle w:val="a9"/>
          <w:sz w:val="22"/>
          <w:szCs w:val="22"/>
        </w:rPr>
        <w:fldChar w:fldCharType="end"/>
      </w:r>
      <w:r w:rsidRPr="00442EB6">
        <w:rPr>
          <w:rStyle w:val="a9"/>
          <w:sz w:val="22"/>
          <w:szCs w:val="22"/>
        </w:rPr>
        <w:t> </w:t>
      </w:r>
    </w:p>
    <w:p w:rsidR="00F06873" w:rsidRPr="00442EB6" w:rsidRDefault="00F06873" w:rsidP="004654AF">
      <w:pPr>
        <w:suppressAutoHyphens/>
        <w:jc w:val="right"/>
        <w:rPr>
          <w:sz w:val="20"/>
        </w:rPr>
      </w:pPr>
      <w:r w:rsidRPr="00442EB6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7"/>
        <w:gridCol w:w="863"/>
        <w:gridCol w:w="3186"/>
        <w:gridCol w:w="1086"/>
        <w:gridCol w:w="1086"/>
        <w:gridCol w:w="1196"/>
        <w:gridCol w:w="1196"/>
        <w:gridCol w:w="1196"/>
        <w:gridCol w:w="1196"/>
        <w:gridCol w:w="1092"/>
      </w:tblGrid>
      <w:tr w:rsidR="004654AF" w:rsidRPr="00442EB6" w:rsidTr="006F47B5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4654AF" w:rsidRPr="00442E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42E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4654AF" w:rsidRPr="00442E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4654AF" w:rsidRPr="00442E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42EB6" w:rsidTr="006F47B5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4654A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4654AF" w:rsidRPr="00442E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654A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4654A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4654A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4654A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42EB6" w:rsidTr="006F47B5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F1EDF" w:rsidRPr="00442EB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AF1EDF" w:rsidRPr="00442E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AF1EDF" w:rsidRPr="00442EB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vAlign w:val="center"/>
          </w:tcPr>
          <w:p w:rsidR="00AF1EDF" w:rsidRPr="00442E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AF1EDF" w:rsidRPr="00442E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42EB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42EB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42EB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42EB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EB6" w:rsidTr="006F47B5">
        <w:trPr>
          <w:jc w:val="center"/>
        </w:trPr>
        <w:tc>
          <w:tcPr>
            <w:tcW w:w="1146" w:type="pct"/>
            <w:vAlign w:val="center"/>
          </w:tcPr>
          <w:p w:rsidR="00AF1EDF" w:rsidRPr="00442E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42EB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442EB6" w:rsidRDefault="001D29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42EB6" w:rsidRDefault="001D29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42EB6" w:rsidRDefault="00F06873" w:rsidP="00F06873">
      <w:pPr>
        <w:jc w:val="right"/>
        <w:rPr>
          <w:sz w:val="20"/>
        </w:rPr>
      </w:pPr>
      <w:bookmarkStart w:id="6" w:name="_GoBack"/>
      <w:bookmarkEnd w:id="6"/>
      <w:r w:rsidRPr="00442EB6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2"/>
        <w:gridCol w:w="2691"/>
        <w:gridCol w:w="462"/>
        <w:gridCol w:w="462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951"/>
        <w:gridCol w:w="556"/>
        <w:gridCol w:w="700"/>
        <w:gridCol w:w="556"/>
        <w:gridCol w:w="556"/>
        <w:gridCol w:w="556"/>
        <w:gridCol w:w="556"/>
        <w:gridCol w:w="556"/>
        <w:gridCol w:w="474"/>
      </w:tblGrid>
      <w:tr w:rsidR="00F06873" w:rsidRPr="00442EB6" w:rsidTr="006F47B5">
        <w:trPr>
          <w:cantSplit/>
          <w:trHeight w:val="245"/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6873" w:rsidRPr="00442EB6" w:rsidRDefault="004654AF" w:rsidP="00B72287">
            <w:pPr>
              <w:jc w:val="center"/>
              <w:rPr>
                <w:sz w:val="20"/>
              </w:rPr>
            </w:pPr>
            <w:r w:rsidRPr="00442EB6">
              <w:rPr>
                <w:color w:val="000000"/>
                <w:sz w:val="20"/>
              </w:rPr>
              <w:t>Инди</w:t>
            </w:r>
            <w:r w:rsidR="00EB594C" w:rsidRPr="00442EB6">
              <w:rPr>
                <w:color w:val="000000"/>
                <w:sz w:val="20"/>
              </w:rPr>
              <w:t>ви</w:t>
            </w:r>
            <w:r w:rsidRPr="00442EB6">
              <w:rPr>
                <w:color w:val="000000"/>
                <w:sz w:val="20"/>
              </w:rPr>
              <w:t>дуальный номер рабочего места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F06873" w:rsidRPr="00442EB6" w:rsidRDefault="004654AF" w:rsidP="004654AF">
            <w:pPr>
              <w:jc w:val="center"/>
              <w:rPr>
                <w:color w:val="000000"/>
                <w:sz w:val="20"/>
              </w:rPr>
            </w:pPr>
            <w:r w:rsidRPr="00442EB6">
              <w:rPr>
                <w:color w:val="000000"/>
                <w:sz w:val="20"/>
              </w:rPr>
              <w:t>Профессия/</w:t>
            </w:r>
            <w:r w:rsidRPr="00442EB6">
              <w:rPr>
                <w:color w:val="000000"/>
                <w:sz w:val="20"/>
              </w:rPr>
              <w:br/>
              <w:t>должность/</w:t>
            </w:r>
            <w:r w:rsidRPr="00442EB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2214" w:type="pct"/>
            <w:gridSpan w:val="14"/>
            <w:shd w:val="clear" w:color="auto" w:fill="auto"/>
          </w:tcPr>
          <w:p w:rsidR="00F06873" w:rsidRPr="00442EB6" w:rsidRDefault="00F06873" w:rsidP="00134AA8">
            <w:pPr>
              <w:jc w:val="center"/>
              <w:rPr>
                <w:sz w:val="20"/>
              </w:rPr>
            </w:pPr>
            <w:r w:rsidRPr="00442EB6">
              <w:rPr>
                <w:sz w:val="20"/>
              </w:rPr>
              <w:t>Классы</w:t>
            </w:r>
            <w:r w:rsidR="004654AF" w:rsidRPr="00442EB6">
              <w:rPr>
                <w:sz w:val="20"/>
              </w:rPr>
              <w:t xml:space="preserve"> </w:t>
            </w:r>
            <w:r w:rsidR="004654AF" w:rsidRPr="00442EB6">
              <w:rPr>
                <w:color w:val="000000"/>
                <w:sz w:val="20"/>
              </w:rPr>
              <w:t>(подклассы)</w:t>
            </w:r>
            <w:r w:rsidRPr="00442EB6">
              <w:rPr>
                <w:sz w:val="20"/>
              </w:rPr>
              <w:t xml:space="preserve"> условий труда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Повышенный размер оплаты труда (да,</w:t>
            </w:r>
            <w:r w:rsidR="00134AA8" w:rsidRPr="00442EB6">
              <w:rPr>
                <w:color w:val="000000"/>
                <w:sz w:val="18"/>
                <w:szCs w:val="18"/>
              </w:rPr>
              <w:t xml:space="preserve"> </w:t>
            </w:r>
            <w:r w:rsidRPr="00442EB6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Ежегодный дополнительный оплачиваемый от</w:t>
            </w:r>
            <w:r w:rsidR="00134AA8" w:rsidRPr="00442EB6">
              <w:rPr>
                <w:color w:val="000000"/>
                <w:sz w:val="18"/>
                <w:szCs w:val="18"/>
              </w:rPr>
              <w:t xml:space="preserve">пуск (да, </w:t>
            </w:r>
            <w:r w:rsidRPr="00442EB6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 xml:space="preserve">Сокращенная продолжительность рабочего времени </w:t>
            </w:r>
            <w:r w:rsidR="00134AA8" w:rsidRPr="00442EB6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="00134AA8" w:rsidRPr="00442EB6">
              <w:rPr>
                <w:sz w:val="18"/>
                <w:szCs w:val="18"/>
              </w:rPr>
              <w:t xml:space="preserve">ы (да, </w:t>
            </w:r>
            <w:r w:rsidRPr="00442EB6">
              <w:rPr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Лечебно</w:t>
            </w:r>
            <w:r w:rsidRPr="00442EB6">
              <w:rPr>
                <w:sz w:val="18"/>
                <w:szCs w:val="18"/>
              </w:rPr>
              <w:t xml:space="preserve">-профилактическое питание  </w:t>
            </w:r>
            <w:r w:rsidR="00134AA8" w:rsidRPr="00442EB6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Льготно</w:t>
            </w:r>
            <w:r w:rsidRPr="00442EB6">
              <w:rPr>
                <w:sz w:val="18"/>
                <w:szCs w:val="18"/>
              </w:rPr>
              <w:t xml:space="preserve">е пенсионное обеспечение </w:t>
            </w:r>
            <w:r w:rsidR="00134AA8" w:rsidRPr="00442EB6">
              <w:rPr>
                <w:color w:val="000000"/>
                <w:sz w:val="18"/>
                <w:szCs w:val="18"/>
              </w:rPr>
              <w:t>(да, нет)</w:t>
            </w:r>
          </w:p>
        </w:tc>
      </w:tr>
      <w:tr w:rsidR="00F06873" w:rsidRPr="00442EB6" w:rsidTr="006F47B5">
        <w:trPr>
          <w:cantSplit/>
          <w:trHeight w:val="2175"/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:rsidR="00F06873" w:rsidRPr="00442E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F06873" w:rsidRPr="00442E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442EB6">
              <w:rPr>
                <w:color w:val="000000"/>
                <w:sz w:val="18"/>
                <w:szCs w:val="18"/>
              </w:rPr>
              <w:t>фиброгенного</w:t>
            </w:r>
            <w:proofErr w:type="spellEnd"/>
            <w:r w:rsidRPr="00442EB6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42EB6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</w:tcPr>
          <w:p w:rsidR="00F06873" w:rsidRPr="00442EB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6873" w:rsidRPr="00442EB6" w:rsidTr="006F47B5">
        <w:tc>
          <w:tcPr>
            <w:tcW w:w="491" w:type="pct"/>
            <w:shd w:val="clear" w:color="auto" w:fill="auto"/>
            <w:vAlign w:val="center"/>
          </w:tcPr>
          <w:p w:rsidR="00F06873" w:rsidRPr="00442EB6" w:rsidRDefault="00F06873" w:rsidP="001B19D8">
            <w:pPr>
              <w:jc w:val="center"/>
              <w:rPr>
                <w:sz w:val="20"/>
              </w:rPr>
            </w:pPr>
            <w:r w:rsidRPr="00442EB6">
              <w:rPr>
                <w:sz w:val="20"/>
              </w:rPr>
              <w:t>1</w:t>
            </w:r>
            <w:bookmarkStart w:id="7" w:name="table2"/>
            <w:bookmarkEnd w:id="7"/>
          </w:p>
        </w:tc>
        <w:tc>
          <w:tcPr>
            <w:tcW w:w="857" w:type="pct"/>
            <w:shd w:val="clear" w:color="auto" w:fill="auto"/>
            <w:vAlign w:val="center"/>
          </w:tcPr>
          <w:p w:rsidR="00F06873" w:rsidRPr="00442EB6" w:rsidRDefault="00F06873" w:rsidP="001B19D8">
            <w:pPr>
              <w:jc w:val="center"/>
              <w:rPr>
                <w:sz w:val="20"/>
              </w:rPr>
            </w:pPr>
            <w:r w:rsidRPr="00442EB6"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21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23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873" w:rsidRPr="00442EB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42EB6">
              <w:rPr>
                <w:sz w:val="20"/>
              </w:rPr>
              <w:t>24</w:t>
            </w: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Pr="00442EB6" w:rsidRDefault="001D2978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b/>
                <w:sz w:val="20"/>
              </w:rPr>
            </w:pPr>
            <w:r w:rsidRPr="001D2978">
              <w:rPr>
                <w:b/>
                <w:sz w:val="20"/>
              </w:rPr>
              <w:t>Отдел организационно-правового обеспечения и контроля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Pr="00442EB6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196.22-3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D2978" w:rsidRPr="00442EB6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Default="001D2978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b/>
                <w:sz w:val="20"/>
              </w:rPr>
            </w:pPr>
            <w:r w:rsidRPr="001D2978">
              <w:rPr>
                <w:b/>
                <w:sz w:val="20"/>
              </w:rPr>
              <w:t>Отдел организации трудоустройства и активных форм занятости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196.22-4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специалист 1 разряда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Default="001D2978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b/>
                <w:sz w:val="20"/>
              </w:rPr>
            </w:pPr>
            <w:r w:rsidRPr="001D2978">
              <w:rPr>
                <w:b/>
                <w:sz w:val="20"/>
              </w:rPr>
              <w:t>Отдел трудовых отношений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1D2978" w:rsidRPr="00442EB6" w:rsidTr="006F47B5">
        <w:tc>
          <w:tcPr>
            <w:tcW w:w="491" w:type="pct"/>
            <w:shd w:val="clear" w:color="auto" w:fill="auto"/>
            <w:vAlign w:val="center"/>
          </w:tcPr>
          <w:p w:rsidR="001D2978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196.22-5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D2978" w:rsidRPr="001D2978" w:rsidRDefault="001D2978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D2978" w:rsidRDefault="001D2978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936F48" w:rsidRPr="00442EB6" w:rsidRDefault="00936F48" w:rsidP="00936F48">
      <w:pPr>
        <w:rPr>
          <w:sz w:val="20"/>
        </w:rPr>
      </w:pPr>
      <w:r w:rsidRPr="00442EB6">
        <w:rPr>
          <w:rStyle w:val="a9"/>
          <w:sz w:val="20"/>
        </w:rPr>
        <w:lastRenderedPageBreak/>
        <w:t> </w:t>
      </w:r>
    </w:p>
    <w:p w:rsidR="00682B0E" w:rsidRPr="00682B0E" w:rsidRDefault="00682B0E" w:rsidP="00682B0E">
      <w:pPr>
        <w:rPr>
          <w:b/>
          <w:sz w:val="20"/>
          <w:u w:val="single"/>
        </w:rPr>
      </w:pPr>
      <w:r w:rsidRPr="00682B0E">
        <w:rPr>
          <w:b/>
          <w:sz w:val="20"/>
          <w:u w:val="single"/>
        </w:rPr>
        <w:t>Перечень рекомендуемых мероприятий по улучшению условий труда</w:t>
      </w:r>
    </w:p>
    <w:p w:rsidR="00682B0E" w:rsidRPr="00682B0E" w:rsidRDefault="00682B0E" w:rsidP="00682B0E">
      <w:pPr>
        <w:rPr>
          <w:sz w:val="20"/>
        </w:rPr>
      </w:pPr>
    </w:p>
    <w:p w:rsidR="00682B0E" w:rsidRPr="00682B0E" w:rsidRDefault="00682B0E" w:rsidP="00682B0E">
      <w:pPr>
        <w:rPr>
          <w:sz w:val="20"/>
        </w:rPr>
      </w:pPr>
      <w:r w:rsidRPr="00682B0E">
        <w:rPr>
          <w:sz w:val="20"/>
        </w:rPr>
        <w:t>Наименование работодателя:</w:t>
      </w:r>
      <w:r w:rsidRPr="00682B0E">
        <w:rPr>
          <w:sz w:val="20"/>
          <w:u w:val="single"/>
        </w:rPr>
        <w:fldChar w:fldCharType="begin"/>
      </w:r>
      <w:r w:rsidRPr="00682B0E">
        <w:rPr>
          <w:sz w:val="20"/>
          <w:u w:val="single"/>
        </w:rPr>
        <w:instrText xml:space="preserve"> DOCVARIABLE ceh_info \* MERGEFORMAT </w:instrText>
      </w:r>
      <w:r w:rsidRPr="00682B0E">
        <w:rPr>
          <w:sz w:val="20"/>
          <w:u w:val="single"/>
        </w:rPr>
        <w:fldChar w:fldCharType="separate"/>
      </w:r>
      <w:r w:rsidRPr="00682B0E">
        <w:rPr>
          <w:sz w:val="20"/>
          <w:u w:val="single"/>
        </w:rPr>
        <w:t xml:space="preserve"> Министерство труда и развития кадрового потенциала Камчатского края </w:t>
      </w:r>
      <w:r w:rsidRPr="00682B0E">
        <w:rPr>
          <w:sz w:val="20"/>
          <w:lang w:val="en-US"/>
        </w:rPr>
        <w:fldChar w:fldCharType="end"/>
      </w:r>
      <w:r w:rsidRPr="00682B0E">
        <w:rPr>
          <w:sz w:val="20"/>
          <w:u w:val="single"/>
        </w:rPr>
        <w:t> </w:t>
      </w:r>
    </w:p>
    <w:p w:rsidR="00682B0E" w:rsidRPr="00682B0E" w:rsidRDefault="00682B0E" w:rsidP="00682B0E">
      <w:pPr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4"/>
        <w:gridCol w:w="5019"/>
        <w:gridCol w:w="2150"/>
        <w:gridCol w:w="1434"/>
        <w:gridCol w:w="2332"/>
        <w:gridCol w:w="1325"/>
      </w:tblGrid>
      <w:tr w:rsidR="00682B0E" w:rsidRPr="00682B0E" w:rsidTr="00773269">
        <w:trPr>
          <w:tblHeader/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bookmarkStart w:id="8" w:name="main_table"/>
            <w:bookmarkEnd w:id="8"/>
            <w:r w:rsidRPr="00682B0E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Наименование мероприятия</w:t>
            </w: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Цель мероприятия</w:t>
            </w: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Срок</w:t>
            </w:r>
            <w:r w:rsidRPr="00682B0E">
              <w:rPr>
                <w:sz w:val="20"/>
              </w:rPr>
              <w:br/>
              <w:t>выполнения</w:t>
            </w: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Структурные подразделения, привлекаемые для выполнения</w:t>
            </w: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Отметка о выполнении</w:t>
            </w: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1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2</w:t>
            </w: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3</w:t>
            </w: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4</w:t>
            </w: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5</w:t>
            </w: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6</w:t>
            </w: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b/>
                <w:i/>
                <w:sz w:val="20"/>
              </w:rPr>
            </w:pPr>
            <w:r w:rsidRPr="00682B0E">
              <w:rPr>
                <w:b/>
                <w:i/>
                <w:sz w:val="20"/>
              </w:rPr>
              <w:t>Отдел организационно-правового обеспечения и контроля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196.22-3. Специалист 2 категории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Рекомендации по улучшению условий труда: не требуются</w:t>
            </w: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b/>
                <w:i/>
                <w:sz w:val="20"/>
              </w:rPr>
            </w:pPr>
            <w:r w:rsidRPr="00682B0E">
              <w:rPr>
                <w:b/>
                <w:i/>
                <w:sz w:val="20"/>
              </w:rPr>
              <w:t>Отдел организации трудоустройства и активных форм занятости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196.22-4. Старший специалист 1 разряда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Рекомендации по улучшению условий труда: не требуются</w:t>
            </w: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b/>
                <w:i/>
                <w:sz w:val="20"/>
              </w:rPr>
            </w:pPr>
            <w:r w:rsidRPr="00682B0E">
              <w:rPr>
                <w:b/>
                <w:i/>
                <w:sz w:val="20"/>
              </w:rPr>
              <w:t>Отдел трудовых отношений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  <w:tr w:rsidR="00682B0E" w:rsidRPr="00682B0E" w:rsidTr="00773269">
        <w:trPr>
          <w:jc w:val="center"/>
        </w:trPr>
        <w:tc>
          <w:tcPr>
            <w:tcW w:w="1094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196.22-5. Старший специалист</w:t>
            </w:r>
          </w:p>
        </w:tc>
        <w:tc>
          <w:tcPr>
            <w:tcW w:w="1599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  <w:r w:rsidRPr="00682B0E">
              <w:rPr>
                <w:sz w:val="20"/>
              </w:rPr>
              <w:t>Рекомендации по улучшению условий труда: не требуются</w:t>
            </w:r>
          </w:p>
        </w:tc>
        <w:tc>
          <w:tcPr>
            <w:tcW w:w="685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57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743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  <w:tc>
          <w:tcPr>
            <w:tcW w:w="422" w:type="pct"/>
            <w:vAlign w:val="center"/>
          </w:tcPr>
          <w:p w:rsidR="00682B0E" w:rsidRPr="00682B0E" w:rsidRDefault="00682B0E" w:rsidP="00682B0E">
            <w:pPr>
              <w:rPr>
                <w:sz w:val="20"/>
              </w:rPr>
            </w:pPr>
          </w:p>
        </w:tc>
      </w:tr>
    </w:tbl>
    <w:p w:rsidR="00682B0E" w:rsidRPr="00682B0E" w:rsidRDefault="00682B0E" w:rsidP="00682B0E">
      <w:pPr>
        <w:rPr>
          <w:sz w:val="20"/>
        </w:rPr>
      </w:pPr>
    </w:p>
    <w:p w:rsidR="00682B0E" w:rsidRPr="00682B0E" w:rsidRDefault="00682B0E" w:rsidP="00682B0E">
      <w:pPr>
        <w:rPr>
          <w:sz w:val="20"/>
          <w:u w:val="single"/>
        </w:rPr>
      </w:pPr>
      <w:r w:rsidRPr="00682B0E">
        <w:rPr>
          <w:sz w:val="20"/>
        </w:rPr>
        <w:t>Дата составления:</w:t>
      </w:r>
      <w:r w:rsidRPr="00682B0E">
        <w:rPr>
          <w:sz w:val="20"/>
          <w:u w:val="single"/>
        </w:rPr>
        <w:t xml:space="preserve"> </w:t>
      </w:r>
      <w:r w:rsidRPr="00682B0E">
        <w:rPr>
          <w:sz w:val="20"/>
          <w:u w:val="single"/>
        </w:rPr>
        <w:fldChar w:fldCharType="begin"/>
      </w:r>
      <w:r w:rsidRPr="00682B0E">
        <w:rPr>
          <w:sz w:val="20"/>
          <w:u w:val="single"/>
        </w:rPr>
        <w:instrText xml:space="preserve"> DOCVARIABLE fill_date \* MERGEFORMAT </w:instrText>
      </w:r>
      <w:r w:rsidRPr="00682B0E">
        <w:rPr>
          <w:sz w:val="20"/>
          <w:u w:val="single"/>
        </w:rPr>
        <w:fldChar w:fldCharType="separate"/>
      </w:r>
      <w:r w:rsidRPr="00682B0E">
        <w:rPr>
          <w:sz w:val="20"/>
          <w:u w:val="single"/>
        </w:rPr>
        <w:t>19.07.2022</w:t>
      </w:r>
      <w:r w:rsidRPr="00682B0E">
        <w:rPr>
          <w:sz w:val="20"/>
          <w:lang w:val="en-US"/>
        </w:rPr>
        <w:fldChar w:fldCharType="end"/>
      </w:r>
      <w:r w:rsidRPr="00682B0E">
        <w:rPr>
          <w:sz w:val="20"/>
          <w:u w:val="single"/>
        </w:rPr>
        <w:t> </w:t>
      </w:r>
    </w:p>
    <w:p w:rsidR="00682B0E" w:rsidRPr="00682B0E" w:rsidRDefault="00682B0E" w:rsidP="00682B0E">
      <w:pPr>
        <w:rPr>
          <w:sz w:val="20"/>
        </w:rPr>
      </w:pPr>
      <w:bookmarkStart w:id="9" w:name="s070_2"/>
      <w:bookmarkEnd w:id="9"/>
    </w:p>
    <w:p w:rsidR="001A045F" w:rsidRPr="00682B0E" w:rsidRDefault="001A045F" w:rsidP="009D6532">
      <w:pPr>
        <w:rPr>
          <w:sz w:val="20"/>
          <w:lang w:val="en-US"/>
        </w:rPr>
      </w:pPr>
    </w:p>
    <w:sectPr w:rsidR="001A045F" w:rsidRPr="00682B0E" w:rsidSect="006F47B5">
      <w:footerReference w:type="default" r:id="rId6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E7" w:rsidRDefault="002F3AE7" w:rsidP="006F47B5">
      <w:r>
        <w:separator/>
      </w:r>
    </w:p>
  </w:endnote>
  <w:endnote w:type="continuationSeparator" w:id="0">
    <w:p w:rsidR="002F3AE7" w:rsidRDefault="002F3AE7" w:rsidP="006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B5" w:rsidRPr="009B066A" w:rsidRDefault="006F47B5">
    <w:pPr>
      <w:pStyle w:val="ad"/>
      <w:jc w:val="right"/>
      <w:rPr>
        <w:sz w:val="18"/>
        <w:szCs w:val="18"/>
      </w:rPr>
    </w:pPr>
    <w:r w:rsidRPr="009B066A">
      <w:rPr>
        <w:sz w:val="18"/>
        <w:szCs w:val="18"/>
      </w:rPr>
      <w:fldChar w:fldCharType="begin"/>
    </w:r>
    <w:r w:rsidRPr="009B066A">
      <w:rPr>
        <w:sz w:val="18"/>
        <w:szCs w:val="18"/>
      </w:rPr>
      <w:instrText xml:space="preserve"> PAGE   \* MERGEFORMAT </w:instrText>
    </w:r>
    <w:r w:rsidRPr="009B066A">
      <w:rPr>
        <w:sz w:val="18"/>
        <w:szCs w:val="18"/>
      </w:rPr>
      <w:fldChar w:fldCharType="separate"/>
    </w:r>
    <w:r w:rsidR="00FE0919">
      <w:rPr>
        <w:noProof/>
        <w:sz w:val="18"/>
        <w:szCs w:val="18"/>
      </w:rPr>
      <w:t>2</w:t>
    </w:r>
    <w:r w:rsidRPr="009B066A">
      <w:rPr>
        <w:sz w:val="18"/>
        <w:szCs w:val="18"/>
      </w:rPr>
      <w:fldChar w:fldCharType="end"/>
    </w:r>
  </w:p>
  <w:p w:rsidR="006F47B5" w:rsidRDefault="006F47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E7" w:rsidRDefault="002F3AE7" w:rsidP="006F47B5">
      <w:r>
        <w:separator/>
      </w:r>
    </w:p>
  </w:footnote>
  <w:footnote w:type="continuationSeparator" w:id="0">
    <w:p w:rsidR="002F3AE7" w:rsidRDefault="002F3AE7" w:rsidP="006F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683031, г. Петропавловск-Камчатский, пр. Карла Маркса, дом 11, кв. 69"/>
    <w:docVar w:name="att_org_name" w:val="Общество с ограниченной ответственностью «Центр аттестации рабочих мест»"/>
    <w:docVar w:name="att_org_reg_date" w:val="06.11.2015"/>
    <w:docVar w:name="att_org_reg_num" w:val="146"/>
    <w:docVar w:name="boss_fio" w:val="Пашкова Татьяна Ивановна"/>
    <w:docVar w:name="ceh_info" w:val="Министерство труда и развития кадрового потенциала Камчатского края"/>
    <w:docVar w:name="close_doc_flag" w:val="0"/>
    <w:docVar w:name="D_dog" w:val="   "/>
    <w:docVar w:name="D_prikaz" w:val="   "/>
    <w:docVar w:name="doc_name" w:val="Документ5"/>
    <w:docVar w:name="doc_type" w:val="5"/>
    <w:docVar w:name="fill_date" w:val="19.07.2022"/>
    <w:docVar w:name="kpp_code" w:val="   "/>
    <w:docVar w:name="N_dog" w:val="   "/>
    <w:docVar w:name="N_prikaz" w:val="   "/>
    <w:docVar w:name="org_guid" w:val="FAA1F26F41334EDBB41289A7B1C406BA"/>
    <w:docVar w:name="org_id" w:val="272"/>
    <w:docVar w:name="org_name" w:val="     "/>
    <w:docVar w:name="pers_guids" w:val="2D988C84AC9E49F0A372260E53A0AC95@072-933-203 59"/>
    <w:docVar w:name="pers_snils" w:val="2D988C84AC9E49F0A372260E53A0AC95@072-933-203 59"/>
    <w:docVar w:name="podr_id" w:val="org_272"/>
    <w:docVar w:name="pred_dolg" w:val="Начальник отдела трудовых отношений"/>
    <w:docVar w:name="pred_fio" w:val="Луговой В.В."/>
    <w:docVar w:name="rbtd_name" w:val="Министерство труда и развития кадрового потенциала Камчатского края"/>
    <w:docVar w:name="sout_id" w:val="   "/>
    <w:docVar w:name="step_test" w:val="6"/>
    <w:docVar w:name="sv_docs" w:val="1"/>
  </w:docVars>
  <w:rsids>
    <w:rsidRoot w:val="0045541A"/>
    <w:rsid w:val="0002033E"/>
    <w:rsid w:val="000C5130"/>
    <w:rsid w:val="000D3760"/>
    <w:rsid w:val="000F0714"/>
    <w:rsid w:val="00134AA8"/>
    <w:rsid w:val="00196135"/>
    <w:rsid w:val="001A045F"/>
    <w:rsid w:val="001A595A"/>
    <w:rsid w:val="001A7AC3"/>
    <w:rsid w:val="001B19D8"/>
    <w:rsid w:val="001D2978"/>
    <w:rsid w:val="00237B32"/>
    <w:rsid w:val="002743B5"/>
    <w:rsid w:val="002761BA"/>
    <w:rsid w:val="002A1BF2"/>
    <w:rsid w:val="002F3AE7"/>
    <w:rsid w:val="003A1C01"/>
    <w:rsid w:val="003A2259"/>
    <w:rsid w:val="003C3080"/>
    <w:rsid w:val="003C79E5"/>
    <w:rsid w:val="003E7C02"/>
    <w:rsid w:val="003F4B55"/>
    <w:rsid w:val="00442EB6"/>
    <w:rsid w:val="00450E3E"/>
    <w:rsid w:val="0045541A"/>
    <w:rsid w:val="004654AF"/>
    <w:rsid w:val="00495D50"/>
    <w:rsid w:val="004A6954"/>
    <w:rsid w:val="004B7161"/>
    <w:rsid w:val="004C5DA1"/>
    <w:rsid w:val="004C6BD0"/>
    <w:rsid w:val="004D3FF5"/>
    <w:rsid w:val="004E5CB1"/>
    <w:rsid w:val="005432C6"/>
    <w:rsid w:val="00547088"/>
    <w:rsid w:val="00551C6E"/>
    <w:rsid w:val="005567D6"/>
    <w:rsid w:val="005645F0"/>
    <w:rsid w:val="00572AE0"/>
    <w:rsid w:val="00584289"/>
    <w:rsid w:val="00592C40"/>
    <w:rsid w:val="005F64E6"/>
    <w:rsid w:val="0065289A"/>
    <w:rsid w:val="0067226F"/>
    <w:rsid w:val="00682B0E"/>
    <w:rsid w:val="006E4DFC"/>
    <w:rsid w:val="006F47B5"/>
    <w:rsid w:val="00725C51"/>
    <w:rsid w:val="00820552"/>
    <w:rsid w:val="00872F95"/>
    <w:rsid w:val="008E76DD"/>
    <w:rsid w:val="00936F48"/>
    <w:rsid w:val="009647F7"/>
    <w:rsid w:val="009A1326"/>
    <w:rsid w:val="009B066A"/>
    <w:rsid w:val="009D6532"/>
    <w:rsid w:val="00A026A4"/>
    <w:rsid w:val="00AF1EDF"/>
    <w:rsid w:val="00B12F45"/>
    <w:rsid w:val="00B2089E"/>
    <w:rsid w:val="00B3448B"/>
    <w:rsid w:val="00B72287"/>
    <w:rsid w:val="00B874F5"/>
    <w:rsid w:val="00BA560A"/>
    <w:rsid w:val="00C0355B"/>
    <w:rsid w:val="00C26AB4"/>
    <w:rsid w:val="00C93056"/>
    <w:rsid w:val="00CA2E96"/>
    <w:rsid w:val="00CD2568"/>
    <w:rsid w:val="00D03C7E"/>
    <w:rsid w:val="00D11966"/>
    <w:rsid w:val="00DC0F74"/>
    <w:rsid w:val="00DC1A91"/>
    <w:rsid w:val="00DD6622"/>
    <w:rsid w:val="00DF76E0"/>
    <w:rsid w:val="00E25119"/>
    <w:rsid w:val="00E30B79"/>
    <w:rsid w:val="00E458F1"/>
    <w:rsid w:val="00EA3306"/>
    <w:rsid w:val="00EB594C"/>
    <w:rsid w:val="00EB7BDE"/>
    <w:rsid w:val="00EC5373"/>
    <w:rsid w:val="00EF0C66"/>
    <w:rsid w:val="00F06873"/>
    <w:rsid w:val="00F11340"/>
    <w:rsid w:val="00F262EE"/>
    <w:rsid w:val="00F835B0"/>
    <w:rsid w:val="00FD4EE4"/>
    <w:rsid w:val="00FE091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913337-049C-4A47-97ED-377E7B8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47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47B5"/>
    <w:rPr>
      <w:sz w:val="24"/>
    </w:rPr>
  </w:style>
  <w:style w:type="paragraph" w:styleId="ad">
    <w:name w:val="footer"/>
    <w:basedOn w:val="a"/>
    <w:link w:val="ae"/>
    <w:uiPriority w:val="99"/>
    <w:rsid w:val="006F4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7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User05</dc:creator>
  <cp:keywords/>
  <dc:description/>
  <cp:lastModifiedBy>Колпаков Максим Юрьевич</cp:lastModifiedBy>
  <cp:revision>3</cp:revision>
  <dcterms:created xsi:type="dcterms:W3CDTF">2022-07-26T05:12:00Z</dcterms:created>
  <dcterms:modified xsi:type="dcterms:W3CDTF">2022-07-26T05:30:00Z</dcterms:modified>
</cp:coreProperties>
</file>