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984" w:rsidRPr="00700D01" w:rsidRDefault="00504984" w:rsidP="00504984">
      <w:pPr>
        <w:jc w:val="center"/>
        <w:rPr>
          <w:kern w:val="0"/>
        </w:rPr>
      </w:pPr>
      <w:r w:rsidRPr="00700D01">
        <w:rPr>
          <w:kern w:val="0"/>
        </w:rPr>
        <w:t xml:space="preserve">ОТЧЕТ </w:t>
      </w:r>
    </w:p>
    <w:p w:rsidR="00504984" w:rsidRPr="00700D01" w:rsidRDefault="00504984" w:rsidP="00504984">
      <w:pPr>
        <w:jc w:val="center"/>
        <w:rPr>
          <w:kern w:val="0"/>
        </w:rPr>
      </w:pPr>
      <w:r w:rsidRPr="00700D01">
        <w:rPr>
          <w:kern w:val="0"/>
        </w:rPr>
        <w:t>о проделанной работе по реализации</w:t>
      </w:r>
    </w:p>
    <w:p w:rsidR="00504984" w:rsidRPr="00700D01" w:rsidRDefault="00504984" w:rsidP="00504984">
      <w:pPr>
        <w:jc w:val="center"/>
        <w:rPr>
          <w:kern w:val="0"/>
        </w:rPr>
      </w:pPr>
      <w:r w:rsidRPr="00700D01">
        <w:rPr>
          <w:kern w:val="0"/>
        </w:rPr>
        <w:t xml:space="preserve">Плана мероприятий по противодействию коррупции </w:t>
      </w:r>
    </w:p>
    <w:p w:rsidR="00504984" w:rsidRPr="00700D01" w:rsidRDefault="00504984" w:rsidP="00504984">
      <w:pPr>
        <w:jc w:val="center"/>
        <w:rPr>
          <w:kern w:val="0"/>
        </w:rPr>
      </w:pPr>
      <w:r w:rsidRPr="00700D01">
        <w:rPr>
          <w:kern w:val="0"/>
        </w:rPr>
        <w:t xml:space="preserve">в Агентстве по обеспечению деятельности мировых судей </w:t>
      </w:r>
    </w:p>
    <w:p w:rsidR="00504984" w:rsidRPr="00700D01" w:rsidRDefault="00504984" w:rsidP="00504984">
      <w:pPr>
        <w:jc w:val="center"/>
        <w:rPr>
          <w:kern w:val="0"/>
        </w:rPr>
      </w:pPr>
      <w:r w:rsidRPr="00700D01">
        <w:rPr>
          <w:kern w:val="0"/>
        </w:rPr>
        <w:t>Камчатского края на 2016-2018 годы</w:t>
      </w:r>
    </w:p>
    <w:p w:rsidR="00504984" w:rsidRPr="00700D01" w:rsidRDefault="00504984" w:rsidP="00504984">
      <w:pPr>
        <w:jc w:val="center"/>
        <w:rPr>
          <w:kern w:val="0"/>
        </w:rPr>
      </w:pPr>
      <w:r w:rsidRPr="00700D01">
        <w:rPr>
          <w:kern w:val="0"/>
        </w:rPr>
        <w:t xml:space="preserve">за </w:t>
      </w:r>
      <w:r w:rsidR="002B16A9">
        <w:rPr>
          <w:kern w:val="0"/>
          <w:lang w:val="en-US"/>
        </w:rPr>
        <w:t>I</w:t>
      </w:r>
      <w:r w:rsidR="00144911">
        <w:rPr>
          <w:kern w:val="0"/>
          <w:lang w:val="en-US"/>
        </w:rPr>
        <w:t>I</w:t>
      </w:r>
      <w:r w:rsidR="002B16A9">
        <w:rPr>
          <w:kern w:val="0"/>
        </w:rPr>
        <w:t xml:space="preserve"> </w:t>
      </w:r>
      <w:r w:rsidRPr="00700D01">
        <w:rPr>
          <w:kern w:val="0"/>
        </w:rPr>
        <w:t>квартал 201</w:t>
      </w:r>
      <w:r w:rsidR="00144911">
        <w:rPr>
          <w:kern w:val="0"/>
        </w:rPr>
        <w:t>8</w:t>
      </w:r>
      <w:r w:rsidRPr="00700D01">
        <w:rPr>
          <w:kern w:val="0"/>
        </w:rPr>
        <w:t xml:space="preserve"> года</w:t>
      </w:r>
    </w:p>
    <w:p w:rsidR="00504984" w:rsidRPr="00700D01" w:rsidRDefault="00504984" w:rsidP="00504984">
      <w:pPr>
        <w:autoSpaceDE w:val="0"/>
        <w:autoSpaceDN w:val="0"/>
        <w:adjustRightInd w:val="0"/>
        <w:rPr>
          <w:b/>
          <w:bCs/>
          <w:kern w:val="0"/>
        </w:rPr>
      </w:pPr>
    </w:p>
    <w:p w:rsidR="00504984" w:rsidRPr="00700D01" w:rsidRDefault="00504984" w:rsidP="00504984">
      <w:pPr>
        <w:autoSpaceDE w:val="0"/>
        <w:autoSpaceDN w:val="0"/>
        <w:adjustRightInd w:val="0"/>
        <w:rPr>
          <w:b/>
          <w:bCs/>
          <w:kern w:val="0"/>
        </w:rPr>
      </w:pP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274"/>
        <w:gridCol w:w="1984"/>
        <w:gridCol w:w="6521"/>
      </w:tblGrid>
      <w:tr w:rsidR="00504984" w:rsidRPr="00700D01" w:rsidTr="00884C2F">
        <w:tc>
          <w:tcPr>
            <w:tcW w:w="675" w:type="dxa"/>
            <w:shd w:val="clear" w:color="auto" w:fill="auto"/>
          </w:tcPr>
          <w:p w:rsidR="00504984" w:rsidRPr="00700D01" w:rsidRDefault="00504984" w:rsidP="00855824">
            <w:pPr>
              <w:autoSpaceDE w:val="0"/>
              <w:autoSpaceDN w:val="0"/>
              <w:adjustRightInd w:val="0"/>
              <w:jc w:val="center"/>
              <w:rPr>
                <w:bCs/>
                <w:kern w:val="0"/>
                <w:sz w:val="24"/>
                <w:szCs w:val="24"/>
              </w:rPr>
            </w:pPr>
            <w:r w:rsidRPr="00700D01">
              <w:rPr>
                <w:bCs/>
                <w:kern w:val="0"/>
                <w:sz w:val="24"/>
                <w:szCs w:val="24"/>
              </w:rPr>
              <w:t>№</w:t>
            </w:r>
          </w:p>
          <w:p w:rsidR="00504984" w:rsidRPr="00700D01" w:rsidRDefault="00504984" w:rsidP="00855824">
            <w:pPr>
              <w:autoSpaceDE w:val="0"/>
              <w:autoSpaceDN w:val="0"/>
              <w:adjustRightInd w:val="0"/>
              <w:jc w:val="center"/>
              <w:rPr>
                <w:b/>
                <w:bCs/>
                <w:kern w:val="0"/>
                <w:sz w:val="24"/>
                <w:szCs w:val="24"/>
              </w:rPr>
            </w:pPr>
            <w:r w:rsidRPr="00700D01">
              <w:rPr>
                <w:bCs/>
                <w:kern w:val="0"/>
                <w:sz w:val="24"/>
                <w:szCs w:val="24"/>
              </w:rPr>
              <w:t>п/п</w:t>
            </w:r>
          </w:p>
        </w:tc>
        <w:tc>
          <w:tcPr>
            <w:tcW w:w="5274" w:type="dxa"/>
            <w:shd w:val="clear" w:color="auto" w:fill="auto"/>
          </w:tcPr>
          <w:p w:rsidR="00504984" w:rsidRPr="00700D01" w:rsidRDefault="00504984" w:rsidP="00855824">
            <w:pPr>
              <w:autoSpaceDE w:val="0"/>
              <w:autoSpaceDN w:val="0"/>
              <w:adjustRightInd w:val="0"/>
              <w:jc w:val="center"/>
              <w:rPr>
                <w:bCs/>
                <w:kern w:val="0"/>
                <w:sz w:val="24"/>
                <w:szCs w:val="24"/>
              </w:rPr>
            </w:pPr>
            <w:r w:rsidRPr="00700D01">
              <w:rPr>
                <w:bCs/>
                <w:kern w:val="0"/>
                <w:sz w:val="24"/>
                <w:szCs w:val="24"/>
              </w:rPr>
              <w:t>Мероприятия</w:t>
            </w:r>
          </w:p>
        </w:tc>
        <w:tc>
          <w:tcPr>
            <w:tcW w:w="1984" w:type="dxa"/>
            <w:shd w:val="clear" w:color="auto" w:fill="auto"/>
          </w:tcPr>
          <w:p w:rsidR="00504984" w:rsidRPr="00700D01" w:rsidRDefault="00504984" w:rsidP="00855824">
            <w:pPr>
              <w:autoSpaceDE w:val="0"/>
              <w:autoSpaceDN w:val="0"/>
              <w:adjustRightInd w:val="0"/>
              <w:jc w:val="center"/>
              <w:rPr>
                <w:bCs/>
                <w:kern w:val="0"/>
                <w:sz w:val="24"/>
                <w:szCs w:val="24"/>
              </w:rPr>
            </w:pPr>
            <w:r w:rsidRPr="00700D01">
              <w:rPr>
                <w:bCs/>
                <w:kern w:val="0"/>
                <w:sz w:val="24"/>
                <w:szCs w:val="24"/>
              </w:rPr>
              <w:t>Сроки</w:t>
            </w:r>
          </w:p>
        </w:tc>
        <w:tc>
          <w:tcPr>
            <w:tcW w:w="6521" w:type="dxa"/>
            <w:shd w:val="clear" w:color="auto" w:fill="auto"/>
          </w:tcPr>
          <w:p w:rsidR="00504984" w:rsidRPr="00700D01" w:rsidRDefault="00504984" w:rsidP="00855824">
            <w:pPr>
              <w:autoSpaceDE w:val="0"/>
              <w:autoSpaceDN w:val="0"/>
              <w:adjustRightInd w:val="0"/>
              <w:jc w:val="center"/>
              <w:rPr>
                <w:bCs/>
                <w:kern w:val="0"/>
                <w:sz w:val="24"/>
                <w:szCs w:val="24"/>
              </w:rPr>
            </w:pPr>
            <w:r w:rsidRPr="00700D01">
              <w:rPr>
                <w:bCs/>
                <w:kern w:val="0"/>
                <w:sz w:val="24"/>
                <w:szCs w:val="24"/>
              </w:rPr>
              <w:t>Информация об исполнении</w:t>
            </w:r>
          </w:p>
        </w:tc>
      </w:tr>
      <w:tr w:rsidR="00504984" w:rsidRPr="00700D01" w:rsidTr="00504984">
        <w:tc>
          <w:tcPr>
            <w:tcW w:w="14454" w:type="dxa"/>
            <w:gridSpan w:val="4"/>
            <w:shd w:val="clear" w:color="auto" w:fill="auto"/>
          </w:tcPr>
          <w:p w:rsidR="00504984" w:rsidRPr="00700D01" w:rsidRDefault="00504984" w:rsidP="00855824">
            <w:pPr>
              <w:autoSpaceDE w:val="0"/>
              <w:autoSpaceDN w:val="0"/>
              <w:adjustRightInd w:val="0"/>
              <w:jc w:val="center"/>
              <w:rPr>
                <w:bCs/>
                <w:kern w:val="0"/>
                <w:sz w:val="24"/>
                <w:szCs w:val="24"/>
              </w:rPr>
            </w:pPr>
            <w:r w:rsidRPr="00700D01">
              <w:rPr>
                <w:bCs/>
                <w:kern w:val="0"/>
                <w:sz w:val="24"/>
                <w:szCs w:val="24"/>
              </w:rPr>
              <w:t>1. Организационные мероприятия по реализации антикоррупционной политики в Агентстве по обеспечению деятельности мировых судей Камчатского края (далее – Агентство)</w:t>
            </w:r>
          </w:p>
        </w:tc>
      </w:tr>
      <w:tr w:rsidR="002868AB" w:rsidRPr="00700D01" w:rsidTr="00504984">
        <w:tc>
          <w:tcPr>
            <w:tcW w:w="14454" w:type="dxa"/>
            <w:gridSpan w:val="4"/>
            <w:shd w:val="clear" w:color="auto" w:fill="auto"/>
          </w:tcPr>
          <w:p w:rsidR="002868AB" w:rsidRPr="00700D01" w:rsidRDefault="002868AB" w:rsidP="00855824">
            <w:pPr>
              <w:autoSpaceDE w:val="0"/>
              <w:autoSpaceDN w:val="0"/>
              <w:adjustRightInd w:val="0"/>
              <w:jc w:val="center"/>
              <w:rPr>
                <w:bCs/>
                <w:kern w:val="0"/>
                <w:sz w:val="24"/>
                <w:szCs w:val="24"/>
              </w:rPr>
            </w:pPr>
          </w:p>
        </w:tc>
      </w:tr>
      <w:tr w:rsidR="002868AB" w:rsidRPr="00700D01" w:rsidTr="00AC6CF3">
        <w:tc>
          <w:tcPr>
            <w:tcW w:w="675" w:type="dxa"/>
            <w:shd w:val="clear" w:color="auto" w:fill="auto"/>
          </w:tcPr>
          <w:p w:rsidR="002868AB" w:rsidRPr="00700D01" w:rsidRDefault="002868AB" w:rsidP="002868AB">
            <w:pPr>
              <w:autoSpaceDE w:val="0"/>
              <w:autoSpaceDN w:val="0"/>
              <w:adjustRightInd w:val="0"/>
              <w:rPr>
                <w:bCs/>
                <w:kern w:val="0"/>
                <w:sz w:val="24"/>
                <w:szCs w:val="24"/>
              </w:rPr>
            </w:pPr>
            <w:r w:rsidRPr="00700D01">
              <w:rPr>
                <w:bCs/>
                <w:kern w:val="0"/>
                <w:sz w:val="24"/>
                <w:szCs w:val="24"/>
              </w:rPr>
              <w:t>1.1</w:t>
            </w:r>
          </w:p>
        </w:tc>
        <w:tc>
          <w:tcPr>
            <w:tcW w:w="5274" w:type="dxa"/>
            <w:shd w:val="clear" w:color="auto" w:fill="auto"/>
          </w:tcPr>
          <w:p w:rsidR="002868AB" w:rsidRPr="00700D01" w:rsidRDefault="000D3F96" w:rsidP="002868AB">
            <w:pPr>
              <w:autoSpaceDE w:val="0"/>
              <w:autoSpaceDN w:val="0"/>
              <w:adjustRightInd w:val="0"/>
              <w:jc w:val="both"/>
              <w:rPr>
                <w:b/>
                <w:bCs/>
                <w:kern w:val="0"/>
                <w:sz w:val="24"/>
                <w:szCs w:val="24"/>
              </w:rPr>
            </w:pPr>
            <w:r w:rsidRPr="00700D01">
              <w:rPr>
                <w:color w:val="000000"/>
                <w:kern w:val="0"/>
                <w:sz w:val="24"/>
                <w:szCs w:val="24"/>
                <w:lang w:bidi="ru-RU"/>
              </w:rPr>
              <w:t>Обеспечение исполнения решений Комиссии по координации работы по противодействию коррупции в Камчатском крае и его президиума, касающихся Агентства</w:t>
            </w:r>
          </w:p>
        </w:tc>
        <w:tc>
          <w:tcPr>
            <w:tcW w:w="1984" w:type="dxa"/>
            <w:shd w:val="clear" w:color="auto" w:fill="auto"/>
          </w:tcPr>
          <w:p w:rsidR="002868AB" w:rsidRPr="00700D01" w:rsidRDefault="002868AB" w:rsidP="002868AB">
            <w:pPr>
              <w:autoSpaceDE w:val="0"/>
              <w:autoSpaceDN w:val="0"/>
              <w:adjustRightInd w:val="0"/>
              <w:jc w:val="center"/>
              <w:rPr>
                <w:bCs/>
                <w:kern w:val="0"/>
                <w:sz w:val="24"/>
                <w:szCs w:val="24"/>
              </w:rPr>
            </w:pPr>
            <w:r w:rsidRPr="00700D01">
              <w:rPr>
                <w:bCs/>
                <w:kern w:val="0"/>
                <w:sz w:val="24"/>
                <w:szCs w:val="24"/>
              </w:rPr>
              <w:t>в установленные сроки</w:t>
            </w:r>
          </w:p>
        </w:tc>
        <w:tc>
          <w:tcPr>
            <w:tcW w:w="6521" w:type="dxa"/>
            <w:shd w:val="clear" w:color="auto" w:fill="auto"/>
          </w:tcPr>
          <w:p w:rsidR="002868AB" w:rsidRPr="00700D01" w:rsidRDefault="00470D7F" w:rsidP="00470D7F">
            <w:pPr>
              <w:autoSpaceDE w:val="0"/>
              <w:autoSpaceDN w:val="0"/>
              <w:adjustRightInd w:val="0"/>
              <w:jc w:val="both"/>
              <w:rPr>
                <w:color w:val="00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color w:val="000000"/>
                <w:kern w:val="0"/>
                <w:sz w:val="24"/>
                <w:szCs w:val="24"/>
                <w:lang w:bidi="ru-RU"/>
              </w:rPr>
              <w:t>Работа по исполнению решений Комиссии по координации работы по противодействию коррупции в Камчатском крае обеспечивается Агентством в части, касающейся деятельности Агентства</w:t>
            </w:r>
            <w:r w:rsidR="007A09C5">
              <w:rPr>
                <w:color w:val="000000"/>
                <w:kern w:val="0"/>
                <w:sz w:val="24"/>
                <w:szCs w:val="24"/>
                <w:lang w:bidi="ru-RU"/>
              </w:rPr>
              <w:t>.</w:t>
            </w:r>
          </w:p>
        </w:tc>
      </w:tr>
      <w:tr w:rsidR="00470D7F" w:rsidRPr="00700D01" w:rsidTr="00AC6CF3">
        <w:tc>
          <w:tcPr>
            <w:tcW w:w="675" w:type="dxa"/>
            <w:shd w:val="clear" w:color="auto" w:fill="auto"/>
          </w:tcPr>
          <w:p w:rsidR="00470D7F" w:rsidRPr="00700D01" w:rsidRDefault="00470D7F" w:rsidP="00470D7F">
            <w:pPr>
              <w:autoSpaceDE w:val="0"/>
              <w:autoSpaceDN w:val="0"/>
              <w:adjustRightInd w:val="0"/>
              <w:rPr>
                <w:bCs/>
                <w:kern w:val="0"/>
                <w:sz w:val="24"/>
                <w:szCs w:val="24"/>
              </w:rPr>
            </w:pPr>
            <w:r w:rsidRPr="00700D01">
              <w:rPr>
                <w:bCs/>
                <w:kern w:val="0"/>
                <w:sz w:val="24"/>
                <w:szCs w:val="24"/>
              </w:rPr>
              <w:t>1.2</w:t>
            </w:r>
          </w:p>
        </w:tc>
        <w:tc>
          <w:tcPr>
            <w:tcW w:w="5274" w:type="dxa"/>
            <w:shd w:val="clear" w:color="auto" w:fill="auto"/>
          </w:tcPr>
          <w:p w:rsidR="00470D7F" w:rsidRPr="00700D01" w:rsidRDefault="00470D7F" w:rsidP="00470D7F">
            <w:pPr>
              <w:autoSpaceDE w:val="0"/>
              <w:autoSpaceDN w:val="0"/>
              <w:adjustRightInd w:val="0"/>
              <w:jc w:val="both"/>
              <w:rPr>
                <w:color w:val="00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color w:val="000000"/>
                <w:kern w:val="0"/>
                <w:sz w:val="24"/>
                <w:szCs w:val="24"/>
                <w:lang w:bidi="ru-RU"/>
              </w:rPr>
              <w:t>Представление Агентством сведений по показателям мониторинга хода реализации мероприятий по противодействию коррупции с приложением соответствующих информационных материалов (докладов по исполнению Планов мероприятий по противодействию коррупции в Агентстве)</w:t>
            </w:r>
          </w:p>
        </w:tc>
        <w:tc>
          <w:tcPr>
            <w:tcW w:w="1984" w:type="dxa"/>
            <w:shd w:val="clear" w:color="auto" w:fill="auto"/>
          </w:tcPr>
          <w:p w:rsidR="00470D7F" w:rsidRPr="00700D01" w:rsidRDefault="00470D7F" w:rsidP="00470D7F">
            <w:pPr>
              <w:autoSpaceDE w:val="0"/>
              <w:autoSpaceDN w:val="0"/>
              <w:adjustRightInd w:val="0"/>
              <w:jc w:val="center"/>
              <w:rPr>
                <w:bCs/>
                <w:kern w:val="0"/>
                <w:sz w:val="24"/>
                <w:szCs w:val="24"/>
              </w:rPr>
            </w:pPr>
            <w:r w:rsidRPr="00700D01">
              <w:rPr>
                <w:color w:val="000000"/>
                <w:kern w:val="0"/>
                <w:sz w:val="24"/>
                <w:szCs w:val="24"/>
                <w:lang w:bidi="ru-RU"/>
              </w:rPr>
              <w:t>ежеквартально до 10 числа месяца, следующего за отчетным периодом</w:t>
            </w:r>
          </w:p>
        </w:tc>
        <w:tc>
          <w:tcPr>
            <w:tcW w:w="6521" w:type="dxa"/>
            <w:shd w:val="clear" w:color="auto" w:fill="auto"/>
          </w:tcPr>
          <w:p w:rsidR="00470D7F" w:rsidRPr="00700D01" w:rsidRDefault="00470D7F" w:rsidP="00470D7F">
            <w:pPr>
              <w:autoSpaceDE w:val="0"/>
              <w:autoSpaceDN w:val="0"/>
              <w:adjustRightInd w:val="0"/>
              <w:jc w:val="both"/>
              <w:rPr>
                <w:color w:val="00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sz w:val="24"/>
                <w:szCs w:val="24"/>
              </w:rPr>
              <w:t xml:space="preserve">Сведения </w:t>
            </w:r>
            <w:r w:rsidRPr="00700D01">
              <w:rPr>
                <w:color w:val="000000"/>
                <w:kern w:val="0"/>
                <w:sz w:val="24"/>
                <w:szCs w:val="24"/>
                <w:lang w:bidi="ru-RU"/>
              </w:rPr>
              <w:t>по показателям мониторинга хода реализации мероприятий по противодействию коррупции представлены</w:t>
            </w:r>
            <w:r w:rsidRPr="00700D01">
              <w:rPr>
                <w:sz w:val="24"/>
                <w:szCs w:val="24"/>
              </w:rPr>
              <w:t xml:space="preserve"> Агентством в Главное управление государственной службы Губернатора и Правительства Камчатского края</w:t>
            </w:r>
            <w:r w:rsidR="007A09C5">
              <w:rPr>
                <w:sz w:val="24"/>
                <w:szCs w:val="24"/>
              </w:rPr>
              <w:t>.</w:t>
            </w:r>
            <w:r w:rsidRPr="00700D01">
              <w:rPr>
                <w:sz w:val="24"/>
                <w:szCs w:val="24"/>
              </w:rPr>
              <w:t xml:space="preserve"> </w:t>
            </w:r>
          </w:p>
        </w:tc>
      </w:tr>
      <w:tr w:rsidR="00470D7F" w:rsidRPr="00700D01" w:rsidTr="00226CDE">
        <w:tc>
          <w:tcPr>
            <w:tcW w:w="675" w:type="dxa"/>
            <w:shd w:val="clear" w:color="auto" w:fill="auto"/>
          </w:tcPr>
          <w:p w:rsidR="00470D7F" w:rsidRPr="00700D01" w:rsidRDefault="00370D20" w:rsidP="00470D7F">
            <w:pPr>
              <w:autoSpaceDE w:val="0"/>
              <w:autoSpaceDN w:val="0"/>
              <w:adjustRightInd w:val="0"/>
              <w:rPr>
                <w:bCs/>
                <w:kern w:val="0"/>
                <w:sz w:val="24"/>
                <w:szCs w:val="24"/>
              </w:rPr>
            </w:pPr>
            <w:r>
              <w:rPr>
                <w:bCs/>
                <w:kern w:val="0"/>
                <w:sz w:val="24"/>
                <w:szCs w:val="24"/>
              </w:rPr>
              <w:t>1.3</w:t>
            </w:r>
          </w:p>
        </w:tc>
        <w:tc>
          <w:tcPr>
            <w:tcW w:w="5274" w:type="dxa"/>
            <w:shd w:val="clear" w:color="auto" w:fill="auto"/>
          </w:tcPr>
          <w:p w:rsidR="00470D7F" w:rsidRPr="00700D01" w:rsidRDefault="00470D7F" w:rsidP="00470D7F">
            <w:pPr>
              <w:widowControl w:val="0"/>
              <w:jc w:val="both"/>
              <w:rPr>
                <w:color w:val="00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color w:val="000000"/>
                <w:kern w:val="0"/>
                <w:sz w:val="24"/>
                <w:szCs w:val="24"/>
                <w:lang w:bidi="ru-RU"/>
              </w:rPr>
              <w:t>Подготовка:</w:t>
            </w:r>
          </w:p>
          <w:p w:rsidR="00470D7F" w:rsidRPr="00700D01" w:rsidRDefault="00470D7F" w:rsidP="00470D7F">
            <w:pPr>
              <w:widowControl w:val="0"/>
              <w:numPr>
                <w:ilvl w:val="0"/>
                <w:numId w:val="1"/>
              </w:numPr>
              <w:tabs>
                <w:tab w:val="left" w:pos="96"/>
              </w:tabs>
              <w:jc w:val="both"/>
              <w:rPr>
                <w:color w:val="00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color w:val="000000"/>
                <w:kern w:val="0"/>
                <w:sz w:val="24"/>
                <w:szCs w:val="24"/>
                <w:lang w:bidi="ru-RU"/>
              </w:rPr>
              <w:t>отчета о ходе реализации Плана мероприятий по противодействию коррупции в Агентстве на 2016-2018 годы;</w:t>
            </w:r>
          </w:p>
          <w:p w:rsidR="00470D7F" w:rsidRPr="00700D01" w:rsidRDefault="00470D7F" w:rsidP="00470D7F">
            <w:pPr>
              <w:widowControl w:val="0"/>
              <w:tabs>
                <w:tab w:val="left" w:pos="96"/>
              </w:tabs>
              <w:jc w:val="both"/>
              <w:rPr>
                <w:color w:val="000000"/>
                <w:kern w:val="0"/>
                <w:sz w:val="24"/>
                <w:szCs w:val="24"/>
                <w:lang w:bidi="ru-RU"/>
              </w:rPr>
            </w:pPr>
          </w:p>
          <w:p w:rsidR="00470D7F" w:rsidRPr="00700D01" w:rsidRDefault="00470D7F" w:rsidP="00470D7F">
            <w:pPr>
              <w:widowControl w:val="0"/>
              <w:tabs>
                <w:tab w:val="left" w:pos="96"/>
              </w:tabs>
              <w:jc w:val="both"/>
              <w:rPr>
                <w:color w:val="000000"/>
                <w:kern w:val="0"/>
                <w:sz w:val="24"/>
                <w:szCs w:val="24"/>
                <w:lang w:bidi="ru-RU"/>
              </w:rPr>
            </w:pPr>
          </w:p>
          <w:p w:rsidR="00470D7F" w:rsidRPr="00700D01" w:rsidRDefault="00470D7F" w:rsidP="00470D7F">
            <w:pPr>
              <w:autoSpaceDE w:val="0"/>
              <w:autoSpaceDN w:val="0"/>
              <w:adjustRightInd w:val="0"/>
              <w:jc w:val="both"/>
              <w:rPr>
                <w:color w:val="000000"/>
                <w:kern w:val="0"/>
                <w:sz w:val="24"/>
                <w:szCs w:val="24"/>
                <w:lang w:bidi="ru-RU"/>
              </w:rPr>
            </w:pPr>
          </w:p>
        </w:tc>
        <w:tc>
          <w:tcPr>
            <w:tcW w:w="1984" w:type="dxa"/>
            <w:shd w:val="clear" w:color="auto" w:fill="auto"/>
          </w:tcPr>
          <w:p w:rsidR="00470D7F" w:rsidRPr="00700D01" w:rsidRDefault="00470D7F" w:rsidP="00470D7F">
            <w:pPr>
              <w:widowControl w:val="0"/>
              <w:jc w:val="center"/>
              <w:rPr>
                <w:color w:val="00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color w:val="000000"/>
                <w:kern w:val="0"/>
                <w:sz w:val="24"/>
                <w:szCs w:val="24"/>
                <w:lang w:bidi="ru-RU"/>
              </w:rPr>
              <w:t>ежеквартально, до 10 числа месяца, следующего за отчетным периодом</w:t>
            </w:r>
          </w:p>
        </w:tc>
        <w:tc>
          <w:tcPr>
            <w:tcW w:w="6521" w:type="dxa"/>
            <w:shd w:val="clear" w:color="auto" w:fill="auto"/>
          </w:tcPr>
          <w:p w:rsidR="00470D7F" w:rsidRPr="00700D01" w:rsidRDefault="00470D7F" w:rsidP="00470D7F">
            <w:pPr>
              <w:autoSpaceDE w:val="0"/>
              <w:autoSpaceDN w:val="0"/>
              <w:adjustRightInd w:val="0"/>
              <w:jc w:val="both"/>
              <w:rPr>
                <w:kern w:val="0"/>
                <w:sz w:val="24"/>
                <w:szCs w:val="24"/>
                <w:lang w:bidi="ru-RU"/>
              </w:rPr>
            </w:pPr>
            <w:r w:rsidRPr="00700D01">
              <w:rPr>
                <w:sz w:val="24"/>
                <w:szCs w:val="24"/>
              </w:rPr>
              <w:t>Отчет о выполнении Плана мероприятий по противодействию коррупции в Агентстве предоставлен в Главное управление государственной службы Губернатора и Правительства Камчатского края</w:t>
            </w:r>
            <w:r w:rsidR="007A09C5">
              <w:rPr>
                <w:sz w:val="24"/>
                <w:szCs w:val="24"/>
              </w:rPr>
              <w:t>.</w:t>
            </w:r>
            <w:r w:rsidRPr="00700D01">
              <w:rPr>
                <w:sz w:val="24"/>
                <w:szCs w:val="24"/>
              </w:rPr>
              <w:t xml:space="preserve"> </w:t>
            </w:r>
          </w:p>
        </w:tc>
      </w:tr>
      <w:tr w:rsidR="00470D7F" w:rsidRPr="00700D01" w:rsidTr="00504984">
        <w:tc>
          <w:tcPr>
            <w:tcW w:w="14454" w:type="dxa"/>
            <w:gridSpan w:val="4"/>
            <w:shd w:val="clear" w:color="auto" w:fill="auto"/>
          </w:tcPr>
          <w:p w:rsidR="00470D7F" w:rsidRPr="00700D01" w:rsidRDefault="00470D7F" w:rsidP="00470D7F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color w:val="FF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lastRenderedPageBreak/>
              <w:t>2. Выявление и систематизация причин и условий возможных проявлений коррупции в деятельности Агентства, мониторинг коррупционных рисков и их устранение</w:t>
            </w:r>
          </w:p>
        </w:tc>
      </w:tr>
      <w:tr w:rsidR="00470D7F" w:rsidRPr="00700D01" w:rsidTr="00107AD8">
        <w:tc>
          <w:tcPr>
            <w:tcW w:w="675" w:type="dxa"/>
            <w:shd w:val="clear" w:color="auto" w:fill="auto"/>
          </w:tcPr>
          <w:p w:rsidR="00470D7F" w:rsidRPr="00700D01" w:rsidRDefault="00470D7F" w:rsidP="00470D7F">
            <w:pPr>
              <w:autoSpaceDE w:val="0"/>
              <w:autoSpaceDN w:val="0"/>
              <w:adjustRightInd w:val="0"/>
              <w:rPr>
                <w:bCs/>
                <w:kern w:val="0"/>
                <w:sz w:val="24"/>
                <w:szCs w:val="24"/>
              </w:rPr>
            </w:pPr>
            <w:r w:rsidRPr="00700D01">
              <w:rPr>
                <w:bCs/>
                <w:kern w:val="0"/>
                <w:sz w:val="24"/>
                <w:szCs w:val="24"/>
              </w:rPr>
              <w:t>2.1</w:t>
            </w:r>
          </w:p>
        </w:tc>
        <w:tc>
          <w:tcPr>
            <w:tcW w:w="5274" w:type="dxa"/>
            <w:shd w:val="clear" w:color="auto" w:fill="auto"/>
          </w:tcPr>
          <w:p w:rsidR="00470D7F" w:rsidRPr="00700D01" w:rsidRDefault="00470D7F" w:rsidP="00470D7F">
            <w:pPr>
              <w:widowControl w:val="0"/>
              <w:jc w:val="both"/>
              <w:rPr>
                <w:color w:val="00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Систематическое проведение оценок коррупционных рисков, возникающих при реализации Агентством своих функций. Корректировка перечней конкретных должностей государственной гражданской службы в Агентстве, при назначении на которые граждане и при замещении которых государственные гражданские служащие Агентства обязаны представлять сведения о доходах, об имуществе и обязательствах имущественного характера</w:t>
            </w:r>
          </w:p>
        </w:tc>
        <w:tc>
          <w:tcPr>
            <w:tcW w:w="1984" w:type="dxa"/>
            <w:shd w:val="clear" w:color="auto" w:fill="auto"/>
          </w:tcPr>
          <w:p w:rsidR="00470D7F" w:rsidRPr="00700D01" w:rsidRDefault="00470D7F" w:rsidP="00470D7F">
            <w:pPr>
              <w:widowControl w:val="0"/>
              <w:jc w:val="center"/>
              <w:rPr>
                <w:color w:val="00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в течение 2016- 2018 годов (по мере необходимости)</w:t>
            </w:r>
          </w:p>
        </w:tc>
        <w:tc>
          <w:tcPr>
            <w:tcW w:w="6521" w:type="dxa"/>
            <w:shd w:val="clear" w:color="auto" w:fill="auto"/>
          </w:tcPr>
          <w:p w:rsidR="00470D7F" w:rsidRPr="00700D01" w:rsidRDefault="00470D7F" w:rsidP="00470D7F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color w:val="FF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sz w:val="24"/>
                <w:szCs w:val="24"/>
              </w:rPr>
              <w:t>Перечень должностей государственной гражданской службы Камчатского края, при назначении на которые граждане и при замещении которых государственные гражданские служащие Агентства обязаны представлять сведения о доходах, об имуществе и обязательствах имущественного характера утвержден приказом Агентства от 20.07.2009 № 41 «Об утверждении Перечня должностей государственной гражданской службы Камчатского края в Агентстве по обеспечению деятельности мировых судей Камчатского края, замещение которых связано с коррупционными рисками» (в актуальной редакции)</w:t>
            </w:r>
            <w:r w:rsidR="007A09C5">
              <w:rPr>
                <w:sz w:val="24"/>
                <w:szCs w:val="24"/>
              </w:rPr>
              <w:t>.</w:t>
            </w:r>
          </w:p>
        </w:tc>
      </w:tr>
      <w:tr w:rsidR="00470D7F" w:rsidRPr="00700D01" w:rsidTr="0080213D">
        <w:tc>
          <w:tcPr>
            <w:tcW w:w="675" w:type="dxa"/>
            <w:shd w:val="clear" w:color="auto" w:fill="auto"/>
          </w:tcPr>
          <w:p w:rsidR="00470D7F" w:rsidRPr="00700D01" w:rsidRDefault="00470D7F" w:rsidP="00470D7F">
            <w:pPr>
              <w:autoSpaceDE w:val="0"/>
              <w:autoSpaceDN w:val="0"/>
              <w:adjustRightInd w:val="0"/>
              <w:rPr>
                <w:bCs/>
                <w:kern w:val="0"/>
                <w:sz w:val="24"/>
                <w:szCs w:val="24"/>
              </w:rPr>
            </w:pPr>
            <w:r w:rsidRPr="00700D01">
              <w:rPr>
                <w:bCs/>
                <w:kern w:val="0"/>
                <w:sz w:val="24"/>
                <w:szCs w:val="24"/>
              </w:rPr>
              <w:t>2.2</w:t>
            </w:r>
          </w:p>
        </w:tc>
        <w:tc>
          <w:tcPr>
            <w:tcW w:w="5274" w:type="dxa"/>
            <w:shd w:val="clear" w:color="auto" w:fill="auto"/>
          </w:tcPr>
          <w:p w:rsidR="00470D7F" w:rsidRPr="00700D01" w:rsidRDefault="00470D7F" w:rsidP="00470D7F">
            <w:pPr>
              <w:widowControl w:val="0"/>
              <w:jc w:val="both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Мониторинг антикоррупционного законодательства в Камчатском крае и приведение правовых актов Агентства в соответствие с федеральными законами и иными нормативными правовыми актами Российской Федерации</w:t>
            </w:r>
          </w:p>
        </w:tc>
        <w:tc>
          <w:tcPr>
            <w:tcW w:w="1984" w:type="dxa"/>
            <w:shd w:val="clear" w:color="auto" w:fill="auto"/>
          </w:tcPr>
          <w:p w:rsidR="00470D7F" w:rsidRPr="00700D01" w:rsidRDefault="00470D7F" w:rsidP="00470D7F">
            <w:pPr>
              <w:widowControl w:val="0"/>
              <w:jc w:val="center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в течение 2016- 2018 годов (по мере необходимости)</w:t>
            </w:r>
          </w:p>
        </w:tc>
        <w:tc>
          <w:tcPr>
            <w:tcW w:w="6521" w:type="dxa"/>
            <w:shd w:val="clear" w:color="auto" w:fill="auto"/>
          </w:tcPr>
          <w:p w:rsidR="00470D7F" w:rsidRPr="007A09C5" w:rsidRDefault="00470D7F" w:rsidP="00A251A5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sz w:val="24"/>
                <w:szCs w:val="24"/>
              </w:rPr>
              <w:t xml:space="preserve">Мониторинг антикоррупционного законодательства в Камчатском крае осуществляется регулярно, приведение правовых актов Агентства в соответствие с федеральными законами и иными нормативными правовыми актами Российской Федерации осуществляется по мере необходимости, </w:t>
            </w:r>
            <w:r w:rsidR="00771FCE" w:rsidRPr="00700D01">
              <w:rPr>
                <w:sz w:val="24"/>
                <w:szCs w:val="24"/>
              </w:rPr>
              <w:t>в</w:t>
            </w:r>
            <w:r w:rsidR="00144911">
              <w:rPr>
                <w:sz w:val="24"/>
                <w:szCs w:val="24"/>
              </w:rPr>
              <w:t>о</w:t>
            </w:r>
            <w:r w:rsidR="00771FCE" w:rsidRPr="00700D01">
              <w:rPr>
                <w:sz w:val="24"/>
                <w:szCs w:val="24"/>
              </w:rPr>
              <w:t xml:space="preserve"> </w:t>
            </w:r>
            <w:r w:rsidR="00771FCE" w:rsidRPr="00144911">
              <w:rPr>
                <w:sz w:val="24"/>
                <w:szCs w:val="24"/>
                <w:lang w:val="en-US"/>
              </w:rPr>
              <w:t>I</w:t>
            </w:r>
            <w:r w:rsidR="00144911" w:rsidRPr="00144911">
              <w:rPr>
                <w:kern w:val="0"/>
                <w:sz w:val="24"/>
                <w:szCs w:val="24"/>
                <w:lang w:val="en-US"/>
              </w:rPr>
              <w:t>I</w:t>
            </w:r>
            <w:r w:rsidRPr="00700D01">
              <w:rPr>
                <w:sz w:val="24"/>
                <w:szCs w:val="24"/>
              </w:rPr>
              <w:t xml:space="preserve"> квартале 201</w:t>
            </w:r>
            <w:r w:rsidR="00144911">
              <w:rPr>
                <w:sz w:val="24"/>
                <w:szCs w:val="24"/>
              </w:rPr>
              <w:t>8</w:t>
            </w:r>
            <w:r w:rsidRPr="00700D01">
              <w:rPr>
                <w:sz w:val="24"/>
                <w:szCs w:val="24"/>
              </w:rPr>
              <w:t xml:space="preserve"> года </w:t>
            </w:r>
            <w:r w:rsidR="001A6589" w:rsidRPr="00700D01">
              <w:rPr>
                <w:sz w:val="24"/>
                <w:szCs w:val="24"/>
              </w:rPr>
              <w:t>правовые акты Агентства в сфере противодействия коррупции не изменялись</w:t>
            </w:r>
            <w:r w:rsidR="007A09C5">
              <w:rPr>
                <w:sz w:val="24"/>
                <w:szCs w:val="24"/>
              </w:rPr>
              <w:t>.</w:t>
            </w:r>
          </w:p>
        </w:tc>
      </w:tr>
      <w:tr w:rsidR="00470D7F" w:rsidRPr="00700D01" w:rsidTr="005E6DB9">
        <w:tc>
          <w:tcPr>
            <w:tcW w:w="675" w:type="dxa"/>
            <w:shd w:val="clear" w:color="auto" w:fill="auto"/>
          </w:tcPr>
          <w:p w:rsidR="00470D7F" w:rsidRPr="00700D01" w:rsidRDefault="00470D7F" w:rsidP="00470D7F">
            <w:pPr>
              <w:autoSpaceDE w:val="0"/>
              <w:autoSpaceDN w:val="0"/>
              <w:adjustRightInd w:val="0"/>
              <w:rPr>
                <w:bCs/>
                <w:kern w:val="0"/>
                <w:sz w:val="24"/>
                <w:szCs w:val="24"/>
              </w:rPr>
            </w:pPr>
            <w:r w:rsidRPr="00700D01">
              <w:rPr>
                <w:bCs/>
                <w:kern w:val="0"/>
                <w:sz w:val="24"/>
                <w:szCs w:val="24"/>
              </w:rPr>
              <w:t>2.3</w:t>
            </w:r>
          </w:p>
        </w:tc>
        <w:tc>
          <w:tcPr>
            <w:tcW w:w="5274" w:type="dxa"/>
            <w:shd w:val="clear" w:color="auto" w:fill="auto"/>
          </w:tcPr>
          <w:p w:rsidR="00470D7F" w:rsidRPr="00700D01" w:rsidRDefault="00470D7F" w:rsidP="00470D7F">
            <w:pPr>
              <w:widowControl w:val="0"/>
              <w:jc w:val="both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Осуществление антикоррупционной экспертизы нормативных правовых актов Агентства, их проектов и иных документов с учетом мониторинга соответствующей правоприменительной практики в целях выявления коррупционных факторов и после</w:t>
            </w:r>
            <w:r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softHyphen/>
              <w:t>дующего устранения таких факторов</w:t>
            </w:r>
          </w:p>
        </w:tc>
        <w:tc>
          <w:tcPr>
            <w:tcW w:w="1984" w:type="dxa"/>
            <w:shd w:val="clear" w:color="auto" w:fill="auto"/>
          </w:tcPr>
          <w:p w:rsidR="00470D7F" w:rsidRPr="00700D01" w:rsidRDefault="00470D7F" w:rsidP="00470D7F">
            <w:pPr>
              <w:widowControl w:val="0"/>
              <w:jc w:val="center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в течение 2016- 2018 годов (по мере необходимости)</w:t>
            </w:r>
          </w:p>
        </w:tc>
        <w:tc>
          <w:tcPr>
            <w:tcW w:w="6521" w:type="dxa"/>
            <w:shd w:val="clear" w:color="auto" w:fill="auto"/>
          </w:tcPr>
          <w:p w:rsidR="00470D7F" w:rsidRPr="00700D01" w:rsidRDefault="00470D7F" w:rsidP="008C774C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sz w:val="24"/>
                <w:szCs w:val="24"/>
              </w:rPr>
              <w:t>Нормативные правовые акты Агентства в обязательном порядке направляются в Управление Министерства Юстиции по Камчатскому краю и Прокуратуру Камчатского края для проведения правовой и антикоррупционной экспертиз</w:t>
            </w:r>
            <w:r w:rsidR="002B16A9">
              <w:rPr>
                <w:sz w:val="24"/>
                <w:szCs w:val="24"/>
              </w:rPr>
              <w:t>. В</w:t>
            </w:r>
            <w:r w:rsidR="00144911">
              <w:rPr>
                <w:sz w:val="24"/>
                <w:szCs w:val="24"/>
              </w:rPr>
              <w:t>о</w:t>
            </w:r>
            <w:r w:rsidR="002B16A9">
              <w:rPr>
                <w:sz w:val="24"/>
                <w:szCs w:val="24"/>
              </w:rPr>
              <w:t xml:space="preserve"> </w:t>
            </w:r>
            <w:r w:rsidR="00144911" w:rsidRPr="00144911">
              <w:rPr>
                <w:sz w:val="24"/>
                <w:szCs w:val="24"/>
                <w:lang w:val="en-US"/>
              </w:rPr>
              <w:t>I</w:t>
            </w:r>
            <w:r w:rsidR="00144911" w:rsidRPr="00144911">
              <w:rPr>
                <w:kern w:val="0"/>
                <w:sz w:val="24"/>
                <w:szCs w:val="24"/>
                <w:lang w:val="en-US"/>
              </w:rPr>
              <w:t>I</w:t>
            </w:r>
            <w:r w:rsidR="00771FCE" w:rsidRPr="00700D01">
              <w:rPr>
                <w:sz w:val="24"/>
                <w:szCs w:val="24"/>
              </w:rPr>
              <w:t xml:space="preserve"> </w:t>
            </w:r>
            <w:r w:rsidR="002B16A9">
              <w:rPr>
                <w:sz w:val="24"/>
                <w:szCs w:val="24"/>
              </w:rPr>
              <w:t>квартале 201</w:t>
            </w:r>
            <w:r w:rsidR="00144911">
              <w:rPr>
                <w:sz w:val="24"/>
                <w:szCs w:val="24"/>
              </w:rPr>
              <w:t>8</w:t>
            </w:r>
            <w:r w:rsidR="002B16A9">
              <w:rPr>
                <w:sz w:val="24"/>
                <w:szCs w:val="24"/>
              </w:rPr>
              <w:t xml:space="preserve"> года </w:t>
            </w:r>
            <w:r w:rsidR="00A20CDC">
              <w:rPr>
                <w:sz w:val="24"/>
                <w:szCs w:val="24"/>
              </w:rPr>
              <w:t>было</w:t>
            </w:r>
            <w:r w:rsidR="002B16A9">
              <w:rPr>
                <w:sz w:val="24"/>
                <w:szCs w:val="24"/>
              </w:rPr>
              <w:t xml:space="preserve"> направл</w:t>
            </w:r>
            <w:r w:rsidR="00A20CDC">
              <w:rPr>
                <w:sz w:val="24"/>
                <w:szCs w:val="24"/>
              </w:rPr>
              <w:t xml:space="preserve">ено </w:t>
            </w:r>
            <w:r w:rsidR="008C774C">
              <w:rPr>
                <w:sz w:val="24"/>
                <w:szCs w:val="24"/>
              </w:rPr>
              <w:t>2</w:t>
            </w:r>
            <w:r w:rsidR="00A20CDC">
              <w:rPr>
                <w:sz w:val="24"/>
                <w:szCs w:val="24"/>
              </w:rPr>
              <w:t xml:space="preserve"> нормативных правовых акта.</w:t>
            </w:r>
          </w:p>
        </w:tc>
      </w:tr>
      <w:tr w:rsidR="00470D7F" w:rsidRPr="00700D01" w:rsidTr="006330B6">
        <w:tc>
          <w:tcPr>
            <w:tcW w:w="675" w:type="dxa"/>
            <w:shd w:val="clear" w:color="auto" w:fill="auto"/>
          </w:tcPr>
          <w:p w:rsidR="00470D7F" w:rsidRPr="00700D01" w:rsidRDefault="00470D7F" w:rsidP="00470D7F">
            <w:pPr>
              <w:autoSpaceDE w:val="0"/>
              <w:autoSpaceDN w:val="0"/>
              <w:adjustRightInd w:val="0"/>
              <w:rPr>
                <w:bCs/>
                <w:kern w:val="0"/>
                <w:sz w:val="24"/>
                <w:szCs w:val="24"/>
              </w:rPr>
            </w:pPr>
            <w:r w:rsidRPr="00700D01">
              <w:rPr>
                <w:bCs/>
                <w:kern w:val="0"/>
                <w:sz w:val="24"/>
                <w:szCs w:val="24"/>
              </w:rPr>
              <w:t>2.4</w:t>
            </w:r>
          </w:p>
        </w:tc>
        <w:tc>
          <w:tcPr>
            <w:tcW w:w="5274" w:type="dxa"/>
            <w:shd w:val="clear" w:color="auto" w:fill="auto"/>
          </w:tcPr>
          <w:p w:rsidR="00470D7F" w:rsidRPr="00700D01" w:rsidRDefault="00470D7F" w:rsidP="00470D7F">
            <w:pPr>
              <w:widowControl w:val="0"/>
              <w:jc w:val="both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Обеспечение участия независимых экспертов в проведении антикоррупционной экспертизы нормативных правовых актов Агентства, их проектов, иных документов</w:t>
            </w:r>
          </w:p>
        </w:tc>
        <w:tc>
          <w:tcPr>
            <w:tcW w:w="1984" w:type="dxa"/>
            <w:shd w:val="clear" w:color="auto" w:fill="auto"/>
          </w:tcPr>
          <w:p w:rsidR="00470D7F" w:rsidRPr="00700D01" w:rsidRDefault="00470D7F" w:rsidP="00470D7F">
            <w:pPr>
              <w:widowControl w:val="0"/>
              <w:jc w:val="center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в течение 2016- 2018 годов (по мере необходимости)</w:t>
            </w:r>
          </w:p>
        </w:tc>
        <w:tc>
          <w:tcPr>
            <w:tcW w:w="6521" w:type="dxa"/>
            <w:shd w:val="clear" w:color="auto" w:fill="auto"/>
          </w:tcPr>
          <w:p w:rsidR="00470D7F" w:rsidRPr="00700D01" w:rsidRDefault="00470D7F" w:rsidP="00A251A5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sz w:val="24"/>
                <w:szCs w:val="24"/>
              </w:rPr>
              <w:t xml:space="preserve">Агентством осуществляется размещение проектов нормативных правовых актов на официальном сайте исполнительных органов государственной власти Камчатского края в сети Интернет с указанием дат начала и окончания приема заключений по результатам независимой </w:t>
            </w:r>
            <w:r w:rsidRPr="00700D01">
              <w:rPr>
                <w:sz w:val="24"/>
                <w:szCs w:val="24"/>
              </w:rPr>
              <w:lastRenderedPageBreak/>
              <w:t xml:space="preserve">антикоррупционной экспертизы. </w:t>
            </w:r>
            <w:r w:rsidR="008C774C">
              <w:rPr>
                <w:sz w:val="24"/>
                <w:szCs w:val="24"/>
              </w:rPr>
              <w:t xml:space="preserve">Во </w:t>
            </w:r>
            <w:r w:rsidR="008C774C" w:rsidRPr="00144911">
              <w:rPr>
                <w:sz w:val="24"/>
                <w:szCs w:val="24"/>
                <w:lang w:val="en-US"/>
              </w:rPr>
              <w:t>I</w:t>
            </w:r>
            <w:r w:rsidR="008C774C" w:rsidRPr="00144911">
              <w:rPr>
                <w:kern w:val="0"/>
                <w:sz w:val="24"/>
                <w:szCs w:val="24"/>
                <w:lang w:val="en-US"/>
              </w:rPr>
              <w:t>I</w:t>
            </w:r>
            <w:r w:rsidR="008C774C" w:rsidRPr="00700D01">
              <w:rPr>
                <w:sz w:val="24"/>
                <w:szCs w:val="24"/>
              </w:rPr>
              <w:t xml:space="preserve"> </w:t>
            </w:r>
            <w:r w:rsidR="008C774C">
              <w:rPr>
                <w:sz w:val="24"/>
                <w:szCs w:val="24"/>
              </w:rPr>
              <w:t>квартале 2018</w:t>
            </w:r>
            <w:r w:rsidRPr="00700D01">
              <w:rPr>
                <w:sz w:val="24"/>
                <w:szCs w:val="24"/>
              </w:rPr>
              <w:t xml:space="preserve"> года независимые эксперты в проведении антикоррупционной экспертизы нормативных правовых актов Агентства участие не принимали</w:t>
            </w:r>
            <w:r w:rsidR="002B16A9">
              <w:rPr>
                <w:sz w:val="24"/>
                <w:szCs w:val="24"/>
              </w:rPr>
              <w:t>.</w:t>
            </w:r>
          </w:p>
        </w:tc>
      </w:tr>
      <w:tr w:rsidR="00470D7F" w:rsidRPr="00700D01" w:rsidTr="00420DA5">
        <w:tc>
          <w:tcPr>
            <w:tcW w:w="675" w:type="dxa"/>
            <w:shd w:val="clear" w:color="auto" w:fill="auto"/>
          </w:tcPr>
          <w:p w:rsidR="00470D7F" w:rsidRPr="00700D01" w:rsidRDefault="00470D7F" w:rsidP="00470D7F">
            <w:pPr>
              <w:autoSpaceDE w:val="0"/>
              <w:autoSpaceDN w:val="0"/>
              <w:adjustRightInd w:val="0"/>
              <w:rPr>
                <w:bCs/>
                <w:kern w:val="0"/>
                <w:sz w:val="24"/>
                <w:szCs w:val="24"/>
              </w:rPr>
            </w:pPr>
            <w:r w:rsidRPr="00700D01">
              <w:rPr>
                <w:bCs/>
                <w:kern w:val="0"/>
                <w:sz w:val="24"/>
                <w:szCs w:val="24"/>
              </w:rPr>
              <w:lastRenderedPageBreak/>
              <w:t>2.5</w:t>
            </w:r>
          </w:p>
        </w:tc>
        <w:tc>
          <w:tcPr>
            <w:tcW w:w="5274" w:type="dxa"/>
            <w:shd w:val="clear" w:color="auto" w:fill="auto"/>
          </w:tcPr>
          <w:p w:rsidR="00470D7F" w:rsidRPr="00700D01" w:rsidRDefault="00470D7F" w:rsidP="00470D7F">
            <w:pPr>
              <w:widowControl w:val="0"/>
              <w:jc w:val="both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Рассмотрение правоприменительной практики по результатам вступивших в силу решений судов о признании недействительными ненормативных правовых актов, незаконных решений и действий (бездействий) Агентства, краевого государственного учреждения «Центр обеспечения мировых судей в Камчатском крае» (далее – КГКУ «Центр ОМС»), и их должностных лиц в целях выработки и принятия мер по предупреждению, устранению причин выявленных нарушений</w:t>
            </w:r>
          </w:p>
          <w:p w:rsidR="00470D7F" w:rsidRPr="00700D01" w:rsidRDefault="00470D7F" w:rsidP="00470D7F">
            <w:pPr>
              <w:widowControl w:val="0"/>
              <w:jc w:val="both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</w:p>
        </w:tc>
        <w:tc>
          <w:tcPr>
            <w:tcW w:w="1984" w:type="dxa"/>
            <w:shd w:val="clear" w:color="auto" w:fill="auto"/>
          </w:tcPr>
          <w:p w:rsidR="00470D7F" w:rsidRPr="00700D01" w:rsidRDefault="00470D7F" w:rsidP="00470D7F">
            <w:pPr>
              <w:widowControl w:val="0"/>
              <w:jc w:val="center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ежеквартально (в случае поступления решений судов, арбитражных судов)</w:t>
            </w:r>
          </w:p>
        </w:tc>
        <w:tc>
          <w:tcPr>
            <w:tcW w:w="6521" w:type="dxa"/>
            <w:shd w:val="clear" w:color="auto" w:fill="auto"/>
          </w:tcPr>
          <w:p w:rsidR="00470D7F" w:rsidRPr="00700D01" w:rsidRDefault="008C774C" w:rsidP="00A251A5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 xml:space="preserve">Во </w:t>
            </w:r>
            <w:r w:rsidRPr="00144911">
              <w:rPr>
                <w:sz w:val="24"/>
                <w:szCs w:val="24"/>
                <w:lang w:val="en-US"/>
              </w:rPr>
              <w:t>I</w:t>
            </w:r>
            <w:r w:rsidRPr="00144911">
              <w:rPr>
                <w:kern w:val="0"/>
                <w:sz w:val="24"/>
                <w:szCs w:val="24"/>
                <w:lang w:val="en-US"/>
              </w:rPr>
              <w:t>I</w:t>
            </w:r>
            <w:r w:rsidRPr="00700D0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квартале 2018</w:t>
            </w:r>
            <w:r>
              <w:rPr>
                <w:sz w:val="24"/>
                <w:szCs w:val="24"/>
              </w:rPr>
              <w:t xml:space="preserve"> </w:t>
            </w:r>
            <w:r w:rsidR="00470D7F" w:rsidRPr="00700D01">
              <w:rPr>
                <w:sz w:val="24"/>
                <w:szCs w:val="24"/>
              </w:rPr>
              <w:t xml:space="preserve">года в адрес Агентства вступивших в силу решений судов о признании недействительными ненормативных правовых актов, незаконных решений и действий (бездействий) Агентства, КГКУ </w:t>
            </w:r>
            <w:r w:rsidR="00470D7F"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 xml:space="preserve">«Центр ОМС», </w:t>
            </w:r>
            <w:r w:rsidR="00470D7F" w:rsidRPr="00700D01">
              <w:rPr>
                <w:sz w:val="24"/>
                <w:szCs w:val="24"/>
              </w:rPr>
              <w:t>и их должностных лиц не поступали.</w:t>
            </w:r>
          </w:p>
        </w:tc>
      </w:tr>
      <w:tr w:rsidR="00470D7F" w:rsidRPr="00700D01" w:rsidTr="00382E97">
        <w:tc>
          <w:tcPr>
            <w:tcW w:w="675" w:type="dxa"/>
            <w:shd w:val="clear" w:color="auto" w:fill="auto"/>
          </w:tcPr>
          <w:p w:rsidR="00470D7F" w:rsidRPr="00700D01" w:rsidRDefault="00470D7F" w:rsidP="00470D7F">
            <w:pPr>
              <w:autoSpaceDE w:val="0"/>
              <w:autoSpaceDN w:val="0"/>
              <w:adjustRightInd w:val="0"/>
              <w:rPr>
                <w:bCs/>
                <w:kern w:val="0"/>
                <w:sz w:val="24"/>
                <w:szCs w:val="24"/>
              </w:rPr>
            </w:pPr>
            <w:r w:rsidRPr="00700D01">
              <w:rPr>
                <w:bCs/>
                <w:kern w:val="0"/>
                <w:sz w:val="24"/>
                <w:szCs w:val="24"/>
              </w:rPr>
              <w:t>2.6</w:t>
            </w:r>
          </w:p>
        </w:tc>
        <w:tc>
          <w:tcPr>
            <w:tcW w:w="5274" w:type="dxa"/>
            <w:shd w:val="clear" w:color="auto" w:fill="auto"/>
          </w:tcPr>
          <w:p w:rsidR="00470D7F" w:rsidRPr="00700D01" w:rsidRDefault="00470D7F" w:rsidP="00470D7F">
            <w:pPr>
              <w:widowControl w:val="0"/>
              <w:jc w:val="both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Обеспечение взаимодействия с правоохранительными органами и общественными организациями в Камчатском крае по вопросам противодействия коррупции</w:t>
            </w:r>
          </w:p>
        </w:tc>
        <w:tc>
          <w:tcPr>
            <w:tcW w:w="1984" w:type="dxa"/>
            <w:shd w:val="clear" w:color="auto" w:fill="auto"/>
          </w:tcPr>
          <w:p w:rsidR="00470D7F" w:rsidRPr="00700D01" w:rsidRDefault="00470D7F" w:rsidP="00470D7F">
            <w:pPr>
              <w:widowControl w:val="0"/>
              <w:jc w:val="center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в течение 2016- 2018 годов (по мере необходимости</w:t>
            </w:r>
            <w:r w:rsidRPr="00700D01">
              <w:rPr>
                <w:rFonts w:eastAsia="Arial Unicode MS"/>
                <w:color w:val="000000"/>
                <w:kern w:val="0"/>
                <w:sz w:val="16"/>
                <w:szCs w:val="16"/>
                <w:lang w:bidi="ru-RU"/>
              </w:rPr>
              <w:t>)</w:t>
            </w:r>
          </w:p>
        </w:tc>
        <w:tc>
          <w:tcPr>
            <w:tcW w:w="6521" w:type="dxa"/>
            <w:shd w:val="clear" w:color="auto" w:fill="auto"/>
          </w:tcPr>
          <w:p w:rsidR="00470D7F" w:rsidRPr="00700D01" w:rsidRDefault="008C774C" w:rsidP="00A251A5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 xml:space="preserve">Во </w:t>
            </w:r>
            <w:r w:rsidRPr="00144911">
              <w:rPr>
                <w:sz w:val="24"/>
                <w:szCs w:val="24"/>
                <w:lang w:val="en-US"/>
              </w:rPr>
              <w:t>I</w:t>
            </w:r>
            <w:r w:rsidRPr="00144911">
              <w:rPr>
                <w:kern w:val="0"/>
                <w:sz w:val="24"/>
                <w:szCs w:val="24"/>
                <w:lang w:val="en-US"/>
              </w:rPr>
              <w:t>I</w:t>
            </w:r>
            <w:r w:rsidRPr="00700D0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квартале 2018</w:t>
            </w:r>
            <w:r w:rsidR="00470D7F" w:rsidRPr="00700D01">
              <w:rPr>
                <w:sz w:val="24"/>
                <w:szCs w:val="24"/>
              </w:rPr>
              <w:t xml:space="preserve"> года взаимодействие с правоохранительными органами и общественными организациями в Камчатском крае по вопросам противодействия коррупции не осуществлялось</w:t>
            </w:r>
            <w:r w:rsidR="007A09C5">
              <w:rPr>
                <w:sz w:val="24"/>
                <w:szCs w:val="24"/>
              </w:rPr>
              <w:t>.</w:t>
            </w:r>
          </w:p>
        </w:tc>
      </w:tr>
      <w:tr w:rsidR="00470D7F" w:rsidRPr="00700D01" w:rsidTr="007E556D">
        <w:tc>
          <w:tcPr>
            <w:tcW w:w="675" w:type="dxa"/>
            <w:shd w:val="clear" w:color="auto" w:fill="auto"/>
          </w:tcPr>
          <w:p w:rsidR="00470D7F" w:rsidRPr="00700D01" w:rsidRDefault="00470D7F" w:rsidP="00470D7F">
            <w:pPr>
              <w:autoSpaceDE w:val="0"/>
              <w:autoSpaceDN w:val="0"/>
              <w:adjustRightInd w:val="0"/>
              <w:rPr>
                <w:bCs/>
                <w:kern w:val="0"/>
                <w:sz w:val="24"/>
                <w:szCs w:val="24"/>
              </w:rPr>
            </w:pPr>
            <w:r w:rsidRPr="00700D01">
              <w:rPr>
                <w:bCs/>
                <w:kern w:val="0"/>
                <w:sz w:val="24"/>
                <w:szCs w:val="24"/>
              </w:rPr>
              <w:t>2.7</w:t>
            </w:r>
          </w:p>
        </w:tc>
        <w:tc>
          <w:tcPr>
            <w:tcW w:w="5274" w:type="dxa"/>
            <w:shd w:val="clear" w:color="auto" w:fill="auto"/>
          </w:tcPr>
          <w:p w:rsidR="00470D7F" w:rsidRPr="00700D01" w:rsidRDefault="00470D7F" w:rsidP="00470D7F">
            <w:pPr>
              <w:widowControl w:val="0"/>
              <w:jc w:val="both"/>
              <w:rPr>
                <w:color w:val="00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color w:val="000000"/>
                <w:kern w:val="0"/>
                <w:sz w:val="24"/>
                <w:szCs w:val="24"/>
                <w:lang w:bidi="ru-RU"/>
              </w:rPr>
              <w:t>Обеспечение действенного функционирования:</w:t>
            </w:r>
          </w:p>
          <w:p w:rsidR="00470D7F" w:rsidRPr="00700D01" w:rsidRDefault="00470D7F" w:rsidP="00470D7F">
            <w:pPr>
              <w:widowControl w:val="0"/>
              <w:jc w:val="both"/>
              <w:rPr>
                <w:color w:val="00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color w:val="000000"/>
                <w:kern w:val="0"/>
                <w:sz w:val="24"/>
                <w:szCs w:val="24"/>
                <w:lang w:bidi="ru-RU"/>
              </w:rPr>
              <w:t xml:space="preserve">-межведомственного электронного взаимодействия между </w:t>
            </w:r>
            <w:r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Агентством и иными исполнительными органами государственной власти Камчатского края</w:t>
            </w:r>
            <w:r w:rsidRPr="00700D01">
              <w:rPr>
                <w:color w:val="000000"/>
                <w:kern w:val="0"/>
                <w:sz w:val="24"/>
                <w:szCs w:val="24"/>
                <w:lang w:bidi="ru-RU"/>
              </w:rPr>
              <w:t>;</w:t>
            </w:r>
          </w:p>
          <w:p w:rsidR="00470D7F" w:rsidRPr="00700D01" w:rsidRDefault="00470D7F" w:rsidP="00470D7F">
            <w:pPr>
              <w:widowControl w:val="0"/>
              <w:jc w:val="both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-единой системы документооборота, позволяющей осуществлять ведение учета и контроля исполнения документов</w:t>
            </w:r>
          </w:p>
        </w:tc>
        <w:tc>
          <w:tcPr>
            <w:tcW w:w="1984" w:type="dxa"/>
            <w:shd w:val="clear" w:color="auto" w:fill="auto"/>
          </w:tcPr>
          <w:p w:rsidR="00470D7F" w:rsidRPr="00700D01" w:rsidRDefault="00470D7F" w:rsidP="00470D7F">
            <w:pPr>
              <w:widowControl w:val="0"/>
              <w:jc w:val="center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в течение 2016- 2018 годов</w:t>
            </w:r>
          </w:p>
        </w:tc>
        <w:tc>
          <w:tcPr>
            <w:tcW w:w="6521" w:type="dxa"/>
            <w:shd w:val="clear" w:color="auto" w:fill="auto"/>
          </w:tcPr>
          <w:p w:rsidR="00470D7F" w:rsidRPr="00700D01" w:rsidRDefault="00470D7F" w:rsidP="00470D7F">
            <w:pPr>
              <w:pStyle w:val="a7"/>
              <w:spacing w:before="0" w:beforeAutospacing="0" w:after="0" w:afterAutospacing="0"/>
              <w:jc w:val="both"/>
            </w:pPr>
            <w:r w:rsidRPr="00700D01">
              <w:t>Межведомственное электронное взаимодействие между Агентством и иными исполнительными органами государственной власти Камчатского края осуществляется на основании Соглашения о взаимодействии при обеспечении предоставления государственных (муниципальных) услуг, исполнения государственных (муниципальных) функций в электронной форме от 15.10.2015 № 101.</w:t>
            </w:r>
          </w:p>
          <w:p w:rsidR="00470D7F" w:rsidRPr="00700D01" w:rsidRDefault="00470D7F" w:rsidP="00470D7F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sz w:val="24"/>
                <w:szCs w:val="24"/>
              </w:rPr>
              <w:t>Ведение учета и контроля исполнения документов в Агентстве осуществляется с использованием единой системы электронного документооборота «Дело».</w:t>
            </w:r>
          </w:p>
        </w:tc>
      </w:tr>
      <w:tr w:rsidR="00470D7F" w:rsidRPr="00700D01" w:rsidTr="00504984">
        <w:tc>
          <w:tcPr>
            <w:tcW w:w="14454" w:type="dxa"/>
            <w:gridSpan w:val="4"/>
            <w:shd w:val="clear" w:color="auto" w:fill="auto"/>
          </w:tcPr>
          <w:p w:rsidR="00470D7F" w:rsidRPr="00700D01" w:rsidRDefault="00470D7F" w:rsidP="00470D7F">
            <w:pPr>
              <w:widowControl w:val="0"/>
              <w:jc w:val="center"/>
              <w:rPr>
                <w:color w:val="00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color w:val="000000"/>
                <w:kern w:val="0"/>
                <w:sz w:val="24"/>
                <w:szCs w:val="24"/>
                <w:lang w:bidi="ru-RU"/>
              </w:rPr>
              <w:t xml:space="preserve">3. Реализация антикоррупционной политики </w:t>
            </w:r>
            <w:r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Агентства</w:t>
            </w:r>
            <w:r w:rsidRPr="00700D01">
              <w:rPr>
                <w:color w:val="000000"/>
                <w:kern w:val="0"/>
                <w:sz w:val="24"/>
                <w:szCs w:val="24"/>
                <w:lang w:bidi="ru-RU"/>
              </w:rPr>
              <w:t xml:space="preserve"> в социально-экономической сфере, использование государственного имущества, закупок товаров, работ и услуг для обеспечения </w:t>
            </w:r>
            <w:r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государственных нужд</w:t>
            </w:r>
          </w:p>
        </w:tc>
      </w:tr>
      <w:tr w:rsidR="00470D7F" w:rsidRPr="00700D01" w:rsidTr="00483726">
        <w:tc>
          <w:tcPr>
            <w:tcW w:w="675" w:type="dxa"/>
            <w:shd w:val="clear" w:color="auto" w:fill="auto"/>
          </w:tcPr>
          <w:p w:rsidR="00470D7F" w:rsidRPr="00700D01" w:rsidRDefault="00470D7F" w:rsidP="00470D7F">
            <w:pPr>
              <w:autoSpaceDE w:val="0"/>
              <w:autoSpaceDN w:val="0"/>
              <w:adjustRightInd w:val="0"/>
              <w:rPr>
                <w:bCs/>
                <w:kern w:val="0"/>
                <w:sz w:val="24"/>
                <w:szCs w:val="24"/>
              </w:rPr>
            </w:pPr>
            <w:r w:rsidRPr="00700D01">
              <w:rPr>
                <w:bCs/>
                <w:kern w:val="0"/>
                <w:sz w:val="24"/>
                <w:szCs w:val="24"/>
              </w:rPr>
              <w:lastRenderedPageBreak/>
              <w:t>3.1</w:t>
            </w:r>
          </w:p>
        </w:tc>
        <w:tc>
          <w:tcPr>
            <w:tcW w:w="5274" w:type="dxa"/>
            <w:shd w:val="clear" w:color="auto" w:fill="auto"/>
          </w:tcPr>
          <w:p w:rsidR="00470D7F" w:rsidRPr="00700D01" w:rsidRDefault="00470D7F" w:rsidP="00470D7F">
            <w:pPr>
              <w:widowControl w:val="0"/>
              <w:jc w:val="both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sz w:val="24"/>
                <w:szCs w:val="24"/>
              </w:rPr>
              <w:t xml:space="preserve">Совершенствование механизмов контроля (условий, процедур) реализации организационных и правовых мер для целей исключения коррупционных рисков в сфере закупок товаров, работ, услуг для обеспечения государственных нужд Камчатского края. </w:t>
            </w:r>
            <w:r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 xml:space="preserve">Развитие электронных торгов как средства минимизации коррупционных рисков. </w:t>
            </w:r>
          </w:p>
          <w:p w:rsidR="00470D7F" w:rsidRPr="00700D01" w:rsidRDefault="00470D7F" w:rsidP="00470D7F">
            <w:pPr>
              <w:widowControl w:val="0"/>
              <w:jc w:val="both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</w:p>
        </w:tc>
        <w:tc>
          <w:tcPr>
            <w:tcW w:w="1984" w:type="dxa"/>
            <w:shd w:val="clear" w:color="auto" w:fill="auto"/>
          </w:tcPr>
          <w:p w:rsidR="00470D7F" w:rsidRPr="00700D01" w:rsidRDefault="00470D7F" w:rsidP="00470D7F">
            <w:pPr>
              <w:widowControl w:val="0"/>
              <w:jc w:val="center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в течение 2016- 2018 годов</w:t>
            </w:r>
          </w:p>
        </w:tc>
        <w:tc>
          <w:tcPr>
            <w:tcW w:w="6521" w:type="dxa"/>
            <w:shd w:val="clear" w:color="auto" w:fill="auto"/>
          </w:tcPr>
          <w:p w:rsidR="00470D7F" w:rsidRPr="00700D01" w:rsidRDefault="00470D7F" w:rsidP="00470D7F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sz w:val="24"/>
                <w:szCs w:val="24"/>
              </w:rPr>
              <w:t xml:space="preserve">Обеспечивается неукоснительное соблюдение требований действующего законодательства при осуществлении КГКУ </w:t>
            </w:r>
            <w:r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«Центр ОМС»</w:t>
            </w:r>
            <w:r w:rsidRPr="00700D01">
              <w:rPr>
                <w:sz w:val="24"/>
                <w:szCs w:val="24"/>
              </w:rPr>
              <w:t xml:space="preserve"> закупок товаров, работ, услуг для государственных нужд Агентства</w:t>
            </w:r>
            <w:r w:rsidR="007A09C5">
              <w:rPr>
                <w:sz w:val="24"/>
                <w:szCs w:val="24"/>
              </w:rPr>
              <w:t>.</w:t>
            </w:r>
          </w:p>
        </w:tc>
      </w:tr>
      <w:tr w:rsidR="00470D7F" w:rsidRPr="00700D01" w:rsidTr="00504984">
        <w:tc>
          <w:tcPr>
            <w:tcW w:w="14454" w:type="dxa"/>
            <w:gridSpan w:val="4"/>
            <w:shd w:val="clear" w:color="auto" w:fill="auto"/>
          </w:tcPr>
          <w:p w:rsidR="00470D7F" w:rsidRPr="00700D01" w:rsidRDefault="00470D7F" w:rsidP="00470D7F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4. Повышение эффективности механизмов урегулирования конфликтов интересов, обеспечение соблюдения государственными гражданскими служащими Агентства (далее - гражданские служащие) ограничений, запретов и принципов служебного поведения в связи с исполнением ими должностных обязанностей, а также ответственности за их нарушение</w:t>
            </w:r>
          </w:p>
        </w:tc>
      </w:tr>
      <w:tr w:rsidR="00470D7F" w:rsidRPr="00700D01" w:rsidTr="00FF2431">
        <w:tc>
          <w:tcPr>
            <w:tcW w:w="675" w:type="dxa"/>
            <w:shd w:val="clear" w:color="auto" w:fill="auto"/>
          </w:tcPr>
          <w:p w:rsidR="00470D7F" w:rsidRPr="00700D01" w:rsidRDefault="00470D7F" w:rsidP="00470D7F">
            <w:pPr>
              <w:autoSpaceDE w:val="0"/>
              <w:autoSpaceDN w:val="0"/>
              <w:adjustRightInd w:val="0"/>
              <w:rPr>
                <w:bCs/>
                <w:kern w:val="0"/>
                <w:sz w:val="24"/>
                <w:szCs w:val="24"/>
              </w:rPr>
            </w:pPr>
            <w:r w:rsidRPr="00700D01">
              <w:rPr>
                <w:bCs/>
                <w:kern w:val="0"/>
                <w:sz w:val="24"/>
                <w:szCs w:val="24"/>
              </w:rPr>
              <w:t>4.1</w:t>
            </w:r>
          </w:p>
        </w:tc>
        <w:tc>
          <w:tcPr>
            <w:tcW w:w="5274" w:type="dxa"/>
            <w:shd w:val="clear" w:color="auto" w:fill="auto"/>
          </w:tcPr>
          <w:p w:rsidR="00470D7F" w:rsidRPr="00700D01" w:rsidRDefault="00470D7F" w:rsidP="00470D7F">
            <w:pPr>
              <w:widowControl w:val="0"/>
              <w:jc w:val="both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Обеспечение действенного функционирования комиссии по соблюдению требований к служебному поведению гражданских служащих и урегулированию конфликта интересов в Агентстве</w:t>
            </w:r>
          </w:p>
        </w:tc>
        <w:tc>
          <w:tcPr>
            <w:tcW w:w="1984" w:type="dxa"/>
            <w:shd w:val="clear" w:color="auto" w:fill="auto"/>
          </w:tcPr>
          <w:p w:rsidR="00470D7F" w:rsidRPr="00700D01" w:rsidRDefault="00470D7F" w:rsidP="00470D7F">
            <w:pPr>
              <w:widowControl w:val="0"/>
              <w:jc w:val="center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в соответствии с порядком работы комиссии по соблюдению требований к служебному поведению гражданских служащих и урегулированию конфликта интересов</w:t>
            </w:r>
          </w:p>
        </w:tc>
        <w:tc>
          <w:tcPr>
            <w:tcW w:w="6521" w:type="dxa"/>
            <w:shd w:val="clear" w:color="auto" w:fill="auto"/>
          </w:tcPr>
          <w:p w:rsidR="00470D7F" w:rsidRPr="00700D01" w:rsidRDefault="00470D7F" w:rsidP="008C774C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sz w:val="24"/>
                <w:szCs w:val="24"/>
              </w:rPr>
              <w:t xml:space="preserve">На основании приказа Агентства </w:t>
            </w:r>
            <w:r w:rsidRPr="00700D01">
              <w:rPr>
                <w:kern w:val="0"/>
                <w:sz w:val="24"/>
                <w:szCs w:val="24"/>
              </w:rPr>
              <w:t xml:space="preserve">от 17.02.2011 № 27 </w:t>
            </w:r>
            <w:r w:rsidRPr="00700D01">
              <w:rPr>
                <w:kern w:val="0"/>
              </w:rPr>
              <w:t>"</w:t>
            </w:r>
            <w:r w:rsidRPr="00700D01">
              <w:rPr>
                <w:kern w:val="0"/>
                <w:sz w:val="24"/>
                <w:szCs w:val="24"/>
              </w:rPr>
              <w:t>О комиссии по соблюдению требований к служебному поведению государственных гражданских служащих Камчатского края и урегулированию конфликта интересов в Агентстве по обеспечению деятельности мировых судей Камчатского края</w:t>
            </w:r>
            <w:r w:rsidRPr="00700D01">
              <w:rPr>
                <w:kern w:val="0"/>
              </w:rPr>
              <w:t>"</w:t>
            </w:r>
            <w:r w:rsidRPr="00700D01">
              <w:rPr>
                <w:sz w:val="24"/>
                <w:szCs w:val="24"/>
              </w:rPr>
              <w:t xml:space="preserve"> образована и действует комиссия по соблюдению требований к служебному поведению государственных гражданских служащих Камчатского края и урегулированию конфликта интересов в Агентстве. </w:t>
            </w:r>
            <w:r w:rsidR="008C774C">
              <w:rPr>
                <w:sz w:val="24"/>
                <w:szCs w:val="24"/>
              </w:rPr>
              <w:t xml:space="preserve">Во </w:t>
            </w:r>
            <w:r w:rsidR="008C774C" w:rsidRPr="00144911">
              <w:rPr>
                <w:sz w:val="24"/>
                <w:szCs w:val="24"/>
                <w:lang w:val="en-US"/>
              </w:rPr>
              <w:t>I</w:t>
            </w:r>
            <w:r w:rsidR="008C774C" w:rsidRPr="00144911">
              <w:rPr>
                <w:kern w:val="0"/>
                <w:sz w:val="24"/>
                <w:szCs w:val="24"/>
                <w:lang w:val="en-US"/>
              </w:rPr>
              <w:t>I</w:t>
            </w:r>
            <w:r w:rsidR="008C774C" w:rsidRPr="00700D01">
              <w:rPr>
                <w:sz w:val="24"/>
                <w:szCs w:val="24"/>
              </w:rPr>
              <w:t xml:space="preserve"> </w:t>
            </w:r>
            <w:r w:rsidR="008C774C">
              <w:rPr>
                <w:sz w:val="24"/>
                <w:szCs w:val="24"/>
              </w:rPr>
              <w:t>квартале 2018</w:t>
            </w:r>
            <w:r w:rsidRPr="00700D01">
              <w:rPr>
                <w:sz w:val="24"/>
                <w:szCs w:val="24"/>
              </w:rPr>
              <w:t xml:space="preserve"> года заседания не проводились в связи с отсутствием оснований.</w:t>
            </w:r>
            <w:r w:rsidR="008C774C">
              <w:rPr>
                <w:sz w:val="24"/>
                <w:szCs w:val="24"/>
              </w:rPr>
              <w:t xml:space="preserve"> Проведено собрания по окончании декларационной кампании.</w:t>
            </w:r>
          </w:p>
        </w:tc>
      </w:tr>
      <w:tr w:rsidR="00470D7F" w:rsidRPr="00700D01" w:rsidTr="00414A6D">
        <w:tc>
          <w:tcPr>
            <w:tcW w:w="675" w:type="dxa"/>
            <w:shd w:val="clear" w:color="auto" w:fill="auto"/>
          </w:tcPr>
          <w:p w:rsidR="00470D7F" w:rsidRPr="00700D01" w:rsidRDefault="00470D7F" w:rsidP="00470D7F">
            <w:pPr>
              <w:autoSpaceDE w:val="0"/>
              <w:autoSpaceDN w:val="0"/>
              <w:adjustRightInd w:val="0"/>
              <w:rPr>
                <w:bCs/>
                <w:kern w:val="0"/>
                <w:sz w:val="24"/>
                <w:szCs w:val="24"/>
              </w:rPr>
            </w:pPr>
            <w:r w:rsidRPr="00700D01">
              <w:rPr>
                <w:bCs/>
                <w:kern w:val="0"/>
                <w:sz w:val="24"/>
                <w:szCs w:val="24"/>
              </w:rPr>
              <w:t>4.2</w:t>
            </w:r>
          </w:p>
        </w:tc>
        <w:tc>
          <w:tcPr>
            <w:tcW w:w="5274" w:type="dxa"/>
            <w:shd w:val="clear" w:color="auto" w:fill="auto"/>
          </w:tcPr>
          <w:p w:rsidR="00470D7F" w:rsidRPr="00700D01" w:rsidRDefault="00470D7F" w:rsidP="00470D7F">
            <w:pPr>
              <w:widowControl w:val="0"/>
              <w:jc w:val="both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Организация приема сведений о доходах, расходах, об имуществе и обязательствах имущественного характера, представляемых гражданскими служащими Агентства, руководителем КГКУ «Центр ОМС». Обеспечение контроля за своевременностью представления указанных сведений</w:t>
            </w:r>
          </w:p>
        </w:tc>
        <w:tc>
          <w:tcPr>
            <w:tcW w:w="1984" w:type="dxa"/>
            <w:shd w:val="clear" w:color="auto" w:fill="auto"/>
          </w:tcPr>
          <w:p w:rsidR="00470D7F" w:rsidRPr="00700D01" w:rsidRDefault="00470D7F" w:rsidP="00470D7F">
            <w:pPr>
              <w:widowControl w:val="0"/>
              <w:jc w:val="center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ежегодно, до 30 апреля</w:t>
            </w:r>
          </w:p>
        </w:tc>
        <w:tc>
          <w:tcPr>
            <w:tcW w:w="6521" w:type="dxa"/>
            <w:shd w:val="clear" w:color="auto" w:fill="auto"/>
          </w:tcPr>
          <w:p w:rsidR="00470D7F" w:rsidRPr="00700D01" w:rsidRDefault="00470D7F" w:rsidP="00470D7F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sz w:val="24"/>
                <w:szCs w:val="24"/>
              </w:rPr>
              <w:t xml:space="preserve">Организация приема сведений о доходах, расходах, об имуществе и обязательствах имущественного характера, представляемых гражданскими служащими Агентства, руководителем </w:t>
            </w:r>
            <w:r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КГКУ «Центр ОМС»</w:t>
            </w:r>
            <w:r w:rsidRPr="00700D01">
              <w:rPr>
                <w:sz w:val="24"/>
                <w:szCs w:val="24"/>
              </w:rPr>
              <w:t xml:space="preserve"> и обеспечение контроля за своевременностью представления указанных сведений осуществляется в соответствии с Закон Камчатского края от 16.12.2009 № 380 «О представлении лицами, замещающими государственные должности Камчатского края, </w:t>
            </w:r>
            <w:r w:rsidRPr="00700D01">
              <w:rPr>
                <w:sz w:val="24"/>
                <w:szCs w:val="24"/>
              </w:rPr>
              <w:lastRenderedPageBreak/>
              <w:t>государственными гражданскими служащими Камчатского края и гражданами, претендующими на замещение государственных должностей Камчатского края, должностей государственной гражданской службы Камчатского края, сведений о доходах, об имуществе и обязательствах имущественного характера», приказом Агентства от 20.07.2009 № 41 «Об утверждении Перечня должностей государственной гражданской службы Камчатского края в Агентстве по обеспечению деятельности мировых судей Камчатского края, замещение которых связано с коррупционными рисками» и постановлением Правительства Камчатского края от 28.03.2013 N 125-П «Об утверждении правил представления лицом, поступающим на работу на должность руководителя краевого государственного учреждения, а также руководителем краевого государственного учреждения,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</w:t>
            </w:r>
            <w:r w:rsidR="00C32964" w:rsidRPr="00700D01">
              <w:rPr>
                <w:sz w:val="24"/>
                <w:szCs w:val="24"/>
              </w:rPr>
              <w:t>ги) и несовершеннолетних детей»</w:t>
            </w:r>
            <w:r w:rsidR="007A09C5">
              <w:rPr>
                <w:sz w:val="24"/>
                <w:szCs w:val="24"/>
              </w:rPr>
              <w:t>.</w:t>
            </w:r>
          </w:p>
        </w:tc>
      </w:tr>
      <w:tr w:rsidR="00470D7F" w:rsidRPr="00700D01" w:rsidTr="00FD2BCE">
        <w:tc>
          <w:tcPr>
            <w:tcW w:w="675" w:type="dxa"/>
            <w:shd w:val="clear" w:color="auto" w:fill="auto"/>
          </w:tcPr>
          <w:p w:rsidR="00470D7F" w:rsidRPr="00700D01" w:rsidRDefault="00470D7F" w:rsidP="00470D7F">
            <w:pPr>
              <w:autoSpaceDE w:val="0"/>
              <w:autoSpaceDN w:val="0"/>
              <w:adjustRightInd w:val="0"/>
              <w:rPr>
                <w:bCs/>
                <w:kern w:val="0"/>
                <w:sz w:val="24"/>
                <w:szCs w:val="24"/>
              </w:rPr>
            </w:pPr>
            <w:r w:rsidRPr="00700D01">
              <w:rPr>
                <w:bCs/>
                <w:kern w:val="0"/>
                <w:sz w:val="24"/>
                <w:szCs w:val="24"/>
              </w:rPr>
              <w:lastRenderedPageBreak/>
              <w:t>4.3</w:t>
            </w:r>
          </w:p>
        </w:tc>
        <w:tc>
          <w:tcPr>
            <w:tcW w:w="5274" w:type="dxa"/>
            <w:shd w:val="clear" w:color="auto" w:fill="auto"/>
          </w:tcPr>
          <w:p w:rsidR="00470D7F" w:rsidRPr="00700D01" w:rsidRDefault="00C32964" w:rsidP="00C32964">
            <w:pPr>
              <w:widowControl w:val="0"/>
              <w:jc w:val="both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Организация п</w:t>
            </w:r>
            <w:r w:rsidR="00470D7F"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роведени</w:t>
            </w:r>
            <w:r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я</w:t>
            </w:r>
            <w:r w:rsidR="00470D7F"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 xml:space="preserve"> проверок достоверности и полноты сведений о доходах, об имуществе и обязательствах имущественного характера, представляемых гражданскими служащими Агентства</w:t>
            </w:r>
          </w:p>
        </w:tc>
        <w:tc>
          <w:tcPr>
            <w:tcW w:w="1984" w:type="dxa"/>
            <w:shd w:val="clear" w:color="auto" w:fill="auto"/>
          </w:tcPr>
          <w:p w:rsidR="00470D7F" w:rsidRPr="00700D01" w:rsidRDefault="00470D7F" w:rsidP="00470D7F">
            <w:pPr>
              <w:widowControl w:val="0"/>
              <w:jc w:val="center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в течение 2016- 2018 годов (по мере необходимости)</w:t>
            </w:r>
          </w:p>
        </w:tc>
        <w:tc>
          <w:tcPr>
            <w:tcW w:w="6521" w:type="dxa"/>
            <w:shd w:val="clear" w:color="auto" w:fill="auto"/>
          </w:tcPr>
          <w:p w:rsidR="00470D7F" w:rsidRPr="00700D01" w:rsidRDefault="00771FCE" w:rsidP="00A251A5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sz w:val="24"/>
                <w:szCs w:val="24"/>
              </w:rPr>
              <w:t>До 30 апреля 201</w:t>
            </w:r>
            <w:r w:rsidR="008C774C">
              <w:rPr>
                <w:sz w:val="24"/>
                <w:szCs w:val="24"/>
              </w:rPr>
              <w:t>8</w:t>
            </w:r>
            <w:r w:rsidRPr="00700D01">
              <w:rPr>
                <w:sz w:val="24"/>
                <w:szCs w:val="24"/>
              </w:rPr>
              <w:t xml:space="preserve"> года </w:t>
            </w:r>
            <w:r>
              <w:rPr>
                <w:sz w:val="24"/>
                <w:szCs w:val="24"/>
              </w:rPr>
              <w:t>всеми гражданскими служащими Агентства, обязанными подавать</w:t>
            </w:r>
            <w:r w:rsidRPr="00700D01">
              <w:rPr>
                <w:sz w:val="24"/>
                <w:szCs w:val="24"/>
              </w:rPr>
              <w:t xml:space="preserve"> </w:t>
            </w:r>
            <w:r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сведени</w:t>
            </w:r>
            <w:r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я</w:t>
            </w:r>
            <w:r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 xml:space="preserve"> о доходах, расходах, об имуществе и обязательствах имущественного характера, представляемых гражданскими служащими Агентства</w:t>
            </w:r>
            <w:r w:rsidRPr="00700D01">
              <w:rPr>
                <w:sz w:val="24"/>
                <w:szCs w:val="24"/>
              </w:rPr>
              <w:t xml:space="preserve"> на себя и членов своей семьи</w:t>
            </w:r>
            <w:r>
              <w:rPr>
                <w:sz w:val="24"/>
                <w:szCs w:val="24"/>
              </w:rPr>
              <w:t xml:space="preserve"> указанные сведения поданы</w:t>
            </w:r>
            <w:r w:rsidRPr="00700D01">
              <w:rPr>
                <w:sz w:val="24"/>
                <w:szCs w:val="24"/>
              </w:rPr>
              <w:t xml:space="preserve">. </w:t>
            </w:r>
            <w:r w:rsidR="008C774C">
              <w:rPr>
                <w:sz w:val="24"/>
                <w:szCs w:val="24"/>
              </w:rPr>
              <w:t xml:space="preserve">Во </w:t>
            </w:r>
            <w:r w:rsidR="008C774C" w:rsidRPr="00144911">
              <w:rPr>
                <w:sz w:val="24"/>
                <w:szCs w:val="24"/>
                <w:lang w:val="en-US"/>
              </w:rPr>
              <w:t>I</w:t>
            </w:r>
            <w:r w:rsidR="008C774C" w:rsidRPr="00144911">
              <w:rPr>
                <w:kern w:val="0"/>
                <w:sz w:val="24"/>
                <w:szCs w:val="24"/>
                <w:lang w:val="en-US"/>
              </w:rPr>
              <w:t>I</w:t>
            </w:r>
            <w:r w:rsidR="008C774C" w:rsidRPr="00700D01">
              <w:rPr>
                <w:sz w:val="24"/>
                <w:szCs w:val="24"/>
              </w:rPr>
              <w:t xml:space="preserve"> </w:t>
            </w:r>
            <w:r w:rsidR="008C774C">
              <w:rPr>
                <w:sz w:val="24"/>
                <w:szCs w:val="24"/>
              </w:rPr>
              <w:t>квартале 2018</w:t>
            </w:r>
            <w:r w:rsidRPr="00700D01">
              <w:rPr>
                <w:sz w:val="24"/>
                <w:szCs w:val="24"/>
              </w:rPr>
              <w:t xml:space="preserve"> года </w:t>
            </w:r>
            <w:r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проверки представленных сведений не проводились</w:t>
            </w:r>
            <w:r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.</w:t>
            </w:r>
          </w:p>
        </w:tc>
      </w:tr>
      <w:tr w:rsidR="00470D7F" w:rsidRPr="00700D01" w:rsidTr="00C50BB1">
        <w:tc>
          <w:tcPr>
            <w:tcW w:w="675" w:type="dxa"/>
            <w:shd w:val="clear" w:color="auto" w:fill="auto"/>
          </w:tcPr>
          <w:p w:rsidR="00470D7F" w:rsidRPr="00700D01" w:rsidRDefault="00470D7F" w:rsidP="00470D7F">
            <w:pPr>
              <w:autoSpaceDE w:val="0"/>
              <w:autoSpaceDN w:val="0"/>
              <w:adjustRightInd w:val="0"/>
              <w:rPr>
                <w:bCs/>
                <w:kern w:val="0"/>
                <w:sz w:val="24"/>
                <w:szCs w:val="24"/>
              </w:rPr>
            </w:pPr>
            <w:r w:rsidRPr="00700D01">
              <w:rPr>
                <w:bCs/>
                <w:kern w:val="0"/>
                <w:sz w:val="24"/>
                <w:szCs w:val="24"/>
              </w:rPr>
              <w:t>4.4</w:t>
            </w:r>
          </w:p>
        </w:tc>
        <w:tc>
          <w:tcPr>
            <w:tcW w:w="5274" w:type="dxa"/>
            <w:shd w:val="clear" w:color="auto" w:fill="auto"/>
          </w:tcPr>
          <w:p w:rsidR="00470D7F" w:rsidRPr="00700D01" w:rsidRDefault="00470D7F" w:rsidP="00470D7F">
            <w:pPr>
              <w:widowControl w:val="0"/>
              <w:jc w:val="both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Проведение проверок достоверности и полноты сведений о доходах, об имуществе и обязательствах имущественного характера, представляемых руководителем КГКУ «Центр ОМС»</w:t>
            </w:r>
          </w:p>
        </w:tc>
        <w:tc>
          <w:tcPr>
            <w:tcW w:w="1984" w:type="dxa"/>
            <w:shd w:val="clear" w:color="auto" w:fill="auto"/>
          </w:tcPr>
          <w:p w:rsidR="00470D7F" w:rsidRPr="00700D01" w:rsidRDefault="00470D7F" w:rsidP="00470D7F">
            <w:pPr>
              <w:widowControl w:val="0"/>
              <w:jc w:val="center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в течение 2016- 2018 годов (по мере необходимости)</w:t>
            </w:r>
          </w:p>
        </w:tc>
        <w:tc>
          <w:tcPr>
            <w:tcW w:w="6521" w:type="dxa"/>
            <w:shd w:val="clear" w:color="auto" w:fill="auto"/>
          </w:tcPr>
          <w:p w:rsidR="00470D7F" w:rsidRPr="00700D01" w:rsidRDefault="008C774C" w:rsidP="00A251A5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>До 30 апреля 2018</w:t>
            </w:r>
            <w:r w:rsidR="00771FCE">
              <w:rPr>
                <w:sz w:val="24"/>
                <w:szCs w:val="24"/>
              </w:rPr>
              <w:t xml:space="preserve"> года </w:t>
            </w:r>
            <w:r w:rsidR="00771FCE"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сведени</w:t>
            </w:r>
            <w:r w:rsidR="00771FCE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я</w:t>
            </w:r>
            <w:r w:rsidR="00771FCE"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 xml:space="preserve"> о доходах, расходах, об имуществе и обязательствах имущественного характера, представл</w:t>
            </w:r>
            <w:r w:rsidR="00771FCE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ены</w:t>
            </w:r>
            <w:r w:rsidR="00771FCE"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 xml:space="preserve"> руководителем КГКУ «Центр ОМС»</w:t>
            </w:r>
            <w:r w:rsidR="00771FCE" w:rsidRPr="00700D01">
              <w:rPr>
                <w:sz w:val="24"/>
                <w:szCs w:val="24"/>
              </w:rPr>
              <w:t xml:space="preserve"> на себя и член</w:t>
            </w:r>
            <w:r w:rsidR="00771FCE">
              <w:rPr>
                <w:sz w:val="24"/>
                <w:szCs w:val="24"/>
              </w:rPr>
              <w:t>а</w:t>
            </w:r>
            <w:r w:rsidR="00771FCE" w:rsidRPr="00700D01">
              <w:rPr>
                <w:sz w:val="24"/>
                <w:szCs w:val="24"/>
              </w:rPr>
              <w:t xml:space="preserve"> своей семьи. </w:t>
            </w:r>
            <w:r>
              <w:rPr>
                <w:sz w:val="24"/>
                <w:szCs w:val="24"/>
              </w:rPr>
              <w:t xml:space="preserve">Во </w:t>
            </w:r>
            <w:r w:rsidRPr="00144911">
              <w:rPr>
                <w:sz w:val="24"/>
                <w:szCs w:val="24"/>
                <w:lang w:val="en-US"/>
              </w:rPr>
              <w:t>I</w:t>
            </w:r>
            <w:r w:rsidRPr="00144911">
              <w:rPr>
                <w:kern w:val="0"/>
                <w:sz w:val="24"/>
                <w:szCs w:val="24"/>
                <w:lang w:val="en-US"/>
              </w:rPr>
              <w:t>I</w:t>
            </w:r>
            <w:r w:rsidRPr="00700D0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квартале 2018</w:t>
            </w:r>
            <w:r>
              <w:rPr>
                <w:sz w:val="24"/>
                <w:szCs w:val="24"/>
              </w:rPr>
              <w:t xml:space="preserve"> </w:t>
            </w:r>
            <w:r w:rsidR="00771FCE" w:rsidRPr="00700D01">
              <w:rPr>
                <w:sz w:val="24"/>
                <w:szCs w:val="24"/>
              </w:rPr>
              <w:t xml:space="preserve">года </w:t>
            </w:r>
            <w:r w:rsidR="00771FCE"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проверк</w:t>
            </w:r>
            <w:r w:rsidR="00771FCE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а</w:t>
            </w:r>
            <w:r w:rsidR="00771FCE"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 xml:space="preserve"> представленных сведений не проводил</w:t>
            </w:r>
            <w:r w:rsidR="00771FCE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а</w:t>
            </w:r>
            <w:r w:rsidR="00771FCE"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сь</w:t>
            </w:r>
            <w:r w:rsidR="00771FCE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.</w:t>
            </w:r>
          </w:p>
        </w:tc>
      </w:tr>
      <w:tr w:rsidR="00470D7F" w:rsidRPr="00700D01" w:rsidTr="00BA7AA6">
        <w:tc>
          <w:tcPr>
            <w:tcW w:w="675" w:type="dxa"/>
            <w:shd w:val="clear" w:color="auto" w:fill="auto"/>
          </w:tcPr>
          <w:p w:rsidR="00470D7F" w:rsidRPr="00700D01" w:rsidRDefault="00470D7F" w:rsidP="00470D7F">
            <w:pPr>
              <w:autoSpaceDE w:val="0"/>
              <w:autoSpaceDN w:val="0"/>
              <w:adjustRightInd w:val="0"/>
              <w:rPr>
                <w:bCs/>
                <w:kern w:val="0"/>
                <w:sz w:val="24"/>
                <w:szCs w:val="24"/>
              </w:rPr>
            </w:pPr>
            <w:r w:rsidRPr="00700D01">
              <w:rPr>
                <w:bCs/>
                <w:kern w:val="0"/>
                <w:sz w:val="24"/>
                <w:szCs w:val="24"/>
              </w:rPr>
              <w:lastRenderedPageBreak/>
              <w:t>4.5</w:t>
            </w:r>
          </w:p>
        </w:tc>
        <w:tc>
          <w:tcPr>
            <w:tcW w:w="5274" w:type="dxa"/>
            <w:shd w:val="clear" w:color="auto" w:fill="auto"/>
          </w:tcPr>
          <w:p w:rsidR="00470D7F" w:rsidRPr="00700D01" w:rsidRDefault="00470D7F" w:rsidP="00470D7F">
            <w:pPr>
              <w:widowControl w:val="0"/>
              <w:jc w:val="both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Организация проведения проверок в соответствии с нормативными правовыми актами Российской Федерации и Камчатского края, по случаям несоблюдения гражданскими служащими Агентства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подарков, и порядка сдачи подарков, а также применение соответствующих мер юридической ответственности</w:t>
            </w:r>
          </w:p>
        </w:tc>
        <w:tc>
          <w:tcPr>
            <w:tcW w:w="1984" w:type="dxa"/>
            <w:shd w:val="clear" w:color="auto" w:fill="auto"/>
          </w:tcPr>
          <w:p w:rsidR="00470D7F" w:rsidRPr="00700D01" w:rsidRDefault="00470D7F" w:rsidP="00470D7F">
            <w:pPr>
              <w:widowControl w:val="0"/>
              <w:jc w:val="center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в течение 2016- 2018 годов (при поступлении информации, являющейся основанием для проведения проверки)</w:t>
            </w:r>
          </w:p>
        </w:tc>
        <w:tc>
          <w:tcPr>
            <w:tcW w:w="6521" w:type="dxa"/>
            <w:shd w:val="clear" w:color="auto" w:fill="auto"/>
          </w:tcPr>
          <w:p w:rsidR="00470D7F" w:rsidRPr="00700D01" w:rsidRDefault="008C774C" w:rsidP="00A251A5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 xml:space="preserve">Во </w:t>
            </w:r>
            <w:r w:rsidRPr="00144911">
              <w:rPr>
                <w:sz w:val="24"/>
                <w:szCs w:val="24"/>
                <w:lang w:val="en-US"/>
              </w:rPr>
              <w:t>I</w:t>
            </w:r>
            <w:r w:rsidRPr="00144911">
              <w:rPr>
                <w:kern w:val="0"/>
                <w:sz w:val="24"/>
                <w:szCs w:val="24"/>
                <w:lang w:val="en-US"/>
              </w:rPr>
              <w:t>I</w:t>
            </w:r>
            <w:r w:rsidRPr="00700D0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квартале 2018</w:t>
            </w:r>
            <w:r>
              <w:rPr>
                <w:sz w:val="24"/>
                <w:szCs w:val="24"/>
              </w:rPr>
              <w:t xml:space="preserve"> </w:t>
            </w:r>
            <w:r w:rsidR="00C32964" w:rsidRPr="00700D01">
              <w:rPr>
                <w:sz w:val="24"/>
                <w:szCs w:val="24"/>
              </w:rPr>
              <w:t xml:space="preserve">года </w:t>
            </w:r>
            <w:r w:rsidR="00C32964"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проверки</w:t>
            </w:r>
            <w:r w:rsidR="00470D7F"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 xml:space="preserve"> </w:t>
            </w:r>
            <w:r w:rsidR="00C32964"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не проводились в связи с отсутствием случаев несоблюдения гражданскими служащими Агентства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подарков, и порядка сдачи подарков</w:t>
            </w:r>
            <w:r w:rsidR="007A09C5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.</w:t>
            </w:r>
          </w:p>
        </w:tc>
      </w:tr>
      <w:tr w:rsidR="00470D7F" w:rsidRPr="00700D01" w:rsidTr="00DE2F5D">
        <w:tc>
          <w:tcPr>
            <w:tcW w:w="675" w:type="dxa"/>
            <w:shd w:val="clear" w:color="auto" w:fill="auto"/>
          </w:tcPr>
          <w:p w:rsidR="00470D7F" w:rsidRPr="00700D01" w:rsidRDefault="00470D7F" w:rsidP="00470D7F">
            <w:pPr>
              <w:autoSpaceDE w:val="0"/>
              <w:autoSpaceDN w:val="0"/>
              <w:adjustRightInd w:val="0"/>
              <w:rPr>
                <w:bCs/>
                <w:kern w:val="0"/>
                <w:sz w:val="24"/>
                <w:szCs w:val="24"/>
              </w:rPr>
            </w:pPr>
            <w:r w:rsidRPr="00700D01">
              <w:rPr>
                <w:bCs/>
                <w:kern w:val="0"/>
                <w:sz w:val="24"/>
                <w:szCs w:val="24"/>
              </w:rPr>
              <w:t>4.6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D7F" w:rsidRPr="00700D01" w:rsidRDefault="00470D7F" w:rsidP="00470D7F">
            <w:pPr>
              <w:tabs>
                <w:tab w:val="left" w:pos="3402"/>
                <w:tab w:val="left" w:pos="3544"/>
                <w:tab w:val="left" w:pos="3686"/>
              </w:tabs>
              <w:jc w:val="both"/>
              <w:rPr>
                <w:sz w:val="24"/>
                <w:szCs w:val="24"/>
              </w:rPr>
            </w:pPr>
            <w:r w:rsidRPr="00700D01">
              <w:rPr>
                <w:sz w:val="24"/>
                <w:szCs w:val="24"/>
              </w:rPr>
              <w:t>Организация проведения проверок в соответствии с нормативными правовыми актами Российской Федерации и Камчатского края при поступлении гражданина на гражданскую службу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D7F" w:rsidRPr="00700D01" w:rsidRDefault="00470D7F" w:rsidP="00470D7F">
            <w:pPr>
              <w:tabs>
                <w:tab w:val="left" w:pos="3402"/>
                <w:tab w:val="left" w:pos="3544"/>
                <w:tab w:val="left" w:pos="3686"/>
              </w:tabs>
              <w:jc w:val="center"/>
              <w:rPr>
                <w:sz w:val="24"/>
                <w:szCs w:val="24"/>
              </w:rPr>
            </w:pPr>
            <w:r w:rsidRPr="00700D01">
              <w:rPr>
                <w:sz w:val="24"/>
                <w:szCs w:val="24"/>
              </w:rPr>
              <w:t>по мере поступления документов</w:t>
            </w:r>
          </w:p>
        </w:tc>
        <w:tc>
          <w:tcPr>
            <w:tcW w:w="6521" w:type="dxa"/>
            <w:tcBorders>
              <w:right w:val="single" w:sz="4" w:space="0" w:color="auto"/>
            </w:tcBorders>
            <w:shd w:val="clear" w:color="auto" w:fill="auto"/>
          </w:tcPr>
          <w:p w:rsidR="00470D7F" w:rsidRPr="00700D01" w:rsidRDefault="008C774C" w:rsidP="00A251A5">
            <w:pPr>
              <w:tabs>
                <w:tab w:val="left" w:pos="3402"/>
                <w:tab w:val="left" w:pos="3544"/>
                <w:tab w:val="left" w:pos="368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 </w:t>
            </w:r>
            <w:r w:rsidRPr="00144911">
              <w:rPr>
                <w:sz w:val="24"/>
                <w:szCs w:val="24"/>
                <w:lang w:val="en-US"/>
              </w:rPr>
              <w:t>I</w:t>
            </w:r>
            <w:r w:rsidRPr="00144911">
              <w:rPr>
                <w:kern w:val="0"/>
                <w:sz w:val="24"/>
                <w:szCs w:val="24"/>
                <w:lang w:val="en-US"/>
              </w:rPr>
              <w:t>I</w:t>
            </w:r>
            <w:r w:rsidRPr="00700D0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квартале 2018</w:t>
            </w:r>
            <w:r w:rsidR="00076DE3" w:rsidRPr="00700D01">
              <w:rPr>
                <w:sz w:val="24"/>
                <w:szCs w:val="24"/>
              </w:rPr>
              <w:t xml:space="preserve"> года </w:t>
            </w:r>
            <w:r w:rsidR="003E5DCA">
              <w:rPr>
                <w:sz w:val="24"/>
                <w:szCs w:val="24"/>
              </w:rPr>
              <w:t xml:space="preserve">не </w:t>
            </w:r>
            <w:r w:rsidR="00076DE3" w:rsidRPr="00700D01">
              <w:rPr>
                <w:sz w:val="24"/>
                <w:szCs w:val="24"/>
              </w:rPr>
              <w:t>пров</w:t>
            </w:r>
            <w:r w:rsidR="003E5DCA">
              <w:rPr>
                <w:sz w:val="24"/>
                <w:szCs w:val="24"/>
              </w:rPr>
              <w:t>одились</w:t>
            </w:r>
            <w:r w:rsidR="00076DE3" w:rsidRPr="00700D01">
              <w:rPr>
                <w:sz w:val="24"/>
                <w:szCs w:val="24"/>
              </w:rPr>
              <w:t xml:space="preserve"> проверк</w:t>
            </w:r>
            <w:r w:rsidR="003E5DCA">
              <w:rPr>
                <w:sz w:val="24"/>
                <w:szCs w:val="24"/>
              </w:rPr>
              <w:t>и</w:t>
            </w:r>
            <w:r w:rsidR="00076DE3" w:rsidRPr="00700D01">
              <w:rPr>
                <w:sz w:val="24"/>
                <w:szCs w:val="24"/>
              </w:rPr>
              <w:t xml:space="preserve"> достоверности и полноты сведений, представленных гражданами, претендующими на замещение должностей государственной гражданской службы Камчатского края в Агентстве</w:t>
            </w:r>
            <w:r w:rsidR="007A09C5">
              <w:rPr>
                <w:sz w:val="24"/>
                <w:szCs w:val="24"/>
              </w:rPr>
              <w:t>.</w:t>
            </w:r>
          </w:p>
        </w:tc>
      </w:tr>
      <w:tr w:rsidR="00470D7F" w:rsidRPr="00700D01" w:rsidTr="001D4BFF">
        <w:tc>
          <w:tcPr>
            <w:tcW w:w="675" w:type="dxa"/>
            <w:shd w:val="clear" w:color="auto" w:fill="auto"/>
          </w:tcPr>
          <w:p w:rsidR="00470D7F" w:rsidRPr="00700D01" w:rsidRDefault="00470D7F" w:rsidP="00470D7F">
            <w:pPr>
              <w:autoSpaceDE w:val="0"/>
              <w:autoSpaceDN w:val="0"/>
              <w:adjustRightInd w:val="0"/>
              <w:rPr>
                <w:bCs/>
                <w:kern w:val="0"/>
                <w:sz w:val="24"/>
                <w:szCs w:val="24"/>
              </w:rPr>
            </w:pPr>
            <w:r w:rsidRPr="00700D01">
              <w:rPr>
                <w:bCs/>
                <w:kern w:val="0"/>
                <w:sz w:val="24"/>
                <w:szCs w:val="24"/>
              </w:rPr>
              <w:t>4.7</w:t>
            </w:r>
          </w:p>
        </w:tc>
        <w:tc>
          <w:tcPr>
            <w:tcW w:w="5274" w:type="dxa"/>
            <w:shd w:val="clear" w:color="auto" w:fill="auto"/>
          </w:tcPr>
          <w:p w:rsidR="00470D7F" w:rsidRPr="00700D01" w:rsidRDefault="00470D7F" w:rsidP="00470D7F">
            <w:pPr>
              <w:widowControl w:val="0"/>
              <w:jc w:val="both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 xml:space="preserve">Организация размещения сведений о доходах, расходах, об имуществе и обязательствах имущественного характера гражданскими служащими Агентства, руководителем КГКУ «Центр ОМС» на официальном сайте </w:t>
            </w:r>
            <w:r w:rsidRPr="00700D01">
              <w:rPr>
                <w:color w:val="000000"/>
                <w:kern w:val="0"/>
                <w:sz w:val="24"/>
                <w:szCs w:val="24"/>
                <w:lang w:bidi="ru-RU"/>
              </w:rPr>
              <w:t>исполнительных органов государственной власти Камчатского края в ин</w:t>
            </w:r>
            <w:r w:rsidRPr="00700D01">
              <w:rPr>
                <w:color w:val="000000"/>
                <w:kern w:val="0"/>
                <w:sz w:val="24"/>
                <w:szCs w:val="24"/>
                <w:lang w:bidi="ru-RU"/>
              </w:rPr>
              <w:softHyphen/>
              <w:t>формационно-телекоммуникационной сети «Интернет»</w:t>
            </w:r>
          </w:p>
        </w:tc>
        <w:tc>
          <w:tcPr>
            <w:tcW w:w="1984" w:type="dxa"/>
            <w:shd w:val="clear" w:color="auto" w:fill="auto"/>
          </w:tcPr>
          <w:p w:rsidR="00470D7F" w:rsidRPr="00700D01" w:rsidRDefault="00470D7F" w:rsidP="00470D7F">
            <w:pPr>
              <w:widowControl w:val="0"/>
              <w:jc w:val="center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ежегодно, в течение 14 рабочих дней со дня истечения срока, установленного для подачи указанных сведений</w:t>
            </w:r>
          </w:p>
        </w:tc>
        <w:tc>
          <w:tcPr>
            <w:tcW w:w="6521" w:type="dxa"/>
            <w:shd w:val="clear" w:color="auto" w:fill="auto"/>
          </w:tcPr>
          <w:p w:rsidR="00470D7F" w:rsidRPr="00700D01" w:rsidRDefault="00A319A7" w:rsidP="008C774C">
            <w:pPr>
              <w:tabs>
                <w:tab w:val="left" w:pos="1565"/>
              </w:tabs>
              <w:jc w:val="both"/>
              <w:rPr>
                <w:rFonts w:eastAsia="Arial Unicode MS"/>
                <w:sz w:val="24"/>
                <w:szCs w:val="24"/>
                <w:lang w:bidi="ru-RU"/>
              </w:rPr>
            </w:pPr>
            <w:r w:rsidRPr="00700D01">
              <w:rPr>
                <w:sz w:val="24"/>
                <w:szCs w:val="24"/>
              </w:rPr>
              <w:t xml:space="preserve">В сроки и в порядке, установленном Законом Камчатского края от 16.12.2009 № 380 «О представлении лицами, замещающими государственные должности Камчатского края, государственными гражданскими служащими Камчатского края и гражданами, претендующими на замещение государственных должностей Камчатского края, должностей государственной гражданской службы Камчатского края, сведений о доходах, об имуществе и обязательствах имущественного характера» и постановлением Правительства Камчатского края от 28.03.2013 № 125-П «Об утверждении правил представления лицом, поступающим на работу на должность руководителя краевого государственного учреждения, а также руководителем краевого государственного учреждения,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</w:t>
            </w:r>
            <w:r w:rsidRPr="00700D01">
              <w:rPr>
                <w:sz w:val="24"/>
                <w:szCs w:val="24"/>
              </w:rPr>
              <w:lastRenderedPageBreak/>
              <w:t>(супруги) и несовершеннолетних детей» осуществляется организация размещения сведений о доходах, расходах, об имуществе и обязательствах имущественного характера, представленных гражданскими служащими Агентства,</w:t>
            </w:r>
            <w:r w:rsidRPr="00700D01">
              <w:rPr>
                <w:i/>
                <w:color w:val="FF0000"/>
                <w:sz w:val="24"/>
                <w:szCs w:val="24"/>
              </w:rPr>
              <w:t xml:space="preserve"> </w:t>
            </w:r>
            <w:r w:rsidRPr="00700D01">
              <w:rPr>
                <w:sz w:val="24"/>
                <w:szCs w:val="24"/>
              </w:rPr>
              <w:t xml:space="preserve">директором КГКУ «Центр ОМС» на официальном сайте исполнительных органов государственной власти Камчатского края в сети «Интернет». </w:t>
            </w:r>
            <w:r w:rsidR="00771FCE">
              <w:rPr>
                <w:sz w:val="24"/>
                <w:szCs w:val="24"/>
              </w:rPr>
              <w:t>До 23 мая</w:t>
            </w:r>
            <w:r w:rsidR="00771FCE" w:rsidRPr="00700D01">
              <w:rPr>
                <w:sz w:val="24"/>
                <w:szCs w:val="24"/>
              </w:rPr>
              <w:t xml:space="preserve"> 201</w:t>
            </w:r>
            <w:r w:rsidR="008C774C">
              <w:rPr>
                <w:sz w:val="24"/>
                <w:szCs w:val="24"/>
              </w:rPr>
              <w:t>8</w:t>
            </w:r>
            <w:r w:rsidR="00771FCE" w:rsidRPr="00700D01">
              <w:rPr>
                <w:sz w:val="24"/>
                <w:szCs w:val="24"/>
              </w:rPr>
              <w:t xml:space="preserve"> года </w:t>
            </w:r>
            <w:r w:rsidR="00771FCE">
              <w:rPr>
                <w:sz w:val="24"/>
                <w:szCs w:val="24"/>
              </w:rPr>
              <w:t xml:space="preserve">все необходимые </w:t>
            </w:r>
            <w:r w:rsidR="00771FCE" w:rsidRPr="00700D01">
              <w:rPr>
                <w:sz w:val="24"/>
                <w:szCs w:val="24"/>
              </w:rPr>
              <w:t xml:space="preserve">сведения </w:t>
            </w:r>
            <w:r w:rsidR="00771FCE">
              <w:rPr>
                <w:sz w:val="24"/>
                <w:szCs w:val="24"/>
              </w:rPr>
              <w:t>были</w:t>
            </w:r>
            <w:r w:rsidR="00771FCE" w:rsidRPr="00700D01">
              <w:rPr>
                <w:sz w:val="24"/>
                <w:szCs w:val="24"/>
              </w:rPr>
              <w:t xml:space="preserve"> размещ</w:t>
            </w:r>
            <w:r w:rsidR="00771FCE">
              <w:rPr>
                <w:sz w:val="24"/>
                <w:szCs w:val="24"/>
              </w:rPr>
              <w:t>ены</w:t>
            </w:r>
            <w:r w:rsidR="00771FCE" w:rsidRPr="00700D01">
              <w:rPr>
                <w:sz w:val="24"/>
                <w:szCs w:val="24"/>
              </w:rPr>
              <w:t>.</w:t>
            </w:r>
          </w:p>
        </w:tc>
      </w:tr>
      <w:tr w:rsidR="00A319A7" w:rsidRPr="00700D01" w:rsidTr="00861129">
        <w:tc>
          <w:tcPr>
            <w:tcW w:w="675" w:type="dxa"/>
            <w:shd w:val="clear" w:color="auto" w:fill="auto"/>
          </w:tcPr>
          <w:p w:rsidR="00A319A7" w:rsidRPr="00700D01" w:rsidRDefault="00A319A7" w:rsidP="00A319A7">
            <w:pPr>
              <w:autoSpaceDE w:val="0"/>
              <w:autoSpaceDN w:val="0"/>
              <w:adjustRightInd w:val="0"/>
              <w:rPr>
                <w:bCs/>
                <w:kern w:val="0"/>
                <w:sz w:val="24"/>
                <w:szCs w:val="24"/>
              </w:rPr>
            </w:pPr>
            <w:r w:rsidRPr="00700D01">
              <w:rPr>
                <w:bCs/>
                <w:kern w:val="0"/>
                <w:sz w:val="24"/>
                <w:szCs w:val="24"/>
              </w:rPr>
              <w:lastRenderedPageBreak/>
              <w:t>4.8</w:t>
            </w:r>
          </w:p>
        </w:tc>
        <w:tc>
          <w:tcPr>
            <w:tcW w:w="5274" w:type="dxa"/>
            <w:shd w:val="clear" w:color="auto" w:fill="auto"/>
          </w:tcPr>
          <w:p w:rsidR="00A319A7" w:rsidRPr="00700D01" w:rsidRDefault="00A319A7" w:rsidP="00A319A7">
            <w:pPr>
              <w:widowControl w:val="0"/>
              <w:jc w:val="both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Анализ сведений о доходах, расходах, об имуществе и обязательствах имущественного характера, представленных гражданскими служащими и руководителем КГКУ «Центр ОМС»</w:t>
            </w:r>
          </w:p>
        </w:tc>
        <w:tc>
          <w:tcPr>
            <w:tcW w:w="1984" w:type="dxa"/>
            <w:shd w:val="clear" w:color="auto" w:fill="auto"/>
          </w:tcPr>
          <w:p w:rsidR="00A319A7" w:rsidRPr="00700D01" w:rsidRDefault="00A319A7" w:rsidP="00A319A7">
            <w:pPr>
              <w:widowControl w:val="0"/>
              <w:jc w:val="center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ежегодно, до 1 октября</w:t>
            </w:r>
          </w:p>
        </w:tc>
        <w:tc>
          <w:tcPr>
            <w:tcW w:w="6521" w:type="dxa"/>
            <w:shd w:val="clear" w:color="auto" w:fill="auto"/>
          </w:tcPr>
          <w:p w:rsidR="00A319A7" w:rsidRPr="00700D01" w:rsidRDefault="00A319A7" w:rsidP="00A319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D01">
              <w:rPr>
                <w:rFonts w:ascii="Times New Roman" w:hAnsi="Times New Roman" w:cs="Times New Roman"/>
                <w:sz w:val="24"/>
                <w:szCs w:val="24"/>
              </w:rPr>
              <w:t xml:space="preserve">Анализ сведений о доходах, расходах об имуществе и обязательствах имущественного характера, представленных гражданскими служащими Агентства и директором КГКУ «Центр ОМС» </w:t>
            </w:r>
            <w:r w:rsidRPr="00700D01">
              <w:rPr>
                <w:rFonts w:ascii="Times New Roman" w:hAnsi="Times New Roman"/>
                <w:sz w:val="24"/>
                <w:szCs w:val="24"/>
              </w:rPr>
              <w:t xml:space="preserve">на предмет </w:t>
            </w:r>
            <w:r w:rsidRPr="00700D01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нарушений действующего законодательства и </w:t>
            </w:r>
            <w:proofErr w:type="spellStart"/>
            <w:r w:rsidRPr="00700D01">
              <w:rPr>
                <w:rFonts w:ascii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 w:rsidRPr="00700D01">
              <w:rPr>
                <w:rFonts w:ascii="Times New Roman" w:hAnsi="Times New Roman" w:cs="Times New Roman"/>
                <w:sz w:val="24"/>
                <w:szCs w:val="24"/>
              </w:rPr>
              <w:t xml:space="preserve"> факторов</w:t>
            </w:r>
            <w:r w:rsidRPr="00700D01">
              <w:rPr>
                <w:rFonts w:ascii="Times New Roman" w:hAnsi="Times New Roman"/>
                <w:sz w:val="24"/>
                <w:szCs w:val="24"/>
              </w:rPr>
              <w:t xml:space="preserve"> осуществляется в соответствии с </w:t>
            </w:r>
            <w:r w:rsidRPr="00700D01">
              <w:rPr>
                <w:rFonts w:ascii="Times New Roman" w:hAnsi="Times New Roman" w:cs="Times New Roman"/>
                <w:sz w:val="24"/>
                <w:szCs w:val="24"/>
              </w:rPr>
              <w:t xml:space="preserve">Законом Камчатского края от 16.12.2009 № 380 «О представлении лицами, замещающими государственные должности Камчатского края, государственными гражданскими служащими Камчатского края и гражданами, претендующими на замещение государственных должностей Камчатского края, должностей государственной гражданской службы Камчатского края, сведений о доходах, об имуществе и обязательствах имущественного характера» и </w:t>
            </w:r>
            <w:r w:rsidRPr="00700D01">
              <w:rPr>
                <w:rFonts w:ascii="Times New Roman" w:hAnsi="Times New Roman"/>
                <w:sz w:val="24"/>
                <w:szCs w:val="24"/>
              </w:rPr>
              <w:t>постановлением Правительства Камчатского края от 28.03.2013 № 125-П «Об утверждении правил представления лицом, поступающим на работу на должность руководителя краевого государственного учреждения, а также руководителем краевого государственного учреждения,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детей».</w:t>
            </w:r>
          </w:p>
        </w:tc>
      </w:tr>
      <w:tr w:rsidR="00470D7F" w:rsidRPr="00700D01" w:rsidTr="002C5A71">
        <w:tc>
          <w:tcPr>
            <w:tcW w:w="675" w:type="dxa"/>
            <w:shd w:val="clear" w:color="auto" w:fill="auto"/>
          </w:tcPr>
          <w:p w:rsidR="00470D7F" w:rsidRPr="00700D01" w:rsidRDefault="00470D7F" w:rsidP="00470D7F">
            <w:pPr>
              <w:autoSpaceDE w:val="0"/>
              <w:autoSpaceDN w:val="0"/>
              <w:adjustRightInd w:val="0"/>
              <w:rPr>
                <w:bCs/>
                <w:kern w:val="0"/>
                <w:sz w:val="24"/>
                <w:szCs w:val="24"/>
              </w:rPr>
            </w:pPr>
            <w:r w:rsidRPr="00700D01">
              <w:rPr>
                <w:bCs/>
                <w:kern w:val="0"/>
                <w:sz w:val="24"/>
                <w:szCs w:val="24"/>
              </w:rPr>
              <w:t>4.9</w:t>
            </w:r>
          </w:p>
        </w:tc>
        <w:tc>
          <w:tcPr>
            <w:tcW w:w="5274" w:type="dxa"/>
            <w:shd w:val="clear" w:color="auto" w:fill="auto"/>
          </w:tcPr>
          <w:p w:rsidR="00470D7F" w:rsidRPr="00700D01" w:rsidRDefault="00470D7F" w:rsidP="00470D7F">
            <w:pPr>
              <w:widowControl w:val="0"/>
              <w:jc w:val="both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 xml:space="preserve">Осуществление контроля исполнения гражданскими служащими Агентства </w:t>
            </w:r>
            <w:r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lastRenderedPageBreak/>
              <w:t>обязанности по предварительному уведомлению представителя нанимателя о выполнении иной оплачиваемой работы</w:t>
            </w:r>
          </w:p>
        </w:tc>
        <w:tc>
          <w:tcPr>
            <w:tcW w:w="1984" w:type="dxa"/>
            <w:shd w:val="clear" w:color="auto" w:fill="auto"/>
          </w:tcPr>
          <w:p w:rsidR="00470D7F" w:rsidRPr="00700D01" w:rsidRDefault="00470D7F" w:rsidP="00470D7F">
            <w:pPr>
              <w:widowControl w:val="0"/>
              <w:jc w:val="center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lastRenderedPageBreak/>
              <w:t>в течение 2016- 2018 годов</w:t>
            </w:r>
          </w:p>
        </w:tc>
        <w:tc>
          <w:tcPr>
            <w:tcW w:w="6521" w:type="dxa"/>
            <w:shd w:val="clear" w:color="auto" w:fill="auto"/>
          </w:tcPr>
          <w:p w:rsidR="00470D7F" w:rsidRPr="00700D01" w:rsidRDefault="008C774C" w:rsidP="00A251A5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 xml:space="preserve">Во </w:t>
            </w:r>
            <w:r w:rsidRPr="00144911">
              <w:rPr>
                <w:sz w:val="24"/>
                <w:szCs w:val="24"/>
                <w:lang w:val="en-US"/>
              </w:rPr>
              <w:t>I</w:t>
            </w:r>
            <w:r w:rsidRPr="00144911">
              <w:rPr>
                <w:kern w:val="0"/>
                <w:sz w:val="24"/>
                <w:szCs w:val="24"/>
                <w:lang w:val="en-US"/>
              </w:rPr>
              <w:t>I</w:t>
            </w:r>
            <w:r w:rsidRPr="00700D0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квартале 2018</w:t>
            </w:r>
            <w:r w:rsidR="00A319A7" w:rsidRPr="00700D01">
              <w:rPr>
                <w:sz w:val="24"/>
                <w:szCs w:val="24"/>
              </w:rPr>
              <w:t xml:space="preserve"> года фактов неисполнения гражданскими служащими Агентства обязанности по предварительному </w:t>
            </w:r>
            <w:r w:rsidR="00A319A7" w:rsidRPr="00700D01">
              <w:rPr>
                <w:sz w:val="24"/>
                <w:szCs w:val="24"/>
              </w:rPr>
              <w:lastRenderedPageBreak/>
              <w:t>уведомлению представителя нанимателя о выполнении иной оплачиваемой работы не выявлено.</w:t>
            </w:r>
          </w:p>
        </w:tc>
      </w:tr>
      <w:tr w:rsidR="00470D7F" w:rsidRPr="00700D01" w:rsidTr="00C8297A">
        <w:tc>
          <w:tcPr>
            <w:tcW w:w="675" w:type="dxa"/>
            <w:shd w:val="clear" w:color="auto" w:fill="auto"/>
          </w:tcPr>
          <w:p w:rsidR="00470D7F" w:rsidRPr="00700D01" w:rsidRDefault="00470D7F" w:rsidP="00470D7F">
            <w:pPr>
              <w:autoSpaceDE w:val="0"/>
              <w:autoSpaceDN w:val="0"/>
              <w:adjustRightInd w:val="0"/>
              <w:rPr>
                <w:bCs/>
                <w:kern w:val="0"/>
                <w:sz w:val="24"/>
                <w:szCs w:val="24"/>
              </w:rPr>
            </w:pPr>
            <w:r w:rsidRPr="00700D01">
              <w:rPr>
                <w:bCs/>
                <w:kern w:val="0"/>
                <w:sz w:val="24"/>
                <w:szCs w:val="24"/>
              </w:rPr>
              <w:lastRenderedPageBreak/>
              <w:t>4.10</w:t>
            </w:r>
          </w:p>
        </w:tc>
        <w:tc>
          <w:tcPr>
            <w:tcW w:w="5274" w:type="dxa"/>
            <w:shd w:val="clear" w:color="auto" w:fill="auto"/>
          </w:tcPr>
          <w:p w:rsidR="00470D7F" w:rsidRPr="00700D01" w:rsidRDefault="00470D7F" w:rsidP="00470D7F">
            <w:pPr>
              <w:widowControl w:val="0"/>
              <w:jc w:val="both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Организация работы по рассмотрению уведомлений гражданских служащих Агентства о факте обращения в целях склонения к совершению коррупционных правонарушений</w:t>
            </w:r>
          </w:p>
        </w:tc>
        <w:tc>
          <w:tcPr>
            <w:tcW w:w="1984" w:type="dxa"/>
            <w:shd w:val="clear" w:color="auto" w:fill="auto"/>
          </w:tcPr>
          <w:p w:rsidR="00470D7F" w:rsidRPr="00700D01" w:rsidRDefault="00470D7F" w:rsidP="00470D7F">
            <w:pPr>
              <w:widowControl w:val="0"/>
              <w:jc w:val="center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в течение 2016- 2018 годов</w:t>
            </w:r>
          </w:p>
        </w:tc>
        <w:tc>
          <w:tcPr>
            <w:tcW w:w="6521" w:type="dxa"/>
            <w:shd w:val="clear" w:color="auto" w:fill="auto"/>
          </w:tcPr>
          <w:p w:rsidR="00470D7F" w:rsidRPr="00700D01" w:rsidRDefault="008C774C" w:rsidP="00A251A5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 xml:space="preserve">Во </w:t>
            </w:r>
            <w:r w:rsidRPr="00144911">
              <w:rPr>
                <w:sz w:val="24"/>
                <w:szCs w:val="24"/>
                <w:lang w:val="en-US"/>
              </w:rPr>
              <w:t>I</w:t>
            </w:r>
            <w:r w:rsidRPr="00144911">
              <w:rPr>
                <w:kern w:val="0"/>
                <w:sz w:val="24"/>
                <w:szCs w:val="24"/>
                <w:lang w:val="en-US"/>
              </w:rPr>
              <w:t>I</w:t>
            </w:r>
            <w:r w:rsidRPr="00700D0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квартале 2018</w:t>
            </w:r>
            <w:r w:rsidR="009B6369" w:rsidRPr="00700D01">
              <w:rPr>
                <w:sz w:val="24"/>
                <w:szCs w:val="24"/>
              </w:rPr>
              <w:t xml:space="preserve"> года уведомления гражданских служащих о фактах обращения в целях склонения к совершению коррупционных правонарушений в Агентство не поступали.</w:t>
            </w:r>
          </w:p>
        </w:tc>
      </w:tr>
      <w:tr w:rsidR="009B6369" w:rsidRPr="00700D01" w:rsidTr="00555BBD">
        <w:tc>
          <w:tcPr>
            <w:tcW w:w="675" w:type="dxa"/>
            <w:shd w:val="clear" w:color="auto" w:fill="auto"/>
          </w:tcPr>
          <w:p w:rsidR="009B6369" w:rsidRPr="00700D01" w:rsidRDefault="009B6369" w:rsidP="009B6369">
            <w:pPr>
              <w:autoSpaceDE w:val="0"/>
              <w:autoSpaceDN w:val="0"/>
              <w:adjustRightInd w:val="0"/>
              <w:rPr>
                <w:bCs/>
                <w:kern w:val="0"/>
                <w:sz w:val="24"/>
                <w:szCs w:val="24"/>
              </w:rPr>
            </w:pPr>
            <w:r w:rsidRPr="00700D01">
              <w:rPr>
                <w:bCs/>
                <w:kern w:val="0"/>
                <w:sz w:val="24"/>
                <w:szCs w:val="24"/>
              </w:rPr>
              <w:t>4.11</w:t>
            </w:r>
          </w:p>
        </w:tc>
        <w:tc>
          <w:tcPr>
            <w:tcW w:w="5274" w:type="dxa"/>
            <w:shd w:val="clear" w:color="auto" w:fill="auto"/>
          </w:tcPr>
          <w:p w:rsidR="009B6369" w:rsidRPr="00700D01" w:rsidRDefault="009B6369" w:rsidP="009B6369">
            <w:pPr>
              <w:widowControl w:val="0"/>
              <w:jc w:val="both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Анализ случаев возникновения конфликта интересов, одной из сторон которого являются гражданские служащие Агентства и руководитель КГКУ «Центр ОМС». Осуществление мер по предотвращению и урегулированию конфликта интересов</w:t>
            </w:r>
          </w:p>
        </w:tc>
        <w:tc>
          <w:tcPr>
            <w:tcW w:w="1984" w:type="dxa"/>
            <w:shd w:val="clear" w:color="auto" w:fill="auto"/>
          </w:tcPr>
          <w:p w:rsidR="009B6369" w:rsidRPr="00700D01" w:rsidRDefault="009B6369" w:rsidP="009B6369">
            <w:pPr>
              <w:widowControl w:val="0"/>
              <w:jc w:val="center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в течение 2016- 2018 годов</w:t>
            </w:r>
          </w:p>
        </w:tc>
        <w:tc>
          <w:tcPr>
            <w:tcW w:w="6521" w:type="dxa"/>
            <w:shd w:val="clear" w:color="auto" w:fill="auto"/>
          </w:tcPr>
          <w:p w:rsidR="009B6369" w:rsidRPr="00700D01" w:rsidRDefault="00F56FB7" w:rsidP="009B63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 </w:t>
            </w:r>
            <w:r w:rsidRPr="00144911">
              <w:rPr>
                <w:sz w:val="24"/>
                <w:szCs w:val="24"/>
                <w:lang w:val="en-US"/>
              </w:rPr>
              <w:t>I</w:t>
            </w:r>
            <w:r w:rsidRPr="00144911">
              <w:rPr>
                <w:kern w:val="0"/>
                <w:sz w:val="24"/>
                <w:szCs w:val="24"/>
                <w:lang w:val="en-US"/>
              </w:rPr>
              <w:t>I</w:t>
            </w:r>
            <w:r w:rsidRPr="00700D0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квартале 2018</w:t>
            </w:r>
            <w:r w:rsidR="009B6369" w:rsidRPr="00700D01">
              <w:rPr>
                <w:sz w:val="24"/>
                <w:szCs w:val="24"/>
              </w:rPr>
              <w:t xml:space="preserve"> года случаи возникновения конфликта интересов, одной из сторон которого являются</w:t>
            </w:r>
            <w:r w:rsidR="009B6369" w:rsidRPr="00700D01">
              <w:rPr>
                <w:i/>
                <w:sz w:val="24"/>
                <w:szCs w:val="24"/>
              </w:rPr>
              <w:t xml:space="preserve"> </w:t>
            </w:r>
            <w:r w:rsidR="009B6369" w:rsidRPr="00700D01">
              <w:rPr>
                <w:sz w:val="24"/>
                <w:szCs w:val="24"/>
              </w:rPr>
              <w:t>гражданские служащие Агентства или директор КГКУ «Центр ОМС» отсутствуют.</w:t>
            </w:r>
          </w:p>
          <w:p w:rsidR="009B6369" w:rsidRPr="00700D01" w:rsidRDefault="009B6369" w:rsidP="009B6369">
            <w:pPr>
              <w:jc w:val="both"/>
              <w:rPr>
                <w:sz w:val="24"/>
                <w:szCs w:val="24"/>
              </w:rPr>
            </w:pPr>
            <w:r w:rsidRPr="00700D01">
              <w:rPr>
                <w:sz w:val="24"/>
                <w:szCs w:val="24"/>
              </w:rPr>
              <w:t xml:space="preserve">   </w:t>
            </w:r>
          </w:p>
        </w:tc>
      </w:tr>
      <w:tr w:rsidR="009B6369" w:rsidRPr="00700D01" w:rsidTr="00A83B69">
        <w:tc>
          <w:tcPr>
            <w:tcW w:w="675" w:type="dxa"/>
            <w:shd w:val="clear" w:color="auto" w:fill="auto"/>
          </w:tcPr>
          <w:p w:rsidR="009B6369" w:rsidRPr="00700D01" w:rsidRDefault="009B6369" w:rsidP="009B6369">
            <w:pPr>
              <w:autoSpaceDE w:val="0"/>
              <w:autoSpaceDN w:val="0"/>
              <w:adjustRightInd w:val="0"/>
              <w:rPr>
                <w:bCs/>
                <w:kern w:val="0"/>
                <w:sz w:val="24"/>
                <w:szCs w:val="24"/>
              </w:rPr>
            </w:pPr>
            <w:r w:rsidRPr="00700D01">
              <w:rPr>
                <w:bCs/>
                <w:kern w:val="0"/>
                <w:sz w:val="24"/>
                <w:szCs w:val="24"/>
              </w:rPr>
              <w:t>4.12</w:t>
            </w:r>
          </w:p>
        </w:tc>
        <w:tc>
          <w:tcPr>
            <w:tcW w:w="5274" w:type="dxa"/>
            <w:shd w:val="clear" w:color="auto" w:fill="auto"/>
          </w:tcPr>
          <w:p w:rsidR="009B6369" w:rsidRPr="00700D01" w:rsidRDefault="009B6369" w:rsidP="009B6369">
            <w:pPr>
              <w:widowControl w:val="0"/>
              <w:jc w:val="both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Организация правового просвещения гражданских служащих Агентства по вопросам противодействия коррупции (соблюдение требований и положений антикоррупционного законодательства Российской Федерации, ответственности за нарушение указанных требований), а также об изменениях в антикоррупци</w:t>
            </w:r>
            <w:r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softHyphen/>
              <w:t>онном законодательстве Российской Федерации и Камчатского края</w:t>
            </w:r>
          </w:p>
        </w:tc>
        <w:tc>
          <w:tcPr>
            <w:tcW w:w="1984" w:type="dxa"/>
            <w:shd w:val="clear" w:color="auto" w:fill="auto"/>
          </w:tcPr>
          <w:p w:rsidR="009B6369" w:rsidRPr="00700D01" w:rsidRDefault="009B6369" w:rsidP="009B6369">
            <w:pPr>
              <w:widowControl w:val="0"/>
              <w:jc w:val="center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в течение 2016- 2018 годов</w:t>
            </w:r>
          </w:p>
        </w:tc>
        <w:tc>
          <w:tcPr>
            <w:tcW w:w="6521" w:type="dxa"/>
            <w:shd w:val="clear" w:color="auto" w:fill="auto"/>
          </w:tcPr>
          <w:p w:rsidR="009B6369" w:rsidRPr="00700D01" w:rsidRDefault="009B6369" w:rsidP="009B63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D01">
              <w:rPr>
                <w:rFonts w:ascii="Times New Roman" w:hAnsi="Times New Roman"/>
                <w:sz w:val="24"/>
                <w:szCs w:val="24"/>
              </w:rPr>
              <w:t xml:space="preserve">Организация правового просвещения гражданских служащих Агентства по вопросам противодействия коррупции осуществляется путем их </w:t>
            </w:r>
            <w:r w:rsidRPr="00700D01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ознакомления </w:t>
            </w:r>
            <w:r w:rsidRPr="00700D01">
              <w:rPr>
                <w:rFonts w:ascii="Times New Roman" w:hAnsi="Times New Roman"/>
                <w:sz w:val="24"/>
                <w:szCs w:val="24"/>
              </w:rPr>
              <w:t xml:space="preserve">с изменениями в </w:t>
            </w:r>
            <w:r w:rsidRPr="00700D01">
              <w:rPr>
                <w:rFonts w:ascii="Times New Roman" w:hAnsi="Times New Roman" w:cs="Times New Roman"/>
                <w:sz w:val="24"/>
                <w:szCs w:val="24"/>
              </w:rPr>
              <w:t xml:space="preserve">законодательстве Российской Федерации о противодействии коррупции, проведения совещаний, размещения соответствующей информации на официальном сайте </w:t>
            </w:r>
            <w:r w:rsidRPr="00700D01">
              <w:rPr>
                <w:rFonts w:ascii="Times New Roman" w:hAnsi="Times New Roman"/>
                <w:sz w:val="24"/>
                <w:szCs w:val="24"/>
              </w:rPr>
              <w:t xml:space="preserve">Агентства </w:t>
            </w:r>
            <w:r w:rsidRPr="00700D01">
              <w:rPr>
                <w:rFonts w:ascii="Times New Roman" w:hAnsi="Times New Roman" w:cs="Times New Roman"/>
                <w:sz w:val="24"/>
                <w:szCs w:val="24"/>
              </w:rPr>
              <w:t>в сети «Интернет».</w:t>
            </w:r>
          </w:p>
        </w:tc>
      </w:tr>
      <w:tr w:rsidR="009B6369" w:rsidRPr="00700D01" w:rsidTr="00FA347A">
        <w:tc>
          <w:tcPr>
            <w:tcW w:w="675" w:type="dxa"/>
            <w:shd w:val="clear" w:color="auto" w:fill="auto"/>
          </w:tcPr>
          <w:p w:rsidR="009B6369" w:rsidRPr="00700D01" w:rsidRDefault="009B6369" w:rsidP="009B6369">
            <w:pPr>
              <w:autoSpaceDE w:val="0"/>
              <w:autoSpaceDN w:val="0"/>
              <w:adjustRightInd w:val="0"/>
              <w:rPr>
                <w:bCs/>
                <w:kern w:val="0"/>
                <w:sz w:val="24"/>
                <w:szCs w:val="24"/>
              </w:rPr>
            </w:pPr>
            <w:r w:rsidRPr="00700D01">
              <w:rPr>
                <w:bCs/>
                <w:kern w:val="0"/>
                <w:sz w:val="24"/>
                <w:szCs w:val="24"/>
              </w:rPr>
              <w:t>4.13</w:t>
            </w:r>
          </w:p>
        </w:tc>
        <w:tc>
          <w:tcPr>
            <w:tcW w:w="5274" w:type="dxa"/>
            <w:shd w:val="clear" w:color="auto" w:fill="auto"/>
          </w:tcPr>
          <w:p w:rsidR="009B6369" w:rsidRPr="00700D01" w:rsidRDefault="009B6369" w:rsidP="009B6369">
            <w:pPr>
              <w:widowControl w:val="0"/>
              <w:jc w:val="both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Направление на дополнительное профессиональное образование (повышение квалификации) гражданских служащих Агентства, в должностные обязанности которых входит организация работы по противодействию коррупции</w:t>
            </w:r>
          </w:p>
        </w:tc>
        <w:tc>
          <w:tcPr>
            <w:tcW w:w="1984" w:type="dxa"/>
            <w:shd w:val="clear" w:color="auto" w:fill="auto"/>
          </w:tcPr>
          <w:p w:rsidR="009B6369" w:rsidRPr="00700D01" w:rsidRDefault="009B6369" w:rsidP="009B6369">
            <w:pPr>
              <w:widowControl w:val="0"/>
              <w:jc w:val="center"/>
              <w:rPr>
                <w:kern w:val="0"/>
                <w:sz w:val="24"/>
                <w:szCs w:val="24"/>
              </w:rPr>
            </w:pPr>
            <w:r w:rsidRPr="00700D01">
              <w:rPr>
                <w:color w:val="000000"/>
                <w:kern w:val="0"/>
                <w:sz w:val="24"/>
                <w:szCs w:val="24"/>
                <w:lang w:bidi="ru-RU"/>
              </w:rPr>
              <w:t>в течение 2016- 2018 годов (не реже 1 раза в три года)</w:t>
            </w:r>
          </w:p>
        </w:tc>
        <w:tc>
          <w:tcPr>
            <w:tcW w:w="6521" w:type="dxa"/>
            <w:shd w:val="clear" w:color="auto" w:fill="auto"/>
          </w:tcPr>
          <w:p w:rsidR="009B6369" w:rsidRPr="00700D01" w:rsidRDefault="009B6369" w:rsidP="00F56FB7">
            <w:pPr>
              <w:jc w:val="both"/>
              <w:rPr>
                <w:sz w:val="24"/>
                <w:szCs w:val="24"/>
              </w:rPr>
            </w:pPr>
            <w:r w:rsidRPr="00700D01">
              <w:rPr>
                <w:sz w:val="24"/>
                <w:szCs w:val="24"/>
              </w:rPr>
              <w:t xml:space="preserve">Повышение уровня квалификации гражданских служащих Агентства, в должностные обязанности которых входит организация работы по противодействию коррупции, осуществляется, </w:t>
            </w:r>
            <w:r w:rsidR="0009206A" w:rsidRPr="00700D01">
              <w:rPr>
                <w:sz w:val="24"/>
                <w:szCs w:val="24"/>
              </w:rPr>
              <w:t>в</w:t>
            </w:r>
            <w:r w:rsidR="00F56FB7">
              <w:rPr>
                <w:sz w:val="24"/>
                <w:szCs w:val="24"/>
              </w:rPr>
              <w:t>о</w:t>
            </w:r>
            <w:r w:rsidR="0009206A" w:rsidRPr="001C6C72">
              <w:rPr>
                <w:sz w:val="24"/>
                <w:szCs w:val="24"/>
              </w:rPr>
              <w:t xml:space="preserve"> </w:t>
            </w:r>
            <w:r w:rsidR="0009206A" w:rsidRPr="001C6C72">
              <w:rPr>
                <w:sz w:val="24"/>
                <w:szCs w:val="24"/>
                <w:lang w:val="en-US"/>
              </w:rPr>
              <w:t>I</w:t>
            </w:r>
            <w:r w:rsidR="00F56FB7" w:rsidRPr="001C6C72">
              <w:rPr>
                <w:sz w:val="24"/>
                <w:szCs w:val="24"/>
                <w:lang w:val="en-US"/>
              </w:rPr>
              <w:t>I</w:t>
            </w:r>
            <w:r w:rsidR="0009206A" w:rsidRPr="00700D01">
              <w:rPr>
                <w:sz w:val="24"/>
                <w:szCs w:val="24"/>
              </w:rPr>
              <w:t xml:space="preserve"> </w:t>
            </w:r>
            <w:r w:rsidRPr="00700D01">
              <w:rPr>
                <w:sz w:val="24"/>
                <w:szCs w:val="24"/>
              </w:rPr>
              <w:t>квартале 201</w:t>
            </w:r>
            <w:r w:rsidR="00F56FB7">
              <w:rPr>
                <w:sz w:val="24"/>
                <w:szCs w:val="24"/>
              </w:rPr>
              <w:t>8</w:t>
            </w:r>
            <w:r w:rsidRPr="00700D01">
              <w:rPr>
                <w:sz w:val="24"/>
                <w:szCs w:val="24"/>
              </w:rPr>
              <w:t xml:space="preserve"> года повышения квалификации путем направления на соответствующие курсы не было.</w:t>
            </w:r>
          </w:p>
        </w:tc>
      </w:tr>
      <w:tr w:rsidR="009B6369" w:rsidRPr="00700D01" w:rsidTr="00D20F8E">
        <w:tc>
          <w:tcPr>
            <w:tcW w:w="675" w:type="dxa"/>
            <w:shd w:val="clear" w:color="auto" w:fill="auto"/>
          </w:tcPr>
          <w:p w:rsidR="009B6369" w:rsidRPr="00700D01" w:rsidRDefault="009B6369" w:rsidP="009B6369">
            <w:pPr>
              <w:autoSpaceDE w:val="0"/>
              <w:autoSpaceDN w:val="0"/>
              <w:adjustRightInd w:val="0"/>
              <w:rPr>
                <w:bCs/>
                <w:kern w:val="0"/>
                <w:sz w:val="24"/>
                <w:szCs w:val="24"/>
              </w:rPr>
            </w:pPr>
            <w:r w:rsidRPr="00700D01">
              <w:rPr>
                <w:bCs/>
                <w:kern w:val="0"/>
                <w:sz w:val="24"/>
                <w:szCs w:val="24"/>
              </w:rPr>
              <w:t>4.14</w:t>
            </w:r>
          </w:p>
        </w:tc>
        <w:tc>
          <w:tcPr>
            <w:tcW w:w="5274" w:type="dxa"/>
            <w:shd w:val="clear" w:color="auto" w:fill="auto"/>
          </w:tcPr>
          <w:p w:rsidR="009B6369" w:rsidRPr="00700D01" w:rsidRDefault="009B6369" w:rsidP="009B6369">
            <w:pPr>
              <w:widowControl w:val="0"/>
              <w:jc w:val="both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Проведение в Международный день по борьбе с коррупцией совещания (беседы) по вопросам повышения уровня правовой грамотности гражданских служащих Агентства и работников КГКУ «Центр ОМС»</w:t>
            </w:r>
          </w:p>
        </w:tc>
        <w:tc>
          <w:tcPr>
            <w:tcW w:w="1984" w:type="dxa"/>
            <w:shd w:val="clear" w:color="auto" w:fill="auto"/>
          </w:tcPr>
          <w:p w:rsidR="009B6369" w:rsidRPr="00700D01" w:rsidRDefault="009B6369" w:rsidP="009B6369">
            <w:pPr>
              <w:widowControl w:val="0"/>
              <w:jc w:val="center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ежегодно 9 декабря</w:t>
            </w:r>
          </w:p>
        </w:tc>
        <w:tc>
          <w:tcPr>
            <w:tcW w:w="6521" w:type="dxa"/>
            <w:shd w:val="clear" w:color="auto" w:fill="auto"/>
          </w:tcPr>
          <w:p w:rsidR="009B6369" w:rsidRPr="00A251A5" w:rsidRDefault="009B6369" w:rsidP="003C004A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</w:p>
        </w:tc>
      </w:tr>
      <w:tr w:rsidR="009B6369" w:rsidRPr="00700D01" w:rsidTr="00504984">
        <w:tc>
          <w:tcPr>
            <w:tcW w:w="14454" w:type="dxa"/>
            <w:gridSpan w:val="4"/>
            <w:shd w:val="clear" w:color="auto" w:fill="auto"/>
          </w:tcPr>
          <w:p w:rsidR="009B6369" w:rsidRPr="00700D01" w:rsidRDefault="009B6369" w:rsidP="009B6369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lastRenderedPageBreak/>
              <w:t>5. Взаимодействие Агентства с институтами гражданского общества и гражданами, а также создание эффективной системы обратной связи, обеспечение доступности информации о деятельности исполнительных органов государственной власти Камчатского края</w:t>
            </w:r>
          </w:p>
        </w:tc>
      </w:tr>
      <w:tr w:rsidR="009B6369" w:rsidRPr="00700D01" w:rsidTr="00A368AB">
        <w:tc>
          <w:tcPr>
            <w:tcW w:w="675" w:type="dxa"/>
            <w:shd w:val="clear" w:color="auto" w:fill="auto"/>
          </w:tcPr>
          <w:p w:rsidR="009B6369" w:rsidRPr="00700D01" w:rsidRDefault="009B6369" w:rsidP="009B6369">
            <w:pPr>
              <w:autoSpaceDE w:val="0"/>
              <w:autoSpaceDN w:val="0"/>
              <w:adjustRightInd w:val="0"/>
              <w:rPr>
                <w:bCs/>
                <w:kern w:val="0"/>
                <w:sz w:val="24"/>
                <w:szCs w:val="24"/>
              </w:rPr>
            </w:pPr>
            <w:r w:rsidRPr="00700D01">
              <w:rPr>
                <w:bCs/>
                <w:kern w:val="0"/>
                <w:sz w:val="24"/>
                <w:szCs w:val="24"/>
              </w:rPr>
              <w:t>5.1</w:t>
            </w:r>
          </w:p>
        </w:tc>
        <w:tc>
          <w:tcPr>
            <w:tcW w:w="5274" w:type="dxa"/>
            <w:shd w:val="clear" w:color="auto" w:fill="auto"/>
          </w:tcPr>
          <w:p w:rsidR="009B6369" w:rsidRPr="00700D01" w:rsidRDefault="009B6369" w:rsidP="009B6369">
            <w:pPr>
              <w:widowControl w:val="0"/>
              <w:jc w:val="both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Обеспечение размещения на официальном сайте исполнительных органов государственной власти Камчатского края в информационно-телекоммуникационной сети «Интернет» актуальной информации об антикоррупционной деятельности</w:t>
            </w:r>
          </w:p>
        </w:tc>
        <w:tc>
          <w:tcPr>
            <w:tcW w:w="1984" w:type="dxa"/>
            <w:shd w:val="clear" w:color="auto" w:fill="auto"/>
          </w:tcPr>
          <w:p w:rsidR="009B6369" w:rsidRPr="00700D01" w:rsidRDefault="009B6369" w:rsidP="009B6369">
            <w:pPr>
              <w:widowControl w:val="0"/>
              <w:jc w:val="center"/>
              <w:rPr>
                <w:kern w:val="0"/>
                <w:sz w:val="24"/>
                <w:szCs w:val="24"/>
              </w:rPr>
            </w:pPr>
            <w:r w:rsidRPr="00700D01">
              <w:rPr>
                <w:color w:val="000000"/>
                <w:kern w:val="0"/>
                <w:sz w:val="24"/>
                <w:szCs w:val="24"/>
                <w:lang w:bidi="ru-RU"/>
              </w:rPr>
              <w:t>в течение 2016- 2018 годов</w:t>
            </w:r>
          </w:p>
        </w:tc>
        <w:tc>
          <w:tcPr>
            <w:tcW w:w="6521" w:type="dxa"/>
            <w:shd w:val="clear" w:color="auto" w:fill="auto"/>
          </w:tcPr>
          <w:p w:rsidR="009B6369" w:rsidRPr="00700D01" w:rsidRDefault="009B6369" w:rsidP="009B6369">
            <w:pPr>
              <w:jc w:val="both"/>
              <w:rPr>
                <w:sz w:val="24"/>
                <w:szCs w:val="24"/>
              </w:rPr>
            </w:pPr>
            <w:r w:rsidRPr="00700D01">
              <w:rPr>
                <w:sz w:val="24"/>
                <w:szCs w:val="24"/>
              </w:rPr>
              <w:t>На странице Агентства в сети «Интернет» размещен «План мероприятий по противодействию коррупции в Агентстве по обеспечению деятельности мировых судей Камчатского края на 2016-2018 годы».</w:t>
            </w:r>
          </w:p>
        </w:tc>
      </w:tr>
      <w:tr w:rsidR="009B6369" w:rsidRPr="00700D01" w:rsidTr="00381D5B">
        <w:tc>
          <w:tcPr>
            <w:tcW w:w="675" w:type="dxa"/>
            <w:shd w:val="clear" w:color="auto" w:fill="auto"/>
          </w:tcPr>
          <w:p w:rsidR="009B6369" w:rsidRPr="00700D01" w:rsidRDefault="009B6369" w:rsidP="009B6369">
            <w:pPr>
              <w:autoSpaceDE w:val="0"/>
              <w:autoSpaceDN w:val="0"/>
              <w:adjustRightInd w:val="0"/>
              <w:rPr>
                <w:bCs/>
                <w:kern w:val="0"/>
                <w:sz w:val="24"/>
                <w:szCs w:val="24"/>
              </w:rPr>
            </w:pPr>
            <w:r w:rsidRPr="00700D01">
              <w:rPr>
                <w:bCs/>
                <w:kern w:val="0"/>
                <w:sz w:val="24"/>
                <w:szCs w:val="24"/>
              </w:rPr>
              <w:t>5.2</w:t>
            </w:r>
          </w:p>
        </w:tc>
        <w:tc>
          <w:tcPr>
            <w:tcW w:w="5274" w:type="dxa"/>
            <w:shd w:val="clear" w:color="auto" w:fill="auto"/>
          </w:tcPr>
          <w:p w:rsidR="009B6369" w:rsidRPr="00700D01" w:rsidRDefault="009B6369" w:rsidP="009B6369">
            <w:pPr>
              <w:widowControl w:val="0"/>
              <w:jc w:val="both"/>
              <w:rPr>
                <w:color w:val="00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color w:val="000000"/>
                <w:kern w:val="0"/>
                <w:sz w:val="24"/>
                <w:szCs w:val="24"/>
                <w:lang w:bidi="ru-RU"/>
              </w:rPr>
              <w:t>Взаимодействие с Общественной палатой Камчатского края по вопросам противодействия коррупции, касающиеся участия:</w:t>
            </w:r>
          </w:p>
          <w:p w:rsidR="009B6369" w:rsidRPr="00700D01" w:rsidRDefault="009B6369" w:rsidP="009B6369">
            <w:pPr>
              <w:widowControl w:val="0"/>
              <w:jc w:val="both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color w:val="000000"/>
                <w:kern w:val="0"/>
                <w:sz w:val="24"/>
                <w:szCs w:val="24"/>
                <w:lang w:bidi="ru-RU"/>
              </w:rPr>
              <w:t>- в заседаниях комиссии по соблюдению требований к служебному поведению гражданских служащих и урегулированию конфликта интересов в Агентстве</w:t>
            </w:r>
          </w:p>
        </w:tc>
        <w:tc>
          <w:tcPr>
            <w:tcW w:w="1984" w:type="dxa"/>
            <w:shd w:val="clear" w:color="auto" w:fill="auto"/>
          </w:tcPr>
          <w:p w:rsidR="009B6369" w:rsidRPr="00700D01" w:rsidRDefault="009B6369" w:rsidP="009B6369">
            <w:pPr>
              <w:widowControl w:val="0"/>
              <w:jc w:val="center"/>
              <w:rPr>
                <w:kern w:val="0"/>
                <w:sz w:val="24"/>
                <w:szCs w:val="24"/>
              </w:rPr>
            </w:pPr>
            <w:r w:rsidRPr="00700D01">
              <w:rPr>
                <w:color w:val="000000"/>
                <w:kern w:val="0"/>
                <w:sz w:val="24"/>
                <w:szCs w:val="24"/>
                <w:lang w:bidi="ru-RU"/>
              </w:rPr>
              <w:t>в течение 2016- 2018 годов</w:t>
            </w:r>
          </w:p>
        </w:tc>
        <w:tc>
          <w:tcPr>
            <w:tcW w:w="6521" w:type="dxa"/>
            <w:shd w:val="clear" w:color="auto" w:fill="auto"/>
          </w:tcPr>
          <w:p w:rsidR="009B6369" w:rsidRPr="00700D01" w:rsidRDefault="009B6369" w:rsidP="00F56FB7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В</w:t>
            </w:r>
            <w:r w:rsidR="00F56FB7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о</w:t>
            </w:r>
            <w:r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 xml:space="preserve"> </w:t>
            </w:r>
            <w:r w:rsidR="0009206A" w:rsidRPr="001C6C72">
              <w:rPr>
                <w:sz w:val="24"/>
                <w:szCs w:val="24"/>
                <w:lang w:val="en-US"/>
              </w:rPr>
              <w:t>I</w:t>
            </w:r>
            <w:r w:rsidR="00F56FB7" w:rsidRPr="001C6C72">
              <w:rPr>
                <w:sz w:val="24"/>
                <w:szCs w:val="24"/>
                <w:lang w:val="en-US"/>
              </w:rPr>
              <w:t>I</w:t>
            </w:r>
            <w:r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 xml:space="preserve"> квартале 201</w:t>
            </w:r>
            <w:r w:rsidR="00F56FB7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8</w:t>
            </w:r>
            <w:r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 xml:space="preserve"> года заседаний</w:t>
            </w:r>
            <w:r w:rsidRPr="00700D01">
              <w:rPr>
                <w:color w:val="000000"/>
                <w:kern w:val="0"/>
                <w:sz w:val="24"/>
                <w:szCs w:val="24"/>
                <w:lang w:bidi="ru-RU"/>
              </w:rPr>
              <w:t xml:space="preserve"> комиссии по соблюдению требований к служебному поведению гражданских служащих и урегулированию конфликта интересов в Агентстве не проводилось в связи с отсутствием оснований для заседаний.</w:t>
            </w:r>
          </w:p>
        </w:tc>
      </w:tr>
      <w:tr w:rsidR="009B6369" w:rsidRPr="00700D01" w:rsidTr="001576A8">
        <w:tc>
          <w:tcPr>
            <w:tcW w:w="675" w:type="dxa"/>
            <w:shd w:val="clear" w:color="auto" w:fill="auto"/>
          </w:tcPr>
          <w:p w:rsidR="009B6369" w:rsidRPr="00700D01" w:rsidRDefault="009B6369" w:rsidP="009B6369">
            <w:pPr>
              <w:autoSpaceDE w:val="0"/>
              <w:autoSpaceDN w:val="0"/>
              <w:adjustRightInd w:val="0"/>
              <w:rPr>
                <w:bCs/>
                <w:kern w:val="0"/>
                <w:sz w:val="24"/>
                <w:szCs w:val="24"/>
              </w:rPr>
            </w:pPr>
            <w:r w:rsidRPr="00700D01">
              <w:rPr>
                <w:bCs/>
                <w:kern w:val="0"/>
                <w:sz w:val="24"/>
                <w:szCs w:val="24"/>
              </w:rPr>
              <w:t>5.3</w:t>
            </w:r>
          </w:p>
        </w:tc>
        <w:tc>
          <w:tcPr>
            <w:tcW w:w="5274" w:type="dxa"/>
            <w:shd w:val="clear" w:color="auto" w:fill="auto"/>
          </w:tcPr>
          <w:p w:rsidR="009B6369" w:rsidRPr="00700D01" w:rsidRDefault="009B6369" w:rsidP="009B6369">
            <w:pPr>
              <w:jc w:val="both"/>
              <w:rPr>
                <w:color w:val="00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Обеспечение возможности оперативного пред</w:t>
            </w:r>
            <w:r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softHyphen/>
              <w:t xml:space="preserve">ставления гражданами и организациями информации о фактах коррупции в Агентстве или нарушениях </w:t>
            </w:r>
            <w:r w:rsidRPr="00700D01">
              <w:rPr>
                <w:color w:val="000000"/>
                <w:kern w:val="0"/>
                <w:sz w:val="24"/>
                <w:szCs w:val="24"/>
                <w:lang w:bidi="ru-RU"/>
              </w:rPr>
              <w:t>гражданскими служащими требований к служебному поведению посредством:</w:t>
            </w:r>
          </w:p>
          <w:p w:rsidR="009B6369" w:rsidRPr="00700D01" w:rsidRDefault="009B6369" w:rsidP="009B6369">
            <w:pPr>
              <w:widowControl w:val="0"/>
              <w:tabs>
                <w:tab w:val="left" w:pos="130"/>
              </w:tabs>
              <w:jc w:val="both"/>
              <w:rPr>
                <w:color w:val="00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color w:val="000000"/>
                <w:kern w:val="0"/>
                <w:sz w:val="24"/>
                <w:szCs w:val="24"/>
                <w:lang w:bidi="ru-RU"/>
              </w:rPr>
              <w:t>- обеспечения организации приема граждан и представителей организаций по вопросам про</w:t>
            </w:r>
            <w:r w:rsidRPr="00700D01">
              <w:rPr>
                <w:color w:val="000000"/>
                <w:kern w:val="0"/>
                <w:sz w:val="24"/>
                <w:szCs w:val="24"/>
                <w:lang w:bidi="ru-RU"/>
              </w:rPr>
              <w:softHyphen/>
              <w:t>тиводействия коррупции;</w:t>
            </w:r>
          </w:p>
          <w:p w:rsidR="009B6369" w:rsidRPr="00700D01" w:rsidRDefault="009B6369" w:rsidP="009B6369">
            <w:pPr>
              <w:widowControl w:val="0"/>
              <w:jc w:val="both"/>
              <w:rPr>
                <w:color w:val="00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 xml:space="preserve">- анализа рассмотрения обращений граждан и организаций о фактах коррупции, поступивших в Агентство </w:t>
            </w:r>
          </w:p>
        </w:tc>
        <w:tc>
          <w:tcPr>
            <w:tcW w:w="1984" w:type="dxa"/>
            <w:shd w:val="clear" w:color="auto" w:fill="auto"/>
          </w:tcPr>
          <w:p w:rsidR="009B6369" w:rsidRPr="00700D01" w:rsidRDefault="009B6369" w:rsidP="009B6369">
            <w:pPr>
              <w:widowControl w:val="0"/>
              <w:jc w:val="center"/>
              <w:rPr>
                <w:color w:val="00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color w:val="000000"/>
                <w:kern w:val="0"/>
                <w:sz w:val="24"/>
                <w:szCs w:val="24"/>
                <w:lang w:bidi="ru-RU"/>
              </w:rPr>
              <w:t>в течение 2016-2018 годов</w:t>
            </w:r>
          </w:p>
          <w:p w:rsidR="009B6369" w:rsidRPr="00700D01" w:rsidRDefault="009B6369" w:rsidP="009B6369">
            <w:pPr>
              <w:widowControl w:val="0"/>
              <w:jc w:val="center"/>
              <w:rPr>
                <w:color w:val="000000"/>
                <w:kern w:val="0"/>
                <w:sz w:val="24"/>
                <w:szCs w:val="24"/>
                <w:lang w:bidi="ru-RU"/>
              </w:rPr>
            </w:pPr>
          </w:p>
          <w:p w:rsidR="009B6369" w:rsidRPr="00700D01" w:rsidRDefault="009B6369" w:rsidP="009B6369">
            <w:pPr>
              <w:widowControl w:val="0"/>
              <w:jc w:val="center"/>
              <w:rPr>
                <w:color w:val="000000"/>
                <w:kern w:val="0"/>
                <w:sz w:val="24"/>
                <w:szCs w:val="24"/>
                <w:lang w:bidi="ru-RU"/>
              </w:rPr>
            </w:pPr>
          </w:p>
        </w:tc>
        <w:tc>
          <w:tcPr>
            <w:tcW w:w="6521" w:type="dxa"/>
            <w:shd w:val="clear" w:color="auto" w:fill="auto"/>
          </w:tcPr>
          <w:p w:rsidR="009B6369" w:rsidRPr="00700D01" w:rsidRDefault="00700D01" w:rsidP="00F56FB7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В</w:t>
            </w:r>
            <w:r w:rsidR="00F56FB7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о</w:t>
            </w:r>
            <w:r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 xml:space="preserve"> </w:t>
            </w:r>
            <w:r w:rsidR="00D8112D" w:rsidRPr="001C6C72">
              <w:rPr>
                <w:sz w:val="24"/>
                <w:szCs w:val="24"/>
                <w:lang w:val="en-US"/>
              </w:rPr>
              <w:t>I</w:t>
            </w:r>
            <w:r w:rsidR="00F56FB7" w:rsidRPr="001C6C72">
              <w:rPr>
                <w:sz w:val="24"/>
                <w:szCs w:val="24"/>
                <w:lang w:val="en-US"/>
              </w:rPr>
              <w:t>I</w:t>
            </w:r>
            <w:r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 xml:space="preserve"> квартале 201</w:t>
            </w:r>
            <w:r w:rsidR="00F56FB7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8</w:t>
            </w:r>
            <w:bookmarkStart w:id="0" w:name="_GoBack"/>
            <w:bookmarkEnd w:id="0"/>
            <w:r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 xml:space="preserve"> года</w:t>
            </w:r>
            <w:r w:rsidRPr="00700D01">
              <w:rPr>
                <w:sz w:val="24"/>
                <w:szCs w:val="24"/>
              </w:rPr>
              <w:t xml:space="preserve"> обращения граждан и организаций о фактах коррупции в Агентство не поступали.</w:t>
            </w:r>
          </w:p>
        </w:tc>
      </w:tr>
      <w:tr w:rsidR="00700D01" w:rsidRPr="00700D01" w:rsidTr="00576E7E">
        <w:tc>
          <w:tcPr>
            <w:tcW w:w="675" w:type="dxa"/>
            <w:shd w:val="clear" w:color="auto" w:fill="auto"/>
          </w:tcPr>
          <w:p w:rsidR="00700D01" w:rsidRPr="00700D01" w:rsidRDefault="00700D01" w:rsidP="00700D01">
            <w:pPr>
              <w:autoSpaceDE w:val="0"/>
              <w:autoSpaceDN w:val="0"/>
              <w:adjustRightInd w:val="0"/>
              <w:rPr>
                <w:bCs/>
                <w:kern w:val="0"/>
                <w:sz w:val="24"/>
                <w:szCs w:val="24"/>
              </w:rPr>
            </w:pPr>
            <w:r w:rsidRPr="00700D01">
              <w:rPr>
                <w:bCs/>
                <w:kern w:val="0"/>
                <w:sz w:val="24"/>
                <w:szCs w:val="24"/>
              </w:rPr>
              <w:t>5.4</w:t>
            </w:r>
          </w:p>
        </w:tc>
        <w:tc>
          <w:tcPr>
            <w:tcW w:w="5274" w:type="dxa"/>
            <w:shd w:val="clear" w:color="auto" w:fill="auto"/>
          </w:tcPr>
          <w:p w:rsidR="00700D01" w:rsidRPr="00700D01" w:rsidRDefault="00700D01" w:rsidP="00700D01">
            <w:pPr>
              <w:jc w:val="both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Обеспечение взаимодействия Агентства</w:t>
            </w:r>
            <w:r w:rsidRPr="00700D01">
              <w:rPr>
                <w:color w:val="000000"/>
                <w:kern w:val="0"/>
                <w:sz w:val="24"/>
                <w:szCs w:val="24"/>
                <w:lang w:bidi="ru-RU"/>
              </w:rPr>
              <w:t xml:space="preserve"> </w:t>
            </w:r>
            <w:r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с институтами гражданского общества по вопросам антикоррупционной деятельности, в том числе с общественными объединениями, уставной задачей которых является участие в противодействии коррупции</w:t>
            </w:r>
          </w:p>
        </w:tc>
        <w:tc>
          <w:tcPr>
            <w:tcW w:w="1984" w:type="dxa"/>
            <w:shd w:val="clear" w:color="auto" w:fill="auto"/>
          </w:tcPr>
          <w:p w:rsidR="00700D01" w:rsidRPr="00700D01" w:rsidRDefault="00700D01" w:rsidP="00700D01">
            <w:pPr>
              <w:widowControl w:val="0"/>
              <w:jc w:val="center"/>
              <w:rPr>
                <w:color w:val="00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в течение 2016-2018 годов</w:t>
            </w:r>
          </w:p>
        </w:tc>
        <w:tc>
          <w:tcPr>
            <w:tcW w:w="6521" w:type="dxa"/>
            <w:shd w:val="clear" w:color="auto" w:fill="auto"/>
          </w:tcPr>
          <w:p w:rsidR="00700D01" w:rsidRPr="00700D01" w:rsidRDefault="00700D01" w:rsidP="00700D01">
            <w:pPr>
              <w:pStyle w:val="a7"/>
              <w:spacing w:before="0" w:beforeAutospacing="0" w:after="0" w:afterAutospacing="0"/>
              <w:jc w:val="both"/>
            </w:pPr>
            <w:r w:rsidRPr="00700D01">
              <w:t>За отчетный период взаимодействие с институтами гражданского общества по вопросам антикоррупционной деятельности, в том числе с общественными объединениями, уставной задачей которых является участие в противодействии коррупции Агентство не осуществляло.</w:t>
            </w:r>
          </w:p>
        </w:tc>
      </w:tr>
      <w:tr w:rsidR="009B6369" w:rsidRPr="00027CEE" w:rsidTr="00E44470">
        <w:tc>
          <w:tcPr>
            <w:tcW w:w="675" w:type="dxa"/>
            <w:shd w:val="clear" w:color="auto" w:fill="auto"/>
          </w:tcPr>
          <w:p w:rsidR="009B6369" w:rsidRPr="00700D01" w:rsidRDefault="009B6369" w:rsidP="009B6369">
            <w:pPr>
              <w:autoSpaceDE w:val="0"/>
              <w:autoSpaceDN w:val="0"/>
              <w:adjustRightInd w:val="0"/>
              <w:rPr>
                <w:bCs/>
                <w:kern w:val="0"/>
                <w:sz w:val="24"/>
                <w:szCs w:val="24"/>
              </w:rPr>
            </w:pPr>
            <w:r w:rsidRPr="00700D01">
              <w:rPr>
                <w:bCs/>
                <w:kern w:val="0"/>
                <w:sz w:val="24"/>
                <w:szCs w:val="24"/>
              </w:rPr>
              <w:lastRenderedPageBreak/>
              <w:t>5.5</w:t>
            </w:r>
          </w:p>
        </w:tc>
        <w:tc>
          <w:tcPr>
            <w:tcW w:w="5274" w:type="dxa"/>
            <w:shd w:val="clear" w:color="auto" w:fill="auto"/>
          </w:tcPr>
          <w:p w:rsidR="009B6369" w:rsidRPr="00700D01" w:rsidRDefault="009B6369" w:rsidP="009B6369">
            <w:pPr>
              <w:jc w:val="both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Мониторинг публикаций в средствах массовой информации на предмет наличия в них информации, являющейся основанием для проведения проверки достоверности и полноты предоставленных сведений о доходах, расходах, об имуществе и обязательствах имущественного характера гражданскими служащими Агентства, а также о фактах коррупционных проявлений в Агентстве</w:t>
            </w:r>
          </w:p>
        </w:tc>
        <w:tc>
          <w:tcPr>
            <w:tcW w:w="1984" w:type="dxa"/>
            <w:shd w:val="clear" w:color="auto" w:fill="auto"/>
          </w:tcPr>
          <w:p w:rsidR="009B6369" w:rsidRPr="00027CEE" w:rsidRDefault="009B6369" w:rsidP="009B6369">
            <w:pPr>
              <w:widowControl w:val="0"/>
              <w:jc w:val="center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color w:val="000000"/>
                <w:kern w:val="0"/>
                <w:sz w:val="24"/>
                <w:szCs w:val="24"/>
                <w:lang w:bidi="ru-RU"/>
              </w:rPr>
              <w:t xml:space="preserve">в течение </w:t>
            </w:r>
            <w:r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2016-2018 годов</w:t>
            </w:r>
          </w:p>
        </w:tc>
        <w:tc>
          <w:tcPr>
            <w:tcW w:w="6521" w:type="dxa"/>
            <w:shd w:val="clear" w:color="auto" w:fill="auto"/>
          </w:tcPr>
          <w:p w:rsidR="009B6369" w:rsidRPr="00027CEE" w:rsidRDefault="009B6369" w:rsidP="009B6369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</w:p>
        </w:tc>
      </w:tr>
    </w:tbl>
    <w:p w:rsidR="00E82EA7" w:rsidRPr="00504984" w:rsidRDefault="00E82EA7" w:rsidP="00504984"/>
    <w:sectPr w:rsidR="00E82EA7" w:rsidRPr="00504984" w:rsidSect="00504984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AF60E1"/>
    <w:multiLevelType w:val="multilevel"/>
    <w:tmpl w:val="B8DE91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1E"/>
    <w:rsid w:val="000766FC"/>
    <w:rsid w:val="00076DE3"/>
    <w:rsid w:val="00081471"/>
    <w:rsid w:val="0009206A"/>
    <w:rsid w:val="000D0896"/>
    <w:rsid w:val="000D3F96"/>
    <w:rsid w:val="000E01F9"/>
    <w:rsid w:val="00120BB8"/>
    <w:rsid w:val="00144911"/>
    <w:rsid w:val="001A6589"/>
    <w:rsid w:val="001B6CD4"/>
    <w:rsid w:val="002868AB"/>
    <w:rsid w:val="002B16A9"/>
    <w:rsid w:val="00370D20"/>
    <w:rsid w:val="003C004A"/>
    <w:rsid w:val="003E5DCA"/>
    <w:rsid w:val="00403769"/>
    <w:rsid w:val="00470D7F"/>
    <w:rsid w:val="00504984"/>
    <w:rsid w:val="00590DB9"/>
    <w:rsid w:val="00615DB8"/>
    <w:rsid w:val="00633903"/>
    <w:rsid w:val="006476CA"/>
    <w:rsid w:val="00700D01"/>
    <w:rsid w:val="00724BF6"/>
    <w:rsid w:val="00771FCE"/>
    <w:rsid w:val="007A09C5"/>
    <w:rsid w:val="008C774C"/>
    <w:rsid w:val="009903B0"/>
    <w:rsid w:val="009B6369"/>
    <w:rsid w:val="009F191E"/>
    <w:rsid w:val="00A20CDC"/>
    <w:rsid w:val="00A251A5"/>
    <w:rsid w:val="00A319A7"/>
    <w:rsid w:val="00BB6BC4"/>
    <w:rsid w:val="00C32964"/>
    <w:rsid w:val="00D8112D"/>
    <w:rsid w:val="00DC7B46"/>
    <w:rsid w:val="00DD30CC"/>
    <w:rsid w:val="00E62EF8"/>
    <w:rsid w:val="00E72CE9"/>
    <w:rsid w:val="00E82EA7"/>
    <w:rsid w:val="00E90E14"/>
    <w:rsid w:val="00F242D2"/>
    <w:rsid w:val="00F56FB7"/>
    <w:rsid w:val="00FE7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197DE2-961F-4AB2-9FBB-2FE34B264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4984"/>
    <w:pPr>
      <w:spacing w:after="0" w:line="240" w:lineRule="auto"/>
    </w:pPr>
    <w:rPr>
      <w:rFonts w:ascii="Times New Roman" w:eastAsia="Times New Roman" w:hAnsi="Times New Roman" w:cs="Times New Roman"/>
      <w:kern w:val="28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2EA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82EA7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504984"/>
    <w:pPr>
      <w:spacing w:after="0" w:line="240" w:lineRule="auto"/>
    </w:pPr>
    <w:rPr>
      <w:rFonts w:ascii="Times New Roman" w:eastAsia="Times New Roman" w:hAnsi="Times New Roman" w:cs="Times New Roman"/>
      <w:kern w:val="28"/>
      <w:sz w:val="28"/>
      <w:szCs w:val="28"/>
      <w:lang w:eastAsia="ru-RU"/>
    </w:rPr>
  </w:style>
  <w:style w:type="paragraph" w:customStyle="1" w:styleId="a6">
    <w:name w:val="Знак Знак"/>
    <w:basedOn w:val="a"/>
    <w:rsid w:val="000766FC"/>
    <w:pPr>
      <w:spacing w:before="100" w:beforeAutospacing="1" w:after="100" w:afterAutospacing="1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styleId="a7">
    <w:name w:val="Normal (Web)"/>
    <w:basedOn w:val="a"/>
    <w:rsid w:val="00590DB9"/>
    <w:pPr>
      <w:spacing w:before="100" w:beforeAutospacing="1" w:after="100" w:afterAutospacing="1"/>
    </w:pPr>
    <w:rPr>
      <w:kern w:val="0"/>
      <w:sz w:val="24"/>
      <w:szCs w:val="24"/>
    </w:rPr>
  </w:style>
  <w:style w:type="paragraph" w:customStyle="1" w:styleId="ConsPlusNormal">
    <w:name w:val="ConsPlusNormal"/>
    <w:rsid w:val="00A319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3128</Words>
  <Characters>17831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Агентство Мировых судей Кам. края</Company>
  <LinksUpToDate>false</LinksUpToDate>
  <CharactersWithSpaces>20918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Миронова</dc:creator>
  <cp:keywords/>
  <dc:description/>
  <cp:lastModifiedBy>Миронова</cp:lastModifiedBy>
  <cp:revision>2</cp:revision>
  <cp:lastPrinted>2018-01-10T23:32:00Z</cp:lastPrinted>
  <dcterms:created xsi:type="dcterms:W3CDTF">2018-07-03T22:41:00Z</dcterms:created>
  <dcterms:modified xsi:type="dcterms:W3CDTF">2018-07-03T22:41:00Z</dcterms:modified>
</cp:coreProperties>
</file>