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Руководитель Агентства лесного хозяйства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Камчатского края, председатель Межведомственной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рабочей группы </w:t>
      </w:r>
      <w:r w:rsidRPr="00CB3128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B3128">
        <w:rPr>
          <w:rFonts w:ascii="Times New Roman" w:hAnsi="Times New Roman" w:cs="Times New Roman"/>
          <w:sz w:val="28"/>
          <w:szCs w:val="28"/>
        </w:rPr>
        <w:t>школьных лесничеств в Камчатском крае</w:t>
      </w: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</w:t>
      </w:r>
      <w:r w:rsidR="00F00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CB3128" w:rsidRPr="00CB3128" w:rsidRDefault="00CB3128" w:rsidP="00CB3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28" w:rsidRDefault="00CB3128" w:rsidP="0003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РАБОТЫ</w:t>
      </w:r>
      <w:r w:rsidRPr="00CB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C6" w:rsidRDefault="00CB3128" w:rsidP="00E9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128">
        <w:rPr>
          <w:rFonts w:ascii="Times New Roman" w:hAnsi="Times New Roman" w:cs="Times New Roman"/>
          <w:sz w:val="28"/>
          <w:szCs w:val="28"/>
        </w:rPr>
        <w:t>Межведомственной рабочей группы по координации деятельности школьных лесничеств в Камчатском крае на 202</w:t>
      </w:r>
      <w:r w:rsidR="00F00DB4">
        <w:rPr>
          <w:rFonts w:ascii="Times New Roman" w:hAnsi="Times New Roman" w:cs="Times New Roman"/>
          <w:sz w:val="28"/>
          <w:szCs w:val="28"/>
        </w:rPr>
        <w:t>3</w:t>
      </w:r>
      <w:r w:rsidRPr="00CB31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3F7" w:rsidRDefault="000173F7" w:rsidP="004A7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7"/>
        <w:gridCol w:w="4380"/>
        <w:gridCol w:w="4819"/>
        <w:gridCol w:w="1701"/>
        <w:gridCol w:w="3686"/>
      </w:tblGrid>
      <w:tr w:rsidR="00CB3128" w:rsidTr="00196E4D">
        <w:tc>
          <w:tcPr>
            <w:tcW w:w="577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0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CB3128" w:rsidRPr="000173F7" w:rsidRDefault="00CB3128" w:rsidP="00CB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B3128" w:rsidTr="00196E4D">
        <w:tc>
          <w:tcPr>
            <w:tcW w:w="577" w:type="dxa"/>
          </w:tcPr>
          <w:p w:rsidR="00CB3128" w:rsidRPr="000200A4" w:rsidRDefault="00F00DB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CB3128" w:rsidRPr="000200A4" w:rsidRDefault="00F00DB4" w:rsidP="0091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регионального плана основных мероприятий по поддержке и развитию школьных лесничеств в Камчатском крае</w:t>
            </w:r>
            <w:r w:rsidR="00912776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2027 годы (далее – Региональный план)</w:t>
            </w:r>
          </w:p>
        </w:tc>
        <w:tc>
          <w:tcPr>
            <w:tcW w:w="4819" w:type="dxa"/>
          </w:tcPr>
          <w:p w:rsidR="00CB3128" w:rsidRPr="000200A4" w:rsidRDefault="000200A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Регионального плана</w:t>
            </w:r>
          </w:p>
        </w:tc>
        <w:tc>
          <w:tcPr>
            <w:tcW w:w="1701" w:type="dxa"/>
          </w:tcPr>
          <w:p w:rsidR="000200A4" w:rsidRPr="002B0B35" w:rsidRDefault="0043772A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0200A4" w:rsidRPr="000200A4" w:rsidRDefault="000200A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CB3128" w:rsidRPr="000200A4" w:rsidRDefault="000200A4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A4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  <w:r w:rsidR="00F0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B4" w:rsidRPr="000200A4">
              <w:rPr>
                <w:rFonts w:ascii="Times New Roman" w:hAnsi="Times New Roman" w:cs="Times New Roman"/>
                <w:sz w:val="24"/>
                <w:szCs w:val="24"/>
              </w:rPr>
              <w:t>по координации деятельности школьных лесничеств в Камчатском крае</w:t>
            </w:r>
            <w:r w:rsidR="00F00DB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Межведомственная рабочая группа)</w:t>
            </w:r>
          </w:p>
        </w:tc>
      </w:tr>
      <w:tr w:rsidR="00F00DB4" w:rsidTr="00196E4D">
        <w:tc>
          <w:tcPr>
            <w:tcW w:w="577" w:type="dxa"/>
          </w:tcPr>
          <w:p w:rsidR="00F00DB4" w:rsidRDefault="00F00DB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F00DB4" w:rsidRDefault="00F00DB4" w:rsidP="00F0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региональной общеобразовательной программы дополнительного образования «Школьное лесничество» до 2027 года</w:t>
            </w:r>
          </w:p>
        </w:tc>
        <w:tc>
          <w:tcPr>
            <w:tcW w:w="4819" w:type="dxa"/>
          </w:tcPr>
          <w:p w:rsidR="00F00DB4" w:rsidRDefault="00F00DB4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общеобразовательная программа дополнительного образования «Школьное лесничество» до 2027 года</w:t>
            </w:r>
          </w:p>
        </w:tc>
        <w:tc>
          <w:tcPr>
            <w:tcW w:w="1701" w:type="dxa"/>
          </w:tcPr>
          <w:p w:rsidR="00F00DB4" w:rsidRPr="00F00DB4" w:rsidRDefault="00F00DB4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3686" w:type="dxa"/>
          </w:tcPr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F00DB4" w:rsidRPr="000200A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F00DB4" w:rsidTr="00196E4D">
        <w:tc>
          <w:tcPr>
            <w:tcW w:w="577" w:type="dxa"/>
          </w:tcPr>
          <w:p w:rsidR="00F00DB4" w:rsidRDefault="00F00DB4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:rsidR="00F00DB4" w:rsidRDefault="00F00DB4" w:rsidP="00F0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общеобразовательной программы дополнительного образования «Школьное лесничество» до 2027 года</w:t>
            </w:r>
          </w:p>
        </w:tc>
        <w:tc>
          <w:tcPr>
            <w:tcW w:w="4819" w:type="dxa"/>
          </w:tcPr>
          <w:p w:rsidR="00F00DB4" w:rsidRDefault="00F00DB4" w:rsidP="00F0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региональной общеобразовательной программы дополнительного образования «Школьное лесничество» до 2027 года</w:t>
            </w:r>
          </w:p>
        </w:tc>
        <w:tc>
          <w:tcPr>
            <w:tcW w:w="1701" w:type="dxa"/>
          </w:tcPr>
          <w:p w:rsidR="00F00DB4" w:rsidRPr="002B0B35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F00DB4" w:rsidRP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F00DB4" w:rsidRDefault="00F00DB4" w:rsidP="00F0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625287" w:rsidTr="00196E4D">
        <w:tc>
          <w:tcPr>
            <w:tcW w:w="577" w:type="dxa"/>
          </w:tcPr>
          <w:p w:rsidR="00625287" w:rsidRDefault="00625287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0" w:type="dxa"/>
          </w:tcPr>
          <w:p w:rsidR="00625287" w:rsidRDefault="00625287" w:rsidP="00F0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школьных лесничеств</w:t>
            </w:r>
          </w:p>
        </w:tc>
        <w:tc>
          <w:tcPr>
            <w:tcW w:w="4819" w:type="dxa"/>
          </w:tcPr>
          <w:p w:rsidR="00625287" w:rsidRDefault="00625287" w:rsidP="00F0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региональных семинаров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школьных лесничеств, а также учителей биологии, экологии и географии</w:t>
            </w:r>
          </w:p>
        </w:tc>
        <w:tc>
          <w:tcPr>
            <w:tcW w:w="1701" w:type="dxa"/>
          </w:tcPr>
          <w:p w:rsidR="00625287" w:rsidRPr="002B0B35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625287" w:rsidRDefault="00625287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CB3128" w:rsidTr="00196E4D">
        <w:tc>
          <w:tcPr>
            <w:tcW w:w="577" w:type="dxa"/>
          </w:tcPr>
          <w:p w:rsidR="00CB3128" w:rsidRPr="000200A4" w:rsidRDefault="00196E4D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CB3128" w:rsidRPr="000200A4" w:rsidRDefault="0009320E" w:rsidP="0009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общеобразовательной общеразвивающей программы 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 xml:space="preserve"> до 2027 года</w:t>
            </w:r>
          </w:p>
        </w:tc>
        <w:tc>
          <w:tcPr>
            <w:tcW w:w="4819" w:type="dxa"/>
          </w:tcPr>
          <w:p w:rsidR="00625287" w:rsidRDefault="0009320E" w:rsidP="0062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общеразвивающей программы</w:t>
            </w:r>
          </w:p>
          <w:p w:rsidR="00CB3128" w:rsidRPr="000200A4" w:rsidRDefault="00625287" w:rsidP="0062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2027 года</w:t>
            </w:r>
          </w:p>
        </w:tc>
        <w:tc>
          <w:tcPr>
            <w:tcW w:w="1701" w:type="dxa"/>
          </w:tcPr>
          <w:p w:rsidR="0043772A" w:rsidRPr="002B0B35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09320E" w:rsidRPr="0009320E" w:rsidRDefault="00625287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лесничеств</w:t>
            </w:r>
          </w:p>
          <w:p w:rsidR="0009320E" w:rsidRDefault="0009320E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0200A4" w:rsidRDefault="0009320E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8E4505" w:rsidTr="00196E4D">
        <w:tc>
          <w:tcPr>
            <w:tcW w:w="577" w:type="dxa"/>
          </w:tcPr>
          <w:p w:rsidR="008E4505" w:rsidRDefault="00196E4D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8E4505" w:rsidRDefault="008E4505" w:rsidP="0009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организации опытно-исследовательской деятельности школьных лесничеств</w:t>
            </w:r>
          </w:p>
        </w:tc>
        <w:tc>
          <w:tcPr>
            <w:tcW w:w="4819" w:type="dxa"/>
          </w:tcPr>
          <w:p w:rsidR="008E4505" w:rsidRDefault="008E4505" w:rsidP="0062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материально-техническом обеспечении организации опытно-исследовательской деятельности школьных лесничеств</w:t>
            </w:r>
          </w:p>
        </w:tc>
        <w:tc>
          <w:tcPr>
            <w:tcW w:w="1701" w:type="dxa"/>
          </w:tcPr>
          <w:p w:rsidR="008E4505" w:rsidRPr="002B0B35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8E4505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8E4505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8E4505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CB3128" w:rsidTr="00196E4D">
        <w:tc>
          <w:tcPr>
            <w:tcW w:w="577" w:type="dxa"/>
          </w:tcPr>
          <w:p w:rsidR="00CB3128" w:rsidRPr="000200A4" w:rsidRDefault="00196E4D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CB3128" w:rsidRPr="000200A4" w:rsidRDefault="006D0E66" w:rsidP="006D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4819" w:type="dxa"/>
          </w:tcPr>
          <w:p w:rsidR="00CB3128" w:rsidRPr="000200A4" w:rsidRDefault="0009320E" w:rsidP="006D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6D0E66">
              <w:rPr>
                <w:rFonts w:ascii="Times New Roman" w:hAnsi="Times New Roman" w:cs="Times New Roman"/>
                <w:sz w:val="24"/>
                <w:szCs w:val="24"/>
              </w:rPr>
              <w:t>о возможности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форменного обмундирования для членов школьных лесничеств</w:t>
            </w:r>
          </w:p>
        </w:tc>
        <w:tc>
          <w:tcPr>
            <w:tcW w:w="1701" w:type="dxa"/>
          </w:tcPr>
          <w:p w:rsidR="0009320E" w:rsidRPr="0043772A" w:rsidRDefault="0043772A" w:rsidP="0003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09320E" w:rsidRPr="0009320E" w:rsidRDefault="00625287" w:rsidP="0009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9320E" w:rsidRPr="0009320E" w:rsidRDefault="0009320E" w:rsidP="0009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02AF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 (далее - Агентство)</w:t>
            </w:r>
          </w:p>
          <w:p w:rsidR="006D0E66" w:rsidRPr="00F00DB4" w:rsidRDefault="000302AF" w:rsidP="006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CB3128" w:rsidTr="00196E4D">
        <w:tc>
          <w:tcPr>
            <w:tcW w:w="577" w:type="dxa"/>
          </w:tcPr>
          <w:p w:rsidR="00CB3128" w:rsidRPr="000200A4" w:rsidRDefault="00196E4D" w:rsidP="00C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CB3128" w:rsidRPr="000302AF" w:rsidRDefault="000302AF" w:rsidP="0062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 на странице Агентства на официальном сайте исполнительных органов К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>амчатского края в информационно-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(далее – официальный сайт)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в СМИ о деятельности школьных лесничеств</w:t>
            </w:r>
          </w:p>
        </w:tc>
        <w:tc>
          <w:tcPr>
            <w:tcW w:w="4819" w:type="dxa"/>
          </w:tcPr>
          <w:p w:rsidR="00CB3128" w:rsidRPr="000200A4" w:rsidRDefault="000302AF" w:rsidP="0003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ведении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B2DE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размещении информации в СМИ о деятельности школьных лесничеств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625287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B3128" w:rsidRPr="000200A4" w:rsidRDefault="00CB3128" w:rsidP="00CB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1A4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CB3128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(Литвиненко В.Е.)</w:t>
            </w:r>
          </w:p>
          <w:p w:rsidR="000302AF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0302AF" w:rsidRPr="000200A4" w:rsidRDefault="000302AF" w:rsidP="00FA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196E4D">
        <w:tc>
          <w:tcPr>
            <w:tcW w:w="577" w:type="dxa"/>
          </w:tcPr>
          <w:p w:rsidR="0043772A" w:rsidRDefault="00196E4D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«Школьные лесничества» 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 xml:space="preserve"> –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 ДО «Камчатский дворец детского творчества»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43772A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ведении </w:t>
            </w:r>
            <w:r w:rsidRPr="000302AF">
              <w:rPr>
                <w:rFonts w:ascii="Times New Roman" w:hAnsi="Times New Roman" w:cs="Times New Roman"/>
                <w:sz w:val="24"/>
                <w:szCs w:val="24"/>
              </w:rPr>
              <w:t>раздела «Школьные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КГБУ ДО «Камчатский дворец детского творчества»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625287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A" w:rsidTr="00196E4D">
        <w:tc>
          <w:tcPr>
            <w:tcW w:w="577" w:type="dxa"/>
          </w:tcPr>
          <w:p w:rsidR="0043772A" w:rsidRDefault="00196E4D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43772A" w:rsidRPr="000302AF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регионального реестра школьных лесничеств </w:t>
            </w:r>
          </w:p>
        </w:tc>
        <w:tc>
          <w:tcPr>
            <w:tcW w:w="4819" w:type="dxa"/>
          </w:tcPr>
          <w:p w:rsidR="0043772A" w:rsidRPr="000200A4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базе данных о действующих на территории Камчатского края школьных лесничеств</w:t>
            </w:r>
          </w:p>
        </w:tc>
        <w:tc>
          <w:tcPr>
            <w:tcW w:w="1701" w:type="dxa"/>
          </w:tcPr>
          <w:p w:rsidR="0043772A" w:rsidRP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43772A" w:rsidRPr="0009320E" w:rsidRDefault="008E450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3772A" w:rsidRPr="00DE17C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DE2" w:rsidRDefault="00AB2DE2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AB2DE2" w:rsidRDefault="00AB2DE2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  <w:p w:rsidR="0043772A" w:rsidRPr="000200A4" w:rsidRDefault="0043772A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(Литвиненко В.Е.)</w:t>
            </w:r>
          </w:p>
        </w:tc>
      </w:tr>
      <w:tr w:rsidR="008E4505" w:rsidTr="00196E4D">
        <w:trPr>
          <w:trHeight w:val="572"/>
        </w:trPr>
        <w:tc>
          <w:tcPr>
            <w:tcW w:w="577" w:type="dxa"/>
          </w:tcPr>
          <w:p w:rsidR="008E4505" w:rsidRDefault="008E4505" w:rsidP="00A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8E4505" w:rsidRPr="000302AF" w:rsidRDefault="008E4505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природоохранной акции «Елочка живи!»</w:t>
            </w:r>
          </w:p>
        </w:tc>
        <w:tc>
          <w:tcPr>
            <w:tcW w:w="4819" w:type="dxa"/>
          </w:tcPr>
          <w:p w:rsidR="008E4505" w:rsidRPr="000200A4" w:rsidRDefault="008E4505" w:rsidP="008E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природоохранной акции «Елочка живи!» </w:t>
            </w:r>
          </w:p>
        </w:tc>
        <w:tc>
          <w:tcPr>
            <w:tcW w:w="1701" w:type="dxa"/>
          </w:tcPr>
          <w:p w:rsidR="008E4505" w:rsidRPr="00651FC7" w:rsidRDefault="008E450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8E4505" w:rsidRPr="000200A4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8E4505" w:rsidRDefault="008E450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8E4505" w:rsidRPr="000200A4" w:rsidRDefault="008E4505" w:rsidP="008E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196E4D">
        <w:tc>
          <w:tcPr>
            <w:tcW w:w="577" w:type="dxa"/>
          </w:tcPr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43772A" w:rsidRPr="00182166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юниорского лесного конкурса «Подрост»</w:t>
            </w:r>
            <w:r w:rsidR="008E450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– январь 2023</w:t>
            </w:r>
            <w:r w:rsidR="003C183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4819" w:type="dxa"/>
          </w:tcPr>
          <w:p w:rsidR="0043772A" w:rsidRPr="00182166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 перечнем победителей и призеров региональных этапов Всероссийского юниорского лесного конкурса «Подрост»</w:t>
            </w:r>
          </w:p>
        </w:tc>
        <w:tc>
          <w:tcPr>
            <w:tcW w:w="1701" w:type="dxa"/>
          </w:tcPr>
          <w:p w:rsidR="0043772A" w:rsidRPr="00182166" w:rsidRDefault="003C183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43772A" w:rsidRPr="00182166" w:rsidRDefault="008E450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182166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43772A" w:rsidTr="00196E4D">
        <w:tc>
          <w:tcPr>
            <w:tcW w:w="577" w:type="dxa"/>
          </w:tcPr>
          <w:p w:rsidR="0043772A" w:rsidRPr="00CC4169" w:rsidRDefault="00196E4D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772A" w:rsidRPr="00CC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43772A" w:rsidRPr="00CC4169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знаний о лесе в рамках Международного дня леса</w:t>
            </w:r>
            <w:r w:rsidR="008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E4505">
              <w:rPr>
                <w:rFonts w:ascii="Times New Roman" w:hAnsi="Times New Roman" w:cs="Times New Roman"/>
                <w:sz w:val="24"/>
                <w:szCs w:val="24"/>
              </w:rPr>
              <w:t>(21 марта 2023</w:t>
            </w:r>
            <w:r w:rsidR="003C183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4819" w:type="dxa"/>
          </w:tcPr>
          <w:p w:rsidR="0043772A" w:rsidRPr="00CC4169" w:rsidRDefault="0043772A" w:rsidP="004377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Отчет о проведении Всероссийского дня знаний о лесе</w:t>
            </w:r>
          </w:p>
        </w:tc>
        <w:tc>
          <w:tcPr>
            <w:tcW w:w="1701" w:type="dxa"/>
          </w:tcPr>
          <w:p w:rsidR="0043772A" w:rsidRPr="00CC4169" w:rsidRDefault="003C183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450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3772A" w:rsidRPr="00CC4169" w:rsidRDefault="008E4505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772A" w:rsidRPr="00CC41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3772A" w:rsidRPr="00CC4169" w:rsidRDefault="0043772A" w:rsidP="004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43772A" w:rsidRPr="00CC4169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43772A" w:rsidRPr="00CC4169" w:rsidRDefault="0043772A" w:rsidP="0043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DF6" w:rsidTr="00196E4D">
        <w:tc>
          <w:tcPr>
            <w:tcW w:w="577" w:type="dxa"/>
          </w:tcPr>
          <w:p w:rsidR="00DD6DF6" w:rsidRPr="00B568DE" w:rsidRDefault="00196E4D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DD6DF6" w:rsidRPr="00361738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детского творчества «Сохраним лес от пожаров»</w:t>
            </w:r>
          </w:p>
        </w:tc>
        <w:tc>
          <w:tcPr>
            <w:tcW w:w="4819" w:type="dxa"/>
          </w:tcPr>
          <w:p w:rsidR="00DD6DF6" w:rsidRPr="00B568DE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  <w:r w:rsidRPr="003617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детского творчества «Сохраним лес от пожаров»</w:t>
            </w:r>
          </w:p>
        </w:tc>
        <w:tc>
          <w:tcPr>
            <w:tcW w:w="1701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DD6DF6" w:rsidRPr="00B568DE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6DF6" w:rsidRDefault="00DD6DF6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196E4D" w:rsidRPr="00CC4169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69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  <w:p w:rsidR="00196E4D" w:rsidRPr="00B568DE" w:rsidRDefault="00196E4D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F6" w:rsidTr="00196E4D">
        <w:tc>
          <w:tcPr>
            <w:tcW w:w="577" w:type="dxa"/>
          </w:tcPr>
          <w:p w:rsidR="00DD6DF6" w:rsidRPr="000E56E4" w:rsidRDefault="00196E4D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6DF6" w:rsidRPr="000E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юниорского «Лучшее школьное лесничество»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Отчет о проведении с перечнем победителей и призеров региональных этапов Всероссийского конкурса «Лучшее школьное лесничество»</w:t>
            </w:r>
          </w:p>
        </w:tc>
        <w:tc>
          <w:tcPr>
            <w:tcW w:w="1701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DD6DF6" w:rsidTr="00196E4D">
        <w:tc>
          <w:tcPr>
            <w:tcW w:w="577" w:type="dxa"/>
          </w:tcPr>
          <w:p w:rsidR="00DD6DF6" w:rsidRPr="000E56E4" w:rsidRDefault="00196E4D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DF6" w:rsidRPr="000E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Направление активных воспитанников школьных лесничеств региона на лесную смену Подрост в ВДЦ «Океан»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>Обмен опытом, получение новых знаний лесном деле, участие в конкурсных программа лесной смены «Подрост»</w:t>
            </w:r>
          </w:p>
        </w:tc>
        <w:tc>
          <w:tcPr>
            <w:tcW w:w="1701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КГКУ «Камчатские лесничества»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DD6DF6" w:rsidTr="00196E4D">
        <w:tc>
          <w:tcPr>
            <w:tcW w:w="577" w:type="dxa"/>
          </w:tcPr>
          <w:p w:rsidR="00DD6DF6" w:rsidRPr="000E56E4" w:rsidRDefault="00196E4D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6DF6" w:rsidRPr="000E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Камчатского края во Всероссийском съезде школьных </w:t>
            </w:r>
            <w:r w:rsidRPr="000E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выделенного финансирования)</w:t>
            </w:r>
          </w:p>
        </w:tc>
        <w:tc>
          <w:tcPr>
            <w:tcW w:w="4819" w:type="dxa"/>
          </w:tcPr>
          <w:p w:rsidR="00DD6DF6" w:rsidRPr="000E56E4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формировании резолюции по развитию школьных лесничеств РФ на ближайшее двухлетие. Обмен опытом. </w:t>
            </w:r>
          </w:p>
        </w:tc>
        <w:tc>
          <w:tcPr>
            <w:tcW w:w="1701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КГБУ ДО «Камчатский дворец детского творчества»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182166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196E4D" w:rsidRPr="00182166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«Камчатские лесничества»</w:t>
            </w:r>
          </w:p>
          <w:p w:rsidR="00DD6DF6" w:rsidRPr="000E56E4" w:rsidRDefault="00196E4D" w:rsidP="0019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6">
              <w:rPr>
                <w:rFonts w:ascii="Times New Roman" w:hAnsi="Times New Roman" w:cs="Times New Roman"/>
                <w:sz w:val="24"/>
                <w:szCs w:val="24"/>
              </w:rPr>
              <w:t>(Захарченко Н.В.)</w:t>
            </w:r>
          </w:p>
        </w:tc>
      </w:tr>
      <w:tr w:rsidR="00DD6DF6" w:rsidTr="00196E4D">
        <w:tc>
          <w:tcPr>
            <w:tcW w:w="577" w:type="dxa"/>
          </w:tcPr>
          <w:p w:rsidR="00DD6DF6" w:rsidRPr="00FA5E3F" w:rsidRDefault="00DD6DF6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DD6DF6" w:rsidRPr="00FA5E3F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лесного хозяйства по Дальневосточному Федеральному округу отчета Камчатского края о реализации Плана мероприятий по развитию школьных лесничеств на 2018 - 2027 годы</w:t>
            </w:r>
          </w:p>
        </w:tc>
        <w:tc>
          <w:tcPr>
            <w:tcW w:w="4819" w:type="dxa"/>
          </w:tcPr>
          <w:p w:rsidR="00DD6DF6" w:rsidRPr="00FA5E3F" w:rsidRDefault="00DD6DF6" w:rsidP="00DD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Ежегодный отчет Камчатского края в Департамент лесного хозяйства по Дальневосточному Федеральному округу о реализации Плана мероприятий по развитию школьных лесничеств на 2018 - 2027 годы</w:t>
            </w:r>
          </w:p>
        </w:tc>
        <w:tc>
          <w:tcPr>
            <w:tcW w:w="1701" w:type="dxa"/>
          </w:tcPr>
          <w:p w:rsidR="00DD6DF6" w:rsidRPr="00FA5E3F" w:rsidRDefault="00DD6DF6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2023</w:t>
            </w: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DD6DF6" w:rsidRPr="00FA5E3F" w:rsidRDefault="00DD6DF6" w:rsidP="00DD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3F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</w:p>
        </w:tc>
      </w:tr>
    </w:tbl>
    <w:p w:rsidR="00CB3128" w:rsidRPr="00CB3128" w:rsidRDefault="00CB3128" w:rsidP="00E93F8B">
      <w:pPr>
        <w:rPr>
          <w:rFonts w:ascii="Times New Roman" w:hAnsi="Times New Roman" w:cs="Times New Roman"/>
          <w:sz w:val="28"/>
          <w:szCs w:val="28"/>
        </w:rPr>
      </w:pPr>
    </w:p>
    <w:sectPr w:rsidR="00CB3128" w:rsidRPr="00CB3128" w:rsidSect="00183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D3" w:rsidRDefault="008770D3" w:rsidP="00183477">
      <w:pPr>
        <w:spacing w:after="0" w:line="240" w:lineRule="auto"/>
      </w:pPr>
      <w:r>
        <w:separator/>
      </w:r>
    </w:p>
  </w:endnote>
  <w:endnote w:type="continuationSeparator" w:id="0">
    <w:p w:rsidR="008770D3" w:rsidRDefault="008770D3" w:rsidP="0018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D3" w:rsidRDefault="008770D3" w:rsidP="00183477">
      <w:pPr>
        <w:spacing w:after="0" w:line="240" w:lineRule="auto"/>
      </w:pPr>
      <w:r>
        <w:separator/>
      </w:r>
    </w:p>
  </w:footnote>
  <w:footnote w:type="continuationSeparator" w:id="0">
    <w:p w:rsidR="008770D3" w:rsidRDefault="008770D3" w:rsidP="0018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17287"/>
      <w:docPartObj>
        <w:docPartGallery w:val="Page Numbers (Top of Page)"/>
        <w:docPartUnique/>
      </w:docPartObj>
    </w:sdtPr>
    <w:sdtEndPr/>
    <w:sdtContent>
      <w:p w:rsidR="00183477" w:rsidRDefault="00183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76">
          <w:rPr>
            <w:noProof/>
          </w:rPr>
          <w:t>4</w:t>
        </w:r>
        <w:r>
          <w:fldChar w:fldCharType="end"/>
        </w:r>
      </w:p>
    </w:sdtContent>
  </w:sdt>
  <w:p w:rsidR="00183477" w:rsidRDefault="001834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77" w:rsidRDefault="00183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8"/>
    <w:rsid w:val="000173F7"/>
    <w:rsid w:val="000200A4"/>
    <w:rsid w:val="000302AF"/>
    <w:rsid w:val="0009320E"/>
    <w:rsid w:val="00182166"/>
    <w:rsid w:val="00183477"/>
    <w:rsid w:val="00196E4D"/>
    <w:rsid w:val="002B0B35"/>
    <w:rsid w:val="003C1835"/>
    <w:rsid w:val="0043772A"/>
    <w:rsid w:val="004A7D87"/>
    <w:rsid w:val="00615D82"/>
    <w:rsid w:val="00625287"/>
    <w:rsid w:val="00631633"/>
    <w:rsid w:val="00651FC7"/>
    <w:rsid w:val="006D0E66"/>
    <w:rsid w:val="0072061E"/>
    <w:rsid w:val="008770D3"/>
    <w:rsid w:val="00883985"/>
    <w:rsid w:val="008E4505"/>
    <w:rsid w:val="00912776"/>
    <w:rsid w:val="009809D0"/>
    <w:rsid w:val="00A142C6"/>
    <w:rsid w:val="00AB2DE2"/>
    <w:rsid w:val="00C2241F"/>
    <w:rsid w:val="00C541A4"/>
    <w:rsid w:val="00C566E7"/>
    <w:rsid w:val="00CB3128"/>
    <w:rsid w:val="00CC4169"/>
    <w:rsid w:val="00DD6DF6"/>
    <w:rsid w:val="00DE17C6"/>
    <w:rsid w:val="00E93F8B"/>
    <w:rsid w:val="00F00D6E"/>
    <w:rsid w:val="00F00DB4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6491"/>
  <w15:chartTrackingRefBased/>
  <w15:docId w15:val="{0254BE83-AA1D-4C82-B68A-92A1782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77"/>
  </w:style>
  <w:style w:type="paragraph" w:styleId="a6">
    <w:name w:val="footer"/>
    <w:basedOn w:val="a"/>
    <w:link w:val="a7"/>
    <w:uiPriority w:val="99"/>
    <w:unhideWhenUsed/>
    <w:rsid w:val="0018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77"/>
  </w:style>
  <w:style w:type="paragraph" w:styleId="a8">
    <w:name w:val="Balloon Text"/>
    <w:basedOn w:val="a"/>
    <w:link w:val="a9"/>
    <w:uiPriority w:val="99"/>
    <w:semiHidden/>
    <w:unhideWhenUsed/>
    <w:rsid w:val="009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CDBF-E365-417E-AB2B-733C508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8</cp:revision>
  <cp:lastPrinted>2023-02-06T23:55:00Z</cp:lastPrinted>
  <dcterms:created xsi:type="dcterms:W3CDTF">2023-02-06T23:18:00Z</dcterms:created>
  <dcterms:modified xsi:type="dcterms:W3CDTF">2023-02-06T23:55:00Z</dcterms:modified>
</cp:coreProperties>
</file>